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D2C" w:rsidRDefault="00780D2C" w:rsidP="002C767C">
      <w:pPr>
        <w:ind w:left="120" w:right="120"/>
      </w:pPr>
      <w:bookmarkStart w:id="0" w:name="_GoBack"/>
      <w:bookmarkEnd w:id="0"/>
    </w:p>
    <w:p w:rsidR="00B9229E" w:rsidRDefault="00B9229E" w:rsidP="002C767C">
      <w:pPr>
        <w:ind w:left="120" w:right="120"/>
      </w:pPr>
    </w:p>
    <w:p w:rsidR="00B9229E" w:rsidRDefault="00B9229E" w:rsidP="002C767C">
      <w:pPr>
        <w:ind w:left="120" w:right="120"/>
      </w:pPr>
    </w:p>
    <w:p w:rsidR="00B9229E" w:rsidRDefault="00B9229E" w:rsidP="002C767C">
      <w:pPr>
        <w:ind w:left="120" w:right="120"/>
      </w:pPr>
    </w:p>
    <w:p w:rsidR="00B9229E" w:rsidRDefault="00B9229E" w:rsidP="002C767C">
      <w:pPr>
        <w:ind w:left="120" w:right="120"/>
      </w:pPr>
    </w:p>
    <w:p w:rsidR="00B9229E" w:rsidRPr="00B9229E" w:rsidRDefault="00B9229E" w:rsidP="00B9229E">
      <w:pPr>
        <w:ind w:left="120" w:right="120"/>
        <w:jc w:val="center"/>
        <w:rPr>
          <w:rFonts w:ascii="HGS創英角ﾎﾟｯﾌﾟ体" w:eastAsia="HGS創英角ﾎﾟｯﾌﾟ体" w:hAnsi="HGS創英角ﾎﾟｯﾌﾟ体"/>
        </w:rPr>
      </w:pPr>
    </w:p>
    <w:p w:rsidR="00B9229E" w:rsidRPr="006C2C9D" w:rsidRDefault="00B9229E" w:rsidP="00B9229E">
      <w:pPr>
        <w:ind w:left="120" w:right="120"/>
        <w:jc w:val="center"/>
        <w:rPr>
          <w:rFonts w:ascii="HGS創英角ﾎﾟｯﾌﾟ体" w:eastAsia="HGS創英角ﾎﾟｯﾌﾟ体" w:hAnsi="HGS創英角ﾎﾟｯﾌﾟ体"/>
          <w:sz w:val="64"/>
          <w:szCs w:val="64"/>
        </w:rPr>
      </w:pPr>
      <w:r w:rsidRPr="006C2C9D">
        <w:rPr>
          <w:rFonts w:ascii="HGS創英角ﾎﾟｯﾌﾟ体" w:eastAsia="HGS創英角ﾎﾟｯﾌﾟ体" w:hAnsi="HGS創英角ﾎﾟｯﾌﾟ体" w:hint="eastAsia"/>
          <w:sz w:val="64"/>
          <w:szCs w:val="64"/>
        </w:rPr>
        <w:t>大船渡市</w:t>
      </w:r>
    </w:p>
    <w:p w:rsidR="00B9229E" w:rsidRPr="006C2C9D" w:rsidRDefault="00B9229E" w:rsidP="00B9229E">
      <w:pPr>
        <w:ind w:left="120" w:right="120"/>
        <w:jc w:val="center"/>
        <w:rPr>
          <w:rFonts w:ascii="HGS創英角ﾎﾟｯﾌﾟ体" w:eastAsia="HGS創英角ﾎﾟｯﾌﾟ体" w:hAnsi="HGS創英角ﾎﾟｯﾌﾟ体"/>
          <w:sz w:val="64"/>
          <w:szCs w:val="64"/>
        </w:rPr>
      </w:pPr>
      <w:r w:rsidRPr="006C2C9D">
        <w:rPr>
          <w:rFonts w:ascii="HGS創英角ﾎﾟｯﾌﾟ体" w:eastAsia="HGS創英角ﾎﾟｯﾌﾟ体" w:hAnsi="HGS創英角ﾎﾟｯﾌﾟ体" w:hint="eastAsia"/>
          <w:sz w:val="64"/>
          <w:szCs w:val="64"/>
        </w:rPr>
        <w:t>避難所運営マニュアル</w:t>
      </w:r>
    </w:p>
    <w:p w:rsidR="00B9229E" w:rsidRPr="00991AF6" w:rsidRDefault="00B9229E" w:rsidP="00B9229E">
      <w:pPr>
        <w:ind w:left="120" w:right="120"/>
        <w:jc w:val="center"/>
        <w:rPr>
          <w:rFonts w:ascii="HGS創英角ﾎﾟｯﾌﾟ体" w:eastAsia="HGS創英角ﾎﾟｯﾌﾟ体" w:hAnsi="HGS創英角ﾎﾟｯﾌﾟ体"/>
          <w:sz w:val="64"/>
          <w:szCs w:val="64"/>
        </w:rPr>
      </w:pPr>
    </w:p>
    <w:p w:rsidR="006A6401" w:rsidRDefault="006A6401" w:rsidP="00B9229E">
      <w:pPr>
        <w:ind w:left="120" w:right="120"/>
        <w:jc w:val="center"/>
        <w:rPr>
          <w:rFonts w:ascii="HGS創英角ﾎﾟｯﾌﾟ体" w:eastAsia="HGS創英角ﾎﾟｯﾌﾟ体" w:hAnsi="HGS創英角ﾎﾟｯﾌﾟ体"/>
          <w:sz w:val="64"/>
          <w:szCs w:val="64"/>
        </w:rPr>
      </w:pPr>
    </w:p>
    <w:p w:rsidR="005906E8" w:rsidRPr="006C2C9D" w:rsidRDefault="005906E8" w:rsidP="00B9229E">
      <w:pPr>
        <w:ind w:left="120" w:right="120"/>
        <w:jc w:val="center"/>
        <w:rPr>
          <w:rFonts w:ascii="HGS創英角ﾎﾟｯﾌﾟ体" w:eastAsia="HGS創英角ﾎﾟｯﾌﾟ体" w:hAnsi="HGS創英角ﾎﾟｯﾌﾟ体"/>
          <w:sz w:val="64"/>
          <w:szCs w:val="64"/>
        </w:rPr>
      </w:pPr>
    </w:p>
    <w:p w:rsidR="006A6401" w:rsidRDefault="00851E1D" w:rsidP="006A6401">
      <w:pPr>
        <w:widowControl/>
        <w:snapToGrid/>
        <w:ind w:leftChars="0" w:left="0" w:rightChars="0" w:right="0"/>
        <w:jc w:val="center"/>
      </w:pPr>
      <w:r>
        <w:rPr>
          <w:noProof/>
        </w:rPr>
        <mc:AlternateContent>
          <mc:Choice Requires="wpg">
            <w:drawing>
              <wp:anchor distT="0" distB="0" distL="114300" distR="114300" simplePos="0" relativeHeight="252867584" behindDoc="0" locked="0" layoutInCell="1" allowOverlap="1">
                <wp:simplePos x="0" y="0"/>
                <wp:positionH relativeFrom="column">
                  <wp:posOffset>1699895</wp:posOffset>
                </wp:positionH>
                <wp:positionV relativeFrom="paragraph">
                  <wp:posOffset>3818255</wp:posOffset>
                </wp:positionV>
                <wp:extent cx="2920365" cy="1209675"/>
                <wp:effectExtent l="0" t="0" r="0" b="9525"/>
                <wp:wrapNone/>
                <wp:docPr id="11312" name="グループ化 11312"/>
                <wp:cNvGraphicFramePr/>
                <a:graphic xmlns:a="http://schemas.openxmlformats.org/drawingml/2006/main">
                  <a:graphicData uri="http://schemas.microsoft.com/office/word/2010/wordprocessingGroup">
                    <wpg:wgp>
                      <wpg:cNvGrpSpPr/>
                      <wpg:grpSpPr>
                        <a:xfrm>
                          <a:off x="0" y="0"/>
                          <a:ext cx="2920365" cy="1209675"/>
                          <a:chOff x="0" y="0"/>
                          <a:chExt cx="2920365" cy="1209675"/>
                        </a:xfrm>
                      </wpg:grpSpPr>
                      <pic:pic xmlns:pic="http://schemas.openxmlformats.org/drawingml/2006/picture">
                        <pic:nvPicPr>
                          <pic:cNvPr id="40" name="図 40" descr="大船渡市市章"/>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28600" y="523875"/>
                            <a:ext cx="666750" cy="685800"/>
                          </a:xfrm>
                          <a:prstGeom prst="rect">
                            <a:avLst/>
                          </a:prstGeom>
                          <a:noFill/>
                          <a:ln>
                            <a:noFill/>
                          </a:ln>
                        </pic:spPr>
                      </pic:pic>
                      <wps:wsp>
                        <wps:cNvPr id="42" name="テキスト ボックス 2"/>
                        <wps:cNvSpPr txBox="1">
                          <a:spLocks noChangeArrowheads="1"/>
                        </wps:cNvSpPr>
                        <wps:spPr bwMode="auto">
                          <a:xfrm>
                            <a:off x="847725" y="600075"/>
                            <a:ext cx="2072640" cy="551180"/>
                          </a:xfrm>
                          <a:prstGeom prst="rect">
                            <a:avLst/>
                          </a:prstGeom>
                          <a:noFill/>
                          <a:ln w="9525">
                            <a:noFill/>
                            <a:miter lim="800000"/>
                            <a:headEnd/>
                            <a:tailEnd/>
                          </a:ln>
                        </wps:spPr>
                        <wps:txbx>
                          <w:txbxContent>
                            <w:p w:rsidR="007B052B" w:rsidRPr="00C423CC" w:rsidRDefault="007B052B" w:rsidP="006A6401">
                              <w:pPr>
                                <w:ind w:left="120" w:right="120"/>
                                <w:rPr>
                                  <w:rFonts w:asciiTheme="majorEastAsia" w:eastAsiaTheme="majorEastAsia" w:hAnsiTheme="majorEastAsia"/>
                                  <w:sz w:val="48"/>
                                </w:rPr>
                              </w:pPr>
                              <w:r w:rsidRPr="00C423CC">
                                <w:rPr>
                                  <w:rFonts w:asciiTheme="majorEastAsia" w:eastAsiaTheme="majorEastAsia" w:hAnsiTheme="majorEastAsia" w:hint="eastAsia"/>
                                  <w:sz w:val="48"/>
                                </w:rPr>
                                <w:t>大船渡市</w:t>
                              </w:r>
                            </w:p>
                          </w:txbxContent>
                        </wps:txbx>
                        <wps:bodyPr rot="0" vert="horz" wrap="square" lIns="91440" tIns="45720" rIns="91440" bIns="45720" anchor="t" anchorCtr="0">
                          <a:noAutofit/>
                        </wps:bodyPr>
                      </wps:wsp>
                      <wps:wsp>
                        <wps:cNvPr id="11310" name="テキスト ボックス 2"/>
                        <wps:cNvSpPr txBox="1">
                          <a:spLocks noChangeArrowheads="1"/>
                        </wps:cNvSpPr>
                        <wps:spPr bwMode="auto">
                          <a:xfrm>
                            <a:off x="0" y="0"/>
                            <a:ext cx="2362200" cy="501015"/>
                          </a:xfrm>
                          <a:prstGeom prst="rect">
                            <a:avLst/>
                          </a:prstGeom>
                          <a:noFill/>
                          <a:ln w="9525">
                            <a:noFill/>
                            <a:miter lim="800000"/>
                            <a:headEnd/>
                            <a:tailEnd/>
                          </a:ln>
                        </wps:spPr>
                        <wps:txbx>
                          <w:txbxContent>
                            <w:p w:rsidR="00851E1D" w:rsidRPr="00C423CC" w:rsidRDefault="00851E1D" w:rsidP="00851E1D">
                              <w:pPr>
                                <w:ind w:left="120" w:right="120"/>
                                <w:jc w:val="center"/>
                                <w:rPr>
                                  <w:rFonts w:asciiTheme="majorEastAsia" w:eastAsiaTheme="majorEastAsia" w:hAnsiTheme="majorEastAsia"/>
                                  <w:sz w:val="48"/>
                                </w:rPr>
                              </w:pPr>
                              <w:r>
                                <w:rPr>
                                  <w:rFonts w:asciiTheme="majorEastAsia" w:eastAsiaTheme="majorEastAsia" w:hAnsiTheme="majorEastAsia" w:hint="eastAsia"/>
                                  <w:sz w:val="48"/>
                                </w:rPr>
                                <w:t>平成29年３月</w:t>
                              </w:r>
                            </w:p>
                          </w:txbxContent>
                        </wps:txbx>
                        <wps:bodyPr rot="0" vert="horz" wrap="square" lIns="91440" tIns="45720" rIns="91440" bIns="45720" anchor="t" anchorCtr="0">
                          <a:noAutofit/>
                        </wps:bodyPr>
                      </wps:wsp>
                    </wpg:wgp>
                  </a:graphicData>
                </a:graphic>
              </wp:anchor>
            </w:drawing>
          </mc:Choice>
          <mc:Fallback>
            <w:pict>
              <v:group id="グループ化 11312" o:spid="_x0000_s1026" style="position:absolute;left:0;text-align:left;margin-left:133.85pt;margin-top:300.65pt;width:229.95pt;height:95.25pt;z-index:252867584" coordsize="29203,1209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rm0oE0BAAALgsAAA4AAABkcnMvZTJvRG9jLnhtbMxWS28cRRC+I/EfWnNf&#10;z8P7HHkdOWvHihTAIvADent6dlqZmW66ex8O4rIroRw4wwEOICFxiBBIXBKJfzMy8DOo6plZr9eW&#10;YkUBxVrvVvWjuuqrr6r76MGqyMmCayNkOfbCg8AjvGQyEeVs7H3+2aPO0CPG0jKhuSz52Lvkxntw&#10;/OEHR0sV80hmMk+4JmCkNPFSjb3MWhX7vmEZL6g5kIqXMJlKXVALqp75iaZLsF7kfhQEfX8pdaK0&#10;ZNwYGD2tJ71jZz9NObOfpKnhluRjD3yz7lu77yl++8dHNJ5pqjLBGjfoW3hRUFHCoVtTp9RSMtfi&#10;lqlCMC2NTO0Bk4Uv01Qw7mKAaMJgL5pzLefKxTKLlzO1hQmg3cPprc2yjxcXmogEchcehpFHSlpA&#10;mqr179XmZbX5s9p8d/XNt6SeBLCWahbDnnOtnqoL3QzMag3jX6W6wF+IjKwczJdbmPnKEgaD0SgK&#10;Dvs9jzCYC6Ng1B/06kSwDLJ1ax/Lzt6w028P9tG/rTtKsBj+G9xAuoXbm/kFu+xcc68xUtzLRkH1&#10;s7nqQIoVtWIqcmEvHV0hmehUubgQ7ELXynUKusDQGv+r7/8gqCXcMGDr1c+//PPi9V+vfrp6tYbP&#10;3y9/RLzQEm6uTVEM9Ylkzwwp5SSj5YyfGAUFABjjav/mcqfe8GOaC/VI5DmmD+UmYjh+j2x3gFYT&#10;+VSyecFLW1em5jkEL0uTCWU8omNeTDkQTT9OQlcrwIcnxuJxyAxXLV9Gw5MgGEUPO5NeMOl0g8FZ&#10;52TUHXQGwdmgG3SH4SScfIW7w248NxzipfmpEo2vMHrL2ztLo2kiddG54iUL6loEIuUcan+dizCE&#10;kKCvRrNPAVVYB7LV3LIMxRSQa8Zh8XbCwXyNLObAQOGQ6fIjmUCh0bmVDoy9womiYT8AAkCF9KLD&#10;YVsgbQn1+1AzMI0V1B/2hrC0drw1o7Sx51wWBAXAHDx2x9AFxFMvbZeg96XEzLuY8vLGAASDIy4O&#10;9LwRIRBsBtC0TUsU0O4HPrbsu9rd04wqDl6i2Z2iuG5Km6+r9a/V+nW1eUGqzQ/VZlOtfwOdRBh9&#10;sw37ErGrhxI6Tc0zo/bKQmu5zDhNwN+6NHa21nbulaNhdzCIoI1hDoIg2M9RFAyiPhYxJqnXC8Ph&#10;u0wSWY69UQ+Ov5EtGhfCwoWai2LsASvgD6GhMYZ7ViZOtlTktdwmF+Ovk4uSXU1X9ZXQwjqVySWg&#10;qiVQCQKC+x6ETOrnHlnC3Tn2zBdzik0yf1wCqKOwi3Fbp3R7gwgUvTsz3Z2hJQNTY896pBYnFrSg&#10;CewECiQVjrLoW+0JkBAV4N7/REK8/yCI5nJ8z3gIjgHDmkS3HSI67EfwQGrYB2+L0N2xkPF30SL+&#10;Y/Y11fw+0869NOBR5q6J5gGJr75d3dH0+pl7/C8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DBBQABgAI&#10;AAAAIQDKE0zA4gAAAAsBAAAPAAAAZHJzL2Rvd25yZXYueG1sTI/BSsNAEIbvgu+wjODNbpJiUmM2&#10;pRT1VARbQbxNs9MkNDsbstskfXvXk95mmI9/vr9Yz6YTIw2utawgXkQgiCurW64VfB5eH1YgnEfW&#10;2FkmBVdysC5vbwrMtZ34g8a9r0UIYZejgsb7PpfSVQ0ZdAvbE4fbyQ4GfViHWuoBpxBuOplEUSoN&#10;thw+NNjTtqHqvL8YBW8TTptl/DLuzqft9fvw+P61i0mp+7t58wzC0+z/YPjVD+pQBqejvbB2olOQ&#10;pFkWUAVpFC9BBCJLshTEMQxP8QpkWcj/HcofAAAA//8DAFBLAwQKAAAAAAAAACEAqJz5WGEEAABh&#10;BAAAFAAAAGRycy9tZWRpYS9pbWFnZTEuZ2lmR0lGODlhQwBFAIYAAAEB+gAA/QME+gME/AUF+gUF&#10;/AcI/AkJ+gkJ/AsM+QwN+g0N/A8Q+xER+RAQ/RUV+hgZ+hgY/B4e+h8e/B8g+iIj9iEh+iEh/CUl&#10;+Sco+Ckp+S0t+S4w+zIz9zY39zEx+TU2+TY2/Dc4+Tk5+Do6/Ds8+D0++kA/+0FB9kVG90FC+kVG&#10;+U9Q+FFS+lVV/VhY91pa+lpc+F5e+l9g+WNj9mRk9mBh+GZm+Gdo+mtq92pq+Wts+G5u+W1t/HR0&#10;93Bw+Ht793p6+Xt8+Hx8+H+A+IOD94WF94WG+YeI+YqK94iK+Y6O+5CR9pKT+ZKU+JSV+pqa952e&#10;95iZ+Z6e+Z+f/aGi+aOj/Kip+aus+Kus/K2u+bCx+bCw/LW2+bW2/be4+bm6+bm5/bu8+b29+cHC&#10;+sLD/MbG+cfH/cfI+cnJ+cnJ/M7O+szM/dLS+dPV+dPU/dbX+tjZ+dnZ/dvc+f///////wAAAAAA&#10;AAAAAAAAAAAAAAAAAAAAAAAAAAAAAAAAACH5BAEAAHUALAAAAABDAEUAAAj+AOsIHEiwoMGDCBMq&#10;XMiwocOHECNKnEixosWLGDNq3Mixo0ePatIoZKPm40QyOCYECKAgiEEpGFYe4NHGZMMnKlfqDFCC&#10;4JGdOkFssYnwSkygO6UIhHMAqc4TaIgSTOEUKAiBQ6rqBLBD6pYFWnc6EOgirE4NNT8yIbATQIOq&#10;GwTqqKoAws4HYzwmAUrAyZaqQwSaqXqjToadCsRwTAKgbRSBI5BiIMgCKYSBGnYeAKOxSuOdPgja&#10;YBsAgAk5BX+QDvBhDcEHd11fNIPAqkE3U5bINjinyhIzBrMAtYAx804CaTe+AArDYhCkPz4aaPul&#10;Yu3jqD3aABp34gykK0z+jvm8EgAUiXFWl9dik8NwiUKQAiDaAyiALhErIH1AtAnS5g+N4ZQIRIGB&#10;FAIQIeEUgCa94VQZD6ngVA9EOYgUEQ9dB5QMFTplgkNxVDUCUWE4dVlDAjrFn01SVOWQFVUJQBQP&#10;LjZEhVb4mSRCVdktdGNVLZhkBnlA9ajQj04RYNJcPDbkRViBeQRWjQytEVYCHjHp1AIPmRXeRmAI&#10;oJUGDx2llRIbURCWDQ9pWRUBQ2EUgllXPHSFWQEcgMVFc4Y1H0RN4ekSQiSMiFAaZmr1QUQw4LlS&#10;ByIVRMJKhhYkhHpaPRHRX44GUAAMZAw0aVAEKWGXowVM5F6nK22gRGTAQHlQRQwFsBpAYRJxauuu&#10;YSlQkYS8BosUEBW1Eaiwwk5mkRHICgtAXhe10CyvSWgEwrSs5sDRtdiaRYNHO3ZbVQ0mSSvuTgMU&#10;QdQRx3YbARdS1SHBuQFQMIdUF9C7kgT3mpSvvvv2y1EapwK8EgSRapTGW7YywGsDCV+08K5kNrpr&#10;A8BJzDCrJ9aBwsMZUzSxrQuUNNAHIIu8cacEeGHQvBeHDJEaYdRs880422yyQTn3nPMZ8QYt9NBE&#10;F210QQEBADtQSwECLQAUAAYACAAAACEAOOhgxwkBAAATAgAAEwAAAAAAAAAAAAAAAAAAAAAAW0Nv&#10;bnRlbnRfVHlwZXNdLnhtbFBLAQItABQABgAIAAAAIQA4/SH/1gAAAJQBAAALAAAAAAAAAAAAAAAA&#10;ADoBAABfcmVscy8ucmVsc1BLAQItABQABgAIAAAAIQCa5tKBNAQAAC4LAAAOAAAAAAAAAAAAAAAA&#10;ADkCAABkcnMvZTJvRG9jLnhtbFBLAQItABQABgAIAAAAIQC176B+uQAAACEBAAAZAAAAAAAAAAAA&#10;AAAAAJkGAABkcnMvX3JlbHMvZTJvRG9jLnhtbC5yZWxzUEsBAi0AFAAGAAgAAAAhAMoTTMDiAAAA&#10;CwEAAA8AAAAAAAAAAAAAAAAAiQcAAGRycy9kb3ducmV2LnhtbFBLAQItAAoAAAAAAAAAIQConPlY&#10;YQQAAGEEAAAUAAAAAAAAAAAAAAAAAJgIAABkcnMvbWVkaWEvaW1hZ2UxLmdpZlBLBQYAAAAABgAG&#10;AHwBAAAr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27" type="#_x0000_t75" alt="大船渡市市章" style="position:absolute;left:2286;top:5238;width:6667;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lvBAAAA2wAAAA8AAABkcnMvZG93bnJldi54bWxET8uKwjAU3Q/4D+EKs9O0johWo4jMiCAj&#10;+Ni4uzbXttjclCRq/XuzGJjl4bxni9bU4kHOV5YVpP0EBHFudcWFgtPxpzcG4QOyxtoyKXiRh8W8&#10;8zHDTNsn7+lxCIWIIewzVFCG0GRS+rwkg75vG+LIXa0zGCJ0hdQOnzHc1HKQJCNpsOLYUGJDq5Ly&#10;2+FuFKwvu680/abf07BJLpPr+Lx027NSn912OQURqA3/4j/3RisYxvXxS/wB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klvBAAAA2wAAAA8AAAAAAAAAAAAAAAAAnwIA&#10;AGRycy9kb3ducmV2LnhtbFBLBQYAAAAABAAEAPcAAACNAwAAAAA=&#10;">
                  <v:imagedata r:id="rId10" o:title="大船渡市市章"/>
                  <v:path arrowok="t"/>
                </v:shape>
                <v:shapetype id="_x0000_t202" coordsize="21600,21600" o:spt="202" path="m,l,21600r21600,l21600,xe">
                  <v:stroke joinstyle="miter"/>
                  <v:path gradientshapeok="t" o:connecttype="rect"/>
                </v:shapetype>
                <v:shape id="_x0000_s1028" type="#_x0000_t202" style="position:absolute;left:8477;top:6000;width:20726;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7B052B" w:rsidRPr="00C423CC" w:rsidRDefault="007B052B" w:rsidP="006A6401">
                        <w:pPr>
                          <w:ind w:left="120" w:right="120"/>
                          <w:rPr>
                            <w:rFonts w:asciiTheme="majorEastAsia" w:eastAsiaTheme="majorEastAsia" w:hAnsiTheme="majorEastAsia"/>
                            <w:sz w:val="48"/>
                          </w:rPr>
                        </w:pPr>
                        <w:r w:rsidRPr="00C423CC">
                          <w:rPr>
                            <w:rFonts w:asciiTheme="majorEastAsia" w:eastAsiaTheme="majorEastAsia" w:hAnsiTheme="majorEastAsia" w:hint="eastAsia"/>
                            <w:sz w:val="48"/>
                          </w:rPr>
                          <w:t>大船渡市</w:t>
                        </w:r>
                      </w:p>
                    </w:txbxContent>
                  </v:textbox>
                </v:shape>
                <v:shape id="_x0000_s1029" type="#_x0000_t202" style="position:absolute;width:2362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9UccA&#10;AADeAAAADwAAAGRycy9kb3ducmV2LnhtbESPT2vDMAzF74N+B6PBbq2d9Q9dVreUlcFOHe3WwW4i&#10;VpOwWA6x16TfvjoMdpPQ03vvt9oMvlEX6mId2EI2MaCIi+BqLi18fryOl6BiQnbYBCYLV4qwWY/u&#10;Vpi70POBLsdUKjHhmKOFKqU21zoWFXmMk9ASy+0cOo9J1q7UrsNezH2jH41ZaI81S0KFLb1UVPwc&#10;f72F0/78/TUz7+XOz9s+DEazf9LWPtwP22dQiYb0L/77fnNSP5tmAiA4MoN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rfVHHAAAA3gAAAA8AAAAAAAAAAAAAAAAAmAIAAGRy&#10;cy9kb3ducmV2LnhtbFBLBQYAAAAABAAEAPUAAACMAwAAAAA=&#10;" filled="f" stroked="f">
                  <v:textbox>
                    <w:txbxContent>
                      <w:p w:rsidR="00851E1D" w:rsidRPr="00C423CC" w:rsidRDefault="00851E1D" w:rsidP="00851E1D">
                        <w:pPr>
                          <w:ind w:left="120" w:right="120"/>
                          <w:jc w:val="center"/>
                          <w:rPr>
                            <w:rFonts w:asciiTheme="majorEastAsia" w:eastAsiaTheme="majorEastAsia" w:hAnsiTheme="majorEastAsia"/>
                            <w:sz w:val="48"/>
                          </w:rPr>
                        </w:pPr>
                        <w:r>
                          <w:rPr>
                            <w:rFonts w:asciiTheme="majorEastAsia" w:eastAsiaTheme="majorEastAsia" w:hAnsiTheme="majorEastAsia" w:hint="eastAsia"/>
                            <w:sz w:val="48"/>
                          </w:rPr>
                          <w:t>平成29年３月</w:t>
                        </w:r>
                      </w:p>
                    </w:txbxContent>
                  </v:textbox>
                </v:shape>
              </v:group>
            </w:pict>
          </mc:Fallback>
        </mc:AlternateContent>
      </w:r>
      <w:r w:rsidR="006A6401">
        <w:rPr>
          <w:noProof/>
        </w:rPr>
        <w:drawing>
          <wp:inline distT="0" distB="0" distL="0" distR="0" wp14:anchorId="5C77E132" wp14:editId="7E072064">
            <wp:extent cx="3272760" cy="3329280"/>
            <wp:effectExtent l="0" t="0" r="0" b="0"/>
            <wp:docPr id="36" name="図 36" descr="ブレインストーミング・会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ブレインストーミング・会議のイラスト"/>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2760" cy="3329280"/>
                    </a:xfrm>
                    <a:prstGeom prst="rect">
                      <a:avLst/>
                    </a:prstGeom>
                    <a:noFill/>
                    <a:ln>
                      <a:noFill/>
                    </a:ln>
                  </pic:spPr>
                </pic:pic>
              </a:graphicData>
            </a:graphic>
          </wp:inline>
        </w:drawing>
      </w:r>
      <w:r w:rsidR="006A6401">
        <w:br w:type="page"/>
      </w:r>
    </w:p>
    <w:p w:rsidR="00A75395" w:rsidRDefault="00A75395" w:rsidP="00A75395">
      <w:pPr>
        <w:ind w:left="120" w:right="120" w:firstLineChars="100" w:firstLine="240"/>
      </w:pPr>
      <w:r>
        <w:rPr>
          <w:rFonts w:hint="eastAsia"/>
          <w:noProof/>
        </w:rPr>
        <w:lastRenderedPageBreak/>
        <mc:AlternateContent>
          <mc:Choice Requires="wps">
            <w:drawing>
              <wp:anchor distT="0" distB="0" distL="114300" distR="114300" simplePos="0" relativeHeight="252837888" behindDoc="0" locked="0" layoutInCell="1" allowOverlap="1" wp14:anchorId="7CF8BDE3" wp14:editId="6D99AB44">
                <wp:simplePos x="0" y="0"/>
                <wp:positionH relativeFrom="column">
                  <wp:posOffset>266700</wp:posOffset>
                </wp:positionH>
                <wp:positionV relativeFrom="paragraph">
                  <wp:posOffset>114935</wp:posOffset>
                </wp:positionV>
                <wp:extent cx="5334000" cy="0"/>
                <wp:effectExtent l="0" t="0" r="19050" b="19050"/>
                <wp:wrapNone/>
                <wp:docPr id="50" name="直線コネクタ 50"/>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50" o:spid="_x0000_s1026" style="position:absolute;left:0;text-align:left;z-index:252837888;visibility:visible;mso-wrap-style:square;mso-wrap-distance-left:9pt;mso-wrap-distance-top:0;mso-wrap-distance-right:9pt;mso-wrap-distance-bottom:0;mso-position-horizontal:absolute;mso-position-horizontal-relative:text;mso-position-vertical:absolute;mso-position-vertical-relative:text" from="21pt,9.05pt" to="44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MXzQEAALkDAAAOAAAAZHJzL2Uyb0RvYy54bWysU81uEzEQviPxDpbvZDctRWiVTQ+t4IIg&#10;4ucBXO84a+E/jU02uYYzLwAPwQGkHnmYHPoajJ1ki1qEEOIy6/HM981849nZ+doatgKM2ruWTyc1&#10;Z+Ck77Rbtvzd22ePnnIWk3CdMN5ByzcQ+fn84YPZEBo48b03HSAjEhebIbS8Tyk0VRVlD1bEiQ/g&#10;KKg8WpHIxWXVoRiI3ZrqpK6fVIPHLqCXECPdXu6DfF74lQKZXikVITHTcuotFYvFXmVbzWeiWaII&#10;vZaHNsQ/dGGFdlR0pLoUSbAPqO9RWS3RR6/SRHpbeaW0hKKB1EzrO2re9CJA0ULDiWEcU/x/tPLl&#10;aoFMdy0/o/E4YemNbr58v7n+vNt+2338tNt+3W1/MArSpIYQGwJcuAUevBgWmGWvFdr8JUFsXaa7&#10;GacL68QkXZ6dnj6ua6oij7HqFhgwpufgLcuHlhvtsnDRiNWLmKgYpR5TyMmN7EuXU9oYyMnGvQZF&#10;YqjYtKDLGsGFQbYStADd+2mWQVwlM0OUNmYE1X8GHXIzDMpq/S1wzC4VvUsj0Grn8XdV0/rYqtrn&#10;H1XvtWbZV77blIco46D9KMoOu5wX8Fe/wG//uPlPAAAA//8DAFBLAwQUAAYACAAAACEAfm5IYdsA&#10;AAAIAQAADwAAAGRycy9kb3ducmV2LnhtbEyPwWrDMBBE74X+g9hCb40cU4JxLYcQKKWX0jjpXbE2&#10;shNpZSTZcf++Cj20x30zzM5U69kaNqEPvSMBy0UGDKl1qict4LB/fSqAhShJSeMIBXxjgHV9f1fJ&#10;Urkr7XBqomYphEIpBXQxDiXnoe3QyrBwA1LSTs5bGdPpNVdeXlO4NTzPshW3sqf0oZMDbjtsL81o&#10;BZh3P33prd6E8W23as6fp/xjPwnx+DBvXoBFnOOfGW71U3WoU6ejG0kFZgQ852lKTLxYAkt6UdzA&#10;8RfwuuL/B9Q/AAAA//8DAFBLAQItABQABgAIAAAAIQC2gziS/gAAAOEBAAATAAAAAAAAAAAAAAAA&#10;AAAAAABbQ29udGVudF9UeXBlc10ueG1sUEsBAi0AFAAGAAgAAAAhADj9If/WAAAAlAEAAAsAAAAA&#10;AAAAAAAAAAAALwEAAF9yZWxzLy5yZWxzUEsBAi0AFAAGAAgAAAAhAJMucxfNAQAAuQMAAA4AAAAA&#10;AAAAAAAAAAAALgIAAGRycy9lMm9Eb2MueG1sUEsBAi0AFAAGAAgAAAAhAH5uSGHbAAAACAEAAA8A&#10;AAAAAAAAAAAAAAAAJwQAAGRycy9kb3ducmV2LnhtbFBLBQYAAAAABAAEAPMAAAAvBQAAAAA=&#10;" strokecolor="black [3200]" strokeweight=".5pt">
                <v:stroke joinstyle="miter"/>
              </v:line>
            </w:pict>
          </mc:Fallback>
        </mc:AlternateContent>
      </w:r>
    </w:p>
    <w:p w:rsidR="00A75395" w:rsidRPr="00B846B9" w:rsidRDefault="00A75395" w:rsidP="00A75395">
      <w:pPr>
        <w:ind w:left="120" w:right="120"/>
        <w:jc w:val="center"/>
        <w:rPr>
          <w:b/>
        </w:rPr>
      </w:pPr>
      <w:r>
        <w:rPr>
          <w:rFonts w:hint="eastAsia"/>
          <w:b/>
          <w:sz w:val="36"/>
        </w:rPr>
        <w:t>はじめに</w:t>
      </w:r>
    </w:p>
    <w:p w:rsidR="00A75395" w:rsidRDefault="00A75395" w:rsidP="00A75395">
      <w:pPr>
        <w:ind w:left="120" w:right="120" w:firstLineChars="100" w:firstLine="240"/>
      </w:pPr>
      <w:r>
        <w:rPr>
          <w:rFonts w:hint="eastAsia"/>
          <w:noProof/>
        </w:rPr>
        <mc:AlternateContent>
          <mc:Choice Requires="wps">
            <w:drawing>
              <wp:anchor distT="0" distB="0" distL="114300" distR="114300" simplePos="0" relativeHeight="252836864" behindDoc="0" locked="0" layoutInCell="1" allowOverlap="1" wp14:anchorId="3B4C4F02" wp14:editId="797FCA94">
                <wp:simplePos x="0" y="0"/>
                <wp:positionH relativeFrom="column">
                  <wp:posOffset>266700</wp:posOffset>
                </wp:positionH>
                <wp:positionV relativeFrom="paragraph">
                  <wp:posOffset>82550</wp:posOffset>
                </wp:positionV>
                <wp:extent cx="5334000" cy="0"/>
                <wp:effectExtent l="0" t="0" r="19050" b="19050"/>
                <wp:wrapNone/>
                <wp:docPr id="55" name="直線コネクタ 55"/>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55" o:spid="_x0000_s1026" style="position:absolute;left:0;text-align:left;z-index:252836864;visibility:visible;mso-wrap-style:square;mso-wrap-distance-left:9pt;mso-wrap-distance-top:0;mso-wrap-distance-right:9pt;mso-wrap-distance-bottom:0;mso-position-horizontal:absolute;mso-position-horizontal-relative:text;mso-position-vertical:absolute;mso-position-vertical-relative:text" from="21pt,6.5pt" to="4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V9zQEAALkDAAAOAAAAZHJzL2Uyb0RvYy54bWysU0uOEzEQ3SNxB8t70p0ZglArnVnMCDYI&#10;Ij4H8LjLaQv/VDZJZxvWXAAOwQKkWXKYLOYalJ2kBwFCCLGpdrnqvapXrp5fDNawNWDU3rV8Oqk5&#10;Ayd9p92q5W9eP3nwmLOYhOuE8Q5avoXILxb37803oYEz33vTATIicbHZhJb3KYWmqqLswYo48QEc&#10;BZVHKxK5uKo6FBtit6Y6q+tH1cZjF9BLiJFurw5Bvij8SoFML5SKkJhpOfWWisVir7OtFnPRrFCE&#10;XstjG+IfurBCOyo6Ul2JJNg71L9QWS3RR6/SRHpbeaW0hKKB1Ezrn9S86kWAooWGE8M4pvj/aOXz&#10;9RKZ7lo+m3HmhKU3uv309fbm4373Zf/+w373eb/7xihIk9qE2BDg0i3x6MWwxCx7UGjzlwSxoUx3&#10;O04XhsQkXc7Ozx/WNT2CPMWqO2DAmJ6CtywfWm60y8JFI9bPYqJilHpKISc3cihdTmlrICcb9xIU&#10;iaFi04IuawSXBtla0AJ0b6dZBnGVzAxR2pgRVP8ZdMzNMCir9bfAMbtU9C6NQKudx99VTcOpVXXI&#10;P6k+aM2yr323LQ9RxkH7UZQddzkv4I9+gd/9cYvvAAAA//8DAFBLAwQUAAYACAAAACEA1TNvl9sA&#10;AAAIAQAADwAAAGRycy9kb3ducmV2LnhtbEyPT0vDQBDF74LfYRnBm900Sgkxm1IKIl7EpnrfZqeb&#10;2P0Tdjdp/PZO8WBPw7w3vPm9aj1bwyYMsfdOwHKRAUPXetU7LeBz//JQAItJOiWNdyjgByOs69ub&#10;SpbKn90OpyZpRiEullJAl9JQch7bDq2MCz+gI+/og5WJ1qC5CvJM4dbwPMtW3Mre0YdODrjtsD01&#10;oxVg3sL0pbd6E8fX3ar5/jjm7/tJiPu7efMMLOGc/o/hgk/oUBPTwY9ORWYEPOVUJZH+SJP8orgI&#10;hz+B1xW/LlD/AgAA//8DAFBLAQItABQABgAIAAAAIQC2gziS/gAAAOEBAAATAAAAAAAAAAAAAAAA&#10;AAAAAABbQ29udGVudF9UeXBlc10ueG1sUEsBAi0AFAAGAAgAAAAhADj9If/WAAAAlAEAAAsAAAAA&#10;AAAAAAAAAAAALwEAAF9yZWxzLy5yZWxzUEsBAi0AFAAGAAgAAAAhACMTZX3NAQAAuQMAAA4AAAAA&#10;AAAAAAAAAAAALgIAAGRycy9lMm9Eb2MueG1sUEsBAi0AFAAGAAgAAAAhANUzb5fbAAAACAEAAA8A&#10;AAAAAAAAAAAAAAAAJwQAAGRycy9kb3ducmV2LnhtbFBLBQYAAAAABAAEAPMAAAAvBQAAAAA=&#10;" strokecolor="black [3200]" strokeweight=".5pt">
                <v:stroke joinstyle="miter"/>
              </v:line>
            </w:pict>
          </mc:Fallback>
        </mc:AlternateContent>
      </w:r>
    </w:p>
    <w:p w:rsidR="00A75395" w:rsidRPr="00126D21" w:rsidRDefault="00A75395" w:rsidP="00A75395">
      <w:pPr>
        <w:widowControl/>
        <w:snapToGrid/>
        <w:ind w:left="120" w:right="120"/>
      </w:pPr>
    </w:p>
    <w:p w:rsidR="00A75395" w:rsidRDefault="00A75395" w:rsidP="00A75395">
      <w:pPr>
        <w:widowControl/>
        <w:snapToGrid/>
        <w:ind w:left="120" w:right="120"/>
      </w:pPr>
      <w:r>
        <w:rPr>
          <w:rFonts w:hint="eastAsia"/>
        </w:rPr>
        <w:t xml:space="preserve">　当市に未曾有の被害を引き起こした東日本大震災では、多くの市民が避難生活を余儀なくされました。発災直後から、市が指定した避難所だけではなく、自主的に開設された避難所で、地域住民の協力のもと運営がされました。しかしながら、避難所の運営を</w:t>
      </w:r>
      <w:r w:rsidR="00D60F01">
        <w:rPr>
          <w:rFonts w:hint="eastAsia"/>
        </w:rPr>
        <w:t>担った方々には、混乱の最中での避難所運営であったこともあり、多大</w:t>
      </w:r>
      <w:r>
        <w:rPr>
          <w:rFonts w:hint="eastAsia"/>
        </w:rPr>
        <w:t>な負担が掛かりました。</w:t>
      </w:r>
    </w:p>
    <w:p w:rsidR="00A75395" w:rsidRDefault="00D60F01" w:rsidP="00A75395">
      <w:pPr>
        <w:widowControl/>
        <w:snapToGrid/>
        <w:ind w:left="120" w:right="120"/>
      </w:pPr>
      <w:r>
        <w:rPr>
          <w:rFonts w:hint="eastAsia"/>
        </w:rPr>
        <w:t xml:space="preserve">　こ</w:t>
      </w:r>
      <w:r w:rsidR="00A75395">
        <w:rPr>
          <w:rFonts w:hint="eastAsia"/>
        </w:rPr>
        <w:t>れらを教訓として、今後、災害の種別は問わず大きな災害が発生した際に円滑な避難所運営がされるよう、各地域から意見を伺いながら、避難所運営の共通的な事項を取りまとめた「大船渡市避難所運営マニュアル」を作成しました。</w:t>
      </w:r>
    </w:p>
    <w:p w:rsidR="00A75395" w:rsidRDefault="00A75395" w:rsidP="00A75395">
      <w:pPr>
        <w:widowControl/>
        <w:snapToGrid/>
        <w:ind w:left="120" w:right="120"/>
      </w:pPr>
      <w:r>
        <w:rPr>
          <w:rFonts w:hint="eastAsia"/>
        </w:rPr>
        <w:t xml:space="preserve">　このマニュアルを、防災訓練の際などに定期的に点検し、適宜更新を行うなど、日頃から災害に十分に備えていただきたいと思います。</w:t>
      </w:r>
    </w:p>
    <w:p w:rsidR="00A75395" w:rsidRDefault="00A75395" w:rsidP="00A75395">
      <w:pPr>
        <w:widowControl/>
        <w:snapToGrid/>
        <w:ind w:left="120" w:right="120"/>
      </w:pPr>
    </w:p>
    <w:p w:rsidR="00A75395" w:rsidRDefault="00A75395" w:rsidP="00A75395">
      <w:pPr>
        <w:widowControl/>
        <w:snapToGrid/>
        <w:ind w:left="120" w:right="120"/>
        <w:jc w:val="right"/>
      </w:pPr>
      <w:r w:rsidRPr="00B500AA">
        <w:rPr>
          <w:rFonts w:ascii="HG丸ｺﾞｼｯｸM-PRO" w:hAnsi="HG丸ｺﾞｼｯｸM-PRO" w:hint="eastAsia"/>
        </w:rPr>
        <w:t>平成29年</w:t>
      </w:r>
      <w:r>
        <w:rPr>
          <w:rFonts w:hint="eastAsia"/>
        </w:rPr>
        <w:t>３月</w:t>
      </w:r>
    </w:p>
    <w:p w:rsidR="00A75395" w:rsidRDefault="00A75395" w:rsidP="00A75395">
      <w:pPr>
        <w:widowControl/>
        <w:snapToGrid/>
        <w:ind w:left="120" w:right="120"/>
      </w:pPr>
    </w:p>
    <w:p w:rsidR="00A75395" w:rsidRDefault="00A75395" w:rsidP="00A75395">
      <w:pPr>
        <w:widowControl/>
        <w:snapToGrid/>
        <w:ind w:left="120" w:right="120"/>
      </w:pPr>
    </w:p>
    <w:p w:rsidR="00A75395" w:rsidRDefault="00A75395" w:rsidP="00A75395">
      <w:pPr>
        <w:widowControl/>
        <w:snapToGrid/>
        <w:ind w:left="120" w:right="120"/>
      </w:pPr>
    </w:p>
    <w:p w:rsidR="00A75395" w:rsidRDefault="00A75395" w:rsidP="00A75395">
      <w:pPr>
        <w:widowControl/>
        <w:snapToGrid/>
        <w:ind w:left="120" w:right="120"/>
      </w:pPr>
      <w:r>
        <w:rPr>
          <w:rFonts w:hint="eastAsia"/>
        </w:rPr>
        <w:t>【本マニュアルの説明】</w:t>
      </w:r>
    </w:p>
    <w:p w:rsidR="00A75395" w:rsidRDefault="00D60F01" w:rsidP="00A75395">
      <w:pPr>
        <w:widowControl/>
        <w:snapToGrid/>
        <w:ind w:left="120" w:right="120"/>
      </w:pPr>
      <w:r>
        <w:rPr>
          <w:rFonts w:hint="eastAsia"/>
        </w:rPr>
        <w:t xml:space="preserve">　本マニュアルは、実際に避難所</w:t>
      </w:r>
      <w:r w:rsidR="00A75395">
        <w:rPr>
          <w:rFonts w:hint="eastAsia"/>
        </w:rPr>
        <w:t>運営を担う自主防災組織等の自治組織や避難者の方々を対象に作成しています。</w:t>
      </w:r>
    </w:p>
    <w:p w:rsidR="00A75395" w:rsidRDefault="00A75395" w:rsidP="00A75395">
      <w:pPr>
        <w:widowControl/>
        <w:snapToGrid/>
        <w:ind w:left="120" w:right="120"/>
      </w:pPr>
      <w:r>
        <w:rPr>
          <w:rFonts w:hint="eastAsia"/>
        </w:rPr>
        <w:t xml:space="preserve">　避難所運営にあたって、事前に準備すべきことや運営の手法や役割などをまとめており、ポイントや注意すべき点を、「ポイント」や「メモ」として記載しています。</w:t>
      </w:r>
    </w:p>
    <w:p w:rsidR="00A75395" w:rsidRDefault="00A75395" w:rsidP="00A75395">
      <w:pPr>
        <w:widowControl/>
        <w:snapToGrid/>
        <w:ind w:left="120" w:right="120"/>
      </w:pPr>
      <w:r>
        <w:rPr>
          <w:rFonts w:hint="eastAsia"/>
        </w:rPr>
        <w:t xml:space="preserve">　また、各地域での避難所の運営方法は、地域の実情や規模によって異なるため、運営体制などを記入できる欄（様式）を設けています。各地域で話し合いをし、様式に記入し、必要に応じて資料を加除するなどして、各地域の避難所運営のマニュアルとして充実を図ってください。</w:t>
      </w:r>
    </w:p>
    <w:p w:rsidR="008B28C9" w:rsidRPr="00732D6D" w:rsidRDefault="00A75395" w:rsidP="00A75395">
      <w:pPr>
        <w:widowControl/>
        <w:snapToGrid/>
        <w:ind w:left="120" w:right="120"/>
      </w:pPr>
      <w:r>
        <w:rPr>
          <w:rFonts w:hint="eastAsia"/>
        </w:rPr>
        <w:t xml:space="preserve">　避難所運営に必要な様式を「様</w:t>
      </w:r>
      <w:r w:rsidR="00D60F01">
        <w:rPr>
          <w:rFonts w:hint="eastAsia"/>
        </w:rPr>
        <w:t>式集」に、参考となる資料を「</w:t>
      </w:r>
      <w:r w:rsidR="0086255A">
        <w:rPr>
          <w:rFonts w:hint="eastAsia"/>
        </w:rPr>
        <w:t>参考資料</w:t>
      </w:r>
      <w:r w:rsidR="00D60F01">
        <w:rPr>
          <w:rFonts w:hint="eastAsia"/>
        </w:rPr>
        <w:t>」にまとめています。巻末</w:t>
      </w:r>
      <w:r>
        <w:rPr>
          <w:rFonts w:hint="eastAsia"/>
        </w:rPr>
        <w:t>には、避難所名簿などの様式を一定枚数綴じ込んでいますが、不足が想定される場合は、事前に印刷するなどして追加するようにしてください。</w:t>
      </w:r>
      <w:r w:rsidR="008B28C9">
        <w:br w:type="page"/>
      </w:r>
    </w:p>
    <w:p w:rsidR="00732D6D" w:rsidRDefault="00732D6D" w:rsidP="002C767C">
      <w:pPr>
        <w:pStyle w:val="1"/>
        <w:ind w:left="120" w:right="120"/>
        <w:sectPr w:rsidR="00732D6D" w:rsidSect="00A20525">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851" w:footer="992" w:gutter="0"/>
          <w:cols w:space="425"/>
          <w:docGrid w:type="lines" w:linePitch="360"/>
        </w:sectPr>
      </w:pPr>
    </w:p>
    <w:sdt>
      <w:sdtPr>
        <w:rPr>
          <w:rFonts w:asciiTheme="minorHAnsi" w:eastAsiaTheme="minorEastAsia" w:hAnsiTheme="minorHAnsi" w:cstheme="minorBidi"/>
          <w:b w:val="0"/>
          <w:bCs w:val="0"/>
          <w:color w:val="auto"/>
          <w:kern w:val="2"/>
          <w:sz w:val="21"/>
          <w:szCs w:val="22"/>
          <w:lang w:val="ja-JP"/>
        </w:rPr>
        <w:id w:val="1875962681"/>
        <w:docPartObj>
          <w:docPartGallery w:val="Table of Contents"/>
          <w:docPartUnique/>
        </w:docPartObj>
      </w:sdtPr>
      <w:sdtEndPr>
        <w:rPr>
          <w:rFonts w:eastAsia="HG丸ｺﾞｼｯｸM-PRO"/>
          <w:sz w:val="24"/>
        </w:rPr>
      </w:sdtEndPr>
      <w:sdtContent>
        <w:p w:rsidR="00A75395" w:rsidRDefault="00A75395" w:rsidP="00854CB7">
          <w:pPr>
            <w:pStyle w:val="afa"/>
            <w:spacing w:before="240" w:line="240" w:lineRule="auto"/>
            <w:ind w:left="108" w:right="108"/>
            <w:jc w:val="center"/>
            <w:rPr>
              <w:rFonts w:asciiTheme="majorEastAsia" w:hAnsiTheme="majorEastAsia" w:cstheme="minorBidi"/>
              <w:b w:val="0"/>
              <w:bCs w:val="0"/>
              <w:color w:val="auto"/>
              <w:kern w:val="2"/>
              <w:sz w:val="24"/>
              <w:szCs w:val="24"/>
              <w:lang w:val="ja-JP"/>
            </w:rPr>
          </w:pPr>
          <w:r w:rsidRPr="00D35662">
            <w:rPr>
              <w:rFonts w:asciiTheme="majorEastAsia" w:hAnsiTheme="majorEastAsia" w:cstheme="minorBidi" w:hint="eastAsia"/>
              <w:b w:val="0"/>
              <w:bCs w:val="0"/>
              <w:color w:val="auto"/>
              <w:kern w:val="2"/>
              <w:sz w:val="24"/>
              <w:szCs w:val="24"/>
              <w:lang w:val="ja-JP"/>
            </w:rPr>
            <w:t>【目次】</w:t>
          </w:r>
        </w:p>
        <w:p w:rsidR="00A75395" w:rsidRPr="00083134" w:rsidRDefault="00A75395" w:rsidP="00A75395">
          <w:pPr>
            <w:pStyle w:val="11"/>
            <w:spacing w:line="300" w:lineRule="exact"/>
            <w:rPr>
              <w:rFonts w:ascii="HG丸ｺﾞｼｯｸM-PRO" w:hAnsi="HG丸ｺﾞｼｯｸM-PRO"/>
            </w:rPr>
          </w:pPr>
          <w:r w:rsidRPr="00083134">
            <w:rPr>
              <w:rStyle w:val="af7"/>
              <w:rFonts w:ascii="HG丸ｺﾞｼｯｸM-PRO" w:hAnsi="HG丸ｺﾞｼｯｸM-PRO" w:hint="eastAsia"/>
              <w:color w:val="auto"/>
              <w:u w:val="none"/>
            </w:rPr>
            <w:t>避難所運営マニュアルの構成</w:t>
          </w:r>
          <w:r w:rsidRPr="00083134">
            <w:rPr>
              <w:rFonts w:ascii="HG丸ｺﾞｼｯｸM-PRO" w:hAnsi="HG丸ｺﾞｼｯｸM-PRO"/>
            </w:rPr>
            <w:tab/>
          </w:r>
          <w:r w:rsidR="0005118C">
            <w:rPr>
              <w:rFonts w:ascii="HG丸ｺﾞｼｯｸM-PRO" w:hAnsi="HG丸ｺﾞｼｯｸM-PRO" w:hint="eastAsia"/>
            </w:rPr>
            <w:t>１</w:t>
          </w:r>
        </w:p>
        <w:p w:rsidR="00A75395" w:rsidRPr="00845FF0" w:rsidRDefault="00A75395" w:rsidP="00A75395">
          <w:pPr>
            <w:pStyle w:val="11"/>
            <w:spacing w:line="300" w:lineRule="exact"/>
            <w:rPr>
              <w:rFonts w:ascii="HG丸ｺﾞｼｯｸM-PRO" w:hAnsi="HG丸ｺﾞｼｯｸM-PRO"/>
            </w:rPr>
          </w:pPr>
        </w:p>
        <w:p w:rsidR="00A75395" w:rsidRPr="00083134" w:rsidRDefault="00A75395" w:rsidP="00A75395">
          <w:pPr>
            <w:pStyle w:val="11"/>
            <w:spacing w:line="300" w:lineRule="exact"/>
            <w:rPr>
              <w:rFonts w:ascii="HG丸ｺﾞｼｯｸM-PRO" w:hAnsi="HG丸ｺﾞｼｯｸM-PRO"/>
            </w:rPr>
          </w:pPr>
          <w:r w:rsidRPr="00083134">
            <w:rPr>
              <w:rFonts w:ascii="HG丸ｺﾞｼｯｸM-PRO" w:hAnsi="HG丸ｺﾞｼｯｸM-PRO" w:hint="eastAsia"/>
            </w:rPr>
            <w:t>第１編　災害発生前の事前準備編</w:t>
          </w:r>
          <w:r w:rsidRPr="00083134">
            <w:rPr>
              <w:rFonts w:ascii="HG丸ｺﾞｼｯｸM-PRO" w:hAnsi="HG丸ｺﾞｼｯｸM-PRO"/>
            </w:rPr>
            <w:tab/>
          </w:r>
          <w:r w:rsidR="00C15137">
            <w:rPr>
              <w:rFonts w:ascii="HG丸ｺﾞｼｯｸM-PRO" w:hAnsi="HG丸ｺﾞｼｯｸM-PRO" w:hint="eastAsia"/>
            </w:rPr>
            <w:t>3</w:t>
          </w:r>
          <w:r w:rsidRPr="00083134">
            <w:rPr>
              <w:rFonts w:ascii="HG丸ｺﾞｼｯｸM-PRO" w:hAnsi="HG丸ｺﾞｼｯｸM-PRO"/>
            </w:rPr>
            <w:fldChar w:fldCharType="begin"/>
          </w:r>
          <w:r w:rsidRPr="00083134">
            <w:rPr>
              <w:rFonts w:ascii="HG丸ｺﾞｼｯｸM-PRO" w:hAnsi="HG丸ｺﾞｼｯｸM-PRO"/>
            </w:rPr>
            <w:instrText xml:space="preserve"> TOC \o "1-3" \u </w:instrText>
          </w:r>
          <w:r w:rsidRPr="00083134">
            <w:rPr>
              <w:rFonts w:ascii="HG丸ｺﾞｼｯｸM-PRO" w:hAnsi="HG丸ｺﾞｼｯｸM-PRO"/>
            </w:rPr>
            <w:fldChar w:fldCharType="separate"/>
          </w:r>
        </w:p>
        <w:p w:rsidR="00A75395" w:rsidRPr="00083134" w:rsidRDefault="00A75395" w:rsidP="00A75395">
          <w:pPr>
            <w:pStyle w:val="11"/>
            <w:spacing w:line="300" w:lineRule="exact"/>
            <w:ind w:firstLineChars="100" w:firstLine="240"/>
            <w:rPr>
              <w:rFonts w:ascii="HG丸ｺﾞｼｯｸM-PRO" w:hAnsi="HG丸ｺﾞｼｯｸM-PRO"/>
              <w:sz w:val="21"/>
            </w:rPr>
          </w:pPr>
          <w:r w:rsidRPr="00083134">
            <w:rPr>
              <w:rFonts w:ascii="HG丸ｺﾞｼｯｸM-PRO" w:hAnsi="HG丸ｺﾞｼｯｸM-PRO" w:hint="eastAsia"/>
            </w:rPr>
            <w:t>第１章　運営の基礎知識</w:t>
          </w:r>
          <w:r w:rsidRPr="00083134">
            <w:rPr>
              <w:rFonts w:ascii="HG丸ｺﾞｼｯｸM-PRO" w:hAnsi="HG丸ｺﾞｼｯｸM-PRO"/>
            </w:rPr>
            <w:tab/>
          </w:r>
          <w:r w:rsidRPr="00083134">
            <w:rPr>
              <w:rFonts w:ascii="HG丸ｺﾞｼｯｸM-PRO" w:hAnsi="HG丸ｺﾞｼｯｸM-PRO"/>
            </w:rPr>
            <w:fldChar w:fldCharType="begin"/>
          </w:r>
          <w:r w:rsidRPr="00083134">
            <w:rPr>
              <w:rFonts w:ascii="HG丸ｺﾞｼｯｸM-PRO" w:hAnsi="HG丸ｺﾞｼｯｸM-PRO"/>
            </w:rPr>
            <w:instrText xml:space="preserve"> PAGEREF _Toc466029903 \h </w:instrText>
          </w:r>
          <w:r w:rsidRPr="00083134">
            <w:rPr>
              <w:rFonts w:ascii="HG丸ｺﾞｼｯｸM-PRO" w:hAnsi="HG丸ｺﾞｼｯｸM-PRO"/>
            </w:rPr>
          </w:r>
          <w:r w:rsidRPr="00083134">
            <w:rPr>
              <w:rFonts w:ascii="HG丸ｺﾞｼｯｸM-PRO" w:hAnsi="HG丸ｺﾞｼｯｸM-PRO"/>
            </w:rPr>
            <w:fldChar w:fldCharType="separate"/>
          </w:r>
          <w:r w:rsidR="003705F9">
            <w:rPr>
              <w:rFonts w:ascii="HG丸ｺﾞｼｯｸM-PRO" w:hAnsi="HG丸ｺﾞｼｯｸM-PRO"/>
            </w:rPr>
            <w:t>4</w:t>
          </w:r>
          <w:r w:rsidRPr="00083134">
            <w:rPr>
              <w:rFonts w:ascii="HG丸ｺﾞｼｯｸM-PRO" w:hAnsi="HG丸ｺﾞｼｯｸM-PRO"/>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１　運営の基本方針</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_Toc466029904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4</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２　避難所について</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_Toc466029905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4</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３　運営主体</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_Toc466029906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6</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４　運営にあたり気をつけること</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_Toc466029907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7</w:t>
          </w:r>
          <w:r w:rsidRPr="00083134">
            <w:rPr>
              <w:rFonts w:ascii="HG丸ｺﾞｼｯｸM-PRO" w:hAnsi="HG丸ｺﾞｼｯｸM-PRO"/>
              <w:noProof/>
            </w:rPr>
            <w:fldChar w:fldCharType="end"/>
          </w:r>
        </w:p>
        <w:p w:rsidR="00A75395" w:rsidRPr="00083134" w:rsidRDefault="00A75395" w:rsidP="00A75395">
          <w:pPr>
            <w:pStyle w:val="11"/>
            <w:spacing w:line="300" w:lineRule="exact"/>
            <w:ind w:leftChars="100" w:left="240"/>
            <w:rPr>
              <w:rFonts w:ascii="HG丸ｺﾞｼｯｸM-PRO" w:hAnsi="HG丸ｺﾞｼｯｸM-PRO"/>
              <w:sz w:val="21"/>
            </w:rPr>
          </w:pPr>
          <w:r w:rsidRPr="00083134">
            <w:rPr>
              <w:rFonts w:ascii="HG丸ｺﾞｼｯｸM-PRO" w:hAnsi="HG丸ｺﾞｼｯｸM-PRO" w:hint="eastAsia"/>
            </w:rPr>
            <w:t>第２章　運営の事前準備</w:t>
          </w:r>
          <w:r w:rsidRPr="00083134">
            <w:rPr>
              <w:rFonts w:ascii="HG丸ｺﾞｼｯｸM-PRO" w:hAnsi="HG丸ｺﾞｼｯｸM-PRO"/>
            </w:rPr>
            <w:tab/>
          </w:r>
          <w:r w:rsidRPr="00083134">
            <w:rPr>
              <w:rFonts w:ascii="HG丸ｺﾞｼｯｸM-PRO" w:hAnsi="HG丸ｺﾞｼｯｸM-PRO"/>
            </w:rPr>
            <w:fldChar w:fldCharType="begin"/>
          </w:r>
          <w:r w:rsidRPr="00083134">
            <w:rPr>
              <w:rFonts w:ascii="HG丸ｺﾞｼｯｸM-PRO" w:hAnsi="HG丸ｺﾞｼｯｸM-PRO"/>
            </w:rPr>
            <w:instrText xml:space="preserve"> PAGEREF _Toc466029908 \h </w:instrText>
          </w:r>
          <w:r w:rsidRPr="00083134">
            <w:rPr>
              <w:rFonts w:ascii="HG丸ｺﾞｼｯｸM-PRO" w:hAnsi="HG丸ｺﾞｼｯｸM-PRO"/>
            </w:rPr>
          </w:r>
          <w:r w:rsidRPr="00083134">
            <w:rPr>
              <w:rFonts w:ascii="HG丸ｺﾞｼｯｸM-PRO" w:hAnsi="HG丸ｺﾞｼｯｸM-PRO"/>
            </w:rPr>
            <w:fldChar w:fldCharType="separate"/>
          </w:r>
          <w:r w:rsidR="003705F9">
            <w:rPr>
              <w:rFonts w:ascii="HG丸ｺﾞｼｯｸM-PRO" w:hAnsi="HG丸ｺﾞｼｯｸM-PRO"/>
            </w:rPr>
            <w:t>8</w:t>
          </w:r>
          <w:r w:rsidRPr="00083134">
            <w:rPr>
              <w:rFonts w:ascii="HG丸ｺﾞｼｯｸM-PRO" w:hAnsi="HG丸ｺﾞｼｯｸM-PRO"/>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１　鍵の管理方法</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_Toc466029909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9</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２　避難所運営関連施設・関係者</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_Toc466029910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9</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３　建物の点検方法</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_Toc466029911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10</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４</w:t>
          </w:r>
          <w:r w:rsidRPr="00083134">
            <w:rPr>
              <w:rFonts w:ascii="HG丸ｺﾞｼｯｸM-PRO" w:hAnsi="HG丸ｺﾞｼｯｸM-PRO"/>
              <w:noProof/>
            </w:rPr>
            <w:t xml:space="preserve">  </w:t>
          </w:r>
          <w:r w:rsidRPr="00083134">
            <w:rPr>
              <w:rFonts w:ascii="HG丸ｺﾞｼｯｸM-PRO" w:hAnsi="HG丸ｺﾞｼｯｸM-PRO" w:hint="eastAsia"/>
              <w:noProof/>
            </w:rPr>
            <w:t>使用できる場所</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_Toc466029912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11</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５　避難所内のレイアウト</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_Toc466029913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12</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６　避難所運営委員会</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_Toc466029914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15</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７　初動体制</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_Toc466029915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18</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８　要配慮者への対応</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_Toc466029916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18</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９　生活の基本ルール</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_Toc466029917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18</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１０　情報提供方法</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_Toc466029918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19</w:t>
          </w:r>
          <w:r w:rsidRPr="00083134">
            <w:rPr>
              <w:rFonts w:ascii="HG丸ｺﾞｼｯｸM-PRO" w:hAnsi="HG丸ｺﾞｼｯｸM-PRO"/>
              <w:noProof/>
            </w:rPr>
            <w:fldChar w:fldCharType="end"/>
          </w:r>
        </w:p>
        <w:p w:rsidR="00A75395" w:rsidRPr="00083134" w:rsidRDefault="00A75395" w:rsidP="00A75395">
          <w:pPr>
            <w:pStyle w:val="33"/>
            <w:tabs>
              <w:tab w:val="right" w:leader="middleDot" w:pos="9060"/>
            </w:tabs>
            <w:spacing w:line="300" w:lineRule="exact"/>
            <w:ind w:left="480" w:right="120"/>
            <w:rPr>
              <w:rFonts w:ascii="HG丸ｺﾞｼｯｸM-PRO" w:hAnsi="HG丸ｺﾞｼｯｸM-PRO"/>
              <w:noProof/>
              <w:sz w:val="21"/>
            </w:rPr>
          </w:pPr>
          <w:r w:rsidRPr="00083134">
            <w:rPr>
              <w:rFonts w:ascii="HG丸ｺﾞｼｯｸM-PRO" w:hAnsi="HG丸ｺﾞｼｯｸM-PRO" w:hint="eastAsia"/>
              <w:noProof/>
            </w:rPr>
            <w:t>１１　食料・物資の</w:t>
          </w:r>
          <w:r>
            <w:rPr>
              <w:rFonts w:ascii="HG丸ｺﾞｼｯｸM-PRO" w:hAnsi="HG丸ｺﾞｼｯｸM-PRO" w:hint="eastAsia"/>
              <w:noProof/>
            </w:rPr>
            <w:t>備蓄及び</w:t>
          </w:r>
          <w:r w:rsidRPr="00083134">
            <w:rPr>
              <w:rFonts w:ascii="HG丸ｺﾞｼｯｸM-PRO" w:hAnsi="HG丸ｺﾞｼｯｸM-PRO" w:hint="eastAsia"/>
              <w:noProof/>
            </w:rPr>
            <w:t>配布方法</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_Toc466029919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19</w:t>
          </w:r>
          <w:r w:rsidRPr="00083134">
            <w:rPr>
              <w:rFonts w:ascii="HG丸ｺﾞｼｯｸM-PRO" w:hAnsi="HG丸ｺﾞｼｯｸM-PRO"/>
              <w:noProof/>
            </w:rPr>
            <w:fldChar w:fldCharType="end"/>
          </w:r>
        </w:p>
        <w:p w:rsidR="00A75395" w:rsidRDefault="00A75395" w:rsidP="00A75395">
          <w:pPr>
            <w:pStyle w:val="11"/>
            <w:spacing w:line="300" w:lineRule="exact"/>
            <w:ind w:leftChars="100" w:left="240"/>
            <w:rPr>
              <w:rFonts w:ascii="HG丸ｺﾞｼｯｸM-PRO" w:hAnsi="HG丸ｺﾞｼｯｸM-PRO"/>
            </w:rPr>
          </w:pPr>
          <w:r w:rsidRPr="00083134">
            <w:rPr>
              <w:rFonts w:ascii="HG丸ｺﾞｼｯｸM-PRO" w:hAnsi="HG丸ｺﾞｼｯｸM-PRO" w:hint="eastAsia"/>
            </w:rPr>
            <w:t>第３章　訓練の実施</w:t>
          </w:r>
          <w:r w:rsidRPr="00083134">
            <w:rPr>
              <w:rFonts w:ascii="HG丸ｺﾞｼｯｸM-PRO" w:hAnsi="HG丸ｺﾞｼｯｸM-PRO"/>
            </w:rPr>
            <w:tab/>
          </w:r>
          <w:r w:rsidRPr="00083134">
            <w:rPr>
              <w:rFonts w:ascii="HG丸ｺﾞｼｯｸM-PRO" w:hAnsi="HG丸ｺﾞｼｯｸM-PRO"/>
            </w:rPr>
            <w:fldChar w:fldCharType="begin"/>
          </w:r>
          <w:r w:rsidRPr="00083134">
            <w:rPr>
              <w:rFonts w:ascii="HG丸ｺﾞｼｯｸM-PRO" w:hAnsi="HG丸ｺﾞｼｯｸM-PRO"/>
            </w:rPr>
            <w:instrText xml:space="preserve"> PAGEREF _Toc466029920 \h </w:instrText>
          </w:r>
          <w:r w:rsidRPr="00083134">
            <w:rPr>
              <w:rFonts w:ascii="HG丸ｺﾞｼｯｸM-PRO" w:hAnsi="HG丸ｺﾞｼｯｸM-PRO"/>
            </w:rPr>
          </w:r>
          <w:r w:rsidRPr="00083134">
            <w:rPr>
              <w:rFonts w:ascii="HG丸ｺﾞｼｯｸM-PRO" w:hAnsi="HG丸ｺﾞｼｯｸM-PRO"/>
            </w:rPr>
            <w:fldChar w:fldCharType="separate"/>
          </w:r>
          <w:r w:rsidR="003705F9">
            <w:rPr>
              <w:rFonts w:ascii="HG丸ｺﾞｼｯｸM-PRO" w:hAnsi="HG丸ｺﾞｼｯｸM-PRO"/>
            </w:rPr>
            <w:t>23</w:t>
          </w:r>
          <w:r w:rsidRPr="00083134">
            <w:rPr>
              <w:rFonts w:ascii="HG丸ｺﾞｼｯｸM-PRO" w:hAnsi="HG丸ｺﾞｼｯｸM-PRO"/>
            </w:rPr>
            <w:fldChar w:fldCharType="end"/>
          </w:r>
        </w:p>
        <w:p w:rsidR="00A75395" w:rsidRPr="00C15137" w:rsidRDefault="00A75395" w:rsidP="00A75395">
          <w:pPr>
            <w:pStyle w:val="11"/>
            <w:spacing w:line="300" w:lineRule="exact"/>
            <w:rPr>
              <w:rFonts w:ascii="HG丸ｺﾞｼｯｸM-PRO" w:hAnsi="HG丸ｺﾞｼｯｸM-PRO"/>
            </w:rPr>
          </w:pPr>
        </w:p>
        <w:p w:rsidR="00A75395" w:rsidRPr="00083134" w:rsidRDefault="00A75395" w:rsidP="00A75395">
          <w:pPr>
            <w:pStyle w:val="11"/>
            <w:spacing w:line="300" w:lineRule="exact"/>
            <w:rPr>
              <w:rFonts w:ascii="HG丸ｺﾞｼｯｸM-PRO" w:hAnsi="HG丸ｺﾞｼｯｸM-PRO"/>
            </w:rPr>
          </w:pPr>
          <w:r w:rsidRPr="00083134">
            <w:rPr>
              <w:rFonts w:ascii="HG丸ｺﾞｼｯｸM-PRO" w:hAnsi="HG丸ｺﾞｼｯｸM-PRO" w:hint="eastAsia"/>
            </w:rPr>
            <w:t>第</w:t>
          </w:r>
          <w:r>
            <w:rPr>
              <w:rFonts w:ascii="HG丸ｺﾞｼｯｸM-PRO" w:hAnsi="HG丸ｺﾞｼｯｸM-PRO" w:hint="eastAsia"/>
            </w:rPr>
            <w:t>２</w:t>
          </w:r>
          <w:r w:rsidRPr="00083134">
            <w:rPr>
              <w:rFonts w:ascii="HG丸ｺﾞｼｯｸM-PRO" w:hAnsi="HG丸ｺﾞｼｯｸM-PRO" w:hint="eastAsia"/>
            </w:rPr>
            <w:t>編　災害発生</w:t>
          </w:r>
          <w:r>
            <w:rPr>
              <w:rFonts w:ascii="HG丸ｺﾞｼｯｸM-PRO" w:hAnsi="HG丸ｺﾞｼｯｸM-PRO" w:hint="eastAsia"/>
            </w:rPr>
            <w:t>時</w:t>
          </w:r>
          <w:r w:rsidRPr="00083134">
            <w:rPr>
              <w:rFonts w:ascii="HG丸ｺﾞｼｯｸM-PRO" w:hAnsi="HG丸ｺﾞｼｯｸM-PRO" w:hint="eastAsia"/>
            </w:rPr>
            <w:t>の</w:t>
          </w:r>
          <w:r>
            <w:rPr>
              <w:rFonts w:ascii="HG丸ｺﾞｼｯｸM-PRO" w:hAnsi="HG丸ｺﾞｼｯｸM-PRO" w:hint="eastAsia"/>
            </w:rPr>
            <w:t>避難所運営</w:t>
          </w:r>
          <w:r w:rsidRPr="00083134">
            <w:rPr>
              <w:rFonts w:ascii="HG丸ｺﾞｼｯｸM-PRO" w:hAnsi="HG丸ｺﾞｼｯｸM-PRO" w:hint="eastAsia"/>
            </w:rPr>
            <w:t>編</w:t>
          </w:r>
          <w:r w:rsidRPr="00083134">
            <w:rPr>
              <w:rFonts w:ascii="HG丸ｺﾞｼｯｸM-PRO" w:hAnsi="HG丸ｺﾞｼｯｸM-PRO"/>
            </w:rPr>
            <w:tab/>
          </w:r>
          <w:r w:rsidR="00C15137">
            <w:rPr>
              <w:rFonts w:ascii="HG丸ｺﾞｼｯｸM-PRO" w:hAnsi="HG丸ｺﾞｼｯｸM-PRO" w:hint="eastAsia"/>
            </w:rPr>
            <w:t>25</w:t>
          </w:r>
        </w:p>
        <w:p w:rsidR="00A75395" w:rsidRPr="00083134" w:rsidRDefault="00A75395" w:rsidP="00A75395">
          <w:pPr>
            <w:pStyle w:val="11"/>
            <w:spacing w:line="300" w:lineRule="exact"/>
            <w:ind w:leftChars="100" w:left="240"/>
            <w:rPr>
              <w:rFonts w:ascii="HG丸ｺﾞｼｯｸM-PRO" w:hAnsi="HG丸ｺﾞｼｯｸM-PRO"/>
              <w:sz w:val="21"/>
            </w:rPr>
          </w:pPr>
          <w:r w:rsidRPr="00083134">
            <w:rPr>
              <w:rFonts w:ascii="HG丸ｺﾞｼｯｸM-PRO" w:hAnsi="HG丸ｺﾞｼｯｸM-PRO" w:hint="eastAsia"/>
            </w:rPr>
            <w:t>第１章　避難所の開設～避難者の初期受</w:t>
          </w:r>
          <w:r>
            <w:rPr>
              <w:rFonts w:ascii="HG丸ｺﾞｼｯｸM-PRO" w:hAnsi="HG丸ｺﾞｼｯｸM-PRO" w:hint="eastAsia"/>
            </w:rPr>
            <w:t>け</w:t>
          </w:r>
          <w:r w:rsidRPr="00083134">
            <w:rPr>
              <w:rFonts w:ascii="HG丸ｺﾞｼｯｸM-PRO" w:hAnsi="HG丸ｺﾞｼｯｸM-PRO" w:hint="eastAsia"/>
            </w:rPr>
            <w:t>入</w:t>
          </w:r>
          <w:r>
            <w:rPr>
              <w:rFonts w:ascii="HG丸ｺﾞｼｯｸM-PRO" w:hAnsi="HG丸ｺﾞｼｯｸM-PRO" w:hint="eastAsia"/>
            </w:rPr>
            <w:t>れ</w:t>
          </w:r>
          <w:r w:rsidRPr="00083134">
            <w:rPr>
              <w:rFonts w:ascii="HG丸ｺﾞｼｯｸM-PRO" w:hAnsi="HG丸ｺﾞｼｯｸM-PRO"/>
            </w:rPr>
            <w:tab/>
          </w:r>
          <w:r w:rsidRPr="00083134">
            <w:rPr>
              <w:rFonts w:ascii="HG丸ｺﾞｼｯｸM-PRO" w:hAnsi="HG丸ｺﾞｼｯｸM-PRO"/>
            </w:rPr>
            <w:fldChar w:fldCharType="begin"/>
          </w:r>
          <w:r w:rsidRPr="00083134">
            <w:rPr>
              <w:rFonts w:ascii="HG丸ｺﾞｼｯｸM-PRO" w:hAnsi="HG丸ｺﾞｼｯｸM-PRO"/>
            </w:rPr>
            <w:instrText xml:space="preserve"> PAGEREF _Toc466029921 \h </w:instrText>
          </w:r>
          <w:r w:rsidRPr="00083134">
            <w:rPr>
              <w:rFonts w:ascii="HG丸ｺﾞｼｯｸM-PRO" w:hAnsi="HG丸ｺﾞｼｯｸM-PRO"/>
            </w:rPr>
          </w:r>
          <w:r w:rsidRPr="00083134">
            <w:rPr>
              <w:rFonts w:ascii="HG丸ｺﾞｼｯｸM-PRO" w:hAnsi="HG丸ｺﾞｼｯｸM-PRO"/>
            </w:rPr>
            <w:fldChar w:fldCharType="separate"/>
          </w:r>
          <w:r w:rsidR="003705F9">
            <w:rPr>
              <w:rFonts w:ascii="HG丸ｺﾞｼｯｸM-PRO" w:hAnsi="HG丸ｺﾞｼｯｸM-PRO"/>
            </w:rPr>
            <w:t>27</w:t>
          </w:r>
          <w:r w:rsidRPr="00083134">
            <w:rPr>
              <w:rFonts w:ascii="HG丸ｺﾞｼｯｸM-PRO" w:hAnsi="HG丸ｺﾞｼｯｸM-PRO"/>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１　（津波の場合は）第一避難場所等に避難・集合</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_Toc466029922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27</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２　避難所付近での一時待機</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_Toc466029923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27</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３　打ち合わせ</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_Toc466029924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27</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４　建物の開錠・点検</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_Toc466029925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28</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５　居住スペースの割り振り</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_Toc466029926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30</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６　避難者の誘導</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_Toc466029927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30</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７　避難者名簿の作成</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_Toc466029928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30</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８　地区本部への報告</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_Toc466029929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31</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９　避難所運営委員会の立ち上げ</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_Toc466029930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31</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１０　運営会議の開催</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_Toc466029931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32</w:t>
          </w:r>
          <w:r w:rsidRPr="00083134">
            <w:rPr>
              <w:rFonts w:ascii="HG丸ｺﾞｼｯｸM-PRO" w:hAnsi="HG丸ｺﾞｼｯｸM-PRO"/>
              <w:noProof/>
            </w:rPr>
            <w:fldChar w:fldCharType="end"/>
          </w:r>
        </w:p>
        <w:p w:rsidR="00A75395" w:rsidRPr="00083134" w:rsidRDefault="00A75395" w:rsidP="00A75395">
          <w:pPr>
            <w:pStyle w:val="11"/>
            <w:spacing w:line="300" w:lineRule="exact"/>
            <w:ind w:leftChars="100" w:left="240"/>
            <w:rPr>
              <w:rFonts w:ascii="HG丸ｺﾞｼｯｸM-PRO" w:hAnsi="HG丸ｺﾞｼｯｸM-PRO"/>
              <w:sz w:val="21"/>
            </w:rPr>
          </w:pPr>
          <w:r w:rsidRPr="00083134">
            <w:rPr>
              <w:rFonts w:ascii="HG丸ｺﾞｼｯｸM-PRO" w:hAnsi="HG丸ｺﾞｼｯｸM-PRO" w:hint="eastAsia"/>
            </w:rPr>
            <w:t>第２章　避難所の運営</w:t>
          </w:r>
          <w:r w:rsidRPr="00083134">
            <w:rPr>
              <w:rFonts w:ascii="HG丸ｺﾞｼｯｸM-PRO" w:hAnsi="HG丸ｺﾞｼｯｸM-PRO"/>
            </w:rPr>
            <w:tab/>
          </w:r>
          <w:r w:rsidRPr="00083134">
            <w:rPr>
              <w:rFonts w:ascii="HG丸ｺﾞｼｯｸM-PRO" w:hAnsi="HG丸ｺﾞｼｯｸM-PRO"/>
            </w:rPr>
            <w:fldChar w:fldCharType="begin"/>
          </w:r>
          <w:r w:rsidRPr="00083134">
            <w:rPr>
              <w:rFonts w:ascii="HG丸ｺﾞｼｯｸM-PRO" w:hAnsi="HG丸ｺﾞｼｯｸM-PRO"/>
            </w:rPr>
            <w:instrText xml:space="preserve"> PAGEREF _Toc466029932 \h </w:instrText>
          </w:r>
          <w:r w:rsidRPr="00083134">
            <w:rPr>
              <w:rFonts w:ascii="HG丸ｺﾞｼｯｸM-PRO" w:hAnsi="HG丸ｺﾞｼｯｸM-PRO"/>
            </w:rPr>
          </w:r>
          <w:r w:rsidRPr="00083134">
            <w:rPr>
              <w:rFonts w:ascii="HG丸ｺﾞｼｯｸM-PRO" w:hAnsi="HG丸ｺﾞｼｯｸM-PRO"/>
            </w:rPr>
            <w:fldChar w:fldCharType="separate"/>
          </w:r>
          <w:r w:rsidR="003705F9">
            <w:rPr>
              <w:rFonts w:ascii="HG丸ｺﾞｼｯｸM-PRO" w:hAnsi="HG丸ｺﾞｼｯｸM-PRO"/>
            </w:rPr>
            <w:t>33</w:t>
          </w:r>
          <w:r w:rsidRPr="00083134">
            <w:rPr>
              <w:rFonts w:ascii="HG丸ｺﾞｼｯｸM-PRO" w:hAnsi="HG丸ｺﾞｼｯｸM-PRO"/>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１　各活動班による活動一覧表</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_Toc466029933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33</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２　総務班の役割</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_Toc466029934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35</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３　避難者管理班の役割</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_Toc466029937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40</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４　食料・物資班の役割</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_Toc466029940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44</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５　施設管理班の役割</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_Toc466029943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47</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６　保健・衛生班の役割</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_Toc466029946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50</w:t>
          </w:r>
          <w:r w:rsidRPr="00083134">
            <w:rPr>
              <w:rFonts w:ascii="HG丸ｺﾞｼｯｸM-PRO" w:hAnsi="HG丸ｺﾞｼｯｸM-PRO"/>
              <w:noProof/>
            </w:rPr>
            <w:fldChar w:fldCharType="end"/>
          </w:r>
        </w:p>
        <w:p w:rsidR="00A75395" w:rsidRPr="00083134" w:rsidRDefault="00A75395" w:rsidP="00A75395">
          <w:pPr>
            <w:pStyle w:val="23"/>
            <w:spacing w:line="300" w:lineRule="exact"/>
            <w:rPr>
              <w:rFonts w:ascii="HG丸ｺﾞｼｯｸM-PRO" w:hAnsi="HG丸ｺﾞｼｯｸM-PRO"/>
              <w:noProof/>
              <w:sz w:val="21"/>
            </w:rPr>
          </w:pPr>
          <w:r w:rsidRPr="00083134">
            <w:rPr>
              <w:rFonts w:ascii="HG丸ｺﾞｼｯｸM-PRO" w:hAnsi="HG丸ｺﾞｼｯｸM-PRO" w:hint="eastAsia"/>
              <w:noProof/>
            </w:rPr>
            <w:t>７　要配慮者支援班の役割</w:t>
          </w:r>
          <w:r w:rsidRPr="00083134">
            <w:rPr>
              <w:rFonts w:ascii="HG丸ｺﾞｼｯｸM-PRO" w:hAnsi="HG丸ｺﾞｼｯｸM-PRO"/>
              <w:noProof/>
            </w:rPr>
            <w:tab/>
          </w:r>
          <w:r w:rsidRPr="00083134">
            <w:rPr>
              <w:rFonts w:ascii="HG丸ｺﾞｼｯｸM-PRO" w:hAnsi="HG丸ｺﾞｼｯｸM-PRO"/>
              <w:noProof/>
            </w:rPr>
            <w:fldChar w:fldCharType="begin"/>
          </w:r>
          <w:r w:rsidRPr="00083134">
            <w:rPr>
              <w:rFonts w:ascii="HG丸ｺﾞｼｯｸM-PRO" w:hAnsi="HG丸ｺﾞｼｯｸM-PRO"/>
              <w:noProof/>
            </w:rPr>
            <w:instrText xml:space="preserve"> PAGEREF _Toc466029949 \h </w:instrText>
          </w:r>
          <w:r w:rsidRPr="00083134">
            <w:rPr>
              <w:rFonts w:ascii="HG丸ｺﾞｼｯｸM-PRO" w:hAnsi="HG丸ｺﾞｼｯｸM-PRO"/>
              <w:noProof/>
            </w:rPr>
          </w:r>
          <w:r w:rsidRPr="00083134">
            <w:rPr>
              <w:rFonts w:ascii="HG丸ｺﾞｼｯｸM-PRO" w:hAnsi="HG丸ｺﾞｼｯｸM-PRO"/>
              <w:noProof/>
            </w:rPr>
            <w:fldChar w:fldCharType="separate"/>
          </w:r>
          <w:r w:rsidR="003705F9">
            <w:rPr>
              <w:rFonts w:ascii="HG丸ｺﾞｼｯｸM-PRO" w:hAnsi="HG丸ｺﾞｼｯｸM-PRO"/>
              <w:noProof/>
            </w:rPr>
            <w:t>57</w:t>
          </w:r>
          <w:r w:rsidRPr="00083134">
            <w:rPr>
              <w:rFonts w:ascii="HG丸ｺﾞｼｯｸM-PRO" w:hAnsi="HG丸ｺﾞｼｯｸM-PRO"/>
              <w:noProof/>
            </w:rPr>
            <w:fldChar w:fldCharType="end"/>
          </w:r>
          <w:r w:rsidRPr="00083134">
            <w:rPr>
              <w:rFonts w:ascii="HG丸ｺﾞｼｯｸM-PRO" w:hAnsi="HG丸ｺﾞｼｯｸM-PRO"/>
            </w:rPr>
            <w:fldChar w:fldCharType="end"/>
          </w:r>
        </w:p>
        <w:p w:rsidR="00A75395" w:rsidRDefault="00A75395" w:rsidP="00A75395">
          <w:pPr>
            <w:pStyle w:val="23"/>
            <w:spacing w:line="300" w:lineRule="exact"/>
            <w:rPr>
              <w:rFonts w:ascii="HG丸ｺﾞｼｯｸM-PRO" w:hAnsi="HG丸ｺﾞｼｯｸM-PRO"/>
              <w:noProof/>
            </w:rPr>
          </w:pPr>
        </w:p>
        <w:p w:rsidR="00845FF0" w:rsidRDefault="00A75395" w:rsidP="00845FF0">
          <w:pPr>
            <w:pStyle w:val="23"/>
            <w:spacing w:line="300" w:lineRule="exact"/>
            <w:ind w:leftChars="0" w:left="0"/>
            <w:rPr>
              <w:rFonts w:ascii="HG丸ｺﾞｼｯｸM-PRO" w:hAnsi="HG丸ｺﾞｼｯｸM-PRO"/>
              <w:noProof/>
            </w:rPr>
          </w:pPr>
          <w:r>
            <w:rPr>
              <w:rFonts w:ascii="HG丸ｺﾞｼｯｸM-PRO" w:hAnsi="HG丸ｺﾞｼｯｸM-PRO" w:hint="eastAsia"/>
              <w:noProof/>
            </w:rPr>
            <w:t>様式集</w:t>
          </w:r>
        </w:p>
        <w:p w:rsidR="00B6735D" w:rsidRPr="003705F9" w:rsidRDefault="00845FF0" w:rsidP="00845FF0">
          <w:pPr>
            <w:pStyle w:val="23"/>
            <w:spacing w:line="300" w:lineRule="exact"/>
            <w:ind w:leftChars="0" w:left="0"/>
            <w:rPr>
              <w:rFonts w:ascii="HG丸ｺﾞｼｯｸM-PRO" w:hAnsi="HG丸ｺﾞｼｯｸM-PRO"/>
              <w:i/>
              <w:noProof/>
            </w:rPr>
          </w:pPr>
          <w:r>
            <w:rPr>
              <w:rFonts w:ascii="HG丸ｺﾞｼｯｸM-PRO" w:hAnsi="HG丸ｺﾞｼｯｸM-PRO" w:hint="eastAsia"/>
              <w:noProof/>
            </w:rPr>
            <w:t>参考資料</w:t>
          </w:r>
        </w:p>
        <w:p w:rsidR="00083134" w:rsidRPr="00B6735D" w:rsidRDefault="00B6735D" w:rsidP="00B6735D">
          <w:pPr>
            <w:widowControl/>
            <w:snapToGrid/>
            <w:ind w:leftChars="0" w:left="0" w:rightChars="0" w:right="0"/>
            <w:rPr>
              <w:rFonts w:ascii="HG丸ｺﾞｼｯｸM-PRO" w:hAnsi="HG丸ｺﾞｼｯｸM-PRO"/>
              <w:noProof/>
            </w:rPr>
            <w:sectPr w:rsidR="00083134" w:rsidRPr="00B6735D" w:rsidSect="0046212B">
              <w:headerReference w:type="default" r:id="rId18"/>
              <w:footerReference w:type="default" r:id="rId19"/>
              <w:pgSz w:w="11906" w:h="16838"/>
              <w:pgMar w:top="1418" w:right="1418" w:bottom="1418" w:left="1418" w:header="851" w:footer="567" w:gutter="0"/>
              <w:pgNumType w:start="1"/>
              <w:cols w:space="425"/>
              <w:docGrid w:type="lines" w:linePitch="360"/>
            </w:sectPr>
          </w:pPr>
          <w:r>
            <w:rPr>
              <w:rFonts w:ascii="HG丸ｺﾞｼｯｸM-PRO" w:hAnsi="HG丸ｺﾞｼｯｸM-PRO"/>
              <w:noProof/>
            </w:rPr>
            <w:br w:type="page"/>
          </w:r>
        </w:p>
      </w:sdtContent>
    </w:sdt>
    <w:p w:rsidR="006579C9" w:rsidRDefault="006579C9" w:rsidP="00083134">
      <w:pPr>
        <w:ind w:leftChars="100" w:left="240" w:right="120"/>
        <w:rPr>
          <w:rFonts w:ascii="HG丸ｺﾞｼｯｸM-PRO" w:hAnsi="HG丸ｺﾞｼｯｸM-PRO"/>
        </w:rPr>
      </w:pPr>
    </w:p>
    <w:p w:rsidR="004C1CFB" w:rsidRDefault="004C1CFB">
      <w:pPr>
        <w:widowControl/>
        <w:snapToGrid/>
        <w:ind w:leftChars="0" w:left="0" w:rightChars="0" w:right="0"/>
      </w:pPr>
    </w:p>
    <w:p w:rsidR="004C1CFB" w:rsidRPr="00971135" w:rsidRDefault="00AA6C29" w:rsidP="004C1CFB">
      <w:pPr>
        <w:widowControl/>
        <w:snapToGrid/>
        <w:ind w:leftChars="0" w:left="0" w:rightChars="0" w:right="0"/>
        <w:jc w:val="center"/>
        <w:rPr>
          <w:rFonts w:asciiTheme="majorHAnsi" w:eastAsia="ＭＳ Ｐゴシック" w:hAnsiTheme="majorHAnsi" w:cstheme="majorBidi"/>
          <w:b/>
          <w:sz w:val="28"/>
          <w:szCs w:val="24"/>
          <w:u w:val="double"/>
        </w:rPr>
      </w:pPr>
      <w:r w:rsidRPr="00B05D34">
        <w:rPr>
          <w:rFonts w:hint="eastAsia"/>
          <w:sz w:val="32"/>
          <w:u w:val="double"/>
        </w:rPr>
        <w:t>避難所運営</w:t>
      </w:r>
      <w:r w:rsidR="004C1CFB" w:rsidRPr="00B05D34">
        <w:rPr>
          <w:rFonts w:hint="eastAsia"/>
          <w:sz w:val="32"/>
          <w:u w:val="double"/>
        </w:rPr>
        <w:t>マニュアルの構成</w:t>
      </w:r>
    </w:p>
    <w:p w:rsidR="00AA6C29" w:rsidRDefault="00AA6C29">
      <w:pPr>
        <w:widowControl/>
        <w:snapToGrid/>
        <w:ind w:leftChars="0" w:left="0" w:rightChars="0" w:right="0"/>
      </w:pPr>
    </w:p>
    <w:p w:rsidR="00B05D34" w:rsidRDefault="00EB76CD" w:rsidP="00572BA5">
      <w:pPr>
        <w:widowControl/>
        <w:snapToGrid/>
        <w:ind w:leftChars="-43" w:left="-103" w:rightChars="0" w:right="0"/>
      </w:pPr>
      <w:r>
        <w:rPr>
          <w:noProof/>
        </w:rPr>
        <mc:AlternateContent>
          <mc:Choice Requires="wpc">
            <w:drawing>
              <wp:inline distT="0" distB="0" distL="0" distR="0" wp14:anchorId="318B22A6" wp14:editId="41BD08AE">
                <wp:extent cx="6065949" cy="4888051"/>
                <wp:effectExtent l="0" t="0" r="0" b="0"/>
                <wp:docPr id="6" name="キャンバス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25" name="Rectangle 20"/>
                        <wps:cNvSpPr>
                          <a:spLocks noChangeArrowheads="1"/>
                        </wps:cNvSpPr>
                        <wps:spPr bwMode="auto">
                          <a:xfrm>
                            <a:off x="1906354" y="249186"/>
                            <a:ext cx="3956331" cy="1026000"/>
                          </a:xfrm>
                          <a:prstGeom prst="rect">
                            <a:avLst/>
                          </a:prstGeom>
                          <a:solidFill>
                            <a:schemeClr val="bg1">
                              <a:lumMod val="95000"/>
                            </a:schemeClr>
                          </a:solidFill>
                          <a:ln>
                            <a:solidFill>
                              <a:schemeClr val="accent1"/>
                            </a:solidFill>
                          </a:ln>
                          <a:effectLst/>
                          <a:extLst/>
                        </wps:spPr>
                        <wps:txbx>
                          <w:txbxContent>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災害が発生する前に、地域で話し合って準備をします。</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color w:val="000000"/>
                                  <w:kern w:val="24"/>
                                </w:rPr>
                                <w:t xml:space="preserve">　①運営の基礎知識</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hint="eastAsia"/>
                                </w:rPr>
                                <w:t xml:space="preserve">　②運営の</w:t>
                              </w:r>
                              <w:r>
                                <w:rPr>
                                  <w:rFonts w:eastAsia="HG丸ｺﾞｼｯｸM-PRO" w:hAnsi="HG丸ｺﾞｼｯｸM-PRO" w:cs="Times New Roman" w:hint="eastAsia"/>
                                  <w:color w:val="000000"/>
                                  <w:kern w:val="24"/>
                                </w:rPr>
                                <w:t>事前準備</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color w:val="000000"/>
                                  <w:kern w:val="24"/>
                                </w:rPr>
                                <w:t xml:space="preserve">　③訓練の実施</w:t>
                              </w:r>
                            </w:p>
                          </w:txbxContent>
                        </wps:txbx>
                        <wps:bodyPr wrap="square">
                          <a:noAutofit/>
                        </wps:bodyPr>
                      </wps:wsp>
                      <wps:wsp>
                        <wps:cNvPr id="326" name="Rectangle 22"/>
                        <wps:cNvSpPr>
                          <a:spLocks noChangeArrowheads="1"/>
                        </wps:cNvSpPr>
                        <wps:spPr bwMode="auto">
                          <a:xfrm>
                            <a:off x="1893195" y="3181082"/>
                            <a:ext cx="3969210" cy="666659"/>
                          </a:xfrm>
                          <a:prstGeom prst="rect">
                            <a:avLst/>
                          </a:prstGeom>
                          <a:solidFill>
                            <a:schemeClr val="bg1">
                              <a:lumMod val="95000"/>
                            </a:schemeClr>
                          </a:solidFill>
                          <a:ln>
                            <a:solidFill>
                              <a:schemeClr val="accent1"/>
                            </a:solidFill>
                          </a:ln>
                          <a:effectLst/>
                          <a:extLst/>
                        </wps:spPr>
                        <wps:txbx>
                          <w:txbxContent>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市や地区本部との連絡や避難所準備・運営に必要な</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様式をまとめたものです。</w:t>
                              </w:r>
                            </w:p>
                          </w:txbxContent>
                        </wps:txbx>
                        <wps:bodyPr wrap="square">
                          <a:noAutofit/>
                        </wps:bodyPr>
                      </wps:wsp>
                      <wps:wsp>
                        <wps:cNvPr id="331" name="AutoShape 18"/>
                        <wps:cNvSpPr>
                          <a:spLocks noChangeArrowheads="1"/>
                        </wps:cNvSpPr>
                        <wps:spPr bwMode="auto">
                          <a:xfrm>
                            <a:off x="665799" y="1992061"/>
                            <a:ext cx="459107" cy="1243216"/>
                          </a:xfrm>
                          <a:prstGeom prst="roundRect">
                            <a:avLst>
                              <a:gd name="adj" fmla="val 3306"/>
                            </a:avLst>
                          </a:prstGeom>
                          <a:solidFill>
                            <a:srgbClr val="F8F8F8"/>
                          </a:soli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B052B" w:rsidRDefault="007B052B" w:rsidP="00EB76CD">
                              <w:pPr>
                                <w:ind w:left="120" w:right="120"/>
                              </w:pPr>
                            </w:p>
                          </w:txbxContent>
                        </wps:txbx>
                        <wps:bodyPr wrap="none" anchor="ctr"/>
                      </wps:wsp>
                      <wps:wsp>
                        <wps:cNvPr id="332" name="Rectangle 23"/>
                        <wps:cNvSpPr>
                          <a:spLocks noChangeArrowheads="1"/>
                        </wps:cNvSpPr>
                        <wps:spPr bwMode="auto">
                          <a:xfrm>
                            <a:off x="1902399" y="3992451"/>
                            <a:ext cx="3960421" cy="664464"/>
                          </a:xfrm>
                          <a:prstGeom prst="rect">
                            <a:avLst/>
                          </a:prstGeom>
                          <a:solidFill>
                            <a:schemeClr val="bg1">
                              <a:lumMod val="95000"/>
                            </a:schemeClr>
                          </a:solidFill>
                          <a:ln>
                            <a:solidFill>
                              <a:schemeClr val="accent1"/>
                            </a:solidFill>
                          </a:ln>
                          <a:effectLst/>
                          <a:extLst/>
                        </wps:spPr>
                        <wps:txbx>
                          <w:txbxContent>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連絡先一覧や過去の災害での事例から避難所運営に</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 xml:space="preserve">役立つ情報等をまとめた資料です。　</w:t>
                              </w:r>
                            </w:p>
                          </w:txbxContent>
                        </wps:txbx>
                        <wps:bodyPr wrap="square">
                          <a:noAutofit/>
                        </wps:bodyPr>
                      </wps:wsp>
                      <wps:wsp>
                        <wps:cNvPr id="337" name="Rectangle 21"/>
                        <wps:cNvSpPr>
                          <a:spLocks noChangeArrowheads="1"/>
                        </wps:cNvSpPr>
                        <wps:spPr bwMode="auto">
                          <a:xfrm>
                            <a:off x="1887600" y="1635617"/>
                            <a:ext cx="3993332" cy="1155877"/>
                          </a:xfrm>
                          <a:prstGeom prst="rect">
                            <a:avLst/>
                          </a:prstGeom>
                          <a:solidFill>
                            <a:schemeClr val="bg1">
                              <a:lumMod val="95000"/>
                            </a:schemeClr>
                          </a:solidFill>
                          <a:ln>
                            <a:solidFill>
                              <a:schemeClr val="accent1"/>
                            </a:solidFill>
                          </a:ln>
                          <a:effectLst/>
                          <a:extLst/>
                        </wps:spPr>
                        <wps:txbx>
                          <w:txbxContent>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実際に避難所を開設して運営するまでの手順です。</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color w:val="000000"/>
                                  <w:kern w:val="24"/>
                                </w:rPr>
                                <w:t xml:space="preserve">　①避難所の開設</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color w:val="000000"/>
                                  <w:kern w:val="24"/>
                                </w:rPr>
                                <w:t xml:space="preserve">　②避難所の運営</w:t>
                              </w:r>
                            </w:p>
                          </w:txbxContent>
                        </wps:txbx>
                        <wps:bodyPr wrap="square">
                          <a:noAutofit/>
                        </wps:bodyPr>
                      </wps:wsp>
                      <wps:wsp>
                        <wps:cNvPr id="323" name="AutoShape 12"/>
                        <wps:cNvSpPr>
                          <a:spLocks noChangeArrowheads="1"/>
                        </wps:cNvSpPr>
                        <wps:spPr bwMode="auto">
                          <a:xfrm>
                            <a:off x="70453" y="246720"/>
                            <a:ext cx="1841953" cy="1324503"/>
                          </a:xfrm>
                          <a:prstGeom prst="downArrowCallout">
                            <a:avLst>
                              <a:gd name="adj1" fmla="val 48956"/>
                              <a:gd name="adj2" fmla="val 47110"/>
                              <a:gd name="adj3" fmla="val 11431"/>
                              <a:gd name="adj4" fmla="val 78786"/>
                            </a:avLst>
                          </a:prstGeom>
                          <a:solidFill>
                            <a:schemeClr val="accent5">
                              <a:lumMod val="20000"/>
                              <a:lumOff val="80000"/>
                            </a:schemeClr>
                          </a:solidFill>
                          <a:ln w="28575">
                            <a:solidFill>
                              <a:schemeClr val="accent5"/>
                            </a:solidFill>
                          </a:ln>
                          <a:effectLst/>
                          <a:extLst/>
                        </wps:spPr>
                        <wps:txbx>
                          <w:txbxContent>
                            <w:p w:rsidR="007B052B" w:rsidRDefault="007B052B" w:rsidP="00EB76CD">
                              <w:pPr>
                                <w:pStyle w:val="Web"/>
                                <w:spacing w:before="0" w:beforeAutospacing="0" w:after="0" w:afterAutospacing="0"/>
                                <w:jc w:val="center"/>
                                <w:textAlignment w:val="baseline"/>
                              </w:pPr>
                              <w:r>
                                <w:rPr>
                                  <w:rFonts w:eastAsia="ＭＳ ゴシック" w:hAnsi="ＭＳ ゴシック" w:cs="Times New Roman" w:hint="eastAsia"/>
                                  <w:b/>
                                  <w:bCs/>
                                  <w:color w:val="000000"/>
                                  <w:kern w:val="24"/>
                                  <w:sz w:val="36"/>
                                  <w:szCs w:val="36"/>
                                </w:rPr>
                                <w:t>災害発生前の</w:t>
                              </w:r>
                            </w:p>
                            <w:p w:rsidR="007B052B" w:rsidRDefault="007B052B" w:rsidP="00EB76CD">
                              <w:pPr>
                                <w:pStyle w:val="Web"/>
                                <w:spacing w:before="0" w:beforeAutospacing="0" w:after="0" w:afterAutospacing="0"/>
                                <w:jc w:val="center"/>
                                <w:textAlignment w:val="baseline"/>
                              </w:pPr>
                              <w:r>
                                <w:rPr>
                                  <w:rFonts w:eastAsia="ＭＳ ゴシック" w:hAnsi="ＭＳ ゴシック" w:cs="Times New Roman" w:hint="eastAsia"/>
                                  <w:b/>
                                  <w:bCs/>
                                  <w:color w:val="000000"/>
                                  <w:kern w:val="24"/>
                                  <w:sz w:val="36"/>
                                  <w:szCs w:val="36"/>
                                </w:rPr>
                                <w:t>事前準備編</w:t>
                              </w:r>
                            </w:p>
                          </w:txbxContent>
                        </wps:txbx>
                        <wps:bodyPr wrap="square" anchor="ctr">
                          <a:noAutofit/>
                        </wps:bodyPr>
                      </wps:wsp>
                      <wps:wsp>
                        <wps:cNvPr id="324" name="Rectangle 13"/>
                        <wps:cNvSpPr>
                          <a:spLocks noChangeArrowheads="1"/>
                        </wps:cNvSpPr>
                        <wps:spPr bwMode="auto">
                          <a:xfrm>
                            <a:off x="76738" y="4007895"/>
                            <a:ext cx="1813693" cy="664435"/>
                          </a:xfrm>
                          <a:prstGeom prst="rect">
                            <a:avLst/>
                          </a:prstGeom>
                          <a:solidFill>
                            <a:schemeClr val="accent5">
                              <a:lumMod val="20000"/>
                              <a:lumOff val="80000"/>
                            </a:schemeClr>
                          </a:solidFill>
                          <a:ln w="28575">
                            <a:solidFill>
                              <a:schemeClr val="accent5"/>
                            </a:solidFill>
                          </a:ln>
                          <a:effectLst/>
                          <a:extLst/>
                        </wps:spPr>
                        <wps:txbx>
                          <w:txbxContent>
                            <w:p w:rsidR="007B052B" w:rsidRDefault="007B052B" w:rsidP="00EB76CD">
                              <w:pPr>
                                <w:pStyle w:val="Web"/>
                                <w:spacing w:before="0" w:beforeAutospacing="0" w:after="0" w:afterAutospacing="0"/>
                                <w:ind w:left="101" w:right="115"/>
                                <w:jc w:val="center"/>
                                <w:textAlignment w:val="baseline"/>
                              </w:pPr>
                              <w:r>
                                <w:rPr>
                                  <w:rFonts w:eastAsia="ＭＳ ゴシック" w:hAnsi="ＭＳ ゴシック" w:cs="Times New Roman" w:hint="eastAsia"/>
                                  <w:b/>
                                  <w:bCs/>
                                  <w:color w:val="000000"/>
                                  <w:kern w:val="24"/>
                                  <w:sz w:val="36"/>
                                  <w:szCs w:val="36"/>
                                </w:rPr>
                                <w:t>参考資料</w:t>
                              </w:r>
                            </w:p>
                          </w:txbxContent>
                        </wps:txbx>
                        <wps:bodyPr wrap="square" anchor="ctr">
                          <a:noAutofit/>
                        </wps:bodyPr>
                      </wps:wsp>
                      <wps:wsp>
                        <wps:cNvPr id="333" name="Rectangle 13"/>
                        <wps:cNvSpPr>
                          <a:spLocks noChangeArrowheads="1"/>
                        </wps:cNvSpPr>
                        <wps:spPr bwMode="auto">
                          <a:xfrm>
                            <a:off x="83018" y="3186430"/>
                            <a:ext cx="1813693" cy="664435"/>
                          </a:xfrm>
                          <a:prstGeom prst="rect">
                            <a:avLst/>
                          </a:prstGeom>
                          <a:solidFill>
                            <a:schemeClr val="accent5">
                              <a:lumMod val="20000"/>
                              <a:lumOff val="80000"/>
                            </a:schemeClr>
                          </a:solidFill>
                          <a:ln w="28575">
                            <a:solidFill>
                              <a:schemeClr val="accent5"/>
                            </a:solidFill>
                          </a:ln>
                          <a:effectLst/>
                          <a:extLst/>
                        </wps:spPr>
                        <wps:txbx>
                          <w:txbxContent>
                            <w:p w:rsidR="007B052B" w:rsidRDefault="007B052B" w:rsidP="00EB76CD">
                              <w:pPr>
                                <w:pStyle w:val="Web"/>
                                <w:spacing w:before="0" w:beforeAutospacing="0" w:after="0" w:afterAutospacing="0"/>
                                <w:ind w:left="101" w:right="115"/>
                                <w:jc w:val="center"/>
                                <w:textAlignment w:val="baseline"/>
                              </w:pPr>
                              <w:r>
                                <w:rPr>
                                  <w:rFonts w:eastAsia="ＭＳ ゴシック" w:hAnsi="ＭＳ ゴシック" w:cs="Times New Roman" w:hint="eastAsia"/>
                                  <w:b/>
                                  <w:bCs/>
                                  <w:color w:val="000000"/>
                                  <w:kern w:val="24"/>
                                  <w:sz w:val="36"/>
                                  <w:szCs w:val="36"/>
                                </w:rPr>
                                <w:t>様式集</w:t>
                              </w:r>
                            </w:p>
                          </w:txbxContent>
                        </wps:txbx>
                        <wps:bodyPr wrap="square" anchor="ctr">
                          <a:noAutofit/>
                        </wps:bodyPr>
                      </wps:wsp>
                      <wps:wsp>
                        <wps:cNvPr id="334" name="Rectangle 13"/>
                        <wps:cNvSpPr>
                          <a:spLocks noChangeArrowheads="1"/>
                        </wps:cNvSpPr>
                        <wps:spPr bwMode="auto">
                          <a:xfrm>
                            <a:off x="84902" y="1635901"/>
                            <a:ext cx="1813693" cy="1162447"/>
                          </a:xfrm>
                          <a:prstGeom prst="rect">
                            <a:avLst/>
                          </a:prstGeom>
                          <a:solidFill>
                            <a:schemeClr val="accent5">
                              <a:lumMod val="20000"/>
                              <a:lumOff val="80000"/>
                            </a:schemeClr>
                          </a:solidFill>
                          <a:ln w="28575">
                            <a:solidFill>
                              <a:schemeClr val="accent5"/>
                            </a:solidFill>
                          </a:ln>
                          <a:effectLst/>
                          <a:extLst/>
                        </wps:spPr>
                        <wps:txbx>
                          <w:txbxContent>
                            <w:p w:rsidR="007B052B" w:rsidRDefault="007B052B" w:rsidP="00EB76CD">
                              <w:pPr>
                                <w:pStyle w:val="Web"/>
                                <w:spacing w:before="0" w:beforeAutospacing="0" w:after="0" w:afterAutospacing="0"/>
                                <w:jc w:val="center"/>
                                <w:textAlignment w:val="baseline"/>
                              </w:pPr>
                              <w:r>
                                <w:rPr>
                                  <w:rFonts w:eastAsia="ＭＳ ゴシック" w:hAnsi="ＭＳ ゴシック" w:cs="Times New Roman" w:hint="eastAsia"/>
                                  <w:b/>
                                  <w:bCs/>
                                  <w:color w:val="000000"/>
                                  <w:kern w:val="24"/>
                                  <w:sz w:val="36"/>
                                  <w:szCs w:val="36"/>
                                </w:rPr>
                                <w:t>災害発生時の</w:t>
                              </w:r>
                            </w:p>
                            <w:p w:rsidR="007B052B" w:rsidRDefault="007B052B" w:rsidP="00EB76CD">
                              <w:pPr>
                                <w:pStyle w:val="Web"/>
                                <w:spacing w:before="0" w:beforeAutospacing="0" w:after="0" w:afterAutospacing="0"/>
                                <w:jc w:val="center"/>
                                <w:textAlignment w:val="baseline"/>
                              </w:pPr>
                              <w:r>
                                <w:rPr>
                                  <w:rFonts w:eastAsia="ＭＳ ゴシック" w:hAnsi="ＭＳ ゴシック" w:cs="Times New Roman" w:hint="eastAsia"/>
                                  <w:b/>
                                  <w:bCs/>
                                  <w:color w:val="000000"/>
                                  <w:kern w:val="24"/>
                                  <w:sz w:val="36"/>
                                  <w:szCs w:val="36"/>
                                </w:rPr>
                                <w:t>避難所運営編</w:t>
                              </w:r>
                            </w:p>
                          </w:txbxContent>
                        </wps:txbx>
                        <wps:bodyPr wrap="square" anchor="ctr">
                          <a:noAutofit/>
                        </wps:bodyPr>
                      </wps:wsp>
                    </wpc:wpc>
                  </a:graphicData>
                </a:graphic>
              </wp:inline>
            </w:drawing>
          </mc:Choice>
          <mc:Fallback>
            <w:pict>
              <v:group id="キャンバス 6" o:spid="_x0000_s1028" editas="canvas" style="width:477.65pt;height:384.9pt;mso-position-horizontal-relative:char;mso-position-vertical-relative:line" coordsize="60655,4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JaQUAABEbAAAOAAAAZHJzL2Uyb0RvYy54bWzsWW1v2zYQ/j5g/0HQd8eiSL0iTpE48b50&#10;W7Fs2Gdaom1tkqhRcuSg2H/f8ShZVhI3xdK6TdEWcPRCHe+OD597Tjp/syty606oOpPlzCZnjm2J&#10;MpFpVq5n9h+/LyahbdUNL1Oey1LM7HtR228ufvzhvK1i4cqNzFOhLDBS1nFbzexN01TxdFonG1Hw&#10;+kxWooSbK6kK3sCpWk9TxVuwXuRT13H8aStVWimZiLqGq9fmpn2B9lcrkTS/rla1aKx8ZoNvDf4q&#10;/F3q3+nFOY/XilebLOnc4P/Di4JnJUy6N3XNG25tVfbIVJElStZy1ZwlspjK1SpLBMYA0RDnQTRz&#10;Xt7xGoNJIDu9g3D0Ce0u15ADMBm3sBgCj2Ep6mq/KPXLJrvd8EpgDHWc/HL3TllZOrOp69lWyQuA&#10;xG+wSLxc58JycT3aCgfeVu+UzmhdvZXJ37VVyvkGholLpWS7ETwFv4hev+noAX1Sw6PWsv1ZpmCe&#10;bxuJS7NbqUIbhKRbO3g2cnzqMdu6n9kui0joGzCIXWMlcJ9Gnk8psa0EBhDH9R0H3ZvyuLdUqbr5&#10;ScjC0gczW0EgOBO/e1s32jMe90MwEpln6SLLczzRCBfzXFl3HLC5XBN8NN8W4La5FnnDlLgh9HC0&#10;Wh9aysvnjPMkEWVjkgUJHR4GB83TAreK8ZrHkIIugD6bGiF13OyWO1w9V6dKX1nK9B5y3cIGmtn1&#10;P1uu9FLzuJSXkPZVhlkYBnaLBegyj58AZv4TMNu7D3j87DALI0oiADugiJKQOCHOjknucOZHLgFu&#10;0jjz4Z8XIaq/w8ymrwZmmicMm2ncI+VZJOzdPwHMADZBFCHKSBS5jo+7fUAZ8yLiBB2ZuYy6BOnu&#10;A2Qmt2WqqXlgNL2x12kXJ0//sq1VkUO1BAKzKHV6g8h+z5CfWi/31LcI9f8O8wfk1HNTKTVnGjo9&#10;zlbaOU3dWHTfR8RlzpUbTRZ+GEzYgnmTKHDCiUOiq8h3WMSuF//qyAiLN1maivJtVopeABD2cSWv&#10;kyKmdKMEsNqZHXlQ27Q7o1j2BG64vdk9Qcc8VjrrECqPdYW76Y4bnuXmeDp2GLMMUY+Dv1x4TsBo&#10;OAkCj04YvXEmV+FiPrmcE98Pbq7mVzdkHPwN0n/98vjRkb6W6BO5bYS63aStlWa6RlIPyM6GE9Bg&#10;bgD1DYqqxfM1iMekUbalZPNn1mxwB2l9pm08SN1yjQwK0N0bN3kY5j1IUxfakCl4ztQ3uHSkvLF+&#10;447KWwkCFnwtk40E57W3GpPaxAnrGXV7ojmQTXuePAHRgGxyacc08Ndl3gOmoXp/6TU29YwxH9P5&#10;AaYZkYzZ59+mbPKexNXXKJsolIpH6hwXWuP9FDALwwAUtylooNN9EujkDQUNsEep3g0oz4nnhQGO&#10;+I4zUJGvBmcu7XF2oJtOKc8Dh3ngA/aAfmAa0AFkJGSg3eE+gowC2TnItcdBlsq2xA51zvMc6tNx&#10;9QQMOcgnFkK3aQB+qLAA3gdjAgJtAm6CwzHg3TCGEAZS9NEY6HKHMUEYmF4XovgYrTZuVE0vaQTO&#10;YbMKL2NMfwyybVvASxejc8L+Mky2r+NYjEfqKC+1cnJDL3heOvUemEpxYAamOK4P9egj5R55Q98b&#10;lfuOlkcFXxPQ19Pawqo+5GhySikQ+AGF13uwd5jjBIBgAzytwvULFGh2qR91m8f3GaM44Pjeecn7&#10;kx4UeoW+EVju28fXBUsKK/5FYRlSB1rv7n2Lz2jHmd9hqSn45e/+8O3U62NL+qXZMmTQOe31bOQ8&#10;aJtGbEmI7zL2GfXsN0iXRht9SmCCXsDPLihXum9E+sPO4TmqiuFL1sV/AAAA//8DAFBLAwQUAAYA&#10;CAAAACEAHJMXz90AAAAFAQAADwAAAGRycy9kb3ducmV2LnhtbEyPwU7DMBBE70j8g7VI3KhDUdom&#10;jVMhUA4cOLQBcd3E2yQ0Xkex26Z/j+FSLiuNZjTzNttMphcnGl1nWcHjLAJBXFvdcaPgoyweViCc&#10;R9bYWyYFF3KwyW9vMky1PfOWTjvfiFDCLkUFrfdDKqWrWzLoZnYgDt7ejgZ9kGMj9YjnUG56OY+i&#10;hTTYcVhocaCXlurD7mgUFOW2LPp4/v71+Vq8VXjoku/lRan7u+l5DcLT5K9h+MUP6JAHpsoeWTvR&#10;KwiP+L8bvCSOn0BUCpaLZAUyz+R/+vwHAAD//wMAUEsBAi0AFAAGAAgAAAAhALaDOJL+AAAA4QEA&#10;ABMAAAAAAAAAAAAAAAAAAAAAAFtDb250ZW50X1R5cGVzXS54bWxQSwECLQAUAAYACAAAACEAOP0h&#10;/9YAAACUAQAACwAAAAAAAAAAAAAAAAAvAQAAX3JlbHMvLnJlbHNQSwECLQAUAAYACAAAACEAkfPz&#10;iWkFAAARGwAADgAAAAAAAAAAAAAAAAAuAgAAZHJzL2Uyb0RvYy54bWxQSwECLQAUAAYACAAAACEA&#10;HJMXz90AAAAFAQAADwAAAAAAAAAAAAAAAADDBwAAZHJzL2Rvd25yZXYueG1sUEsFBgAAAAAEAAQA&#10;8wAAAM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655;height:48875;visibility:visible;mso-wrap-style:square">
                  <v:fill o:detectmouseclick="t"/>
                  <v:path o:connecttype="none"/>
                </v:shape>
                <v:rect id="Rectangle 20" o:spid="_x0000_s1030" style="position:absolute;left:19063;top:2491;width:39563;height:10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A/sIA&#10;AADcAAAADwAAAGRycy9kb3ducmV2LnhtbESPQYvCMBSE7wv+h/AEb2uqi1aqUcSlsFddEbw9mmdb&#10;bF5KEtv67zeCsMdhZr5hNrvBNKIj52vLCmbTBARxYXXNpYLzb/65AuEDssbGMil4kofddvSxwUzb&#10;no/UnUIpIoR9hgqqENpMSl9UZNBPbUscvZt1BkOUrpTaYR/hppHzJFlKgzXHhQpbOlRU3E8PEynX&#10;3PWLR7rML93suzlQeqw5VWoyHvZrEIGG8B9+t3+0gq/5Al5n4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wD+wgAAANwAAAAPAAAAAAAAAAAAAAAAAJgCAABkcnMvZG93&#10;bnJldi54bWxQSwUGAAAAAAQABAD1AAAAhwMAAAAA&#10;" fillcolor="#f2f2f2 [3052]" strokecolor="#5b9bd5 [3204]">
                  <v:textbox>
                    <w:txbxContent>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災害が発生する前に、地域で話し合って準備をします。</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color w:val="000000"/>
                            <w:kern w:val="24"/>
                          </w:rPr>
                          <w:t xml:space="preserve">　①運営の基礎知識</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hint="eastAsia"/>
                          </w:rPr>
                          <w:t xml:space="preserve">　②運営の</w:t>
                        </w:r>
                        <w:r>
                          <w:rPr>
                            <w:rFonts w:eastAsia="HG丸ｺﾞｼｯｸM-PRO" w:hAnsi="HG丸ｺﾞｼｯｸM-PRO" w:cs="Times New Roman" w:hint="eastAsia"/>
                            <w:color w:val="000000"/>
                            <w:kern w:val="24"/>
                          </w:rPr>
                          <w:t>事前準備</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color w:val="000000"/>
                            <w:kern w:val="24"/>
                          </w:rPr>
                          <w:t xml:space="preserve">　③訓練の実施</w:t>
                        </w:r>
                      </w:p>
                    </w:txbxContent>
                  </v:textbox>
                </v:rect>
                <v:rect id="Rectangle 22" o:spid="_x0000_s1031" style="position:absolute;left:18931;top:31810;width:39693;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eicMA&#10;AADcAAAADwAAAGRycy9kb3ducmV2LnhtbESPQWvCQBSE70L/w/IKvZmNFpOSuoooAa9aEbw9sq9J&#10;aPZt2F2T9N93BaHHYWa+YdbbyXRiIOdbywoWSQqCuLK65VrB5aucf4DwAVljZ5kU/JKH7eZltsZC&#10;25FPNJxDLSKEfYEKmhD6QkpfNWTQJ7Ynjt63dQZDlK6W2uEY4aaTyzTNpMGW40KDPe0bqn7OdxMp&#10;t9KNq3uelddhcej2lJ9azpV6e512nyACTeE//GwftYL3ZQaP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WeicMAAADcAAAADwAAAAAAAAAAAAAAAACYAgAAZHJzL2Rv&#10;d25yZXYueG1sUEsFBgAAAAAEAAQA9QAAAIgDAAAAAA==&#10;" fillcolor="#f2f2f2 [3052]" strokecolor="#5b9bd5 [3204]">
                  <v:textbox>
                    <w:txbxContent>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市や地区本部との連絡や避難所準備・運営に必要な</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様式をまとめたものです。</w:t>
                        </w:r>
                      </w:p>
                    </w:txbxContent>
                  </v:textbox>
                </v:rect>
                <v:roundrect id="AutoShape 18" o:spid="_x0000_s1032" style="position:absolute;left:6657;top:19920;width:4592;height:12432;visibility:visible;mso-wrap-style:none;v-text-anchor:middle" arcsize="21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UgMYA&#10;AADcAAAADwAAAGRycy9kb3ducmV2LnhtbESPzWrDMBCE74W+g9hALqWRnZ+SupFNCYS0hxzs5AG2&#10;1tY2sVaOpTjO21eFQo/DzHzDbLLRtGKg3jWWFcSzCARxaXXDlYLTcfe8BuE8ssbWMim4k4MsfXzY&#10;YKLtjXMaCl+JAGGXoILa+y6R0pU1GXQz2xEH79v2Bn2QfSV1j7cAN62cR9GLNNhwWKixo21N5bm4&#10;GgX2cn9t3dfn8JQvx3i1PyxNcbFKTSfj+xsIT6P/D/+1P7SCxSKG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bUgMYAAADcAAAADwAAAAAAAAAAAAAAAACYAgAAZHJz&#10;L2Rvd25yZXYueG1sUEsFBgAAAAAEAAQA9QAAAIsDAAAAAA==&#10;" fillcolor="#f8f8f8" stroked="f" strokecolor="black [3213]">
                  <v:shadow color="#e7e6e6 [3214]"/>
                  <v:textbox>
                    <w:txbxContent>
                      <w:p w:rsidR="007B052B" w:rsidRDefault="007B052B" w:rsidP="00EB76CD">
                        <w:pPr>
                          <w:ind w:left="120" w:right="120"/>
                        </w:pPr>
                      </w:p>
                    </w:txbxContent>
                  </v:textbox>
                </v:roundrect>
                <v:rect id="Rectangle 23" o:spid="_x0000_s1033" style="position:absolute;left:19023;top:39924;width:39605;height:6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OV8IA&#10;AADcAAAADwAAAGRycy9kb3ducmV2LnhtbESPQYvCMBSE7wv+h/CEva2pylqpRhGXglddEbw9mmdb&#10;bF5KEtv6742wsMdhZr5h1tvBNKIj52vLCqaTBARxYXXNpYLzb/61BOEDssbGMil4koftZvSxxkzb&#10;no/UnUIpIoR9hgqqENpMSl9UZNBPbEscvZt1BkOUrpTaYR/hppGzJFlIgzXHhQpb2ldU3E8PEynX&#10;3PXfj3SRX7rpT7On9FhzqtTneNitQAQawn/4r33QCubzGbzPx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w5XwgAAANwAAAAPAAAAAAAAAAAAAAAAAJgCAABkcnMvZG93&#10;bnJldi54bWxQSwUGAAAAAAQABAD1AAAAhwMAAAAA&#10;" fillcolor="#f2f2f2 [3052]" strokecolor="#5b9bd5 [3204]">
                  <v:textbox>
                    <w:txbxContent>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連絡先一覧や過去の災害での事例から避難所運営に</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 xml:space="preserve">役立つ情報等をまとめた資料です。　</w:t>
                        </w:r>
                      </w:p>
                    </w:txbxContent>
                  </v:textbox>
                </v:rect>
                <v:rect id="Rectangle 21" o:spid="_x0000_s1034" style="position:absolute;left:18876;top:16356;width:39933;height:1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tz8IA&#10;AADcAAAADwAAAGRycy9kb3ducmV2LnhtbESPQYvCMBSE78L+h/AWvGnqinapRlmUglddEbw9mrdt&#10;sXkpSWzrvzeCsMdhZr5h1tvBNKIj52vLCmbTBARxYXXNpYLzbz75BuEDssbGMil4kIft5mO0xkzb&#10;no/UnUIpIoR9hgqqENpMSl9UZNBPbUscvT/rDIYoXSm1wz7CTSO/kmQpDdYcFypsaVdRcTvdTaRc&#10;c9cv7ukyv3SzfbOj9FhzqtT4c/hZgQg0hP/wu33QCubzF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K3PwgAAANwAAAAPAAAAAAAAAAAAAAAAAJgCAABkcnMvZG93&#10;bnJldi54bWxQSwUGAAAAAAQABAD1AAAAhwMAAAAA&#10;" fillcolor="#f2f2f2 [3052]" strokecolor="#5b9bd5 [3204]">
                  <v:textbox>
                    <w:txbxContent>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b/>
                            <w:bCs/>
                            <w:color w:val="000000"/>
                            <w:kern w:val="24"/>
                          </w:rPr>
                          <w:t>実際に避難所を開設して運営するまでの手順です。</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color w:val="000000"/>
                            <w:kern w:val="24"/>
                          </w:rPr>
                          <w:t xml:space="preserve">　①避難所の開設</w:t>
                        </w:r>
                      </w:p>
                      <w:p w:rsidR="007B052B" w:rsidRDefault="007B052B" w:rsidP="00EB76CD">
                        <w:pPr>
                          <w:pStyle w:val="Web"/>
                          <w:spacing w:before="0" w:beforeAutospacing="0" w:after="0" w:afterAutospacing="0"/>
                          <w:ind w:right="115"/>
                          <w:textAlignment w:val="baseline"/>
                        </w:pPr>
                        <w:r>
                          <w:rPr>
                            <w:rFonts w:eastAsia="HG丸ｺﾞｼｯｸM-PRO" w:hAnsi="HG丸ｺﾞｼｯｸM-PRO" w:cs="Times New Roman" w:hint="eastAsia"/>
                            <w:color w:val="000000"/>
                            <w:kern w:val="24"/>
                          </w:rPr>
                          <w:t xml:space="preserve">　②避難所の運営</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2" o:spid="_x0000_s1035" type="#_x0000_t80" style="position:absolute;left:704;top:2467;width:18420;height:1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9HsMA&#10;AADcAAAADwAAAGRycy9kb3ducmV2LnhtbESPzarCMBSE98J9h3AEd5pqQbQa5XJB0JU/FcHdoTm2&#10;vTYnpYla394IgsthZr5h5svWVOJOjSstKxgOIhDEmdUl5wqO6ao/AeE8ssbKMil4koPl4qczx0Tb&#10;B+/pfvC5CBB2CSoovK8TKV1WkEE3sDVx8C62MeiDbHKpG3wEuKnkKIrG0mDJYaHAmv4Kyq6Hm1GQ&#10;o/svr9NtvNtX43N6ptNkczkp1eu2vzMQnlr/DX/aa60gHsX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9HsMAAADcAAAADwAAAAAAAAAAAAAAAACYAgAAZHJzL2Rv&#10;d25yZXYueG1sUEsFBgAAAAAEAAQA9QAAAIgDAAAAAA==&#10;" adj="17018,3483,19131,6998" fillcolor="#d9e2f3 [664]" strokecolor="#4472c4 [3208]" strokeweight="2.25pt">
                  <v:textbox>
                    <w:txbxContent>
                      <w:p w:rsidR="007B052B" w:rsidRDefault="007B052B" w:rsidP="00EB76CD">
                        <w:pPr>
                          <w:pStyle w:val="Web"/>
                          <w:spacing w:before="0" w:beforeAutospacing="0" w:after="0" w:afterAutospacing="0"/>
                          <w:jc w:val="center"/>
                          <w:textAlignment w:val="baseline"/>
                        </w:pPr>
                        <w:r>
                          <w:rPr>
                            <w:rFonts w:eastAsia="ＭＳ ゴシック" w:hAnsi="ＭＳ ゴシック" w:cs="Times New Roman" w:hint="eastAsia"/>
                            <w:b/>
                            <w:bCs/>
                            <w:color w:val="000000"/>
                            <w:kern w:val="24"/>
                            <w:sz w:val="36"/>
                            <w:szCs w:val="36"/>
                          </w:rPr>
                          <w:t>災害発生前の</w:t>
                        </w:r>
                      </w:p>
                      <w:p w:rsidR="007B052B" w:rsidRDefault="007B052B" w:rsidP="00EB76CD">
                        <w:pPr>
                          <w:pStyle w:val="Web"/>
                          <w:spacing w:before="0" w:beforeAutospacing="0" w:after="0" w:afterAutospacing="0"/>
                          <w:jc w:val="center"/>
                          <w:textAlignment w:val="baseline"/>
                        </w:pPr>
                        <w:r>
                          <w:rPr>
                            <w:rFonts w:eastAsia="ＭＳ ゴシック" w:hAnsi="ＭＳ ゴシック" w:cs="Times New Roman" w:hint="eastAsia"/>
                            <w:b/>
                            <w:bCs/>
                            <w:color w:val="000000"/>
                            <w:kern w:val="24"/>
                            <w:sz w:val="36"/>
                            <w:szCs w:val="36"/>
                          </w:rPr>
                          <w:t>事前準備編</w:t>
                        </w:r>
                      </w:p>
                    </w:txbxContent>
                  </v:textbox>
                </v:shape>
                <v:rect id="Rectangle 13" o:spid="_x0000_s1036" style="position:absolute;left:767;top:40078;width:18137;height:6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gg8QA&#10;AADcAAAADwAAAGRycy9kb3ducmV2LnhtbESPQWsCMRSE7wX/Q3hCbzW7tkhdjbIoQk+1VUGPj81r&#10;snTzsmyibv+9EYQeh5n5hpkve9eIC3Wh9qwgH2UgiCuvazYKDvvNyzuIEJE1Np5JwR8FWC4GT3Ms&#10;tL/yN1120YgE4VCgAhtjW0gZKksOw8i3xMn78Z3DmGRnpO7wmuCukeMsm0iHNacFiy2tLFW/u7NT&#10;0OfltD2vtdnmn0dexdNXObFGqedhX85AROrjf/jR/tAKXsdv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1IIPEAAAA3AAAAA8AAAAAAAAAAAAAAAAAmAIAAGRycy9k&#10;b3ducmV2LnhtbFBLBQYAAAAABAAEAPUAAACJAwAAAAA=&#10;" fillcolor="#d9e2f3 [664]" strokecolor="#4472c4 [3208]" strokeweight="2.25pt">
                  <v:textbox>
                    <w:txbxContent>
                      <w:p w:rsidR="007B052B" w:rsidRDefault="007B052B" w:rsidP="00EB76CD">
                        <w:pPr>
                          <w:pStyle w:val="Web"/>
                          <w:spacing w:before="0" w:beforeAutospacing="0" w:after="0" w:afterAutospacing="0"/>
                          <w:ind w:left="101" w:right="115"/>
                          <w:jc w:val="center"/>
                          <w:textAlignment w:val="baseline"/>
                        </w:pPr>
                        <w:r>
                          <w:rPr>
                            <w:rFonts w:eastAsia="ＭＳ ゴシック" w:hAnsi="ＭＳ ゴシック" w:cs="Times New Roman" w:hint="eastAsia"/>
                            <w:b/>
                            <w:bCs/>
                            <w:color w:val="000000"/>
                            <w:kern w:val="24"/>
                            <w:sz w:val="36"/>
                            <w:szCs w:val="36"/>
                          </w:rPr>
                          <w:t>参考資料</w:t>
                        </w:r>
                      </w:p>
                    </w:txbxContent>
                  </v:textbox>
                </v:rect>
                <v:rect id="Rectangle 13" o:spid="_x0000_s1037" style="position:absolute;left:830;top:31864;width:18137;height:6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uKsQA&#10;AADcAAAADwAAAGRycy9kb3ducmV2LnhtbESPQWvCQBSE70L/w/IKvekmDUhNXSVYCj1pG4X2+Mi+&#10;7oZm34bsqvHfuwXB4zAz3zDL9eg6caIhtJ4V5LMMBHHjdctGwWH/Pn0BESKyxs4zKbhQgPXqYbLE&#10;Uvszf9GpjkYkCIcSFdgY+1LK0FhyGGa+J07erx8cxiQHI/WA5wR3nXzOsrl02HJasNjTxlLzVx+d&#10;gjGvFv3xTZtdvv3mTfz5rObWKPX0OFavICKN8R6+tT+0gqIo4P9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LirEAAAA3AAAAA8AAAAAAAAAAAAAAAAAmAIAAGRycy9k&#10;b3ducmV2LnhtbFBLBQYAAAAABAAEAPUAAACJAwAAAAA=&#10;" fillcolor="#d9e2f3 [664]" strokecolor="#4472c4 [3208]" strokeweight="2.25pt">
                  <v:textbox>
                    <w:txbxContent>
                      <w:p w:rsidR="007B052B" w:rsidRDefault="007B052B" w:rsidP="00EB76CD">
                        <w:pPr>
                          <w:pStyle w:val="Web"/>
                          <w:spacing w:before="0" w:beforeAutospacing="0" w:after="0" w:afterAutospacing="0"/>
                          <w:ind w:left="101" w:right="115"/>
                          <w:jc w:val="center"/>
                          <w:textAlignment w:val="baseline"/>
                        </w:pPr>
                        <w:r>
                          <w:rPr>
                            <w:rFonts w:eastAsia="ＭＳ ゴシック" w:hAnsi="ＭＳ ゴシック" w:cs="Times New Roman" w:hint="eastAsia"/>
                            <w:b/>
                            <w:bCs/>
                            <w:color w:val="000000"/>
                            <w:kern w:val="24"/>
                            <w:sz w:val="36"/>
                            <w:szCs w:val="36"/>
                          </w:rPr>
                          <w:t>様式集</w:t>
                        </w:r>
                      </w:p>
                    </w:txbxContent>
                  </v:textbox>
                </v:rect>
                <v:rect id="Rectangle 13" o:spid="_x0000_s1038" style="position:absolute;left:849;top:16359;width:18136;height:11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XsQA&#10;AADcAAAADwAAAGRycy9kb3ducmV2LnhtbESPQWsCMRSE74L/ITyht5rdWqSuRlkshZ5qq4IeH5vX&#10;ZOnmZdlE3f57Iwgeh5n5hlmseteIM3Wh9qwgH2cgiCuvazYK9ruP5zcQISJrbDyTgn8KsFoOBwss&#10;tL/wD5230YgE4VCgAhtjW0gZKksOw9i3xMn79Z3DmGRnpO7wkuCukS9ZNpUOa04LFltaW6r+tien&#10;oM/LWXt612aTfx14HY/f5dQapZ5GfTkHEamPj/C9/akVTCavcDuTj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tl7EAAAA3AAAAA8AAAAAAAAAAAAAAAAAmAIAAGRycy9k&#10;b3ducmV2LnhtbFBLBQYAAAAABAAEAPUAAACJAwAAAAA=&#10;" fillcolor="#d9e2f3 [664]" strokecolor="#4472c4 [3208]" strokeweight="2.25pt">
                  <v:textbox>
                    <w:txbxContent>
                      <w:p w:rsidR="007B052B" w:rsidRDefault="007B052B" w:rsidP="00EB76CD">
                        <w:pPr>
                          <w:pStyle w:val="Web"/>
                          <w:spacing w:before="0" w:beforeAutospacing="0" w:after="0" w:afterAutospacing="0"/>
                          <w:jc w:val="center"/>
                          <w:textAlignment w:val="baseline"/>
                        </w:pPr>
                        <w:r>
                          <w:rPr>
                            <w:rFonts w:eastAsia="ＭＳ ゴシック" w:hAnsi="ＭＳ ゴシック" w:cs="Times New Roman" w:hint="eastAsia"/>
                            <w:b/>
                            <w:bCs/>
                            <w:color w:val="000000"/>
                            <w:kern w:val="24"/>
                            <w:sz w:val="36"/>
                            <w:szCs w:val="36"/>
                          </w:rPr>
                          <w:t>災害発生時の</w:t>
                        </w:r>
                      </w:p>
                      <w:p w:rsidR="007B052B" w:rsidRDefault="007B052B" w:rsidP="00EB76CD">
                        <w:pPr>
                          <w:pStyle w:val="Web"/>
                          <w:spacing w:before="0" w:beforeAutospacing="0" w:after="0" w:afterAutospacing="0"/>
                          <w:jc w:val="center"/>
                          <w:textAlignment w:val="baseline"/>
                        </w:pPr>
                        <w:r>
                          <w:rPr>
                            <w:rFonts w:eastAsia="ＭＳ ゴシック" w:hAnsi="ＭＳ ゴシック" w:cs="Times New Roman" w:hint="eastAsia"/>
                            <w:b/>
                            <w:bCs/>
                            <w:color w:val="000000"/>
                            <w:kern w:val="24"/>
                            <w:sz w:val="36"/>
                            <w:szCs w:val="36"/>
                          </w:rPr>
                          <w:t>避難所運営編</w:t>
                        </w:r>
                      </w:p>
                    </w:txbxContent>
                  </v:textbox>
                </v:rect>
                <w10:anchorlock/>
              </v:group>
            </w:pict>
          </mc:Fallback>
        </mc:AlternateContent>
      </w:r>
    </w:p>
    <w:p w:rsidR="00EB76CD" w:rsidRDefault="004971BE" w:rsidP="00EB76CD">
      <w:pPr>
        <w:ind w:leftChars="0" w:left="120" w:right="120"/>
      </w:pPr>
      <w:r w:rsidRPr="00EE1723">
        <w:rPr>
          <w:noProof/>
        </w:rPr>
        <mc:AlternateContent>
          <mc:Choice Requires="wps">
            <w:drawing>
              <wp:anchor distT="0" distB="0" distL="114300" distR="114300" simplePos="0" relativeHeight="252044288" behindDoc="0" locked="0" layoutInCell="1" allowOverlap="1" wp14:anchorId="0C02D4E7" wp14:editId="63AE65A7">
                <wp:simplePos x="0" y="0"/>
                <wp:positionH relativeFrom="column">
                  <wp:posOffset>1861820</wp:posOffset>
                </wp:positionH>
                <wp:positionV relativeFrom="paragraph">
                  <wp:posOffset>3991610</wp:posOffset>
                </wp:positionV>
                <wp:extent cx="3749040" cy="652780"/>
                <wp:effectExtent l="0" t="0" r="3810" b="0"/>
                <wp:wrapNone/>
                <wp:docPr id="45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9040" cy="652780"/>
                        </a:xfrm>
                        <a:prstGeom prst="roundRect">
                          <a:avLst>
                            <a:gd name="adj" fmla="val 3306"/>
                          </a:avLst>
                        </a:prstGeom>
                        <a:solidFill>
                          <a:srgbClr val="F8F8F8"/>
                        </a:soli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roundrect id="AutoShape 18" o:spid="_x0000_s1026" style="position:absolute;left:0;text-align:left;margin-left:146.6pt;margin-top:314.3pt;width:295.2pt;height:51.4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8wzAIAANwFAAAOAAAAZHJzL2Uyb0RvYy54bWysVMuO0zAU3SPxD5b3mTyaNA9NOmo7DZsB&#10;RhTE2o2dJpDYke02HSH+nWs3fQ0bBLRS5OfxPeeee+8fDl2L9kyqRvAc+3ceRoyXgjZ8m+Mvnwsn&#10;wUhpwilpBWc5fmEKP8zevrkf+owFohYtZRIBCFfZ0Oe41rrPXFeVNeuIuhM947BZCdkRDVO5dakk&#10;A6B3rRt43tQdhKS9FCVTClYfj5t4ZvGripX6Y1UpplGbY4hN26+03435urN7km0l6eumHMMgfxFF&#10;RxoOj56hHokmaCeb36C6ppRCiUrflaJzRVU1JbMcgI3vvWKzrknPLBcQR/VnmdT/gy0/7J8lamiO&#10;wyjCiJMOkjTfaWHfRn5iFBp6lcHBdf8sDUfVP4nyu0JcLGvCt2wupRhqRijE5Zvz7s0FM1FwFW2G&#10;94ICPAF4K9ahkp0BBBnQwebk5ZwTdtCohMVJHKZeCKkrYW8aBXFik+aS7HS7l0q/Y6JDZpBjKXac&#10;foLE2yfI/klpmxg6kiP0G0ZV10Ka96RFk4k3tTGTbDwL0CdIy1a0DS2atrUTud0sW4ngZo6LxPzH&#10;y+r6WMvNYS7MNaMHyY4rzDoSIrK2A4pjcIasdcuP1A9CbxGkTjFNYicswshJYy9xPD9dpFMvTMPH&#10;4qdh5odZ3VDK+FPD2cm5fvhnzhhr6Og561005DiNgsiKdsPFliI7k9aHY4rBBteMreqWlTHCilM7&#10;1qRpj2P3NmCrCbA2Ml3Iz4vIi8NJ4sRxNHHCycpzFkmxdOZLfzqNV4vlYuXfkl9ZQdW/87eBnLJj&#10;JmKnmVzXdEC0MbaaRGngY5hA8whiz/wwIu0Wul6pJUZS6K+Nrm3ZGBMbjFfSbbbBaJYz+FGHy7tX&#10;Mo3ULkqBi06OsQVmaupYmxtBX6C+BmhjOebQZyEyXtYCQjWxGQeaIoQWYtHGdmd61PXcnro05dkv&#10;AAAA//8DAFBLAwQUAAYACAAAACEAIfEDbeEAAAALAQAADwAAAGRycy9kb3ducmV2LnhtbEyPy07D&#10;MBBF90j8gzVIbBB1XoQ0xKkQEkIsumjgA5x4SCLscRq7afr3mBXsZjRHd86tdqvRbMHZjZYExJsI&#10;GFJn1Ui9gM+P1/sCmPOSlNSWUMAFHezq66tKlsqe6YBL43sWQsiVUsDg/VRy7roBjXQbOyGF25ed&#10;jfRhnXuuZnkO4UbzJIpybuRI4cMgJ3wZsPtuTkaAPV622rXvy90hW+OHt31mmqMV4vZmfX4C5nH1&#10;fzD86gd1qINTa0+kHNMCkm2aBFRAnhQ5sEAURRqGVsBjGmfA64r/71D/AAAA//8DAFBLAQItABQA&#10;BgAIAAAAIQC2gziS/gAAAOEBAAATAAAAAAAAAAAAAAAAAAAAAABbQ29udGVudF9UeXBlc10ueG1s&#10;UEsBAi0AFAAGAAgAAAAhADj9If/WAAAAlAEAAAsAAAAAAAAAAAAAAAAALwEAAF9yZWxzLy5yZWxz&#10;UEsBAi0AFAAGAAgAAAAhAJdlrzDMAgAA3AUAAA4AAAAAAAAAAAAAAAAALgIAAGRycy9lMm9Eb2Mu&#10;eG1sUEsBAi0AFAAGAAgAAAAhACHxA23hAAAACwEAAA8AAAAAAAAAAAAAAAAAJgUAAGRycy9kb3du&#10;cmV2LnhtbFBLBQYAAAAABAAEAPMAAAA0BgAAAAA=&#10;" fillcolor="#f8f8f8" stroked="f" strokecolor="black [3213]">
                <v:shadow color="#e7e6e6 [3214]"/>
              </v:roundrect>
            </w:pict>
          </mc:Fallback>
        </mc:AlternateContent>
      </w:r>
    </w:p>
    <w:p w:rsidR="00EB76CD" w:rsidRDefault="00EB76CD">
      <w:pPr>
        <w:widowControl/>
        <w:snapToGrid/>
        <w:ind w:leftChars="0" w:left="0" w:rightChars="0" w:right="0"/>
      </w:pPr>
      <w:r>
        <w:br w:type="page"/>
      </w:r>
    </w:p>
    <w:p w:rsidR="00990244" w:rsidRDefault="00990244" w:rsidP="00EB76CD">
      <w:pPr>
        <w:ind w:leftChars="0" w:left="120" w:right="120"/>
      </w:pPr>
      <w:r>
        <w:br w:type="page"/>
      </w:r>
    </w:p>
    <w:p w:rsidR="00EB76CD" w:rsidRDefault="00EB76CD" w:rsidP="00EB76CD">
      <w:pPr>
        <w:ind w:leftChars="0" w:left="120" w:right="120"/>
        <w:sectPr w:rsidR="00EB76CD" w:rsidSect="00B6735D">
          <w:headerReference w:type="even" r:id="rId20"/>
          <w:headerReference w:type="default" r:id="rId21"/>
          <w:footerReference w:type="even" r:id="rId22"/>
          <w:footerReference w:type="default" r:id="rId23"/>
          <w:headerReference w:type="first" r:id="rId24"/>
          <w:footerReference w:type="first" r:id="rId25"/>
          <w:pgSz w:w="11906" w:h="16838" w:code="9"/>
          <w:pgMar w:top="1418" w:right="1418" w:bottom="1418" w:left="1418" w:header="567" w:footer="567" w:gutter="0"/>
          <w:pgNumType w:start="1"/>
          <w:cols w:space="425"/>
          <w:docGrid w:type="lines" w:linePitch="360"/>
        </w:sectPr>
      </w:pPr>
    </w:p>
    <w:p w:rsidR="00EB76CD" w:rsidRDefault="00EB76CD" w:rsidP="00EB76CD">
      <w:pPr>
        <w:ind w:leftChars="0" w:left="120" w:right="120"/>
      </w:pPr>
    </w:p>
    <w:p w:rsidR="00EB76CD" w:rsidRDefault="00EB76CD" w:rsidP="00EB76CD">
      <w:pPr>
        <w:ind w:leftChars="0" w:left="120" w:right="120"/>
      </w:pPr>
    </w:p>
    <w:p w:rsidR="00EB76CD" w:rsidRPr="00EB76CD" w:rsidRDefault="00EB76CD" w:rsidP="00EB76CD">
      <w:pPr>
        <w:ind w:leftChars="0" w:left="120" w:right="120"/>
      </w:pPr>
    </w:p>
    <w:p w:rsidR="004C1CFB" w:rsidRPr="00EB76CD" w:rsidRDefault="004C1CFB" w:rsidP="00EB76CD">
      <w:pPr>
        <w:ind w:leftChars="0" w:left="120" w:right="120"/>
      </w:pPr>
    </w:p>
    <w:p w:rsidR="009154A6" w:rsidRPr="002B64AE" w:rsidRDefault="009154A6" w:rsidP="002B64AE">
      <w:pPr>
        <w:ind w:leftChars="0" w:left="120" w:right="120"/>
      </w:pPr>
    </w:p>
    <w:p w:rsidR="009154A6" w:rsidRPr="002B64AE" w:rsidRDefault="009154A6" w:rsidP="002B64AE">
      <w:pPr>
        <w:ind w:leftChars="0" w:left="120" w:right="120"/>
      </w:pPr>
    </w:p>
    <w:p w:rsidR="009154A6" w:rsidRPr="002B64AE" w:rsidRDefault="009154A6" w:rsidP="002B64AE">
      <w:pPr>
        <w:ind w:leftChars="0" w:left="120" w:right="120"/>
      </w:pPr>
    </w:p>
    <w:p w:rsidR="009154A6" w:rsidRPr="002B64AE" w:rsidRDefault="009154A6" w:rsidP="002B64AE">
      <w:pPr>
        <w:ind w:leftChars="0" w:left="120" w:right="120"/>
      </w:pPr>
    </w:p>
    <w:p w:rsidR="009154A6" w:rsidRPr="002B64AE" w:rsidRDefault="009154A6" w:rsidP="002B64AE">
      <w:pPr>
        <w:ind w:leftChars="0" w:left="120" w:right="120"/>
      </w:pPr>
    </w:p>
    <w:p w:rsidR="009154A6" w:rsidRPr="002B64AE" w:rsidRDefault="009154A6" w:rsidP="002B64AE">
      <w:pPr>
        <w:ind w:leftChars="0" w:left="120" w:right="120"/>
      </w:pPr>
    </w:p>
    <w:p w:rsidR="009154A6" w:rsidRPr="002B64AE" w:rsidRDefault="009154A6" w:rsidP="002B64AE">
      <w:pPr>
        <w:ind w:leftChars="0" w:left="120" w:right="120"/>
      </w:pPr>
    </w:p>
    <w:p w:rsidR="009154A6" w:rsidRPr="002B64AE" w:rsidRDefault="009154A6" w:rsidP="002B64AE">
      <w:pPr>
        <w:ind w:leftChars="0" w:left="120" w:right="120"/>
      </w:pPr>
    </w:p>
    <w:p w:rsidR="009154A6" w:rsidRPr="002B64AE" w:rsidRDefault="009154A6" w:rsidP="002B64AE">
      <w:pPr>
        <w:ind w:leftChars="0" w:left="120" w:right="120"/>
      </w:pPr>
    </w:p>
    <w:p w:rsidR="009154A6" w:rsidRDefault="00B846B9" w:rsidP="002C767C">
      <w:pPr>
        <w:ind w:left="120" w:right="120" w:firstLineChars="100" w:firstLine="240"/>
      </w:pPr>
      <w:r>
        <w:rPr>
          <w:rFonts w:hint="eastAsia"/>
          <w:noProof/>
        </w:rPr>
        <mc:AlternateContent>
          <mc:Choice Requires="wps">
            <w:drawing>
              <wp:anchor distT="0" distB="0" distL="114300" distR="114300" simplePos="0" relativeHeight="252087296" behindDoc="0" locked="0" layoutInCell="1" allowOverlap="1" wp14:anchorId="347E994D" wp14:editId="77CBEC72">
                <wp:simplePos x="0" y="0"/>
                <wp:positionH relativeFrom="column">
                  <wp:posOffset>266700</wp:posOffset>
                </wp:positionH>
                <wp:positionV relativeFrom="paragraph">
                  <wp:posOffset>114935</wp:posOffset>
                </wp:positionV>
                <wp:extent cx="5334000" cy="0"/>
                <wp:effectExtent l="0" t="0" r="19050" b="19050"/>
                <wp:wrapNone/>
                <wp:docPr id="49" name="直線コネクタ 49"/>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9" o:spid="_x0000_s1026" style="position:absolute;left:0;text-align:left;z-index:252087296;visibility:visible;mso-wrap-style:square;mso-wrap-distance-left:9pt;mso-wrap-distance-top:0;mso-wrap-distance-right:9pt;mso-wrap-distance-bottom:0;mso-position-horizontal:absolute;mso-position-horizontal-relative:text;mso-position-vertical:absolute;mso-position-vertical-relative:text" from="21pt,9.05pt" to="44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rYzQEAALkDAAAOAAAAZHJzL2Uyb0RvYy54bWysU0uOEzEQ3SNxB8t70p2ZAUErnVnMCDYI&#10;Ij4H8LjLaQv/VDZJZxvWXAAOwQIklhwmi7nGlJ2kZwQIIcSm2uWq96peuXp2PljDVoBRe9fy6aTm&#10;DJz0nXbLlr998/TBY85iEq4Txjto+QYiP5/fvzdbhwZOfO9NB8iIxMVmHVrepxSaqoqyByvixAdw&#10;FFQerUjk4rLqUKyJ3ZrqpK4fVWuPXUAvIUa6vdwH+bzwKwUyvVQqQmKm5dRbKhaLvcq2ms9Es0QR&#10;ei0PbYh/6MIK7ajoSHUpkmDvUf9CZbVEH71KE+lt5ZXSEooGUjOtf1LzuhcBihYaTgzjmOL/o5Uv&#10;Vgtkumv52RPOnLD0Rtefv11//7Tbft19+LjbftltfzAK0qTWITYEuHALPHgxLDDLHhTa/CVBbCjT&#10;3YzThSExSZcPT0/P6poeQR5j1S0wYEzPwFuWDy032mXhohGr5zFRMUo9ppCTG9mXLqe0MZCTjXsF&#10;isRQsWlBlzWCC4NsJWgBunfTLIO4SmaGKG3MCKr/DDrkZhiU1fpb4JhdKnqXRqDVzuPvqqbh2Kra&#10;5x9V77Vm2Ve+25SHKOOg/SjKDrucF/CuX+C3f9z8BgAA//8DAFBLAwQUAAYACAAAACEAfm5IYdsA&#10;AAAIAQAADwAAAGRycy9kb3ducmV2LnhtbEyPwWrDMBBE74X+g9hCb40cU4JxLYcQKKWX0jjpXbE2&#10;shNpZSTZcf++Cj20x30zzM5U69kaNqEPvSMBy0UGDKl1qict4LB/fSqAhShJSeMIBXxjgHV9f1fJ&#10;Urkr7XBqomYphEIpBXQxDiXnoe3QyrBwA1LSTs5bGdPpNVdeXlO4NTzPshW3sqf0oZMDbjtsL81o&#10;BZh3P33prd6E8W23as6fp/xjPwnx+DBvXoBFnOOfGW71U3WoU6ejG0kFZgQ852lKTLxYAkt6UdzA&#10;8RfwuuL/B9Q/AAAA//8DAFBLAQItABQABgAIAAAAIQC2gziS/gAAAOEBAAATAAAAAAAAAAAAAAAA&#10;AAAAAABbQ29udGVudF9UeXBlc10ueG1sUEsBAi0AFAAGAAgAAAAhADj9If/WAAAAlAEAAAsAAAAA&#10;AAAAAAAAAAAALwEAAF9yZWxzLy5yZWxzUEsBAi0AFAAGAAgAAAAhAEZg+tjNAQAAuQMAAA4AAAAA&#10;AAAAAAAAAAAALgIAAGRycy9lMm9Eb2MueG1sUEsBAi0AFAAGAAgAAAAhAH5uSGHbAAAACAEAAA8A&#10;AAAAAAAAAAAAAAAAJwQAAGRycy9kb3ducmV2LnhtbFBLBQYAAAAABAAEAPMAAAAvBQAAAAA=&#10;" strokecolor="black [3200]" strokeweight=".5pt">
                <v:stroke joinstyle="miter"/>
              </v:line>
            </w:pict>
          </mc:Fallback>
        </mc:AlternateContent>
      </w:r>
    </w:p>
    <w:p w:rsidR="009154A6" w:rsidRPr="00B846B9" w:rsidRDefault="009154A6" w:rsidP="00B846B9">
      <w:pPr>
        <w:ind w:left="120" w:right="120"/>
        <w:jc w:val="center"/>
        <w:rPr>
          <w:b/>
        </w:rPr>
      </w:pPr>
      <w:r w:rsidRPr="00B846B9">
        <w:rPr>
          <w:rFonts w:hint="eastAsia"/>
          <w:b/>
          <w:sz w:val="36"/>
        </w:rPr>
        <w:t>第１編</w:t>
      </w:r>
      <w:r w:rsidR="00D35662">
        <w:rPr>
          <w:rFonts w:hint="eastAsia"/>
          <w:b/>
          <w:sz w:val="36"/>
        </w:rPr>
        <w:t xml:space="preserve">　</w:t>
      </w:r>
      <w:r w:rsidR="00B846B9" w:rsidRPr="00B846B9">
        <w:rPr>
          <w:rFonts w:hint="eastAsia"/>
          <w:b/>
          <w:sz w:val="36"/>
        </w:rPr>
        <w:t>災害発生前の事前準備編</w:t>
      </w:r>
    </w:p>
    <w:p w:rsidR="009154A6" w:rsidRDefault="00B846B9" w:rsidP="002C767C">
      <w:pPr>
        <w:ind w:left="120" w:right="120" w:firstLineChars="100" w:firstLine="240"/>
      </w:pPr>
      <w:r>
        <w:rPr>
          <w:rFonts w:hint="eastAsia"/>
          <w:noProof/>
        </w:rPr>
        <mc:AlternateContent>
          <mc:Choice Requires="wps">
            <w:drawing>
              <wp:anchor distT="0" distB="0" distL="114300" distR="114300" simplePos="0" relativeHeight="252085248" behindDoc="0" locked="0" layoutInCell="1" allowOverlap="1" wp14:anchorId="653ACA92" wp14:editId="1B7A384E">
                <wp:simplePos x="0" y="0"/>
                <wp:positionH relativeFrom="column">
                  <wp:posOffset>266700</wp:posOffset>
                </wp:positionH>
                <wp:positionV relativeFrom="paragraph">
                  <wp:posOffset>82550</wp:posOffset>
                </wp:positionV>
                <wp:extent cx="5334000" cy="0"/>
                <wp:effectExtent l="0" t="0" r="19050" b="19050"/>
                <wp:wrapNone/>
                <wp:docPr id="48" name="直線コネクタ 48"/>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8" o:spid="_x0000_s1026" style="position:absolute;left:0;text-align:left;z-index:252085248;visibility:visible;mso-wrap-style:square;mso-wrap-distance-left:9pt;mso-wrap-distance-top:0;mso-wrap-distance-right:9pt;mso-wrap-distance-bottom:0;mso-position-horizontal:absolute;mso-position-horizontal-relative:text;mso-position-vertical:absolute;mso-position-vertical-relative:text" from="21pt,6.5pt" to="4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EezQEAALkDAAAOAAAAZHJzL2Uyb0RvYy54bWysU81uEzEQviPxDpbvZDdtQWiVTQ+t4IIg&#10;4ucBXO84a+E/jU02uYYzLwAPwQGkHnmYHPoajJ1ki1qEEOLi9Xi+b2a+mdnZ+doatgKM2ruWTyc1&#10;Z+Ck77Rbtvzd22ePnnIWk3CdMN5ByzcQ+fn84YPZEBo48b03HSCjIC42Q2h5n1JoqirKHqyIEx/A&#10;kVN5tCKRicuqQzFQdGuqk7p+Ug0eu4BeQoz0erl38nmJrxTI9EqpCImZllNtqZxYzqt8VvOZaJYo&#10;Qq/loQzxD1VYoR0lHUNdiiTYB9T3Qlkt0Uev0kR6W3mltISigdRM6ztq3vQiQNFCzYlhbFP8f2Hl&#10;y9UCme5afkaTcsLSjG6+fL+5/rzbftt9/LTbft1tfzByUqeGEBsiXLgFHqwYFphlrxXa/CVBbF26&#10;uxm7C+vEJD0+Pj09q2sagjz6qltiwJieg7csX1putMvCRSNWL2KiZAQ9QsjIhexTl1vaGMhg416D&#10;IjGUbFrYZY3gwiBbCVqA7v00y6BYBZkpShszkuo/kw7YTIOyWn9LHNElo3dpJFrtPP4ua1ofS1V7&#10;/FH1XmuWfeW7TRlEaQftR1F22OW8gL/ahX77x81/AgAA//8DAFBLAwQUAAYACAAAACEA1TNvl9sA&#10;AAAIAQAADwAAAGRycy9kb3ducmV2LnhtbEyPT0vDQBDF74LfYRnBm900Sgkxm1IKIl7EpnrfZqeb&#10;2P0Tdjdp/PZO8WBPw7w3vPm9aj1bwyYMsfdOwHKRAUPXetU7LeBz//JQAItJOiWNdyjgByOs69ub&#10;SpbKn90OpyZpRiEullJAl9JQch7bDq2MCz+gI+/og5WJ1qC5CvJM4dbwPMtW3Mre0YdODrjtsD01&#10;oxVg3sL0pbd6E8fX3ar5/jjm7/tJiPu7efMMLOGc/o/hgk/oUBPTwY9ORWYEPOVUJZH+SJP8orgI&#10;hz+B1xW/LlD/AgAA//8DAFBLAQItABQABgAIAAAAIQC2gziS/gAAAOEBAAATAAAAAAAAAAAAAAAA&#10;AAAAAABbQ29udGVudF9UeXBlc10ueG1sUEsBAi0AFAAGAAgAAAAhADj9If/WAAAAlAEAAAsAAAAA&#10;AAAAAAAAAAAALwEAAF9yZWxzLy5yZWxzUEsBAi0AFAAGAAgAAAAhAByQYR7NAQAAuQMAAA4AAAAA&#10;AAAAAAAAAAAALgIAAGRycy9lMm9Eb2MueG1sUEsBAi0AFAAGAAgAAAAhANUzb5fbAAAACAEAAA8A&#10;AAAAAAAAAAAAAAAAJwQAAGRycy9kb3ducmV2LnhtbFBLBQYAAAAABAAEAPMAAAAvBQAAAAA=&#10;" strokecolor="black [3200]" strokeweight=".5pt">
                <v:stroke joinstyle="miter"/>
              </v:line>
            </w:pict>
          </mc:Fallback>
        </mc:AlternateContent>
      </w:r>
    </w:p>
    <w:p w:rsidR="009154A6" w:rsidRDefault="009154A6" w:rsidP="003274AA">
      <w:pPr>
        <w:spacing w:line="276" w:lineRule="auto"/>
        <w:ind w:left="120" w:right="120" w:firstLineChars="100" w:firstLine="240"/>
      </w:pPr>
    </w:p>
    <w:p w:rsidR="008D32C4" w:rsidRDefault="008D32C4" w:rsidP="003274AA">
      <w:pPr>
        <w:spacing w:line="276" w:lineRule="auto"/>
        <w:ind w:left="120" w:right="120" w:firstLineChars="100" w:firstLine="240"/>
      </w:pPr>
      <w:r>
        <w:rPr>
          <w:rFonts w:hint="eastAsia"/>
        </w:rPr>
        <w:t>「</w:t>
      </w:r>
      <w:r w:rsidR="00B846B9">
        <w:rPr>
          <w:rFonts w:hint="eastAsia"/>
        </w:rPr>
        <w:t>災害発生前の事前準備編</w:t>
      </w:r>
      <w:r>
        <w:rPr>
          <w:rFonts w:hint="eastAsia"/>
        </w:rPr>
        <w:t>」では、避難所の運営にあたり、マニュアルを有効に活用するために、あらかじめ知っておくべきことや、地域で事前に準備すべきことを整理しています。</w:t>
      </w:r>
    </w:p>
    <w:p w:rsidR="008D32C4" w:rsidRDefault="008D32C4" w:rsidP="003274AA">
      <w:pPr>
        <w:spacing w:line="276" w:lineRule="auto"/>
        <w:ind w:left="120" w:right="120" w:firstLineChars="100" w:firstLine="240"/>
      </w:pPr>
      <w:r>
        <w:rPr>
          <w:rFonts w:hint="eastAsia"/>
        </w:rPr>
        <w:t>いつ起こるか分からない災害に備えて、本マニュアルの内容を十分に理解し、避難所運営の関係者の間で共有しま</w:t>
      </w:r>
      <w:r w:rsidR="0081471E">
        <w:rPr>
          <w:rFonts w:hint="eastAsia"/>
        </w:rPr>
        <w:t>す</w:t>
      </w:r>
      <w:r>
        <w:rPr>
          <w:rFonts w:hint="eastAsia"/>
        </w:rPr>
        <w:t>。</w:t>
      </w:r>
    </w:p>
    <w:p w:rsidR="008D32C4" w:rsidRDefault="008D32C4" w:rsidP="002C767C">
      <w:pPr>
        <w:ind w:left="120" w:right="120"/>
      </w:pPr>
    </w:p>
    <w:p w:rsidR="0012038A" w:rsidRDefault="009154A6">
      <w:pPr>
        <w:widowControl/>
        <w:snapToGrid/>
        <w:ind w:leftChars="0" w:left="0" w:rightChars="0" w:right="0"/>
        <w:sectPr w:rsidR="0012038A" w:rsidSect="00B6735D">
          <w:headerReference w:type="default" r:id="rId26"/>
          <w:footerReference w:type="default" r:id="rId27"/>
          <w:pgSz w:w="11906" w:h="16838" w:code="9"/>
          <w:pgMar w:top="1418" w:right="1418" w:bottom="1418" w:left="1418" w:header="567" w:footer="567" w:gutter="0"/>
          <w:cols w:space="425"/>
          <w:docGrid w:type="lines" w:linePitch="360"/>
        </w:sectPr>
      </w:pPr>
      <w:r>
        <w:br w:type="page"/>
      </w:r>
    </w:p>
    <w:p w:rsidR="008B28C9" w:rsidRPr="00362A5A" w:rsidRDefault="00874B45" w:rsidP="00874B45">
      <w:pPr>
        <w:pStyle w:val="1"/>
        <w:ind w:left="120" w:right="120"/>
      </w:pPr>
      <w:bookmarkStart w:id="1" w:name="_Toc466029903"/>
      <w:r>
        <w:rPr>
          <w:rFonts w:hint="eastAsia"/>
        </w:rPr>
        <w:t>第１章</w:t>
      </w:r>
      <w:r w:rsidR="00F57DA6">
        <w:rPr>
          <w:rFonts w:hint="eastAsia"/>
        </w:rPr>
        <w:t xml:space="preserve">　</w:t>
      </w:r>
      <w:r w:rsidR="00A468B5" w:rsidRPr="00A468B5">
        <w:rPr>
          <w:rFonts w:hint="eastAsia"/>
        </w:rPr>
        <w:t>運営の基礎知識</w:t>
      </w:r>
      <w:bookmarkEnd w:id="1"/>
    </w:p>
    <w:p w:rsidR="003F2F56" w:rsidRPr="00362A5A" w:rsidRDefault="00C57026" w:rsidP="00EE1647">
      <w:pPr>
        <w:pStyle w:val="21"/>
        <w:spacing w:before="180" w:after="180"/>
        <w:ind w:left="120" w:right="120"/>
      </w:pPr>
      <w:bookmarkStart w:id="2" w:name="_Toc466029904"/>
      <w:r>
        <w:rPr>
          <w:rFonts w:hint="eastAsia"/>
        </w:rPr>
        <w:t>１</w:t>
      </w:r>
      <w:r w:rsidR="00751975">
        <w:rPr>
          <w:rFonts w:hint="eastAsia"/>
        </w:rPr>
        <w:t xml:space="preserve">　</w:t>
      </w:r>
      <w:r w:rsidR="008D32C4">
        <w:rPr>
          <w:rFonts w:hint="eastAsia"/>
        </w:rPr>
        <w:t>運営の基本方針</w:t>
      </w:r>
      <w:bookmarkEnd w:id="2"/>
    </w:p>
    <w:p w:rsidR="005950EA" w:rsidRPr="005950EA" w:rsidRDefault="0082439F" w:rsidP="002C767C">
      <w:pPr>
        <w:ind w:left="120" w:right="120"/>
        <w:rPr>
          <w:rFonts w:ascii="ＭＳ ゴシック" w:eastAsia="ＭＳ ゴシック" w:hAnsi="ＭＳ ゴシック" w:cs="ＭＳ 明朝"/>
          <w:kern w:val="0"/>
          <w:sz w:val="22"/>
          <w:shd w:val="clear" w:color="auto" w:fill="404040"/>
        </w:rPr>
      </w:pPr>
      <w:r>
        <w:rPr>
          <w:rFonts w:ascii="ＭＳ ゴシック" w:eastAsia="ＭＳ ゴシック" w:hAnsi="ＭＳ ゴシック" w:cs="ＭＳ 明朝" w:hint="eastAsia"/>
          <w:color w:val="FFFFFF"/>
          <w:kern w:val="0"/>
          <w:shd w:val="clear" w:color="auto" w:fill="404040"/>
        </w:rPr>
        <w:t>●避難所</w:t>
      </w:r>
      <w:r w:rsidR="005950EA" w:rsidRPr="0082439F">
        <w:rPr>
          <w:rFonts w:ascii="ＭＳ ゴシック" w:eastAsia="ＭＳ ゴシック" w:hAnsi="ＭＳ ゴシック" w:cs="ＭＳ 明朝" w:hint="eastAsia"/>
          <w:color w:val="FFFFFF"/>
          <w:kern w:val="0"/>
          <w:shd w:val="clear" w:color="auto" w:fill="404040"/>
        </w:rPr>
        <w:t>は、自主運営を原則とします。</w:t>
      </w:r>
      <w:r w:rsidR="005A736E">
        <w:rPr>
          <w:rFonts w:ascii="ＭＳ ゴシック" w:eastAsia="ＭＳ ゴシック" w:hAnsi="ＭＳ ゴシック" w:cs="ＭＳ 明朝" w:hint="eastAsia"/>
          <w:color w:val="FFFFFF"/>
          <w:kern w:val="0"/>
          <w:shd w:val="clear" w:color="auto" w:fill="404040"/>
        </w:rPr>
        <w:t xml:space="preserve">                                       </w:t>
      </w:r>
    </w:p>
    <w:p w:rsidR="00F473F0" w:rsidRDefault="005A736E" w:rsidP="002C767C">
      <w:pPr>
        <w:ind w:left="120" w:right="120"/>
        <w:rPr>
          <w:rFonts w:ascii="ＭＳ 明朝" w:hAnsi="ＭＳ 明朝" w:cs="ＭＳ 明朝"/>
          <w:kern w:val="0"/>
          <w:szCs w:val="24"/>
        </w:rPr>
      </w:pPr>
      <w:r>
        <w:rPr>
          <w:noProof/>
        </w:rPr>
        <w:drawing>
          <wp:anchor distT="0" distB="0" distL="114300" distR="114300" simplePos="0" relativeHeight="252052480" behindDoc="1" locked="0" layoutInCell="1" allowOverlap="1" wp14:anchorId="3ACEC614" wp14:editId="2991BA85">
            <wp:simplePos x="0" y="0"/>
            <wp:positionH relativeFrom="column">
              <wp:posOffset>4331335</wp:posOffset>
            </wp:positionH>
            <wp:positionV relativeFrom="paragraph">
              <wp:posOffset>31750</wp:posOffset>
            </wp:positionV>
            <wp:extent cx="1473200" cy="1330960"/>
            <wp:effectExtent l="0" t="0" r="0" b="0"/>
            <wp:wrapTight wrapText="bothSides">
              <wp:wrapPolygon edited="0">
                <wp:start x="1117" y="927"/>
                <wp:lineTo x="0" y="19477"/>
                <wp:lineTo x="1955" y="19786"/>
                <wp:lineTo x="14524" y="20405"/>
                <wp:lineTo x="17317" y="20405"/>
                <wp:lineTo x="20390" y="19786"/>
                <wp:lineTo x="21228" y="19168"/>
                <wp:lineTo x="18993" y="2164"/>
                <wp:lineTo x="18714" y="927"/>
                <wp:lineTo x="1117" y="927"/>
              </wp:wrapPolygon>
            </wp:wrapTight>
            <wp:docPr id="460" name="図 460" descr="避難所生活のイラスト（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避難所生活のイラスト（笑顔）"/>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320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0EA" w:rsidRPr="001E7E96" w:rsidRDefault="005950EA" w:rsidP="00243B06">
      <w:pPr>
        <w:spacing w:line="276" w:lineRule="auto"/>
        <w:ind w:left="120" w:right="120"/>
        <w:rPr>
          <w:rFonts w:ascii="ＭＳ 明朝" w:hAnsi="ＭＳ 明朝" w:cs="ＭＳ 明朝"/>
          <w:color w:val="000000" w:themeColor="text1"/>
          <w:kern w:val="0"/>
          <w:szCs w:val="24"/>
        </w:rPr>
      </w:pPr>
      <w:r>
        <w:rPr>
          <w:rFonts w:ascii="ＭＳ 明朝" w:hAnsi="ＭＳ 明朝" w:cs="ＭＳ 明朝" w:hint="eastAsia"/>
          <w:kern w:val="0"/>
          <w:szCs w:val="24"/>
        </w:rPr>
        <w:t xml:space="preserve">　</w:t>
      </w:r>
      <w:r w:rsidR="005027D2">
        <w:rPr>
          <w:rFonts w:ascii="ＭＳ 明朝" w:hAnsi="ＭＳ 明朝" w:cs="ＭＳ 明朝" w:hint="eastAsia"/>
          <w:kern w:val="0"/>
          <w:szCs w:val="24"/>
        </w:rPr>
        <w:t>避難所は、大規模災害が発生した際に、自宅の倒壊などにより、自宅で生活を送れない方々が生活します。</w:t>
      </w:r>
      <w:r w:rsidRPr="001E7E96">
        <w:rPr>
          <w:rFonts w:ascii="ＭＳ 明朝" w:hAnsi="ＭＳ 明朝" w:cs="ＭＳ 明朝" w:hint="eastAsia"/>
          <w:color w:val="000000" w:themeColor="text1"/>
          <w:kern w:val="0"/>
          <w:szCs w:val="24"/>
        </w:rPr>
        <w:t>また、在宅避難者に対する食料</w:t>
      </w:r>
      <w:r w:rsidR="00874B45">
        <w:rPr>
          <w:rFonts w:ascii="ＭＳ 明朝" w:hAnsi="ＭＳ 明朝" w:cs="ＭＳ 明朝" w:hint="eastAsia"/>
          <w:color w:val="000000" w:themeColor="text1"/>
          <w:kern w:val="0"/>
          <w:szCs w:val="24"/>
        </w:rPr>
        <w:t>配布</w:t>
      </w:r>
      <w:r w:rsidRPr="001E7E96">
        <w:rPr>
          <w:rFonts w:ascii="ＭＳ 明朝" w:hAnsi="ＭＳ 明朝" w:cs="ＭＳ 明朝" w:hint="eastAsia"/>
          <w:color w:val="000000" w:themeColor="text1"/>
          <w:kern w:val="0"/>
          <w:szCs w:val="24"/>
        </w:rPr>
        <w:t>や情報発</w:t>
      </w:r>
      <w:r w:rsidR="0082439F">
        <w:rPr>
          <w:rFonts w:ascii="ＭＳ 明朝" w:hAnsi="ＭＳ 明朝" w:cs="ＭＳ 明朝" w:hint="eastAsia"/>
          <w:color w:val="000000" w:themeColor="text1"/>
          <w:kern w:val="0"/>
          <w:szCs w:val="24"/>
        </w:rPr>
        <w:t>信場所ともなり、地域コミュニティーの中心と</w:t>
      </w:r>
      <w:r w:rsidRPr="001E7E96">
        <w:rPr>
          <w:rFonts w:ascii="ＭＳ 明朝" w:hAnsi="ＭＳ 明朝" w:cs="ＭＳ 明朝" w:hint="eastAsia"/>
          <w:color w:val="000000" w:themeColor="text1"/>
          <w:kern w:val="0"/>
          <w:szCs w:val="24"/>
        </w:rPr>
        <w:t>なります。</w:t>
      </w:r>
    </w:p>
    <w:p w:rsidR="005950EA" w:rsidRPr="00875C86" w:rsidRDefault="005950EA" w:rsidP="00243B06">
      <w:pPr>
        <w:spacing w:line="276" w:lineRule="auto"/>
        <w:ind w:left="120" w:right="120"/>
        <w:rPr>
          <w:rFonts w:ascii="ＭＳ 明朝" w:hAnsi="ＭＳ 明朝" w:cs="ＭＳ 明朝"/>
          <w:color w:val="000000" w:themeColor="text1"/>
          <w:kern w:val="0"/>
          <w:szCs w:val="24"/>
        </w:rPr>
      </w:pPr>
      <w:r w:rsidRPr="001E7E96">
        <w:rPr>
          <w:rFonts w:ascii="ＭＳ 明朝" w:hAnsi="ＭＳ 明朝" w:cs="ＭＳ 明朝" w:hint="eastAsia"/>
          <w:color w:val="000000" w:themeColor="text1"/>
          <w:kern w:val="0"/>
          <w:szCs w:val="24"/>
        </w:rPr>
        <w:t xml:space="preserve">　</w:t>
      </w:r>
      <w:r w:rsidR="0082439F" w:rsidRPr="0082439F">
        <w:rPr>
          <w:rFonts w:ascii="ＭＳ 明朝" w:hAnsi="ＭＳ 明朝" w:cs="ＭＳ 明朝" w:hint="eastAsia"/>
          <w:color w:val="000000" w:themeColor="text1"/>
          <w:kern w:val="0"/>
          <w:szCs w:val="24"/>
        </w:rPr>
        <w:t>そのような状況の中で、避難所の円滑な運営を行うためには、自主防災組織</w:t>
      </w:r>
      <w:r w:rsidR="005027D2">
        <w:rPr>
          <w:rFonts w:ascii="ＭＳ 明朝" w:hAnsi="ＭＳ 明朝" w:cs="ＭＳ 明朝" w:hint="eastAsia"/>
          <w:color w:val="000000" w:themeColor="text1"/>
          <w:kern w:val="0"/>
          <w:szCs w:val="24"/>
        </w:rPr>
        <w:t>等の自治組織と避難者自身との協力による</w:t>
      </w:r>
      <w:r w:rsidR="0082439F" w:rsidRPr="0082439F">
        <w:rPr>
          <w:rFonts w:ascii="ＭＳ 明朝" w:hAnsi="ＭＳ 明朝" w:cs="ＭＳ 明朝" w:hint="eastAsia"/>
          <w:color w:val="000000" w:themeColor="text1"/>
          <w:kern w:val="0"/>
          <w:szCs w:val="24"/>
        </w:rPr>
        <w:t>運営が</w:t>
      </w:r>
      <w:r w:rsidR="005027D2">
        <w:rPr>
          <w:rFonts w:ascii="ＭＳ 明朝" w:hAnsi="ＭＳ 明朝" w:cs="ＭＳ 明朝" w:hint="eastAsia"/>
          <w:color w:val="000000" w:themeColor="text1"/>
          <w:kern w:val="0"/>
          <w:szCs w:val="24"/>
        </w:rPr>
        <w:t>大切</w:t>
      </w:r>
      <w:r w:rsidR="005A736E">
        <w:rPr>
          <w:rFonts w:ascii="ＭＳ 明朝" w:hAnsi="ＭＳ 明朝" w:cs="ＭＳ 明朝" w:hint="eastAsia"/>
          <w:color w:val="000000" w:themeColor="text1"/>
          <w:kern w:val="0"/>
          <w:szCs w:val="24"/>
        </w:rPr>
        <w:t>で</w:t>
      </w:r>
      <w:r w:rsidR="005027D2">
        <w:rPr>
          <w:rFonts w:ascii="ＭＳ 明朝" w:hAnsi="ＭＳ 明朝" w:cs="ＭＳ 明朝" w:hint="eastAsia"/>
          <w:color w:val="000000" w:themeColor="text1"/>
          <w:kern w:val="0"/>
          <w:szCs w:val="24"/>
        </w:rPr>
        <w:t>す</w:t>
      </w:r>
      <w:r w:rsidR="0082439F" w:rsidRPr="0082439F">
        <w:rPr>
          <w:rFonts w:ascii="ＭＳ 明朝" w:hAnsi="ＭＳ 明朝" w:cs="ＭＳ 明朝" w:hint="eastAsia"/>
          <w:color w:val="000000" w:themeColor="text1"/>
          <w:kern w:val="0"/>
          <w:szCs w:val="24"/>
        </w:rPr>
        <w:t>。</w:t>
      </w:r>
      <w:r w:rsidR="00AC5F47">
        <w:rPr>
          <w:rFonts w:ascii="ＭＳ 明朝" w:hAnsi="ＭＳ 明朝" w:cs="ＭＳ 明朝" w:hint="eastAsia"/>
          <w:color w:val="000000" w:themeColor="text1"/>
          <w:kern w:val="0"/>
          <w:szCs w:val="24"/>
        </w:rPr>
        <w:t>市</w:t>
      </w:r>
      <w:r w:rsidRPr="001E7E96">
        <w:rPr>
          <w:rFonts w:ascii="ＭＳ 明朝" w:hAnsi="ＭＳ 明朝" w:cs="ＭＳ 明朝" w:hint="eastAsia"/>
          <w:color w:val="000000" w:themeColor="text1"/>
          <w:kern w:val="0"/>
          <w:szCs w:val="24"/>
        </w:rPr>
        <w:t>は、救援</w:t>
      </w:r>
      <w:r>
        <w:rPr>
          <w:rFonts w:ascii="ＭＳ 明朝" w:hAnsi="ＭＳ 明朝" w:cs="ＭＳ 明朝" w:hint="eastAsia"/>
          <w:kern w:val="0"/>
          <w:szCs w:val="24"/>
        </w:rPr>
        <w:t>物資</w:t>
      </w:r>
      <w:r w:rsidR="005027D2">
        <w:rPr>
          <w:rFonts w:ascii="ＭＳ 明朝" w:hAnsi="ＭＳ 明朝" w:cs="ＭＳ 明朝" w:hint="eastAsia"/>
          <w:kern w:val="0"/>
          <w:szCs w:val="24"/>
        </w:rPr>
        <w:t>や</w:t>
      </w:r>
      <w:r>
        <w:rPr>
          <w:rFonts w:ascii="ＭＳ 明朝" w:hAnsi="ＭＳ 明朝" w:cs="ＭＳ 明朝" w:hint="eastAsia"/>
          <w:kern w:val="0"/>
          <w:szCs w:val="24"/>
        </w:rPr>
        <w:t>情報の提供など</w:t>
      </w:r>
      <w:r w:rsidR="0012038A">
        <w:rPr>
          <w:rFonts w:ascii="ＭＳ 明朝" w:hAnsi="ＭＳ 明朝" w:cs="ＭＳ 明朝" w:hint="eastAsia"/>
          <w:kern w:val="0"/>
          <w:szCs w:val="24"/>
        </w:rPr>
        <w:t>、</w:t>
      </w:r>
      <w:r>
        <w:rPr>
          <w:rFonts w:ascii="ＭＳ 明朝" w:hAnsi="ＭＳ 明朝" w:cs="ＭＳ 明朝" w:hint="eastAsia"/>
          <w:kern w:val="0"/>
          <w:szCs w:val="24"/>
        </w:rPr>
        <w:t>側面から</w:t>
      </w:r>
      <w:r w:rsidR="0012038A">
        <w:rPr>
          <w:rFonts w:ascii="ＭＳ 明朝" w:hAnsi="ＭＳ 明朝" w:cs="ＭＳ 明朝" w:hint="eastAsia"/>
          <w:kern w:val="0"/>
          <w:szCs w:val="24"/>
        </w:rPr>
        <w:t>の</w:t>
      </w:r>
      <w:r>
        <w:rPr>
          <w:rFonts w:ascii="ＭＳ 明朝" w:hAnsi="ＭＳ 明朝" w:cs="ＭＳ 明朝" w:hint="eastAsia"/>
          <w:kern w:val="0"/>
          <w:szCs w:val="24"/>
        </w:rPr>
        <w:t>支</w:t>
      </w:r>
      <w:r w:rsidRPr="00875C86">
        <w:rPr>
          <w:rFonts w:ascii="ＭＳ 明朝" w:hAnsi="ＭＳ 明朝" w:cs="ＭＳ 明朝" w:hint="eastAsia"/>
          <w:color w:val="000000" w:themeColor="text1"/>
          <w:kern w:val="0"/>
          <w:szCs w:val="24"/>
        </w:rPr>
        <w:t>援</w:t>
      </w:r>
      <w:r w:rsidR="0012038A">
        <w:rPr>
          <w:rFonts w:ascii="ＭＳ 明朝" w:hAnsi="ＭＳ 明朝" w:cs="ＭＳ 明朝" w:hint="eastAsia"/>
          <w:color w:val="000000" w:themeColor="text1"/>
          <w:kern w:val="0"/>
          <w:szCs w:val="24"/>
        </w:rPr>
        <w:t>を行いま</w:t>
      </w:r>
      <w:r w:rsidRPr="00875C86">
        <w:rPr>
          <w:rFonts w:ascii="ＭＳ 明朝" w:hAnsi="ＭＳ 明朝" w:cs="ＭＳ 明朝" w:hint="eastAsia"/>
          <w:color w:val="000000" w:themeColor="text1"/>
          <w:kern w:val="0"/>
          <w:szCs w:val="24"/>
        </w:rPr>
        <w:t>す。</w:t>
      </w:r>
    </w:p>
    <w:p w:rsidR="00F473F0" w:rsidRDefault="00F473F0" w:rsidP="002C767C">
      <w:pPr>
        <w:ind w:left="120" w:right="120"/>
        <w:rPr>
          <w:rFonts w:ascii="ＭＳ 明朝" w:hAnsi="ＭＳ 明朝" w:cs="ＭＳ 明朝"/>
          <w:kern w:val="0"/>
          <w:szCs w:val="24"/>
        </w:rPr>
      </w:pPr>
    </w:p>
    <w:p w:rsidR="005950EA" w:rsidRPr="0082439F" w:rsidRDefault="005950EA" w:rsidP="002C767C">
      <w:pPr>
        <w:ind w:left="120" w:right="120"/>
        <w:rPr>
          <w:rFonts w:ascii="ＭＳ ゴシック" w:eastAsia="ＭＳ ゴシック" w:hAnsi="ＭＳ ゴシック" w:cs="ＭＳ 明朝"/>
          <w:color w:val="FFFFFF"/>
          <w:kern w:val="0"/>
          <w:szCs w:val="24"/>
          <w:shd w:val="clear" w:color="auto" w:fill="7F7F7F"/>
        </w:rPr>
      </w:pPr>
      <w:r w:rsidRPr="0082439F">
        <w:rPr>
          <w:rFonts w:ascii="ＭＳ ゴシック" w:eastAsia="ＭＳ ゴシック" w:hAnsi="ＭＳ ゴシック" w:cs="ＭＳ 明朝" w:hint="eastAsia"/>
          <w:color w:val="FFFFFF"/>
          <w:kern w:val="0"/>
          <w:szCs w:val="24"/>
          <w:shd w:val="clear" w:color="auto" w:fill="404040"/>
        </w:rPr>
        <w:t xml:space="preserve">●要配慮者や女性の視点に配慮した避難所づくりを行います。　　　　　　　　　　</w:t>
      </w:r>
    </w:p>
    <w:p w:rsidR="00F473F0" w:rsidRDefault="00CE53E5" w:rsidP="002C767C">
      <w:pPr>
        <w:ind w:left="120" w:right="120"/>
        <w:rPr>
          <w:rFonts w:ascii="ＭＳ 明朝" w:hAnsi="ＭＳ 明朝" w:cs="ＭＳ 明朝"/>
          <w:kern w:val="0"/>
          <w:szCs w:val="24"/>
        </w:rPr>
      </w:pPr>
      <w:r>
        <w:rPr>
          <w:noProof/>
        </w:rPr>
        <w:drawing>
          <wp:anchor distT="0" distB="0" distL="114300" distR="114300" simplePos="0" relativeHeight="252053504" behindDoc="1" locked="0" layoutInCell="1" allowOverlap="1" wp14:anchorId="56AD3E35" wp14:editId="4F385271">
            <wp:simplePos x="0" y="0"/>
            <wp:positionH relativeFrom="column">
              <wp:posOffset>4533900</wp:posOffset>
            </wp:positionH>
            <wp:positionV relativeFrom="paragraph">
              <wp:posOffset>151765</wp:posOffset>
            </wp:positionV>
            <wp:extent cx="1177925" cy="1198245"/>
            <wp:effectExtent l="0" t="0" r="0" b="1905"/>
            <wp:wrapTight wrapText="bothSides">
              <wp:wrapPolygon edited="0">
                <wp:start x="8733" y="0"/>
                <wp:lineTo x="2096" y="5838"/>
                <wp:lineTo x="1397" y="7898"/>
                <wp:lineTo x="699" y="21291"/>
                <wp:lineTo x="20610" y="21291"/>
                <wp:lineTo x="19912" y="5838"/>
                <wp:lineTo x="11877" y="0"/>
                <wp:lineTo x="8733" y="0"/>
              </wp:wrapPolygon>
            </wp:wrapTight>
            <wp:docPr id="461" name="図 461" descr="ブレインストーミング・会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ブレインストーミング・会議のイラスト"/>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92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0EA" w:rsidRPr="00D7442E" w:rsidRDefault="005950EA" w:rsidP="00243B06">
      <w:pPr>
        <w:spacing w:line="276" w:lineRule="auto"/>
        <w:ind w:left="120" w:right="120"/>
        <w:rPr>
          <w:rFonts w:ascii="ＭＳ 明朝" w:hAnsi="ＭＳ 明朝" w:cs="ＭＳ 明朝"/>
          <w:kern w:val="0"/>
          <w:szCs w:val="24"/>
        </w:rPr>
      </w:pPr>
      <w:r w:rsidRPr="00D7442E">
        <w:rPr>
          <w:rFonts w:ascii="ＭＳ 明朝" w:hAnsi="ＭＳ 明朝" w:cs="ＭＳ 明朝" w:hint="eastAsia"/>
          <w:kern w:val="0"/>
          <w:szCs w:val="24"/>
        </w:rPr>
        <w:t xml:space="preserve">　避難所は、様々な人が避難し、共同生活を送ります。</w:t>
      </w:r>
      <w:r w:rsidR="00271C29">
        <w:rPr>
          <w:rFonts w:ascii="ＭＳ 明朝" w:hAnsi="ＭＳ 明朝" w:cs="ＭＳ 明朝" w:hint="eastAsia"/>
          <w:kern w:val="0"/>
          <w:szCs w:val="24"/>
        </w:rPr>
        <w:t>このため</w:t>
      </w:r>
      <w:r w:rsidRPr="00D7442E">
        <w:rPr>
          <w:rFonts w:ascii="ＭＳ 明朝" w:hAnsi="ＭＳ 明朝" w:cs="ＭＳ 明朝" w:hint="eastAsia"/>
          <w:kern w:val="0"/>
          <w:szCs w:val="24"/>
        </w:rPr>
        <w:t>、広い視野を持ちながら運営する</w:t>
      </w:r>
      <w:r w:rsidR="005027D2">
        <w:rPr>
          <w:rFonts w:ascii="ＭＳ 明朝" w:hAnsi="ＭＳ 明朝" w:cs="ＭＳ 明朝" w:hint="eastAsia"/>
          <w:kern w:val="0"/>
          <w:szCs w:val="24"/>
        </w:rPr>
        <w:t>こと</w:t>
      </w:r>
      <w:r w:rsidRPr="00D7442E">
        <w:rPr>
          <w:rFonts w:ascii="ＭＳ 明朝" w:hAnsi="ＭＳ 明朝" w:cs="ＭＳ 明朝" w:hint="eastAsia"/>
          <w:kern w:val="0"/>
          <w:szCs w:val="24"/>
        </w:rPr>
        <w:t>が大切で、特に</w:t>
      </w:r>
      <w:r w:rsidRPr="005027D2">
        <w:rPr>
          <w:rFonts w:ascii="ＭＳ 明朝" w:hAnsi="ＭＳ 明朝" w:cs="ＭＳ 明朝" w:hint="eastAsia"/>
          <w:kern w:val="0"/>
          <w:szCs w:val="24"/>
        </w:rPr>
        <w:t>要配慮者</w:t>
      </w:r>
      <w:r w:rsidR="0012038A" w:rsidRPr="0012038A">
        <w:rPr>
          <w:rFonts w:ascii="ＭＳ 明朝" w:hAnsi="ＭＳ 明朝" w:cs="ＭＳ 明朝" w:hint="eastAsia"/>
          <w:kern w:val="0"/>
          <w:szCs w:val="24"/>
          <w:vertAlign w:val="superscript"/>
        </w:rPr>
        <w:t>（※）</w:t>
      </w:r>
      <w:r w:rsidRPr="005027D2">
        <w:rPr>
          <w:rFonts w:ascii="ＭＳ 明朝" w:hAnsi="ＭＳ 明朝" w:cs="ＭＳ 明朝" w:hint="eastAsia"/>
          <w:kern w:val="0"/>
          <w:szCs w:val="24"/>
        </w:rPr>
        <w:t>への配慮</w:t>
      </w:r>
      <w:r w:rsidRPr="00D7442E">
        <w:rPr>
          <w:rFonts w:ascii="ＭＳ 明朝" w:hAnsi="ＭＳ 明朝" w:cs="ＭＳ 明朝" w:hint="eastAsia"/>
          <w:kern w:val="0"/>
          <w:szCs w:val="24"/>
        </w:rPr>
        <w:t>は十分に行</w:t>
      </w:r>
      <w:r w:rsidR="00874B45">
        <w:rPr>
          <w:rFonts w:ascii="ＭＳ 明朝" w:hAnsi="ＭＳ 明朝" w:cs="ＭＳ 明朝" w:hint="eastAsia"/>
          <w:kern w:val="0"/>
          <w:szCs w:val="24"/>
        </w:rPr>
        <w:t>う</w:t>
      </w:r>
      <w:r w:rsidRPr="00D7442E">
        <w:rPr>
          <w:rFonts w:ascii="ＭＳ 明朝" w:hAnsi="ＭＳ 明朝" w:cs="ＭＳ 明朝" w:hint="eastAsia"/>
          <w:kern w:val="0"/>
          <w:szCs w:val="24"/>
        </w:rPr>
        <w:t>ようにします。</w:t>
      </w:r>
    </w:p>
    <w:p w:rsidR="005950EA" w:rsidRDefault="005950EA" w:rsidP="00243B06">
      <w:pPr>
        <w:spacing w:line="276" w:lineRule="auto"/>
        <w:ind w:left="120" w:right="120"/>
        <w:rPr>
          <w:rFonts w:ascii="ＭＳ 明朝" w:hAnsi="ＭＳ 明朝" w:cs="ＭＳ 明朝"/>
          <w:kern w:val="0"/>
          <w:szCs w:val="24"/>
        </w:rPr>
      </w:pPr>
      <w:r w:rsidRPr="00D7442E">
        <w:rPr>
          <w:rFonts w:ascii="ＭＳ 明朝" w:hAnsi="ＭＳ 明朝" w:cs="ＭＳ 明朝" w:hint="eastAsia"/>
          <w:kern w:val="0"/>
          <w:szCs w:val="24"/>
        </w:rPr>
        <w:t xml:space="preserve">　また、運営の主体は男性に偏る傾向がありますが</w:t>
      </w:r>
      <w:r w:rsidRPr="005027D2">
        <w:rPr>
          <w:rFonts w:ascii="ＭＳ 明朝" w:hAnsi="ＭＳ 明朝" w:cs="ＭＳ 明朝" w:hint="eastAsia"/>
          <w:kern w:val="0"/>
          <w:szCs w:val="24"/>
        </w:rPr>
        <w:t>、女性の意見も十分に取り入れた</w:t>
      </w:r>
      <w:r w:rsidRPr="00D7442E">
        <w:rPr>
          <w:rFonts w:ascii="ＭＳ 明朝" w:hAnsi="ＭＳ 明朝" w:cs="ＭＳ 明朝" w:hint="eastAsia"/>
          <w:kern w:val="0"/>
          <w:szCs w:val="24"/>
        </w:rPr>
        <w:t>避難所運営を行</w:t>
      </w:r>
      <w:r w:rsidR="00874B45">
        <w:rPr>
          <w:rFonts w:ascii="ＭＳ 明朝" w:hAnsi="ＭＳ 明朝" w:cs="ＭＳ 明朝" w:hint="eastAsia"/>
          <w:kern w:val="0"/>
          <w:szCs w:val="24"/>
        </w:rPr>
        <w:t>う</w:t>
      </w:r>
      <w:r w:rsidRPr="00D7442E">
        <w:rPr>
          <w:rFonts w:ascii="ＭＳ 明朝" w:hAnsi="ＭＳ 明朝" w:cs="ＭＳ 明朝" w:hint="eastAsia"/>
          <w:kern w:val="0"/>
          <w:szCs w:val="24"/>
        </w:rPr>
        <w:t>ようにします。</w:t>
      </w:r>
    </w:p>
    <w:p w:rsidR="005950EA" w:rsidRDefault="005950EA" w:rsidP="002C767C">
      <w:pPr>
        <w:ind w:left="120" w:right="120"/>
        <w:rPr>
          <w:rFonts w:ascii="ＭＳ 明朝" w:hAnsi="ＭＳ 明朝" w:cs="ＭＳ 明朝"/>
          <w:kern w:val="0"/>
          <w:szCs w:val="24"/>
        </w:rPr>
      </w:pPr>
    </w:p>
    <w:p w:rsidR="006E773F" w:rsidRDefault="0012038A" w:rsidP="0012038A">
      <w:pPr>
        <w:ind w:left="360" w:right="120" w:hangingChars="100" w:hanging="240"/>
        <w:rPr>
          <w:rFonts w:ascii="ＭＳ 明朝" w:hAnsi="ＭＳ 明朝" w:cs="ＭＳ 明朝"/>
          <w:kern w:val="0"/>
          <w:szCs w:val="24"/>
        </w:rPr>
      </w:pPr>
      <w:r>
        <w:rPr>
          <w:rFonts w:ascii="ＭＳ 明朝" w:hAnsi="ＭＳ 明朝" w:cs="ＭＳ 明朝" w:hint="eastAsia"/>
          <w:kern w:val="0"/>
          <w:szCs w:val="24"/>
        </w:rPr>
        <w:t>※要配慮者とは、要介護高齢者、障がい者、妊産婦、乳幼児</w:t>
      </w:r>
      <w:r w:rsidR="00F11C12">
        <w:rPr>
          <w:rFonts w:ascii="ＭＳ 明朝" w:hAnsi="ＭＳ 明朝" w:cs="ＭＳ 明朝" w:hint="eastAsia"/>
          <w:kern w:val="0"/>
          <w:szCs w:val="24"/>
        </w:rPr>
        <w:t>その他の</w:t>
      </w:r>
      <w:r>
        <w:rPr>
          <w:rFonts w:ascii="ＭＳ 明朝" w:hAnsi="ＭＳ 明朝" w:cs="ＭＳ 明朝" w:hint="eastAsia"/>
          <w:kern w:val="0"/>
          <w:szCs w:val="24"/>
        </w:rPr>
        <w:t>特に配慮を必要とする方です。</w:t>
      </w:r>
    </w:p>
    <w:p w:rsidR="0012038A" w:rsidRDefault="0012038A" w:rsidP="002C767C">
      <w:pPr>
        <w:ind w:left="120" w:right="120"/>
        <w:rPr>
          <w:rFonts w:ascii="ＭＳ 明朝" w:hAnsi="ＭＳ 明朝" w:cs="ＭＳ 明朝"/>
          <w:kern w:val="0"/>
          <w:szCs w:val="24"/>
        </w:rPr>
      </w:pPr>
    </w:p>
    <w:p w:rsidR="00CC023D" w:rsidRDefault="00C57026" w:rsidP="00EE1647">
      <w:pPr>
        <w:pStyle w:val="21"/>
        <w:spacing w:before="180" w:after="180"/>
        <w:ind w:left="120" w:right="120"/>
      </w:pPr>
      <w:bookmarkStart w:id="3" w:name="_Toc466029905"/>
      <w:r>
        <w:rPr>
          <w:rFonts w:hint="eastAsia"/>
        </w:rPr>
        <w:t>２</w:t>
      </w:r>
      <w:r w:rsidR="00751975">
        <w:rPr>
          <w:rFonts w:hint="eastAsia"/>
        </w:rPr>
        <w:t xml:space="preserve">　</w:t>
      </w:r>
      <w:r w:rsidR="005950EA">
        <w:rPr>
          <w:rFonts w:hint="eastAsia"/>
        </w:rPr>
        <w:t>避難所</w:t>
      </w:r>
      <w:r w:rsidR="005D071E">
        <w:rPr>
          <w:rFonts w:hint="eastAsia"/>
        </w:rPr>
        <w:t>について</w:t>
      </w:r>
      <w:bookmarkEnd w:id="3"/>
    </w:p>
    <w:p w:rsidR="005950EA" w:rsidRDefault="00E33F78" w:rsidP="00670D7D">
      <w:pPr>
        <w:pStyle w:val="41"/>
      </w:pPr>
      <w:r>
        <w:rPr>
          <w:rFonts w:hint="eastAsia"/>
        </w:rPr>
        <w:t>（１）</w:t>
      </w:r>
      <w:r>
        <w:rPr>
          <w:rFonts w:hint="eastAsia"/>
        </w:rPr>
        <w:t xml:space="preserve"> </w:t>
      </w:r>
      <w:r w:rsidR="005950EA">
        <w:rPr>
          <w:rFonts w:hint="eastAsia"/>
        </w:rPr>
        <w:t>避難所とは</w:t>
      </w:r>
    </w:p>
    <w:p w:rsidR="005950EA" w:rsidRPr="005950EA" w:rsidRDefault="005027D2" w:rsidP="00243B06">
      <w:pPr>
        <w:spacing w:line="276" w:lineRule="auto"/>
        <w:ind w:left="523" w:right="120" w:hangingChars="168" w:hanging="403"/>
        <w:rPr>
          <w:rFonts w:ascii="ＭＳ 明朝" w:hAnsi="ＭＳ 明朝" w:cs="ＭＳ 明朝"/>
          <w:kern w:val="0"/>
          <w:szCs w:val="24"/>
        </w:rPr>
      </w:pPr>
      <w:r>
        <w:rPr>
          <w:rFonts w:ascii="ＭＳ 明朝" w:hAnsi="ＭＳ 明朝" w:cs="ＭＳ 明朝" w:hint="eastAsia"/>
          <w:kern w:val="0"/>
          <w:szCs w:val="24"/>
        </w:rPr>
        <w:t>○</w:t>
      </w:r>
      <w:r w:rsidR="005950EA" w:rsidRPr="005950EA">
        <w:rPr>
          <w:rFonts w:ascii="ＭＳ 明朝" w:hAnsi="ＭＳ 明朝" w:cs="ＭＳ 明朝" w:hint="eastAsia"/>
          <w:kern w:val="0"/>
          <w:szCs w:val="24"/>
        </w:rPr>
        <w:t xml:space="preserve"> </w:t>
      </w:r>
      <w:r w:rsidR="00E33F78">
        <w:rPr>
          <w:rFonts w:ascii="ＭＳ 明朝" w:hAnsi="ＭＳ 明朝" w:cs="ＭＳ 明朝" w:hint="eastAsia"/>
          <w:kern w:val="0"/>
          <w:szCs w:val="24"/>
        </w:rPr>
        <w:t>避難所は</w:t>
      </w:r>
      <w:r w:rsidR="00263C71">
        <w:rPr>
          <w:rFonts w:ascii="ＭＳ 明朝" w:hAnsi="ＭＳ 明朝" w:cs="ＭＳ 明朝" w:hint="eastAsia"/>
          <w:kern w:val="0"/>
          <w:szCs w:val="24"/>
        </w:rPr>
        <w:t>、</w:t>
      </w:r>
      <w:r w:rsidR="00271C29">
        <w:rPr>
          <w:rFonts w:ascii="ＭＳ 明朝" w:hAnsi="ＭＳ 明朝" w:cs="ＭＳ 明朝" w:hint="eastAsia"/>
          <w:kern w:val="0"/>
          <w:szCs w:val="24"/>
        </w:rPr>
        <w:t>市が</w:t>
      </w:r>
      <w:r w:rsidR="005950EA" w:rsidRPr="005950EA">
        <w:rPr>
          <w:rFonts w:ascii="ＭＳ 明朝" w:hAnsi="ＭＳ 明朝" w:cs="ＭＳ 明朝" w:hint="eastAsia"/>
          <w:kern w:val="0"/>
          <w:szCs w:val="24"/>
        </w:rPr>
        <w:t>指定する</w:t>
      </w:r>
      <w:r w:rsidR="00271C29">
        <w:rPr>
          <w:rFonts w:hint="eastAsia"/>
        </w:rPr>
        <w:t>第二避難場所（</w:t>
      </w:r>
      <w:r w:rsidR="005950EA" w:rsidRPr="005950EA">
        <w:rPr>
          <w:rFonts w:ascii="ＭＳ 明朝" w:hAnsi="ＭＳ 明朝" w:cs="ＭＳ 明朝" w:hint="eastAsia"/>
          <w:kern w:val="0"/>
          <w:szCs w:val="24"/>
        </w:rPr>
        <w:t>避難所</w:t>
      </w:r>
      <w:r w:rsidR="00271C29">
        <w:rPr>
          <w:rFonts w:ascii="ＭＳ 明朝" w:hAnsi="ＭＳ 明朝" w:cs="ＭＳ 明朝" w:hint="eastAsia"/>
          <w:kern w:val="0"/>
          <w:szCs w:val="24"/>
        </w:rPr>
        <w:t>）</w:t>
      </w:r>
      <w:r w:rsidR="00874B45">
        <w:rPr>
          <w:rFonts w:ascii="ＭＳ 明朝" w:hAnsi="ＭＳ 明朝" w:cs="ＭＳ 明朝" w:hint="eastAsia"/>
          <w:kern w:val="0"/>
          <w:szCs w:val="24"/>
        </w:rPr>
        <w:t>と</w:t>
      </w:r>
      <w:r w:rsidR="00A73B71">
        <w:rPr>
          <w:rFonts w:ascii="ＭＳ 明朝" w:hAnsi="ＭＳ 明朝" w:cs="ＭＳ 明朝" w:hint="eastAsia"/>
          <w:kern w:val="0"/>
          <w:szCs w:val="24"/>
        </w:rPr>
        <w:t>、</w:t>
      </w:r>
      <w:r w:rsidR="00E33F78">
        <w:rPr>
          <w:rFonts w:ascii="ＭＳ 明朝" w:hAnsi="ＭＳ 明朝" w:cs="ＭＳ 明朝" w:hint="eastAsia"/>
          <w:kern w:val="0"/>
          <w:szCs w:val="24"/>
        </w:rPr>
        <w:t>市指定以外の自主的に開設され</w:t>
      </w:r>
      <w:r w:rsidR="00F57DA6">
        <w:rPr>
          <w:rFonts w:ascii="ＭＳ 明朝" w:hAnsi="ＭＳ 明朝" w:cs="ＭＳ 明朝" w:hint="eastAsia"/>
          <w:kern w:val="0"/>
          <w:szCs w:val="24"/>
        </w:rPr>
        <w:t>る</w:t>
      </w:r>
      <w:r w:rsidR="00E33F78">
        <w:rPr>
          <w:rFonts w:ascii="ＭＳ 明朝" w:hAnsi="ＭＳ 明朝" w:cs="ＭＳ 明朝" w:hint="eastAsia"/>
          <w:kern w:val="0"/>
          <w:szCs w:val="24"/>
        </w:rPr>
        <w:t>避難所</w:t>
      </w:r>
      <w:r w:rsidR="005A736E">
        <w:rPr>
          <w:rFonts w:ascii="ＭＳ 明朝" w:hAnsi="ＭＳ 明朝" w:cs="ＭＳ 明朝" w:hint="eastAsia"/>
          <w:kern w:val="0"/>
          <w:szCs w:val="24"/>
        </w:rPr>
        <w:t>があ</w:t>
      </w:r>
      <w:r w:rsidR="00E33F78">
        <w:rPr>
          <w:rFonts w:ascii="ＭＳ 明朝" w:hAnsi="ＭＳ 明朝" w:cs="ＭＳ 明朝" w:hint="eastAsia"/>
          <w:kern w:val="0"/>
          <w:szCs w:val="24"/>
        </w:rPr>
        <w:t>ります。</w:t>
      </w:r>
      <w:r w:rsidR="00355BA5">
        <w:rPr>
          <w:rFonts w:ascii="ＭＳ 明朝" w:hAnsi="ＭＳ 明朝" w:cs="ＭＳ 明朝" w:hint="eastAsia"/>
          <w:kern w:val="0"/>
          <w:szCs w:val="24"/>
        </w:rPr>
        <w:t>それぞれ本マニュアルの対象となります。</w:t>
      </w:r>
    </w:p>
    <w:p w:rsidR="005950EA" w:rsidRPr="005950EA" w:rsidRDefault="005027D2" w:rsidP="00355BA5">
      <w:pPr>
        <w:spacing w:line="276" w:lineRule="auto"/>
        <w:ind w:left="523" w:right="120" w:hangingChars="168" w:hanging="403"/>
        <w:rPr>
          <w:rFonts w:ascii="ＭＳ 明朝" w:hAnsi="ＭＳ 明朝" w:cs="ＭＳ 明朝"/>
          <w:kern w:val="0"/>
          <w:szCs w:val="24"/>
        </w:rPr>
      </w:pPr>
      <w:r>
        <w:rPr>
          <w:rFonts w:ascii="ＭＳ 明朝" w:hAnsi="ＭＳ 明朝" w:cs="ＭＳ 明朝" w:hint="eastAsia"/>
          <w:kern w:val="0"/>
          <w:szCs w:val="24"/>
        </w:rPr>
        <w:t>○</w:t>
      </w:r>
      <w:r w:rsidR="005950EA" w:rsidRPr="005950EA">
        <w:rPr>
          <w:rFonts w:ascii="ＭＳ 明朝" w:hAnsi="ＭＳ 明朝" w:cs="ＭＳ 明朝" w:hint="eastAsia"/>
          <w:kern w:val="0"/>
          <w:szCs w:val="24"/>
        </w:rPr>
        <w:t xml:space="preserve"> </w:t>
      </w:r>
      <w:r w:rsidR="00F15A0C">
        <w:rPr>
          <w:rFonts w:ascii="ＭＳ 明朝" w:hAnsi="ＭＳ 明朝" w:cs="ＭＳ 明朝" w:hint="eastAsia"/>
          <w:kern w:val="0"/>
          <w:szCs w:val="24"/>
        </w:rPr>
        <w:t>市が指定</w:t>
      </w:r>
      <w:r w:rsidR="00355BA5">
        <w:rPr>
          <w:rFonts w:ascii="ＭＳ 明朝" w:hAnsi="ＭＳ 明朝" w:cs="ＭＳ 明朝" w:hint="eastAsia"/>
          <w:kern w:val="0"/>
          <w:szCs w:val="24"/>
        </w:rPr>
        <w:t>する第一避難場所は、</w:t>
      </w:r>
      <w:r w:rsidR="00A20525">
        <w:rPr>
          <w:rFonts w:ascii="ＭＳ 明朝" w:hAnsi="ＭＳ 明朝" w:cs="ＭＳ 明朝" w:hint="eastAsia"/>
          <w:kern w:val="0"/>
          <w:szCs w:val="24"/>
        </w:rPr>
        <w:t>津波から避難する場合の高台にある一時的な避難場所で</w:t>
      </w:r>
      <w:r w:rsidR="00355BA5" w:rsidRPr="00355BA5">
        <w:rPr>
          <w:rFonts w:ascii="ＭＳ 明朝" w:hAnsi="ＭＳ 明朝" w:cs="ＭＳ 明朝" w:hint="eastAsia"/>
          <w:kern w:val="0"/>
          <w:szCs w:val="24"/>
        </w:rPr>
        <w:t>す。</w:t>
      </w:r>
    </w:p>
    <w:p w:rsidR="006E773F" w:rsidRDefault="006E773F" w:rsidP="002C767C">
      <w:pPr>
        <w:ind w:left="120" w:right="120"/>
        <w:rPr>
          <w:rFonts w:ascii="ＭＳ 明朝" w:hAnsi="ＭＳ 明朝" w:cs="ＭＳ 明朝"/>
          <w:kern w:val="0"/>
          <w:szCs w:val="24"/>
        </w:rPr>
      </w:pPr>
    </w:p>
    <w:p w:rsidR="00B846B9" w:rsidRDefault="00B846B9">
      <w:pPr>
        <w:widowControl/>
        <w:snapToGrid/>
        <w:ind w:leftChars="0" w:left="0" w:rightChars="0" w:right="0"/>
        <w:rPr>
          <w:rFonts w:eastAsia="ＭＳ Ｐゴシック"/>
          <w:b/>
          <w:bCs/>
        </w:rPr>
      </w:pPr>
      <w:r>
        <w:br w:type="page"/>
      </w:r>
    </w:p>
    <w:p w:rsidR="005950EA" w:rsidRPr="005950EA" w:rsidRDefault="00E33F78" w:rsidP="00670D7D">
      <w:pPr>
        <w:pStyle w:val="41"/>
      </w:pPr>
      <w:r w:rsidRPr="001E7E96">
        <w:rPr>
          <w:rFonts w:hint="eastAsia"/>
        </w:rPr>
        <w:t>（２）</w:t>
      </w:r>
      <w:r>
        <w:rPr>
          <w:rFonts w:hint="eastAsia"/>
        </w:rPr>
        <w:t xml:space="preserve"> </w:t>
      </w:r>
      <w:r w:rsidR="00DE0576">
        <w:rPr>
          <w:rFonts w:hint="eastAsia"/>
        </w:rPr>
        <w:t>災害対策本部、地区本部、</w:t>
      </w:r>
      <w:r w:rsidR="005950EA" w:rsidRPr="005950EA">
        <w:rPr>
          <w:rFonts w:hint="eastAsia"/>
        </w:rPr>
        <w:t>避難所との関係</w:t>
      </w:r>
    </w:p>
    <w:p w:rsidR="0098075C" w:rsidRDefault="00041205" w:rsidP="00243B06">
      <w:pPr>
        <w:spacing w:line="276" w:lineRule="auto"/>
        <w:ind w:left="120" w:right="120"/>
        <w:rPr>
          <w:rFonts w:ascii="ＭＳ 明朝" w:hAnsi="ＭＳ 明朝" w:cs="ＭＳ 明朝"/>
          <w:kern w:val="0"/>
          <w:szCs w:val="24"/>
        </w:rPr>
      </w:pPr>
      <w:r>
        <w:rPr>
          <w:rFonts w:ascii="ＭＳ 明朝" w:hAnsi="ＭＳ 明朝" w:cs="ＭＳ 明朝" w:hint="eastAsia"/>
          <w:kern w:val="0"/>
          <w:szCs w:val="24"/>
        </w:rPr>
        <w:t xml:space="preserve">　</w:t>
      </w:r>
      <w:r w:rsidR="00355BA5">
        <w:rPr>
          <w:rFonts w:ascii="ＭＳ 明朝" w:hAnsi="ＭＳ 明朝" w:cs="ＭＳ 明朝" w:hint="eastAsia"/>
          <w:kern w:val="0"/>
          <w:szCs w:val="24"/>
        </w:rPr>
        <w:t>市は、</w:t>
      </w:r>
      <w:r>
        <w:rPr>
          <w:rFonts w:ascii="ＭＳ 明朝" w:hAnsi="ＭＳ 明朝" w:cs="ＭＳ 明朝" w:hint="eastAsia"/>
          <w:kern w:val="0"/>
          <w:szCs w:val="24"/>
        </w:rPr>
        <w:t>大規模災害が発生した場合、災害対策本部を設置し、</w:t>
      </w:r>
      <w:r w:rsidR="00271C29">
        <w:rPr>
          <w:rFonts w:ascii="ＭＳ 明朝" w:hAnsi="ＭＳ 明朝" w:cs="ＭＳ 明朝" w:hint="eastAsia"/>
          <w:kern w:val="0"/>
          <w:szCs w:val="24"/>
        </w:rPr>
        <w:t>避難</w:t>
      </w:r>
      <w:r w:rsidR="009E2FED">
        <w:rPr>
          <w:rFonts w:ascii="ＭＳ 明朝" w:hAnsi="ＭＳ 明朝" w:cs="ＭＳ 明朝" w:hint="eastAsia"/>
          <w:kern w:val="0"/>
          <w:szCs w:val="24"/>
        </w:rPr>
        <w:t>対策や情報連絡活動</w:t>
      </w:r>
      <w:r w:rsidR="00F11C12">
        <w:rPr>
          <w:rFonts w:ascii="ＭＳ 明朝" w:hAnsi="ＭＳ 明朝" w:cs="ＭＳ 明朝" w:hint="eastAsia"/>
          <w:kern w:val="0"/>
          <w:szCs w:val="24"/>
        </w:rPr>
        <w:t>など</w:t>
      </w:r>
      <w:r w:rsidR="00271C29">
        <w:rPr>
          <w:rFonts w:ascii="ＭＳ 明朝" w:hAnsi="ＭＳ 明朝" w:cs="ＭＳ 明朝" w:hint="eastAsia"/>
          <w:kern w:val="0"/>
          <w:szCs w:val="24"/>
        </w:rPr>
        <w:t>をはじめとする</w:t>
      </w:r>
      <w:r w:rsidR="00355BA5">
        <w:rPr>
          <w:rFonts w:ascii="ＭＳ 明朝" w:hAnsi="ＭＳ 明朝" w:cs="ＭＳ 明朝" w:hint="eastAsia"/>
          <w:kern w:val="0"/>
          <w:szCs w:val="24"/>
        </w:rPr>
        <w:t>災害応急対策</w:t>
      </w:r>
      <w:r w:rsidR="00F11C12">
        <w:rPr>
          <w:rFonts w:ascii="ＭＳ 明朝" w:hAnsi="ＭＳ 明朝" w:cs="ＭＳ 明朝" w:hint="eastAsia"/>
          <w:kern w:val="0"/>
          <w:szCs w:val="24"/>
        </w:rPr>
        <w:t>等</w:t>
      </w:r>
      <w:r>
        <w:rPr>
          <w:rFonts w:ascii="ＭＳ 明朝" w:hAnsi="ＭＳ 明朝" w:cs="ＭＳ 明朝" w:hint="eastAsia"/>
          <w:kern w:val="0"/>
          <w:szCs w:val="24"/>
        </w:rPr>
        <w:t>を実施します。</w:t>
      </w:r>
    </w:p>
    <w:p w:rsidR="00B846B9" w:rsidRDefault="0098075C" w:rsidP="00243B06">
      <w:pPr>
        <w:spacing w:line="276" w:lineRule="auto"/>
        <w:ind w:left="120" w:right="120"/>
        <w:rPr>
          <w:rFonts w:ascii="ＭＳ 明朝" w:hAnsi="ＭＳ 明朝" w:cs="ＭＳ 明朝"/>
          <w:kern w:val="0"/>
          <w:szCs w:val="24"/>
        </w:rPr>
      </w:pPr>
      <w:r>
        <w:rPr>
          <w:rFonts w:ascii="ＭＳ 明朝" w:hAnsi="ＭＳ 明朝" w:cs="ＭＳ 明朝" w:hint="eastAsia"/>
          <w:kern w:val="0"/>
          <w:szCs w:val="24"/>
        </w:rPr>
        <w:t xml:space="preserve">　</w:t>
      </w:r>
      <w:r w:rsidR="00E33F78">
        <w:rPr>
          <w:rFonts w:ascii="ＭＳ 明朝" w:hAnsi="ＭＳ 明朝" w:cs="ＭＳ 明朝" w:hint="eastAsia"/>
          <w:kern w:val="0"/>
          <w:szCs w:val="24"/>
        </w:rPr>
        <w:t>市内</w:t>
      </w:r>
      <w:r w:rsidR="006E773F">
        <w:rPr>
          <w:rFonts w:ascii="ＭＳ 明朝" w:hAnsi="ＭＳ 明朝" w:cs="ＭＳ 明朝" w:hint="eastAsia"/>
          <w:kern w:val="0"/>
          <w:szCs w:val="24"/>
        </w:rPr>
        <w:t>１１地区</w:t>
      </w:r>
      <w:r w:rsidR="00E33F78">
        <w:rPr>
          <w:rFonts w:ascii="ＭＳ 明朝" w:hAnsi="ＭＳ 明朝" w:cs="ＭＳ 明朝" w:hint="eastAsia"/>
          <w:kern w:val="0"/>
          <w:szCs w:val="24"/>
        </w:rPr>
        <w:t>ごとに</w:t>
      </w:r>
      <w:r w:rsidR="006E773F">
        <w:rPr>
          <w:rFonts w:ascii="ＭＳ 明朝" w:hAnsi="ＭＳ 明朝" w:cs="ＭＳ 明朝" w:hint="eastAsia"/>
          <w:kern w:val="0"/>
          <w:szCs w:val="24"/>
        </w:rPr>
        <w:t>、地区</w:t>
      </w:r>
      <w:r w:rsidR="00E33F78">
        <w:rPr>
          <w:rFonts w:ascii="ＭＳ 明朝" w:hAnsi="ＭＳ 明朝" w:cs="ＭＳ 明朝" w:hint="eastAsia"/>
          <w:kern w:val="0"/>
          <w:szCs w:val="24"/>
        </w:rPr>
        <w:t>の統括拠点として</w:t>
      </w:r>
      <w:r w:rsidR="006E773F">
        <w:rPr>
          <w:rFonts w:ascii="ＭＳ 明朝" w:hAnsi="ＭＳ 明朝" w:cs="ＭＳ 明朝" w:hint="eastAsia"/>
          <w:kern w:val="0"/>
          <w:szCs w:val="24"/>
        </w:rPr>
        <w:t>地区本部</w:t>
      </w:r>
      <w:r w:rsidR="00E33F78">
        <w:rPr>
          <w:rFonts w:ascii="ＭＳ 明朝" w:hAnsi="ＭＳ 明朝" w:cs="ＭＳ 明朝" w:hint="eastAsia"/>
          <w:kern w:val="0"/>
          <w:szCs w:val="24"/>
        </w:rPr>
        <w:t>を</w:t>
      </w:r>
      <w:r w:rsidR="006E773F">
        <w:rPr>
          <w:rFonts w:ascii="ＭＳ 明朝" w:hAnsi="ＭＳ 明朝" w:cs="ＭＳ 明朝" w:hint="eastAsia"/>
          <w:kern w:val="0"/>
          <w:szCs w:val="24"/>
        </w:rPr>
        <w:t>設置</w:t>
      </w:r>
      <w:r w:rsidR="00E33F78">
        <w:rPr>
          <w:rFonts w:ascii="ＭＳ 明朝" w:hAnsi="ＭＳ 明朝" w:cs="ＭＳ 明朝" w:hint="eastAsia"/>
          <w:kern w:val="0"/>
          <w:szCs w:val="24"/>
        </w:rPr>
        <w:t>し</w:t>
      </w:r>
      <w:r w:rsidR="00271C29">
        <w:rPr>
          <w:rFonts w:ascii="ＭＳ 明朝" w:hAnsi="ＭＳ 明朝" w:cs="ＭＳ 明朝" w:hint="eastAsia"/>
          <w:kern w:val="0"/>
          <w:szCs w:val="24"/>
        </w:rPr>
        <w:t>、</w:t>
      </w:r>
      <w:r w:rsidR="00E33F78">
        <w:rPr>
          <w:rFonts w:ascii="ＭＳ 明朝" w:hAnsi="ＭＳ 明朝" w:cs="ＭＳ 明朝" w:hint="eastAsia"/>
          <w:kern w:val="0"/>
          <w:szCs w:val="24"/>
        </w:rPr>
        <w:t>地区内の避難所や災害対策本部と</w:t>
      </w:r>
      <w:r>
        <w:rPr>
          <w:rFonts w:ascii="ＭＳ 明朝" w:hAnsi="ＭＳ 明朝" w:cs="ＭＳ 明朝" w:hint="eastAsia"/>
          <w:kern w:val="0"/>
          <w:szCs w:val="24"/>
        </w:rPr>
        <w:t>連絡調整等を行います。</w:t>
      </w:r>
    </w:p>
    <w:p w:rsidR="0098075C" w:rsidRDefault="0098075C" w:rsidP="00243B06">
      <w:pPr>
        <w:spacing w:line="276" w:lineRule="auto"/>
        <w:ind w:left="120" w:right="120"/>
        <w:rPr>
          <w:rFonts w:ascii="ＭＳ 明朝" w:hAnsi="ＭＳ 明朝" w:cs="ＭＳ 明朝"/>
          <w:kern w:val="0"/>
          <w:szCs w:val="24"/>
        </w:rPr>
      </w:pPr>
      <w:r>
        <w:rPr>
          <w:rFonts w:ascii="ＭＳ 明朝" w:hAnsi="ＭＳ 明朝" w:cs="ＭＳ 明朝" w:hint="eastAsia"/>
          <w:kern w:val="0"/>
          <w:szCs w:val="24"/>
        </w:rPr>
        <w:t xml:space="preserve">　</w:t>
      </w:r>
      <w:r w:rsidR="00E33F78">
        <w:rPr>
          <w:rFonts w:ascii="ＭＳ 明朝" w:hAnsi="ＭＳ 明朝" w:cs="ＭＳ 明朝" w:hint="eastAsia"/>
          <w:kern w:val="0"/>
          <w:szCs w:val="24"/>
        </w:rPr>
        <w:t>また、</w:t>
      </w:r>
      <w:r>
        <w:rPr>
          <w:rFonts w:ascii="ＭＳ 明朝" w:hAnsi="ＭＳ 明朝" w:cs="ＭＳ 明朝" w:hint="eastAsia"/>
          <w:kern w:val="0"/>
          <w:szCs w:val="24"/>
        </w:rPr>
        <w:t>各地区の中に避難所が開設され、</w:t>
      </w:r>
      <w:r w:rsidR="009E2FED">
        <w:rPr>
          <w:rFonts w:ascii="ＭＳ 明朝" w:hAnsi="ＭＳ 明朝" w:cs="ＭＳ 明朝" w:hint="eastAsia"/>
          <w:kern w:val="0"/>
          <w:szCs w:val="24"/>
        </w:rPr>
        <w:t>自治組織や避難者等が協力、連携して</w:t>
      </w:r>
      <w:r w:rsidRPr="001E7E96">
        <w:rPr>
          <w:rFonts w:ascii="ＭＳ 明朝" w:hAnsi="ＭＳ 明朝" w:cs="ＭＳ 明朝" w:hint="eastAsia"/>
          <w:color w:val="000000" w:themeColor="text1"/>
          <w:kern w:val="0"/>
          <w:szCs w:val="24"/>
        </w:rPr>
        <w:t>運営します</w:t>
      </w:r>
      <w:r w:rsidR="00271C29">
        <w:rPr>
          <w:rFonts w:ascii="ＭＳ 明朝" w:hAnsi="ＭＳ 明朝" w:cs="ＭＳ 明朝" w:hint="eastAsia"/>
          <w:color w:val="000000" w:themeColor="text1"/>
          <w:kern w:val="0"/>
          <w:szCs w:val="24"/>
        </w:rPr>
        <w:t>。</w:t>
      </w:r>
    </w:p>
    <w:p w:rsidR="006E773F" w:rsidRDefault="006E773F" w:rsidP="002C767C">
      <w:pPr>
        <w:ind w:left="120" w:right="120"/>
        <w:rPr>
          <w:rFonts w:ascii="ＭＳ 明朝" w:hAnsi="ＭＳ 明朝" w:cs="ＭＳ 明朝"/>
          <w:kern w:val="0"/>
          <w:szCs w:val="24"/>
        </w:rPr>
      </w:pPr>
    </w:p>
    <w:p w:rsidR="00041205" w:rsidRDefault="00041205" w:rsidP="007C5753">
      <w:pPr>
        <w:widowControl/>
        <w:snapToGrid/>
        <w:ind w:leftChars="0" w:left="0" w:rightChars="0" w:right="0" w:firstLineChars="300" w:firstLine="720"/>
      </w:pPr>
      <w:r>
        <w:rPr>
          <w:rFonts w:hint="eastAsia"/>
        </w:rPr>
        <w:t>【災害対策本部、地区本部、避難所との関係について】</w:t>
      </w:r>
    </w:p>
    <w:p w:rsidR="00DE0576" w:rsidRDefault="009E2FED" w:rsidP="005A736E">
      <w:pPr>
        <w:widowControl/>
        <w:snapToGrid/>
        <w:ind w:leftChars="-175" w:left="-420" w:rightChars="0" w:right="0"/>
        <w:jc w:val="center"/>
        <w:rPr>
          <w:rFonts w:asciiTheme="majorHAnsi" w:eastAsia="ＭＳ Ｐゴシック" w:hAnsiTheme="majorHAnsi" w:cstheme="majorBidi"/>
          <w:b/>
          <w:sz w:val="22"/>
        </w:rPr>
      </w:pPr>
      <w:r>
        <w:rPr>
          <w:noProof/>
        </w:rPr>
        <w:drawing>
          <wp:inline distT="0" distB="0" distL="0" distR="0" wp14:anchorId="3EBF9510" wp14:editId="56C662C0">
            <wp:extent cx="6435321" cy="6195204"/>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9600" cy="6199324"/>
                    </a:xfrm>
                    <a:prstGeom prst="rect">
                      <a:avLst/>
                    </a:prstGeom>
                    <a:noFill/>
                    <a:ln>
                      <a:noFill/>
                    </a:ln>
                  </pic:spPr>
                </pic:pic>
              </a:graphicData>
            </a:graphic>
          </wp:inline>
        </w:drawing>
      </w:r>
      <w:r w:rsidR="00DE0576">
        <w:br w:type="page"/>
      </w:r>
    </w:p>
    <w:p w:rsidR="00732D6D" w:rsidRPr="001E7E96" w:rsidRDefault="00C57026" w:rsidP="00EE1647">
      <w:pPr>
        <w:pStyle w:val="21"/>
        <w:spacing w:before="180" w:after="180"/>
        <w:ind w:left="120" w:right="120"/>
      </w:pPr>
      <w:bookmarkStart w:id="4" w:name="_Toc466029906"/>
      <w:r>
        <w:rPr>
          <w:rFonts w:hint="eastAsia"/>
        </w:rPr>
        <w:t>３</w:t>
      </w:r>
      <w:r w:rsidR="00751975">
        <w:rPr>
          <w:rFonts w:hint="eastAsia"/>
        </w:rPr>
        <w:t xml:space="preserve">　</w:t>
      </w:r>
      <w:r w:rsidR="001E0592" w:rsidRPr="001E0592">
        <w:rPr>
          <w:rFonts w:hint="eastAsia"/>
        </w:rPr>
        <w:t>運</w:t>
      </w:r>
      <w:r w:rsidR="001E0592" w:rsidRPr="001E7E96">
        <w:rPr>
          <w:rFonts w:hint="eastAsia"/>
        </w:rPr>
        <w:t>営</w:t>
      </w:r>
      <w:r w:rsidR="00D72F24" w:rsidRPr="001E7E96">
        <w:rPr>
          <w:rFonts w:hint="eastAsia"/>
        </w:rPr>
        <w:t>主体</w:t>
      </w:r>
      <w:bookmarkEnd w:id="4"/>
    </w:p>
    <w:p w:rsidR="00AE2A85" w:rsidRPr="00AE2A85" w:rsidRDefault="00AE2A85" w:rsidP="00243B06">
      <w:pPr>
        <w:widowControl/>
        <w:snapToGrid/>
        <w:spacing w:line="276" w:lineRule="auto"/>
        <w:ind w:leftChars="0" w:left="0" w:rightChars="0" w:right="0"/>
        <w:jc w:val="both"/>
      </w:pPr>
      <w:r>
        <w:rPr>
          <w:rFonts w:hint="eastAsia"/>
        </w:rPr>
        <w:t xml:space="preserve">  </w:t>
      </w:r>
      <w:r>
        <w:rPr>
          <w:rFonts w:hint="eastAsia"/>
        </w:rPr>
        <w:t>避難所は、</w:t>
      </w:r>
      <w:r w:rsidR="00E33F78">
        <w:rPr>
          <w:rFonts w:hint="eastAsia"/>
        </w:rPr>
        <w:t>自治</w:t>
      </w:r>
      <w:r w:rsidRPr="00AE2A85">
        <w:rPr>
          <w:rFonts w:hint="eastAsia"/>
        </w:rPr>
        <w:t>組織、避難者等が</w:t>
      </w:r>
      <w:r>
        <w:rPr>
          <w:rFonts w:hint="eastAsia"/>
        </w:rPr>
        <w:t>避難所</w:t>
      </w:r>
      <w:r w:rsidRPr="00AE2A85">
        <w:rPr>
          <w:rFonts w:hint="eastAsia"/>
        </w:rPr>
        <w:t>運営委員会を</w:t>
      </w:r>
      <w:r w:rsidR="006C2C9D">
        <w:rPr>
          <w:rFonts w:hint="eastAsia"/>
        </w:rPr>
        <w:t>立</w:t>
      </w:r>
      <w:r w:rsidR="00722A27">
        <w:rPr>
          <w:rFonts w:hint="eastAsia"/>
        </w:rPr>
        <w:t>ち</w:t>
      </w:r>
      <w:r w:rsidR="006C2C9D">
        <w:rPr>
          <w:rFonts w:hint="eastAsia"/>
        </w:rPr>
        <w:t>上げ</w:t>
      </w:r>
      <w:r w:rsidR="00722A27">
        <w:rPr>
          <w:rFonts w:hint="eastAsia"/>
        </w:rPr>
        <w:t>て</w:t>
      </w:r>
      <w:r w:rsidRPr="00AE2A85">
        <w:rPr>
          <w:rFonts w:hint="eastAsia"/>
        </w:rPr>
        <w:t>運営することが基本となります。</w:t>
      </w:r>
    </w:p>
    <w:p w:rsidR="00580C60" w:rsidRDefault="00AE2A85" w:rsidP="005D071E">
      <w:pPr>
        <w:widowControl/>
        <w:snapToGrid/>
        <w:ind w:leftChars="0" w:left="0" w:rightChars="0" w:right="0"/>
        <w:jc w:val="both"/>
      </w:pPr>
      <w:r>
        <w:rPr>
          <w:rFonts w:hint="eastAsia"/>
        </w:rPr>
        <w:t xml:space="preserve">  </w:t>
      </w:r>
    </w:p>
    <w:tbl>
      <w:tblPr>
        <w:tblStyle w:val="af"/>
        <w:tblW w:w="0" w:type="auto"/>
        <w:tblInd w:w="105" w:type="dxa"/>
        <w:tblLook w:val="04A0" w:firstRow="1" w:lastRow="0" w:firstColumn="1" w:lastColumn="0" w:noHBand="0" w:noVBand="1"/>
      </w:tblPr>
      <w:tblGrid>
        <w:gridCol w:w="577"/>
        <w:gridCol w:w="2380"/>
        <w:gridCol w:w="6076"/>
      </w:tblGrid>
      <w:tr w:rsidR="002C7092" w:rsidRPr="001E7E96" w:rsidTr="00722A27">
        <w:tc>
          <w:tcPr>
            <w:tcW w:w="2957" w:type="dxa"/>
            <w:gridSpan w:val="2"/>
            <w:shd w:val="clear" w:color="auto" w:fill="BFBFBF" w:themeFill="background1" w:themeFillShade="BF"/>
          </w:tcPr>
          <w:p w:rsidR="002C7092" w:rsidRPr="001E7E96" w:rsidRDefault="002C7092" w:rsidP="005A736E">
            <w:pPr>
              <w:ind w:leftChars="0" w:left="0" w:right="120"/>
              <w:jc w:val="center"/>
              <w:rPr>
                <w:rFonts w:ascii="ＭＳ 明朝" w:hAnsi="ＭＳ 明朝" w:cs="ＭＳ 明朝"/>
                <w:color w:val="000000" w:themeColor="text1"/>
                <w:kern w:val="0"/>
                <w:szCs w:val="24"/>
              </w:rPr>
            </w:pPr>
            <w:r w:rsidRPr="001E7E96">
              <w:rPr>
                <w:rFonts w:ascii="ＭＳ 明朝" w:hAnsi="ＭＳ 明朝" w:cs="ＭＳ 明朝" w:hint="eastAsia"/>
                <w:color w:val="000000" w:themeColor="text1"/>
                <w:kern w:val="0"/>
                <w:szCs w:val="24"/>
              </w:rPr>
              <w:t>構成員</w:t>
            </w:r>
          </w:p>
        </w:tc>
        <w:tc>
          <w:tcPr>
            <w:tcW w:w="6076" w:type="dxa"/>
            <w:shd w:val="clear" w:color="auto" w:fill="BFBFBF" w:themeFill="background1" w:themeFillShade="BF"/>
          </w:tcPr>
          <w:p w:rsidR="002C7092" w:rsidRPr="001E7E96" w:rsidRDefault="002C7092" w:rsidP="005A736E">
            <w:pPr>
              <w:ind w:leftChars="0" w:left="0" w:right="120"/>
              <w:jc w:val="center"/>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避難所</w:t>
            </w:r>
            <w:r w:rsidRPr="001E7E96">
              <w:rPr>
                <w:rFonts w:ascii="ＭＳ 明朝" w:hAnsi="ＭＳ 明朝" w:cs="ＭＳ 明朝" w:hint="eastAsia"/>
                <w:color w:val="000000" w:themeColor="text1"/>
                <w:kern w:val="0"/>
                <w:szCs w:val="24"/>
              </w:rPr>
              <w:t>運営における基本的な役割</w:t>
            </w:r>
          </w:p>
        </w:tc>
      </w:tr>
      <w:tr w:rsidR="002C7092" w:rsidRPr="001E7E96" w:rsidTr="00722A27">
        <w:tc>
          <w:tcPr>
            <w:tcW w:w="577" w:type="dxa"/>
            <w:vMerge w:val="restart"/>
            <w:vAlign w:val="center"/>
          </w:tcPr>
          <w:p w:rsidR="009E2FED" w:rsidRDefault="002C7092" w:rsidP="009E2FED">
            <w:pPr>
              <w:spacing w:line="276" w:lineRule="auto"/>
              <w:ind w:leftChars="-43" w:left="-103" w:rightChars="-56" w:right="-134"/>
              <w:jc w:val="center"/>
              <w:rPr>
                <w:rFonts w:ascii="ＭＳ 明朝" w:hAnsi="ＭＳ 明朝" w:cs="ＭＳ 明朝"/>
                <w:color w:val="000000" w:themeColor="text1"/>
                <w:kern w:val="0"/>
                <w:szCs w:val="24"/>
              </w:rPr>
            </w:pPr>
            <w:r w:rsidRPr="001E7E96">
              <w:rPr>
                <w:rFonts w:ascii="ＭＳ 明朝" w:hAnsi="ＭＳ 明朝" w:cs="ＭＳ 明朝" w:hint="eastAsia"/>
                <w:color w:val="000000" w:themeColor="text1"/>
                <w:kern w:val="0"/>
                <w:szCs w:val="24"/>
              </w:rPr>
              <w:t>地</w:t>
            </w:r>
          </w:p>
          <w:p w:rsidR="002C7092" w:rsidRPr="001E7E96" w:rsidRDefault="002C7092" w:rsidP="009E2FED">
            <w:pPr>
              <w:spacing w:line="276" w:lineRule="auto"/>
              <w:ind w:leftChars="-43" w:left="-103" w:rightChars="-56" w:right="-134"/>
              <w:jc w:val="center"/>
              <w:rPr>
                <w:rFonts w:ascii="ＭＳ 明朝" w:hAnsi="ＭＳ 明朝" w:cs="ＭＳ 明朝"/>
                <w:color w:val="000000" w:themeColor="text1"/>
                <w:kern w:val="0"/>
                <w:szCs w:val="24"/>
              </w:rPr>
            </w:pPr>
            <w:r w:rsidRPr="001E7E96">
              <w:rPr>
                <w:rFonts w:ascii="ＭＳ 明朝" w:hAnsi="ＭＳ 明朝" w:cs="ＭＳ 明朝" w:hint="eastAsia"/>
                <w:color w:val="000000" w:themeColor="text1"/>
                <w:kern w:val="0"/>
                <w:szCs w:val="24"/>
              </w:rPr>
              <w:t>域</w:t>
            </w:r>
          </w:p>
        </w:tc>
        <w:tc>
          <w:tcPr>
            <w:tcW w:w="2380" w:type="dxa"/>
            <w:vAlign w:val="center"/>
          </w:tcPr>
          <w:p w:rsidR="002C7092" w:rsidRDefault="002C7092" w:rsidP="00722A27">
            <w:pPr>
              <w:spacing w:line="276" w:lineRule="auto"/>
              <w:ind w:leftChars="0" w:left="240" w:right="120" w:hangingChars="100" w:hanging="240"/>
              <w:jc w:val="both"/>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自主</w:t>
            </w:r>
            <w:r w:rsidRPr="001E7E96">
              <w:rPr>
                <w:rFonts w:ascii="ＭＳ 明朝" w:hAnsi="ＭＳ 明朝" w:cs="ＭＳ 明朝" w:hint="eastAsia"/>
                <w:color w:val="000000" w:themeColor="text1"/>
                <w:kern w:val="0"/>
                <w:szCs w:val="24"/>
              </w:rPr>
              <w:t>防災組織、</w:t>
            </w:r>
          </w:p>
          <w:p w:rsidR="00F54FE7" w:rsidRPr="001E7E96" w:rsidRDefault="00271C29" w:rsidP="00722A27">
            <w:pPr>
              <w:tabs>
                <w:tab w:val="left" w:pos="1777"/>
              </w:tabs>
              <w:spacing w:line="276" w:lineRule="auto"/>
              <w:ind w:leftChars="0" w:left="240" w:rightChars="-39" w:right="-94" w:hangingChars="100" w:hanging="240"/>
              <w:jc w:val="both"/>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地域</w:t>
            </w:r>
            <w:r w:rsidR="002C7092" w:rsidRPr="001E7E96">
              <w:rPr>
                <w:rFonts w:ascii="ＭＳ 明朝" w:hAnsi="ＭＳ 明朝" w:cs="ＭＳ 明朝" w:hint="eastAsia"/>
                <w:color w:val="000000" w:themeColor="text1"/>
                <w:kern w:val="0"/>
                <w:szCs w:val="24"/>
              </w:rPr>
              <w:t>公民館役員</w:t>
            </w:r>
            <w:r w:rsidR="00722A27">
              <w:rPr>
                <w:rFonts w:ascii="ＭＳ 明朝" w:hAnsi="ＭＳ 明朝" w:cs="ＭＳ 明朝" w:hint="eastAsia"/>
                <w:color w:val="000000" w:themeColor="text1"/>
                <w:kern w:val="0"/>
                <w:szCs w:val="24"/>
              </w:rPr>
              <w:t>など</w:t>
            </w:r>
          </w:p>
        </w:tc>
        <w:tc>
          <w:tcPr>
            <w:tcW w:w="6076" w:type="dxa"/>
          </w:tcPr>
          <w:p w:rsidR="002C7092" w:rsidRPr="001E7E96" w:rsidRDefault="00E33F78" w:rsidP="009E2FED">
            <w:pPr>
              <w:spacing w:line="276" w:lineRule="auto"/>
              <w:ind w:leftChars="0" w:left="355" w:rightChars="-30" w:right="-72" w:hangingChars="148" w:hanging="355"/>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w:t>
            </w:r>
            <w:r w:rsidR="002C7092" w:rsidRPr="001E7E96">
              <w:rPr>
                <w:rFonts w:ascii="ＭＳ 明朝" w:hAnsi="ＭＳ 明朝" w:cs="ＭＳ 明朝" w:hint="eastAsia"/>
                <w:color w:val="000000" w:themeColor="text1"/>
                <w:kern w:val="0"/>
                <w:szCs w:val="24"/>
              </w:rPr>
              <w:t xml:space="preserve"> </w:t>
            </w:r>
            <w:r w:rsidR="002C7092" w:rsidRPr="001E7E96">
              <w:rPr>
                <w:rFonts w:ascii="ＭＳ 明朝" w:hAnsi="ＭＳ 明朝" w:cs="ＭＳ 明朝" w:hint="eastAsia"/>
                <w:color w:val="000000" w:themeColor="text1"/>
                <w:kern w:val="0"/>
                <w:szCs w:val="24"/>
              </w:rPr>
              <w:t>地域の力</w:t>
            </w:r>
            <w:r w:rsidR="002C7092">
              <w:rPr>
                <w:rFonts w:ascii="ＭＳ 明朝" w:hAnsi="ＭＳ 明朝" w:cs="ＭＳ 明朝" w:hint="eastAsia"/>
                <w:color w:val="000000" w:themeColor="text1"/>
                <w:kern w:val="0"/>
                <w:szCs w:val="24"/>
              </w:rPr>
              <w:t>や</w:t>
            </w:r>
            <w:r w:rsidR="002C7092" w:rsidRPr="001E7E96">
              <w:rPr>
                <w:rFonts w:ascii="ＭＳ 明朝" w:hAnsi="ＭＳ 明朝" w:cs="ＭＳ 明朝" w:hint="eastAsia"/>
                <w:color w:val="000000" w:themeColor="text1"/>
                <w:kern w:val="0"/>
                <w:szCs w:val="24"/>
              </w:rPr>
              <w:t>組織力を発揮し、避難所運営の中心を担います。</w:t>
            </w:r>
          </w:p>
        </w:tc>
      </w:tr>
      <w:tr w:rsidR="002C7092" w:rsidRPr="001E7E96" w:rsidTr="00722A27">
        <w:tc>
          <w:tcPr>
            <w:tcW w:w="577" w:type="dxa"/>
            <w:vMerge/>
            <w:vAlign w:val="center"/>
          </w:tcPr>
          <w:p w:rsidR="002C7092" w:rsidRPr="001E7E96" w:rsidRDefault="002C7092" w:rsidP="009E2FED">
            <w:pPr>
              <w:spacing w:line="276" w:lineRule="auto"/>
              <w:ind w:leftChars="-43" w:left="-103" w:rightChars="-56" w:right="-134"/>
              <w:jc w:val="both"/>
              <w:rPr>
                <w:rFonts w:ascii="ＭＳ 明朝" w:hAnsi="ＭＳ 明朝" w:cs="ＭＳ 明朝"/>
                <w:color w:val="000000" w:themeColor="text1"/>
                <w:kern w:val="0"/>
                <w:szCs w:val="24"/>
              </w:rPr>
            </w:pPr>
          </w:p>
        </w:tc>
        <w:tc>
          <w:tcPr>
            <w:tcW w:w="2380" w:type="dxa"/>
            <w:vAlign w:val="center"/>
          </w:tcPr>
          <w:p w:rsidR="002C7092" w:rsidRPr="001E7E96" w:rsidRDefault="002C7092" w:rsidP="00722A27">
            <w:pPr>
              <w:spacing w:line="276" w:lineRule="auto"/>
              <w:ind w:leftChars="0" w:left="0" w:right="120"/>
              <w:jc w:val="both"/>
              <w:rPr>
                <w:rFonts w:ascii="ＭＳ 明朝" w:hAnsi="ＭＳ 明朝" w:cs="ＭＳ 明朝"/>
                <w:color w:val="000000" w:themeColor="text1"/>
                <w:kern w:val="0"/>
                <w:szCs w:val="24"/>
              </w:rPr>
            </w:pPr>
            <w:r w:rsidRPr="001E7E96">
              <w:rPr>
                <w:rFonts w:ascii="ＭＳ 明朝" w:hAnsi="ＭＳ 明朝" w:cs="ＭＳ 明朝" w:hint="eastAsia"/>
                <w:color w:val="000000" w:themeColor="text1"/>
                <w:kern w:val="0"/>
                <w:szCs w:val="24"/>
              </w:rPr>
              <w:t>避難者</w:t>
            </w:r>
          </w:p>
        </w:tc>
        <w:tc>
          <w:tcPr>
            <w:tcW w:w="6076" w:type="dxa"/>
          </w:tcPr>
          <w:p w:rsidR="002C7092" w:rsidRPr="001E7E96" w:rsidRDefault="00E33F78" w:rsidP="009E2FED">
            <w:pPr>
              <w:spacing w:line="276" w:lineRule="auto"/>
              <w:ind w:leftChars="0" w:left="355" w:rightChars="-30" w:right="-72" w:hangingChars="148" w:hanging="355"/>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w:t>
            </w:r>
            <w:r w:rsidR="002C7092" w:rsidRPr="001E7E96">
              <w:rPr>
                <w:rFonts w:ascii="ＭＳ 明朝" w:hAnsi="ＭＳ 明朝" w:cs="ＭＳ 明朝" w:hint="eastAsia"/>
                <w:color w:val="000000" w:themeColor="text1"/>
                <w:kern w:val="0"/>
                <w:szCs w:val="24"/>
              </w:rPr>
              <w:t xml:space="preserve"> </w:t>
            </w:r>
            <w:r w:rsidR="002C7092" w:rsidRPr="001E7E96">
              <w:rPr>
                <w:rFonts w:ascii="ＭＳ 明朝" w:hAnsi="ＭＳ 明朝" w:cs="ＭＳ 明朝" w:hint="eastAsia"/>
                <w:color w:val="000000" w:themeColor="text1"/>
                <w:kern w:val="0"/>
                <w:szCs w:val="24"/>
              </w:rPr>
              <w:t>避難所開設の際は、自主防災組織等の指示に従って</w:t>
            </w:r>
            <w:r w:rsidR="009E2FED">
              <w:rPr>
                <w:rFonts w:ascii="ＭＳ 明朝" w:hAnsi="ＭＳ 明朝" w:cs="ＭＳ 明朝" w:hint="eastAsia"/>
                <w:color w:val="000000" w:themeColor="text1"/>
                <w:kern w:val="0"/>
                <w:szCs w:val="24"/>
              </w:rPr>
              <w:t>行動</w:t>
            </w:r>
            <w:r w:rsidR="002C7092" w:rsidRPr="001E7E96">
              <w:rPr>
                <w:rFonts w:ascii="ＭＳ 明朝" w:hAnsi="ＭＳ 明朝" w:cs="ＭＳ 明朝" w:hint="eastAsia"/>
                <w:color w:val="000000" w:themeColor="text1"/>
                <w:kern w:val="0"/>
                <w:szCs w:val="24"/>
              </w:rPr>
              <w:t>します。</w:t>
            </w:r>
          </w:p>
          <w:p w:rsidR="002C7092" w:rsidRPr="001E7E96" w:rsidRDefault="00E33F78" w:rsidP="009E2FED">
            <w:pPr>
              <w:spacing w:line="276" w:lineRule="auto"/>
              <w:ind w:leftChars="0" w:left="355" w:rightChars="-30" w:right="-72" w:hangingChars="148" w:hanging="355"/>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w:t>
            </w:r>
            <w:r w:rsidR="002C7092" w:rsidRPr="001E7E96">
              <w:rPr>
                <w:rFonts w:ascii="ＭＳ 明朝" w:hAnsi="ＭＳ 明朝" w:cs="ＭＳ 明朝" w:hint="eastAsia"/>
                <w:color w:val="000000" w:themeColor="text1"/>
                <w:kern w:val="0"/>
                <w:szCs w:val="24"/>
              </w:rPr>
              <w:t xml:space="preserve"> </w:t>
            </w:r>
            <w:r w:rsidR="002C7092" w:rsidRPr="001E7E96">
              <w:rPr>
                <w:rFonts w:ascii="ＭＳ 明朝" w:hAnsi="ＭＳ 明朝" w:cs="ＭＳ 明朝" w:hint="eastAsia"/>
                <w:color w:val="000000" w:themeColor="text1"/>
                <w:kern w:val="0"/>
                <w:szCs w:val="24"/>
              </w:rPr>
              <w:t>運営が本格化した際は、避難所運営</w:t>
            </w:r>
            <w:r w:rsidR="009E2FED">
              <w:rPr>
                <w:rFonts w:ascii="ＭＳ 明朝" w:hAnsi="ＭＳ 明朝" w:cs="ＭＳ 明朝" w:hint="eastAsia"/>
                <w:color w:val="000000" w:themeColor="text1"/>
                <w:kern w:val="0"/>
                <w:szCs w:val="24"/>
              </w:rPr>
              <w:t>委員会の一員</w:t>
            </w:r>
            <w:r w:rsidR="002C7092" w:rsidRPr="001E7E96">
              <w:rPr>
                <w:rFonts w:ascii="ＭＳ 明朝" w:hAnsi="ＭＳ 明朝" w:cs="ＭＳ 明朝" w:hint="eastAsia"/>
                <w:color w:val="000000" w:themeColor="text1"/>
                <w:kern w:val="0"/>
                <w:szCs w:val="24"/>
              </w:rPr>
              <w:t>として、それぞれ与えられた役割を担当します。</w:t>
            </w:r>
          </w:p>
        </w:tc>
      </w:tr>
      <w:tr w:rsidR="00F54FE7" w:rsidRPr="001E7E96" w:rsidTr="00722A27">
        <w:tc>
          <w:tcPr>
            <w:tcW w:w="577" w:type="dxa"/>
            <w:vAlign w:val="center"/>
          </w:tcPr>
          <w:p w:rsidR="00F54FE7" w:rsidRPr="001E7E96" w:rsidRDefault="00F54FE7" w:rsidP="009E2FED">
            <w:pPr>
              <w:spacing w:line="276" w:lineRule="auto"/>
              <w:ind w:leftChars="-43" w:left="-103" w:rightChars="-56" w:right="-134"/>
              <w:jc w:val="center"/>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市</w:t>
            </w:r>
          </w:p>
        </w:tc>
        <w:tc>
          <w:tcPr>
            <w:tcW w:w="2380" w:type="dxa"/>
            <w:vAlign w:val="center"/>
          </w:tcPr>
          <w:p w:rsidR="00F54FE7" w:rsidRPr="001E7E96" w:rsidRDefault="00F54FE7" w:rsidP="00722A27">
            <w:pPr>
              <w:tabs>
                <w:tab w:val="left" w:pos="1777"/>
              </w:tabs>
              <w:spacing w:line="276" w:lineRule="auto"/>
              <w:ind w:leftChars="0" w:left="240" w:rightChars="-39" w:right="-94" w:hangingChars="100" w:hanging="240"/>
              <w:jc w:val="both"/>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地区本部</w:t>
            </w:r>
          </w:p>
        </w:tc>
        <w:tc>
          <w:tcPr>
            <w:tcW w:w="6076" w:type="dxa"/>
          </w:tcPr>
          <w:p w:rsidR="00F54FE7" w:rsidRPr="001E7E96" w:rsidRDefault="00E33F78" w:rsidP="00F11C12">
            <w:pPr>
              <w:spacing w:line="276" w:lineRule="auto"/>
              <w:ind w:leftChars="0" w:left="355" w:rightChars="-30" w:right="-72" w:hangingChars="148" w:hanging="355"/>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w:t>
            </w:r>
            <w:r w:rsidR="00F54FE7" w:rsidRPr="001E7E96">
              <w:rPr>
                <w:rFonts w:ascii="ＭＳ 明朝" w:hAnsi="ＭＳ 明朝" w:cs="ＭＳ 明朝" w:hint="eastAsia"/>
                <w:color w:val="000000" w:themeColor="text1"/>
                <w:kern w:val="0"/>
                <w:szCs w:val="24"/>
              </w:rPr>
              <w:t xml:space="preserve"> </w:t>
            </w:r>
            <w:r w:rsidR="00F54FE7">
              <w:rPr>
                <w:rFonts w:ascii="ＭＳ 明朝" w:hAnsi="ＭＳ 明朝" w:cs="ＭＳ 明朝" w:hint="eastAsia"/>
                <w:color w:val="000000" w:themeColor="text1"/>
                <w:kern w:val="0"/>
                <w:szCs w:val="24"/>
              </w:rPr>
              <w:t>地区における情報収集・伝達の拠点として、避難所や災害対策本部との情報連絡を行います</w:t>
            </w:r>
            <w:r w:rsidR="00F54FE7" w:rsidRPr="001E7E96">
              <w:rPr>
                <w:rFonts w:ascii="ＭＳ 明朝" w:hAnsi="ＭＳ 明朝" w:cs="ＭＳ 明朝" w:hint="eastAsia"/>
                <w:color w:val="000000" w:themeColor="text1"/>
                <w:kern w:val="0"/>
                <w:szCs w:val="24"/>
              </w:rPr>
              <w:t>。</w:t>
            </w:r>
          </w:p>
        </w:tc>
      </w:tr>
    </w:tbl>
    <w:p w:rsidR="009E2FED" w:rsidRDefault="009E2FED" w:rsidP="002C767C">
      <w:pPr>
        <w:widowControl/>
        <w:ind w:left="120" w:right="120"/>
      </w:pPr>
    </w:p>
    <w:p w:rsidR="00713DCE" w:rsidRPr="009E2FED" w:rsidRDefault="009E2FED" w:rsidP="009E2FED">
      <w:pPr>
        <w:widowControl/>
        <w:ind w:left="120" w:right="120"/>
      </w:pPr>
      <w:r>
        <w:rPr>
          <w:noProof/>
        </w:rPr>
        <w:drawing>
          <wp:inline distT="0" distB="0" distL="0" distR="0" wp14:anchorId="13C734B9" wp14:editId="5C3E4FEF">
            <wp:extent cx="5486637" cy="5502589"/>
            <wp:effectExtent l="0" t="0" r="0" b="31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1685" cy="5507652"/>
                    </a:xfrm>
                    <a:prstGeom prst="rect">
                      <a:avLst/>
                    </a:prstGeom>
                    <a:noFill/>
                    <a:ln>
                      <a:noFill/>
                    </a:ln>
                  </pic:spPr>
                </pic:pic>
              </a:graphicData>
            </a:graphic>
          </wp:inline>
        </w:drawing>
      </w:r>
    </w:p>
    <w:p w:rsidR="001E0592" w:rsidRDefault="00C13723" w:rsidP="00EE1647">
      <w:pPr>
        <w:pStyle w:val="21"/>
        <w:spacing w:before="180" w:after="180"/>
        <w:ind w:left="120" w:right="120"/>
      </w:pPr>
      <w:bookmarkStart w:id="5" w:name="_Toc466029907"/>
      <w:r>
        <w:rPr>
          <w:rFonts w:hint="eastAsia"/>
        </w:rPr>
        <w:t>４</w:t>
      </w:r>
      <w:r w:rsidR="00751975">
        <w:rPr>
          <w:rFonts w:hint="eastAsia"/>
        </w:rPr>
        <w:t xml:space="preserve">　</w:t>
      </w:r>
      <w:r w:rsidR="001E0592" w:rsidRPr="001E0592">
        <w:rPr>
          <w:rFonts w:hint="eastAsia"/>
        </w:rPr>
        <w:t>運営にあたり気をつけること</w:t>
      </w:r>
      <w:bookmarkEnd w:id="5"/>
    </w:p>
    <w:p w:rsidR="001E0592" w:rsidRPr="001E0592" w:rsidRDefault="00713FEB" w:rsidP="00670D7D">
      <w:pPr>
        <w:pStyle w:val="41"/>
      </w:pPr>
      <w:r>
        <w:rPr>
          <w:noProof/>
        </w:rPr>
        <w:drawing>
          <wp:anchor distT="0" distB="0" distL="114300" distR="114300" simplePos="0" relativeHeight="252092416" behindDoc="1" locked="0" layoutInCell="1" allowOverlap="1" wp14:anchorId="5D8D5C8A" wp14:editId="1323F65F">
            <wp:simplePos x="0" y="0"/>
            <wp:positionH relativeFrom="column">
              <wp:posOffset>4667250</wp:posOffset>
            </wp:positionH>
            <wp:positionV relativeFrom="paragraph">
              <wp:posOffset>277495</wp:posOffset>
            </wp:positionV>
            <wp:extent cx="1091565" cy="1062355"/>
            <wp:effectExtent l="0" t="0" r="0" b="4445"/>
            <wp:wrapTight wrapText="bothSides">
              <wp:wrapPolygon edited="0">
                <wp:start x="3393" y="0"/>
                <wp:lineTo x="2262" y="3486"/>
                <wp:lineTo x="3016" y="6585"/>
                <wp:lineTo x="1131" y="12782"/>
                <wp:lineTo x="0" y="19366"/>
                <wp:lineTo x="0" y="21303"/>
                <wp:lineTo x="10178" y="21303"/>
                <wp:lineTo x="18848" y="21303"/>
                <wp:lineTo x="19979" y="21303"/>
                <wp:lineTo x="21110" y="20141"/>
                <wp:lineTo x="21110" y="18979"/>
                <wp:lineTo x="19602" y="12782"/>
                <wp:lineTo x="18471" y="3099"/>
                <wp:lineTo x="17340" y="0"/>
                <wp:lineTo x="3393" y="0"/>
              </wp:wrapPolygon>
            </wp:wrapTight>
            <wp:docPr id="11267" name="図 11267" descr="家・建物のイラスト「２階建て一軒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家・建物のイラスト「２階建て一軒家」"/>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1565" cy="106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92">
        <w:rPr>
          <w:rFonts w:hint="eastAsia"/>
        </w:rPr>
        <w:t>（１）</w:t>
      </w:r>
      <w:r w:rsidR="001E0592" w:rsidRPr="001E0592">
        <w:rPr>
          <w:rFonts w:hint="eastAsia"/>
        </w:rPr>
        <w:t xml:space="preserve"> </w:t>
      </w:r>
      <w:r w:rsidR="001E0592" w:rsidRPr="001E0592">
        <w:rPr>
          <w:rFonts w:hint="eastAsia"/>
        </w:rPr>
        <w:t>在宅避難者への対応について</w:t>
      </w:r>
    </w:p>
    <w:p w:rsidR="001E0592" w:rsidRPr="001E7E96" w:rsidRDefault="00E33F78" w:rsidP="00243B06">
      <w:pPr>
        <w:spacing w:line="276" w:lineRule="auto"/>
        <w:ind w:left="480" w:right="120" w:hangingChars="150" w:hanging="360"/>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w:t>
      </w:r>
      <w:r w:rsidR="001E0592" w:rsidRPr="001E7E96">
        <w:rPr>
          <w:rFonts w:ascii="ＭＳ 明朝" w:hAnsi="ＭＳ 明朝" w:cs="ＭＳ 明朝" w:hint="eastAsia"/>
          <w:color w:val="000000" w:themeColor="text1"/>
          <w:kern w:val="0"/>
          <w:szCs w:val="24"/>
        </w:rPr>
        <w:t xml:space="preserve"> </w:t>
      </w:r>
      <w:r w:rsidR="001E0592" w:rsidRPr="001E7E96">
        <w:rPr>
          <w:rFonts w:ascii="ＭＳ 明朝" w:hAnsi="ＭＳ 明朝" w:cs="ＭＳ 明朝" w:hint="eastAsia"/>
          <w:color w:val="000000" w:themeColor="text1"/>
          <w:kern w:val="0"/>
          <w:szCs w:val="24"/>
        </w:rPr>
        <w:t>在宅避難者</w:t>
      </w:r>
      <w:r w:rsidR="003F2940">
        <w:rPr>
          <w:rFonts w:ascii="ＭＳ 明朝" w:hAnsi="ＭＳ 明朝" w:cs="ＭＳ 明朝" w:hint="eastAsia"/>
          <w:color w:val="000000" w:themeColor="text1"/>
          <w:kern w:val="0"/>
          <w:szCs w:val="24"/>
        </w:rPr>
        <w:t>に対して</w:t>
      </w:r>
      <w:r w:rsidR="00F67C35">
        <w:rPr>
          <w:rFonts w:ascii="ＭＳ 明朝" w:hAnsi="ＭＳ 明朝" w:cs="ＭＳ 明朝" w:hint="eastAsia"/>
          <w:color w:val="000000" w:themeColor="text1"/>
          <w:kern w:val="0"/>
          <w:szCs w:val="24"/>
        </w:rPr>
        <w:t>は</w:t>
      </w:r>
      <w:r w:rsidR="000F6BE5">
        <w:rPr>
          <w:rFonts w:ascii="ＭＳ 明朝" w:hAnsi="ＭＳ 明朝" w:cs="ＭＳ 明朝" w:hint="eastAsia"/>
          <w:color w:val="000000" w:themeColor="text1"/>
          <w:kern w:val="0"/>
          <w:szCs w:val="24"/>
        </w:rPr>
        <w:t>、</w:t>
      </w:r>
      <w:r w:rsidR="003F2940">
        <w:rPr>
          <w:rFonts w:ascii="ＭＳ 明朝" w:hAnsi="ＭＳ 明朝" w:cs="ＭＳ 明朝" w:hint="eastAsia"/>
          <w:color w:val="000000" w:themeColor="text1"/>
          <w:kern w:val="0"/>
          <w:szCs w:val="24"/>
        </w:rPr>
        <w:t>避難所を拠点として、食料や物資の配給を</w:t>
      </w:r>
      <w:r w:rsidR="00F67C35">
        <w:rPr>
          <w:rFonts w:ascii="ＭＳ 明朝" w:hAnsi="ＭＳ 明朝" w:cs="ＭＳ 明朝" w:hint="eastAsia"/>
          <w:color w:val="000000" w:themeColor="text1"/>
          <w:kern w:val="0"/>
          <w:szCs w:val="24"/>
        </w:rPr>
        <w:t>お知らせ</w:t>
      </w:r>
      <w:r w:rsidR="003F2940">
        <w:rPr>
          <w:rFonts w:ascii="ＭＳ 明朝" w:hAnsi="ＭＳ 明朝" w:cs="ＭＳ 明朝" w:hint="eastAsia"/>
          <w:color w:val="000000" w:themeColor="text1"/>
          <w:kern w:val="0"/>
          <w:szCs w:val="24"/>
        </w:rPr>
        <w:t>し、配布</w:t>
      </w:r>
      <w:r w:rsidR="00E41B61" w:rsidRPr="001E7E96">
        <w:rPr>
          <w:rFonts w:ascii="ＭＳ 明朝" w:hAnsi="ＭＳ 明朝" w:cs="ＭＳ 明朝" w:hint="eastAsia"/>
          <w:color w:val="000000" w:themeColor="text1"/>
          <w:kern w:val="0"/>
          <w:szCs w:val="24"/>
        </w:rPr>
        <w:t>します。</w:t>
      </w:r>
    </w:p>
    <w:p w:rsidR="0050086D" w:rsidRDefault="0050086D" w:rsidP="002C767C">
      <w:pPr>
        <w:ind w:left="480" w:right="120" w:hangingChars="150" w:hanging="360"/>
        <w:rPr>
          <w:rFonts w:ascii="ＭＳ 明朝" w:hAnsi="ＭＳ 明朝" w:cs="ＭＳ 明朝"/>
          <w:color w:val="000000" w:themeColor="text1"/>
          <w:kern w:val="0"/>
          <w:szCs w:val="24"/>
        </w:rPr>
      </w:pPr>
    </w:p>
    <w:p w:rsidR="006A6401" w:rsidRDefault="006A6401" w:rsidP="002C767C">
      <w:pPr>
        <w:ind w:left="480" w:right="120" w:hangingChars="150" w:hanging="360"/>
        <w:rPr>
          <w:rFonts w:ascii="ＭＳ 明朝" w:hAnsi="ＭＳ 明朝" w:cs="ＭＳ 明朝"/>
          <w:color w:val="000000" w:themeColor="text1"/>
          <w:kern w:val="0"/>
          <w:szCs w:val="24"/>
        </w:rPr>
      </w:pPr>
    </w:p>
    <w:p w:rsidR="006A6401" w:rsidRDefault="006A6401" w:rsidP="002C767C">
      <w:pPr>
        <w:ind w:left="480" w:right="120" w:hangingChars="150" w:hanging="360"/>
        <w:rPr>
          <w:rFonts w:ascii="ＭＳ 明朝" w:hAnsi="ＭＳ 明朝" w:cs="ＭＳ 明朝"/>
          <w:color w:val="000000" w:themeColor="text1"/>
          <w:kern w:val="0"/>
          <w:szCs w:val="24"/>
        </w:rPr>
      </w:pPr>
    </w:p>
    <w:p w:rsidR="006A6401" w:rsidRPr="003F2940" w:rsidRDefault="006A6401" w:rsidP="002C767C">
      <w:pPr>
        <w:ind w:left="480" w:right="120" w:hangingChars="150" w:hanging="360"/>
        <w:rPr>
          <w:rFonts w:ascii="ＭＳ 明朝" w:hAnsi="ＭＳ 明朝" w:cs="ＭＳ 明朝"/>
          <w:color w:val="000000" w:themeColor="text1"/>
          <w:kern w:val="0"/>
          <w:szCs w:val="24"/>
        </w:rPr>
      </w:pPr>
    </w:p>
    <w:p w:rsidR="001E0592" w:rsidRPr="001E7E96" w:rsidRDefault="001E0592" w:rsidP="00670D7D">
      <w:pPr>
        <w:pStyle w:val="41"/>
      </w:pPr>
      <w:r w:rsidRPr="001E7E96">
        <w:rPr>
          <w:rFonts w:hint="eastAsia"/>
        </w:rPr>
        <w:t>（２）</w:t>
      </w:r>
      <w:r w:rsidRPr="001E7E96">
        <w:rPr>
          <w:rFonts w:hint="eastAsia"/>
        </w:rPr>
        <w:t xml:space="preserve"> </w:t>
      </w:r>
      <w:r w:rsidR="00F11C12">
        <w:rPr>
          <w:rFonts w:hint="eastAsia"/>
        </w:rPr>
        <w:t>市内</w:t>
      </w:r>
      <w:r w:rsidR="00E41B61" w:rsidRPr="001E7E96">
        <w:rPr>
          <w:rFonts w:hint="eastAsia"/>
        </w:rPr>
        <w:t>滞在者</w:t>
      </w:r>
      <w:r w:rsidR="00CE53E5">
        <w:rPr>
          <w:rFonts w:hint="eastAsia"/>
        </w:rPr>
        <w:t>（旅行者、仕事や買い物で来ていた人等）</w:t>
      </w:r>
      <w:r w:rsidRPr="001E7E96">
        <w:rPr>
          <w:rFonts w:hint="eastAsia"/>
        </w:rPr>
        <w:t>への対応について</w:t>
      </w:r>
    </w:p>
    <w:p w:rsidR="001E0592" w:rsidRPr="001E7E96" w:rsidRDefault="00E33F78" w:rsidP="00243B06">
      <w:pPr>
        <w:spacing w:line="276" w:lineRule="auto"/>
        <w:ind w:left="480" w:right="120" w:hangingChars="150" w:hanging="360"/>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w:t>
      </w:r>
      <w:r w:rsidR="001E0592" w:rsidRPr="001E7E96">
        <w:rPr>
          <w:rFonts w:ascii="ＭＳ 明朝" w:hAnsi="ＭＳ 明朝" w:cs="ＭＳ 明朝" w:hint="eastAsia"/>
          <w:color w:val="000000" w:themeColor="text1"/>
          <w:kern w:val="0"/>
          <w:szCs w:val="24"/>
        </w:rPr>
        <w:t xml:space="preserve"> </w:t>
      </w:r>
      <w:r w:rsidR="005A736E">
        <w:rPr>
          <w:rFonts w:ascii="ＭＳ 明朝" w:hAnsi="ＭＳ 明朝" w:cs="ＭＳ 明朝" w:hint="eastAsia"/>
          <w:color w:val="000000" w:themeColor="text1"/>
          <w:kern w:val="0"/>
          <w:szCs w:val="24"/>
        </w:rPr>
        <w:t>旅行者</w:t>
      </w:r>
      <w:r w:rsidR="000F6BE5">
        <w:rPr>
          <w:rFonts w:ascii="ＭＳ 明朝" w:hAnsi="ＭＳ 明朝" w:cs="ＭＳ 明朝" w:hint="eastAsia"/>
          <w:color w:val="000000" w:themeColor="text1"/>
          <w:kern w:val="0"/>
          <w:szCs w:val="24"/>
        </w:rPr>
        <w:t>等</w:t>
      </w:r>
      <w:r w:rsidR="00F11C12">
        <w:rPr>
          <w:rFonts w:ascii="ＭＳ 明朝" w:hAnsi="ＭＳ 明朝" w:cs="ＭＳ 明朝" w:hint="eastAsia"/>
          <w:color w:val="000000" w:themeColor="text1"/>
          <w:kern w:val="0"/>
          <w:szCs w:val="24"/>
        </w:rPr>
        <w:t>の市内滞在者</w:t>
      </w:r>
      <w:r w:rsidR="00E41B61" w:rsidRPr="001E7E96">
        <w:rPr>
          <w:rFonts w:ascii="ＭＳ 明朝" w:hAnsi="ＭＳ 明朝" w:cs="ＭＳ 明朝" w:hint="eastAsia"/>
          <w:color w:val="000000" w:themeColor="text1"/>
          <w:kern w:val="0"/>
          <w:szCs w:val="24"/>
        </w:rPr>
        <w:t>は</w:t>
      </w:r>
      <w:r w:rsidR="001E0592" w:rsidRPr="001E7E96">
        <w:rPr>
          <w:rFonts w:ascii="ＭＳ 明朝" w:hAnsi="ＭＳ 明朝" w:cs="ＭＳ 明朝" w:hint="eastAsia"/>
          <w:color w:val="000000" w:themeColor="text1"/>
          <w:kern w:val="0"/>
          <w:szCs w:val="24"/>
        </w:rPr>
        <w:t>、</w:t>
      </w:r>
      <w:r w:rsidR="00E41B61" w:rsidRPr="001E7E96">
        <w:rPr>
          <w:rFonts w:ascii="ＭＳ 明朝" w:hAnsi="ＭＳ 明朝" w:cs="ＭＳ 明朝" w:hint="eastAsia"/>
          <w:color w:val="000000" w:themeColor="text1"/>
          <w:kern w:val="0"/>
          <w:szCs w:val="24"/>
        </w:rPr>
        <w:t>災害時に帰宅できなくなる</w:t>
      </w:r>
      <w:r w:rsidR="001E0592" w:rsidRPr="001E7E96">
        <w:rPr>
          <w:rFonts w:ascii="ＭＳ 明朝" w:hAnsi="ＭＳ 明朝" w:cs="ＭＳ 明朝" w:hint="eastAsia"/>
          <w:color w:val="000000" w:themeColor="text1"/>
          <w:kern w:val="0"/>
          <w:szCs w:val="24"/>
        </w:rPr>
        <w:t>ため、</w:t>
      </w:r>
      <w:r w:rsidR="00E41B61" w:rsidRPr="001E7E96">
        <w:rPr>
          <w:rFonts w:ascii="ＭＳ 明朝" w:hAnsi="ＭＳ 明朝" w:cs="ＭＳ 明朝" w:hint="eastAsia"/>
          <w:color w:val="000000" w:themeColor="text1"/>
          <w:kern w:val="0"/>
          <w:szCs w:val="24"/>
        </w:rPr>
        <w:t>避難所</w:t>
      </w:r>
      <w:r w:rsidR="00F54FE7">
        <w:rPr>
          <w:rFonts w:ascii="ＭＳ 明朝" w:hAnsi="ＭＳ 明朝" w:cs="ＭＳ 明朝" w:hint="eastAsia"/>
          <w:color w:val="000000" w:themeColor="text1"/>
          <w:kern w:val="0"/>
          <w:szCs w:val="24"/>
        </w:rPr>
        <w:t>で</w:t>
      </w:r>
      <w:r w:rsidR="00050EB3">
        <w:rPr>
          <w:rFonts w:ascii="ＭＳ 明朝" w:hAnsi="ＭＳ 明朝" w:cs="ＭＳ 明朝" w:hint="eastAsia"/>
          <w:color w:val="000000" w:themeColor="text1"/>
          <w:kern w:val="0"/>
          <w:szCs w:val="24"/>
        </w:rPr>
        <w:t>受け入れ</w:t>
      </w:r>
      <w:r w:rsidR="00F54FE7">
        <w:rPr>
          <w:rFonts w:ascii="ＭＳ 明朝" w:hAnsi="ＭＳ 明朝" w:cs="ＭＳ 明朝" w:hint="eastAsia"/>
          <w:color w:val="000000" w:themeColor="text1"/>
          <w:kern w:val="0"/>
          <w:szCs w:val="24"/>
        </w:rPr>
        <w:t>ます</w:t>
      </w:r>
      <w:r w:rsidR="00E41B61" w:rsidRPr="001E7E96">
        <w:rPr>
          <w:rFonts w:ascii="ＭＳ 明朝" w:hAnsi="ＭＳ 明朝" w:cs="ＭＳ 明朝" w:hint="eastAsia"/>
          <w:color w:val="000000" w:themeColor="text1"/>
          <w:kern w:val="0"/>
          <w:szCs w:val="24"/>
        </w:rPr>
        <w:t>。</w:t>
      </w:r>
    </w:p>
    <w:p w:rsidR="001E0592" w:rsidRPr="001E7E96" w:rsidRDefault="00E33F78" w:rsidP="00243B06">
      <w:pPr>
        <w:spacing w:line="276" w:lineRule="auto"/>
        <w:ind w:left="480" w:right="120" w:hangingChars="150" w:hanging="360"/>
        <w:rPr>
          <w:rFonts w:ascii="ＭＳ 明朝" w:hAnsi="ＭＳ 明朝" w:cs="ＭＳ 明朝"/>
          <w:color w:val="000000" w:themeColor="text1"/>
          <w:kern w:val="0"/>
          <w:szCs w:val="24"/>
        </w:rPr>
      </w:pPr>
      <w:r>
        <w:rPr>
          <w:rFonts w:ascii="ＭＳ 明朝" w:hAnsi="ＭＳ 明朝" w:cs="ＭＳ 明朝" w:hint="eastAsia"/>
          <w:color w:val="000000" w:themeColor="text1"/>
          <w:kern w:val="0"/>
          <w:szCs w:val="24"/>
        </w:rPr>
        <w:t>○</w:t>
      </w:r>
      <w:r w:rsidR="001E0592" w:rsidRPr="001E7E96">
        <w:rPr>
          <w:rFonts w:ascii="ＭＳ 明朝" w:hAnsi="ＭＳ 明朝" w:cs="ＭＳ 明朝" w:hint="eastAsia"/>
          <w:color w:val="000000" w:themeColor="text1"/>
          <w:kern w:val="0"/>
          <w:szCs w:val="24"/>
        </w:rPr>
        <w:t xml:space="preserve"> </w:t>
      </w:r>
      <w:r w:rsidR="00E41B61" w:rsidRPr="001E7E96">
        <w:rPr>
          <w:rFonts w:ascii="ＭＳ 明朝" w:hAnsi="ＭＳ 明朝" w:cs="ＭＳ 明朝" w:hint="eastAsia"/>
          <w:color w:val="000000" w:themeColor="text1"/>
          <w:kern w:val="0"/>
          <w:szCs w:val="24"/>
        </w:rPr>
        <w:t>避難所に</w:t>
      </w:r>
      <w:r w:rsidR="00050EB3">
        <w:rPr>
          <w:rFonts w:ascii="ＭＳ 明朝" w:hAnsi="ＭＳ 明朝" w:cs="ＭＳ 明朝" w:hint="eastAsia"/>
          <w:color w:val="000000" w:themeColor="text1"/>
          <w:kern w:val="0"/>
          <w:szCs w:val="24"/>
        </w:rPr>
        <w:t>受け入れ</w:t>
      </w:r>
      <w:r w:rsidR="00E41B61" w:rsidRPr="001E7E96">
        <w:rPr>
          <w:rFonts w:ascii="ＭＳ 明朝" w:hAnsi="ＭＳ 明朝" w:cs="ＭＳ 明朝" w:hint="eastAsia"/>
          <w:color w:val="000000" w:themeColor="text1"/>
          <w:kern w:val="0"/>
          <w:szCs w:val="24"/>
        </w:rPr>
        <w:t>た</w:t>
      </w:r>
      <w:r w:rsidR="00F11C12">
        <w:rPr>
          <w:rFonts w:ascii="ＭＳ 明朝" w:hAnsi="ＭＳ 明朝" w:cs="ＭＳ 明朝" w:hint="eastAsia"/>
          <w:color w:val="000000" w:themeColor="text1"/>
          <w:kern w:val="0"/>
          <w:szCs w:val="24"/>
        </w:rPr>
        <w:t>市内</w:t>
      </w:r>
      <w:r w:rsidR="006E74C0">
        <w:rPr>
          <w:rFonts w:ascii="ＭＳ 明朝" w:hAnsi="ＭＳ 明朝" w:cs="ＭＳ 明朝" w:hint="eastAsia"/>
          <w:color w:val="000000" w:themeColor="text1"/>
          <w:kern w:val="0"/>
          <w:szCs w:val="24"/>
        </w:rPr>
        <w:t>滞在者も</w:t>
      </w:r>
      <w:r w:rsidR="00F54FE7">
        <w:rPr>
          <w:rFonts w:ascii="ＭＳ 明朝" w:hAnsi="ＭＳ 明朝" w:cs="ＭＳ 明朝" w:hint="eastAsia"/>
          <w:color w:val="000000" w:themeColor="text1"/>
          <w:kern w:val="0"/>
          <w:szCs w:val="24"/>
        </w:rPr>
        <w:t>地域の避難者と同様に対応することに加えて、</w:t>
      </w:r>
      <w:r w:rsidR="006E74C0">
        <w:rPr>
          <w:rFonts w:ascii="ＭＳ 明朝" w:hAnsi="ＭＳ 明朝" w:cs="ＭＳ 明朝" w:hint="eastAsia"/>
          <w:color w:val="000000" w:themeColor="text1"/>
          <w:kern w:val="0"/>
          <w:szCs w:val="24"/>
        </w:rPr>
        <w:t>帰宅支援情報等を提供します。</w:t>
      </w:r>
    </w:p>
    <w:p w:rsidR="001E0592" w:rsidRDefault="001E0592" w:rsidP="007204F0">
      <w:pPr>
        <w:widowControl/>
        <w:snapToGrid/>
        <w:ind w:leftChars="0" w:left="0" w:rightChars="0" w:right="0"/>
        <w:jc w:val="center"/>
        <w:rPr>
          <w:rFonts w:asciiTheme="majorHAnsi" w:eastAsia="ＭＳ Ｐゴシック" w:hAnsiTheme="majorHAnsi" w:cstheme="majorBidi"/>
          <w:b/>
        </w:rPr>
      </w:pPr>
    </w:p>
    <w:p w:rsidR="0004692F" w:rsidRDefault="00F54FE7">
      <w:pPr>
        <w:widowControl/>
        <w:snapToGrid/>
        <w:ind w:leftChars="0" w:left="0" w:rightChars="0" w:right="0"/>
        <w:rPr>
          <w:rFonts w:asciiTheme="majorHAnsi" w:eastAsia="ＭＳ Ｐゴシック" w:hAnsiTheme="majorHAnsi" w:cstheme="majorBidi"/>
          <w:b/>
        </w:rPr>
      </w:pPr>
      <w:r w:rsidRPr="00CE53E5">
        <w:rPr>
          <w:noProof/>
        </w:rPr>
        <mc:AlternateContent>
          <mc:Choice Requires="wps">
            <w:drawing>
              <wp:anchor distT="0" distB="0" distL="114300" distR="114300" simplePos="0" relativeHeight="252056576" behindDoc="1" locked="0" layoutInCell="1" allowOverlap="1" wp14:anchorId="65AF64FD" wp14:editId="14C22CE2">
                <wp:simplePos x="0" y="0"/>
                <wp:positionH relativeFrom="column">
                  <wp:posOffset>215989</wp:posOffset>
                </wp:positionH>
                <wp:positionV relativeFrom="paragraph">
                  <wp:posOffset>272666</wp:posOffset>
                </wp:positionV>
                <wp:extent cx="5651411" cy="4209167"/>
                <wp:effectExtent l="0" t="0" r="64135" b="20320"/>
                <wp:wrapNone/>
                <wp:docPr id="462" name="メモ 462"/>
                <wp:cNvGraphicFramePr/>
                <a:graphic xmlns:a="http://schemas.openxmlformats.org/drawingml/2006/main">
                  <a:graphicData uri="http://schemas.microsoft.com/office/word/2010/wordprocessingShape">
                    <wps:wsp>
                      <wps:cNvSpPr/>
                      <wps:spPr>
                        <a:xfrm>
                          <a:off x="0" y="0"/>
                          <a:ext cx="5651411" cy="4209167"/>
                        </a:xfrm>
                        <a:prstGeom prst="foldedCorner">
                          <a:avLst>
                            <a:gd name="adj" fmla="val 86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2A354B" w:rsidRDefault="007B052B" w:rsidP="00CE53E5">
                            <w:pPr>
                              <w:ind w:left="120" w:right="120"/>
                              <w:rPr>
                                <w:color w:val="000000" w:themeColor="text1"/>
                              </w:rPr>
                            </w:pPr>
                          </w:p>
                          <w:p w:rsidR="007B052B" w:rsidRPr="00601960" w:rsidRDefault="007B052B" w:rsidP="00CE53E5">
                            <w:pPr>
                              <w:ind w:left="120" w:right="120"/>
                              <w:rPr>
                                <w:color w:val="000000" w:themeColor="text1"/>
                                <w:bdr w:val="single" w:sz="4" w:space="0" w:color="auto"/>
                              </w:rPr>
                            </w:pPr>
                            <w:r w:rsidRPr="00601960">
                              <w:rPr>
                                <w:rFonts w:hint="eastAsia"/>
                                <w:color w:val="000000" w:themeColor="text1"/>
                                <w:bdr w:val="single" w:sz="4" w:space="0" w:color="auto"/>
                              </w:rPr>
                              <w:t>●在宅避難者</w:t>
                            </w:r>
                            <w:r>
                              <w:rPr>
                                <w:rFonts w:hint="eastAsia"/>
                                <w:color w:val="000000" w:themeColor="text1"/>
                                <w:bdr w:val="single" w:sz="4" w:space="0" w:color="auto"/>
                              </w:rPr>
                              <w:t>への</w:t>
                            </w:r>
                            <w:r w:rsidRPr="00601960">
                              <w:rPr>
                                <w:rFonts w:hint="eastAsia"/>
                                <w:color w:val="000000" w:themeColor="text1"/>
                                <w:bdr w:val="single" w:sz="4" w:space="0" w:color="auto"/>
                              </w:rPr>
                              <w:t>支援が必要です●</w:t>
                            </w:r>
                          </w:p>
                          <w:p w:rsidR="007B052B" w:rsidRDefault="007B052B" w:rsidP="00CE53E5">
                            <w:pPr>
                              <w:ind w:left="120" w:right="120"/>
                              <w:rPr>
                                <w:color w:val="000000" w:themeColor="text1"/>
                              </w:rPr>
                            </w:pPr>
                            <w:r>
                              <w:rPr>
                                <w:rFonts w:hint="eastAsia"/>
                                <w:color w:val="000000" w:themeColor="text1"/>
                              </w:rPr>
                              <w:t xml:space="preserve">　</w:t>
                            </w:r>
                          </w:p>
                          <w:p w:rsidR="007B052B" w:rsidRDefault="007B052B" w:rsidP="00243B06">
                            <w:pPr>
                              <w:spacing w:line="276" w:lineRule="auto"/>
                              <w:ind w:left="120" w:right="120"/>
                              <w:rPr>
                                <w:color w:val="000000" w:themeColor="text1"/>
                              </w:rPr>
                            </w:pPr>
                            <w:r>
                              <w:rPr>
                                <w:rFonts w:hint="eastAsia"/>
                                <w:color w:val="000000" w:themeColor="text1"/>
                              </w:rPr>
                              <w:t xml:space="preserve">　</w:t>
                            </w:r>
                            <w:r w:rsidRPr="00CE53E5">
                              <w:rPr>
                                <w:rFonts w:hint="eastAsia"/>
                                <w:color w:val="000000" w:themeColor="text1"/>
                              </w:rPr>
                              <w:t>在宅避難</w:t>
                            </w:r>
                            <w:r>
                              <w:rPr>
                                <w:rFonts w:hint="eastAsia"/>
                                <w:color w:val="000000" w:themeColor="text1"/>
                              </w:rPr>
                              <w:t>者</w:t>
                            </w:r>
                            <w:r w:rsidRPr="00CE53E5">
                              <w:rPr>
                                <w:rFonts w:hint="eastAsia"/>
                                <w:color w:val="000000" w:themeColor="text1"/>
                              </w:rPr>
                              <w:t>とは、避難所に行かずに自宅</w:t>
                            </w:r>
                            <w:r>
                              <w:rPr>
                                <w:rFonts w:hint="eastAsia"/>
                                <w:color w:val="000000" w:themeColor="text1"/>
                              </w:rPr>
                              <w:t>（車・テント等を含みます。）で生活を続ける方</w:t>
                            </w:r>
                            <w:r w:rsidRPr="00CE53E5">
                              <w:rPr>
                                <w:rFonts w:hint="eastAsia"/>
                                <w:color w:val="000000" w:themeColor="text1"/>
                              </w:rPr>
                              <w:t>で</w:t>
                            </w:r>
                            <w:r>
                              <w:rPr>
                                <w:rFonts w:hint="eastAsia"/>
                                <w:color w:val="000000" w:themeColor="text1"/>
                              </w:rPr>
                              <w:t>す</w:t>
                            </w:r>
                            <w:r w:rsidRPr="00CE53E5">
                              <w:rPr>
                                <w:rFonts w:hint="eastAsia"/>
                                <w:color w:val="000000" w:themeColor="text1"/>
                              </w:rPr>
                              <w:t>。</w:t>
                            </w:r>
                          </w:p>
                          <w:p w:rsidR="007B052B" w:rsidRPr="00601960" w:rsidRDefault="007B052B" w:rsidP="00243B06">
                            <w:pPr>
                              <w:spacing w:line="276" w:lineRule="auto"/>
                              <w:ind w:left="120" w:right="120"/>
                              <w:rPr>
                                <w:color w:val="000000" w:themeColor="text1"/>
                              </w:rPr>
                            </w:pPr>
                            <w:r>
                              <w:rPr>
                                <w:rFonts w:hint="eastAsia"/>
                                <w:color w:val="000000" w:themeColor="text1"/>
                              </w:rPr>
                              <w:t xml:space="preserve">　</w:t>
                            </w:r>
                            <w:r w:rsidRPr="00CE53E5">
                              <w:rPr>
                                <w:rFonts w:hint="eastAsia"/>
                                <w:color w:val="000000" w:themeColor="text1"/>
                              </w:rPr>
                              <w:t>広い範囲で甚大な被害が</w:t>
                            </w:r>
                            <w:r>
                              <w:rPr>
                                <w:rFonts w:hint="eastAsia"/>
                                <w:color w:val="000000" w:themeColor="text1"/>
                              </w:rPr>
                              <w:t>発生した</w:t>
                            </w:r>
                            <w:r w:rsidRPr="00CE53E5">
                              <w:rPr>
                                <w:rFonts w:hint="eastAsia"/>
                                <w:color w:val="000000" w:themeColor="text1"/>
                              </w:rPr>
                              <w:t>場合、避難所</w:t>
                            </w:r>
                            <w:r>
                              <w:rPr>
                                <w:rFonts w:hint="eastAsia"/>
                                <w:color w:val="000000" w:themeColor="text1"/>
                              </w:rPr>
                              <w:t>では、</w:t>
                            </w:r>
                            <w:r w:rsidRPr="00CE53E5">
                              <w:rPr>
                                <w:rFonts w:hint="eastAsia"/>
                                <w:color w:val="000000" w:themeColor="text1"/>
                              </w:rPr>
                              <w:t>倒壊や火災で自宅を失った人が優先</w:t>
                            </w:r>
                            <w:r>
                              <w:rPr>
                                <w:rFonts w:hint="eastAsia"/>
                                <w:color w:val="000000" w:themeColor="text1"/>
                              </w:rPr>
                              <w:t>的に受け入れられ</w:t>
                            </w:r>
                            <w:r w:rsidRPr="00CE53E5">
                              <w:rPr>
                                <w:rFonts w:hint="eastAsia"/>
                                <w:color w:val="000000" w:themeColor="text1"/>
                              </w:rPr>
                              <w:t>、建物に被害がない人は</w:t>
                            </w:r>
                            <w:r>
                              <w:rPr>
                                <w:rFonts w:hint="eastAsia"/>
                                <w:color w:val="000000" w:themeColor="text1"/>
                              </w:rPr>
                              <w:t>受け入れられない</w:t>
                            </w:r>
                            <w:r w:rsidRPr="00CE53E5">
                              <w:rPr>
                                <w:rFonts w:hint="eastAsia"/>
                                <w:color w:val="000000" w:themeColor="text1"/>
                              </w:rPr>
                              <w:t>可能性があ</w:t>
                            </w:r>
                            <w:r>
                              <w:rPr>
                                <w:rFonts w:hint="eastAsia"/>
                                <w:color w:val="000000" w:themeColor="text1"/>
                              </w:rPr>
                              <w:t>ります</w:t>
                            </w:r>
                            <w:r w:rsidRPr="00CE53E5">
                              <w:rPr>
                                <w:rFonts w:hint="eastAsia"/>
                                <w:color w:val="000000" w:themeColor="text1"/>
                              </w:rPr>
                              <w:t>。在宅避難</w:t>
                            </w:r>
                            <w:r>
                              <w:rPr>
                                <w:rFonts w:hint="eastAsia"/>
                                <w:color w:val="000000" w:themeColor="text1"/>
                              </w:rPr>
                              <w:t>者は</w:t>
                            </w:r>
                            <w:r w:rsidRPr="00601960">
                              <w:rPr>
                                <w:rFonts w:hint="eastAsia"/>
                                <w:color w:val="000000" w:themeColor="text1"/>
                              </w:rPr>
                              <w:t>次のような場合</w:t>
                            </w:r>
                            <w:r>
                              <w:rPr>
                                <w:rFonts w:hint="eastAsia"/>
                                <w:color w:val="000000" w:themeColor="text1"/>
                              </w:rPr>
                              <w:t>には</w:t>
                            </w:r>
                            <w:r w:rsidRPr="00601960">
                              <w:rPr>
                                <w:rFonts w:hint="eastAsia"/>
                                <w:color w:val="000000" w:themeColor="text1"/>
                              </w:rPr>
                              <w:t>、自宅で生活すること</w:t>
                            </w:r>
                            <w:r>
                              <w:rPr>
                                <w:rFonts w:hint="eastAsia"/>
                                <w:color w:val="000000" w:themeColor="text1"/>
                              </w:rPr>
                              <w:t>が難しいため、</w:t>
                            </w:r>
                            <w:r w:rsidRPr="00601960">
                              <w:rPr>
                                <w:rFonts w:hint="eastAsia"/>
                                <w:color w:val="000000" w:themeColor="text1"/>
                              </w:rPr>
                              <w:t>避難</w:t>
                            </w:r>
                            <w:r>
                              <w:rPr>
                                <w:rFonts w:hint="eastAsia"/>
                                <w:color w:val="000000" w:themeColor="text1"/>
                              </w:rPr>
                              <w:t>所</w:t>
                            </w:r>
                            <w:r w:rsidRPr="00601960">
                              <w:rPr>
                                <w:rFonts w:hint="eastAsia"/>
                                <w:color w:val="000000" w:themeColor="text1"/>
                              </w:rPr>
                              <w:t>での支援</w:t>
                            </w:r>
                            <w:r>
                              <w:rPr>
                                <w:rFonts w:hint="eastAsia"/>
                                <w:color w:val="000000" w:themeColor="text1"/>
                              </w:rPr>
                              <w:t>が</w:t>
                            </w:r>
                            <w:r w:rsidRPr="00601960">
                              <w:rPr>
                                <w:rFonts w:hint="eastAsia"/>
                                <w:color w:val="000000" w:themeColor="text1"/>
                              </w:rPr>
                              <w:t>必要と</w:t>
                            </w:r>
                            <w:r>
                              <w:rPr>
                                <w:rFonts w:hint="eastAsia"/>
                                <w:color w:val="000000" w:themeColor="text1"/>
                              </w:rPr>
                              <w:t>な</w:t>
                            </w:r>
                            <w:r w:rsidRPr="00601960">
                              <w:rPr>
                                <w:rFonts w:hint="eastAsia"/>
                                <w:color w:val="000000" w:themeColor="text1"/>
                              </w:rPr>
                              <w:t>ります。</w:t>
                            </w:r>
                          </w:p>
                          <w:p w:rsidR="007B052B" w:rsidRPr="00601960" w:rsidRDefault="007B052B" w:rsidP="00243B06">
                            <w:pPr>
                              <w:spacing w:line="276" w:lineRule="auto"/>
                              <w:ind w:left="120" w:right="120"/>
                              <w:rPr>
                                <w:color w:val="000000" w:themeColor="text1"/>
                              </w:rPr>
                            </w:pPr>
                            <w:r>
                              <w:rPr>
                                <w:rFonts w:hint="eastAsia"/>
                                <w:color w:val="000000" w:themeColor="text1"/>
                              </w:rPr>
                              <w:t xml:space="preserve">　・</w:t>
                            </w:r>
                            <w:r w:rsidRPr="00601960">
                              <w:rPr>
                                <w:rFonts w:hint="eastAsia"/>
                                <w:color w:val="000000" w:themeColor="text1"/>
                              </w:rPr>
                              <w:t xml:space="preserve"> </w:t>
                            </w:r>
                            <w:r w:rsidRPr="00601960">
                              <w:rPr>
                                <w:rFonts w:hint="eastAsia"/>
                                <w:color w:val="000000" w:themeColor="text1"/>
                              </w:rPr>
                              <w:t>ガスや水道の使用ができず食事の準備ができない。</w:t>
                            </w:r>
                          </w:p>
                          <w:p w:rsidR="007B052B" w:rsidRDefault="007B052B" w:rsidP="00243B06">
                            <w:pPr>
                              <w:spacing w:line="276" w:lineRule="auto"/>
                              <w:ind w:left="120" w:right="120"/>
                              <w:rPr>
                                <w:color w:val="000000" w:themeColor="text1"/>
                              </w:rPr>
                            </w:pPr>
                            <w:r>
                              <w:rPr>
                                <w:rFonts w:hint="eastAsia"/>
                                <w:color w:val="000000" w:themeColor="text1"/>
                              </w:rPr>
                              <w:t xml:space="preserve">　・</w:t>
                            </w:r>
                            <w:r w:rsidRPr="00601960">
                              <w:rPr>
                                <w:rFonts w:hint="eastAsia"/>
                                <w:color w:val="000000" w:themeColor="text1"/>
                              </w:rPr>
                              <w:t xml:space="preserve"> </w:t>
                            </w:r>
                            <w:r w:rsidRPr="00601960">
                              <w:rPr>
                                <w:rFonts w:hint="eastAsia"/>
                                <w:color w:val="000000" w:themeColor="text1"/>
                              </w:rPr>
                              <w:t>生活必需品が不足している。</w:t>
                            </w:r>
                          </w:p>
                          <w:p w:rsidR="007B052B" w:rsidRDefault="007B052B" w:rsidP="00243B06">
                            <w:pPr>
                              <w:spacing w:line="276" w:lineRule="auto"/>
                              <w:ind w:left="120" w:right="120"/>
                              <w:rPr>
                                <w:color w:val="000000" w:themeColor="text1"/>
                              </w:rPr>
                            </w:pPr>
                            <w:r>
                              <w:rPr>
                                <w:rFonts w:hint="eastAsia"/>
                                <w:color w:val="000000" w:themeColor="text1"/>
                              </w:rPr>
                              <w:t xml:space="preserve">　・</w:t>
                            </w:r>
                            <w:r>
                              <w:rPr>
                                <w:rFonts w:hint="eastAsia"/>
                                <w:color w:val="000000" w:themeColor="text1"/>
                              </w:rPr>
                              <w:t xml:space="preserve"> </w:t>
                            </w:r>
                            <w:r>
                              <w:rPr>
                                <w:rFonts w:hint="eastAsia"/>
                                <w:color w:val="000000" w:themeColor="text1"/>
                              </w:rPr>
                              <w:t>避難所での共同生活が難しい家族やペット等がいる。</w:t>
                            </w:r>
                          </w:p>
                          <w:p w:rsidR="007B052B" w:rsidRDefault="007B052B" w:rsidP="00243B06">
                            <w:pPr>
                              <w:spacing w:line="276" w:lineRule="auto"/>
                              <w:ind w:left="120" w:right="120"/>
                              <w:rPr>
                                <w:color w:val="000000" w:themeColor="text1"/>
                              </w:rPr>
                            </w:pPr>
                            <w:r>
                              <w:rPr>
                                <w:rFonts w:hint="eastAsia"/>
                                <w:color w:val="000000" w:themeColor="text1"/>
                              </w:rPr>
                              <w:t xml:space="preserve">　　</w:t>
                            </w:r>
                          </w:p>
                          <w:p w:rsidR="007B052B" w:rsidRPr="00CE53E5" w:rsidRDefault="007B052B" w:rsidP="00243B06">
                            <w:pPr>
                              <w:spacing w:line="276" w:lineRule="auto"/>
                              <w:ind w:left="120" w:right="120"/>
                              <w:rPr>
                                <w:color w:val="000000" w:themeColor="text1"/>
                              </w:rPr>
                            </w:pPr>
                            <w:r>
                              <w:rPr>
                                <w:rFonts w:hint="eastAsia"/>
                                <w:color w:val="000000" w:themeColor="text1"/>
                              </w:rPr>
                              <w:t xml:space="preserve">　このような背景のもと、</w:t>
                            </w:r>
                            <w:r w:rsidRPr="00601960">
                              <w:rPr>
                                <w:rFonts w:hint="eastAsia"/>
                                <w:color w:val="000000" w:themeColor="text1"/>
                              </w:rPr>
                              <w:t>平成</w:t>
                            </w:r>
                            <w:r>
                              <w:rPr>
                                <w:rFonts w:hint="eastAsia"/>
                                <w:color w:val="000000" w:themeColor="text1"/>
                              </w:rPr>
                              <w:t>２５</w:t>
                            </w:r>
                            <w:r w:rsidRPr="00601960">
                              <w:rPr>
                                <w:rFonts w:hint="eastAsia"/>
                                <w:color w:val="000000" w:themeColor="text1"/>
                              </w:rPr>
                              <w:t>年</w:t>
                            </w:r>
                            <w:r>
                              <w:rPr>
                                <w:rFonts w:hint="eastAsia"/>
                                <w:color w:val="000000" w:themeColor="text1"/>
                              </w:rPr>
                              <w:t>６</w:t>
                            </w:r>
                            <w:r w:rsidRPr="00601960">
                              <w:rPr>
                                <w:rFonts w:hint="eastAsia"/>
                                <w:color w:val="000000" w:themeColor="text1"/>
                              </w:rPr>
                              <w:t>月に改正された災害対策基本法では、避難所以外の場所に滞在する被災者</w:t>
                            </w:r>
                            <w:r>
                              <w:rPr>
                                <w:rFonts w:hint="eastAsia"/>
                                <w:color w:val="000000" w:themeColor="text1"/>
                              </w:rPr>
                              <w:t>への見守り機能の充実・支援物資提供・情報提供等、</w:t>
                            </w:r>
                            <w:r w:rsidRPr="0050086D">
                              <w:rPr>
                                <w:rFonts w:hint="eastAsia"/>
                                <w:color w:val="000000" w:themeColor="text1"/>
                              </w:rPr>
                              <w:t>避難所を拠点とした支援の実施</w:t>
                            </w:r>
                            <w:r>
                              <w:rPr>
                                <w:rFonts w:hint="eastAsia"/>
                                <w:color w:val="000000" w:themeColor="text1"/>
                              </w:rPr>
                              <w:t>が定められました。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62" o:spid="_x0000_s1039" type="#_x0000_t65" style="position:absolute;margin-left:17pt;margin-top:21.45pt;width:445pt;height:331.4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kxAIAAMoFAAAOAAAAZHJzL2Uyb0RvYy54bWysVEtu2zAQ3RfoHQjuG0mu7SZG5MBwkKJA&#10;kARNiqxpioxUUByWpC2525ykvVou0iH1sZEWXRT1Qub8HmceZ+b8oq0V2QnrKtA5zU5SSoTmUFT6&#10;KadfHq7enVLiPNMFU6BFTvfC0Yvl2zfnjVmICZSgCmEJgmi3aExOS+/NIkkcL0XN3AkYodEowdbM&#10;o2ifksKyBtFrlUzSdJ40YAtjgQvnUHvZGeky4kspuL+V0glPVE4xNx+/Nn434Zssz9niyTJTVrxP&#10;g/1DFjWrNF46Ql0yz8jWVr9B1RW34ED6Ew51AlJWXMQasJosfVXNfcmMiLUgOc6MNLn/B8tvdneW&#10;VEVOp/MJJZrV+Egvzz9enn+SoEF+GuMW6HZv7mwvOTyGYltp6/CPZZA2crofORWtJxyVs/ksm2YZ&#10;JRxt00l6ls0/BNTkEG6s8x8F1CQccipDTxRrsFrYyCnbXTsfyS36BFnxlRJZK3yqHVPkdH76vsfs&#10;fRF9QA2BGq4qpeJbKx0UDlRVBF0UQrOJtbIEwXLq26wHO/JCwBCZBDK68uPJ75UIEEp/FhJpxIIn&#10;MefYwAdMxrnQPutMJStEd9Usxd9w2ZBF5CYCBmSJSY7YPcDg2YEM2B2pvX8IFbH/x+D0b4l1wWNE&#10;vBm0H4PrSkP3Gq8qU1hVf3PnP5DUURNY8u2mjS2GbYCuQbWBYo99Z6EbSGf4VYWPf82cv2MWnxVn&#10;FbeKv8WPVNDkFPoTJSXY73/SB38cDLRS0uBE59R92zIrKFGfNI7MWTadhhUQhenswwQFe2zZHFv0&#10;tl4DdgN2LmYXj8Hfq+EoLdSPuHxW4VY0Mc3xbmyf4bj23Z7B5cXFahWdcOgN89f63vAAHWgOffrQ&#10;PjJr+v73ODo3MMw+W8SW7ig++IZIDautB1n5YDyw2gu4MGIn9cstbKRjOXodVvDyFwAAAP//AwBQ&#10;SwMEFAAGAAgAAAAhALE2IdjdAAAACQEAAA8AAABkcnMvZG93bnJldi54bWxMj81OwzAQhO9IfQdr&#10;K3GjDqHQJGRTVeVHqjgReADXXpKIeB3FbhreHvcEx9lZzXxTbmfbi4lG3zlGuF0lIIi1Mx03CJ8f&#10;LzcZCB8UG9U7JoQf8rCtFlelKow78ztNdWhEDGFfKIQ2hKGQ0uuWrPIrNxBH78uNVoUox0aaUZ1j&#10;uO1lmiQP0qqOY0OrBtq3pL/rk0Uw+qA3tX71OZnn4ektzw6TzhCvl/PuEUSgOfw9wwU/okMVmY7u&#10;xMaLHuFuHacEhHWag4h+nl4OR4RNcp+BrEr5f0H1CwAA//8DAFBLAQItABQABgAIAAAAIQC2gziS&#10;/gAAAOEBAAATAAAAAAAAAAAAAAAAAAAAAABbQ29udGVudF9UeXBlc10ueG1sUEsBAi0AFAAGAAgA&#10;AAAhADj9If/WAAAAlAEAAAsAAAAAAAAAAAAAAAAALwEAAF9yZWxzLy5yZWxzUEsBAi0AFAAGAAgA&#10;AAAhALKn82TEAgAAygUAAA4AAAAAAAAAAAAAAAAALgIAAGRycy9lMm9Eb2MueG1sUEsBAi0AFAAG&#10;AAgAAAAhALE2IdjdAAAACQEAAA8AAAAAAAAAAAAAAAAAHgUAAGRycy9kb3ducmV2LnhtbFBLBQYA&#10;AAAABAAEAPMAAAAoBgAAAAA=&#10;" adj="19724" filled="f" strokecolor="black [3213]" strokeweight="1pt">
                <v:stroke joinstyle="miter"/>
                <v:textbox>
                  <w:txbxContent>
                    <w:p w:rsidR="007B052B" w:rsidRPr="002A354B" w:rsidRDefault="007B052B" w:rsidP="00CE53E5">
                      <w:pPr>
                        <w:ind w:left="120" w:right="120"/>
                        <w:rPr>
                          <w:color w:val="000000" w:themeColor="text1"/>
                        </w:rPr>
                      </w:pPr>
                    </w:p>
                    <w:p w:rsidR="007B052B" w:rsidRPr="00601960" w:rsidRDefault="007B052B" w:rsidP="00CE53E5">
                      <w:pPr>
                        <w:ind w:left="120" w:right="120"/>
                        <w:rPr>
                          <w:color w:val="000000" w:themeColor="text1"/>
                          <w:bdr w:val="single" w:sz="4" w:space="0" w:color="auto"/>
                        </w:rPr>
                      </w:pPr>
                      <w:r w:rsidRPr="00601960">
                        <w:rPr>
                          <w:rFonts w:hint="eastAsia"/>
                          <w:color w:val="000000" w:themeColor="text1"/>
                          <w:bdr w:val="single" w:sz="4" w:space="0" w:color="auto"/>
                        </w:rPr>
                        <w:t>●在宅避難者</w:t>
                      </w:r>
                      <w:r>
                        <w:rPr>
                          <w:rFonts w:hint="eastAsia"/>
                          <w:color w:val="000000" w:themeColor="text1"/>
                          <w:bdr w:val="single" w:sz="4" w:space="0" w:color="auto"/>
                        </w:rPr>
                        <w:t>への</w:t>
                      </w:r>
                      <w:r w:rsidRPr="00601960">
                        <w:rPr>
                          <w:rFonts w:hint="eastAsia"/>
                          <w:color w:val="000000" w:themeColor="text1"/>
                          <w:bdr w:val="single" w:sz="4" w:space="0" w:color="auto"/>
                        </w:rPr>
                        <w:t>支援が必要です●</w:t>
                      </w:r>
                    </w:p>
                    <w:p w:rsidR="007B052B" w:rsidRDefault="007B052B" w:rsidP="00CE53E5">
                      <w:pPr>
                        <w:ind w:left="120" w:right="120"/>
                        <w:rPr>
                          <w:color w:val="000000" w:themeColor="text1"/>
                        </w:rPr>
                      </w:pPr>
                      <w:r>
                        <w:rPr>
                          <w:rFonts w:hint="eastAsia"/>
                          <w:color w:val="000000" w:themeColor="text1"/>
                        </w:rPr>
                        <w:t xml:space="preserve">　</w:t>
                      </w:r>
                    </w:p>
                    <w:p w:rsidR="007B052B" w:rsidRDefault="007B052B" w:rsidP="00243B06">
                      <w:pPr>
                        <w:spacing w:line="276" w:lineRule="auto"/>
                        <w:ind w:left="120" w:right="120"/>
                        <w:rPr>
                          <w:color w:val="000000" w:themeColor="text1"/>
                        </w:rPr>
                      </w:pPr>
                      <w:r>
                        <w:rPr>
                          <w:rFonts w:hint="eastAsia"/>
                          <w:color w:val="000000" w:themeColor="text1"/>
                        </w:rPr>
                        <w:t xml:space="preserve">　</w:t>
                      </w:r>
                      <w:r w:rsidRPr="00CE53E5">
                        <w:rPr>
                          <w:rFonts w:hint="eastAsia"/>
                          <w:color w:val="000000" w:themeColor="text1"/>
                        </w:rPr>
                        <w:t>在宅避難</w:t>
                      </w:r>
                      <w:r>
                        <w:rPr>
                          <w:rFonts w:hint="eastAsia"/>
                          <w:color w:val="000000" w:themeColor="text1"/>
                        </w:rPr>
                        <w:t>者</w:t>
                      </w:r>
                      <w:r w:rsidRPr="00CE53E5">
                        <w:rPr>
                          <w:rFonts w:hint="eastAsia"/>
                          <w:color w:val="000000" w:themeColor="text1"/>
                        </w:rPr>
                        <w:t>とは、避難所に行かずに自宅</w:t>
                      </w:r>
                      <w:r>
                        <w:rPr>
                          <w:rFonts w:hint="eastAsia"/>
                          <w:color w:val="000000" w:themeColor="text1"/>
                        </w:rPr>
                        <w:t>（車・テント等を含みます。）で生活を続ける方</w:t>
                      </w:r>
                      <w:r w:rsidRPr="00CE53E5">
                        <w:rPr>
                          <w:rFonts w:hint="eastAsia"/>
                          <w:color w:val="000000" w:themeColor="text1"/>
                        </w:rPr>
                        <w:t>で</w:t>
                      </w:r>
                      <w:r>
                        <w:rPr>
                          <w:rFonts w:hint="eastAsia"/>
                          <w:color w:val="000000" w:themeColor="text1"/>
                        </w:rPr>
                        <w:t>す</w:t>
                      </w:r>
                      <w:r w:rsidRPr="00CE53E5">
                        <w:rPr>
                          <w:rFonts w:hint="eastAsia"/>
                          <w:color w:val="000000" w:themeColor="text1"/>
                        </w:rPr>
                        <w:t>。</w:t>
                      </w:r>
                    </w:p>
                    <w:p w:rsidR="007B052B" w:rsidRPr="00601960" w:rsidRDefault="007B052B" w:rsidP="00243B06">
                      <w:pPr>
                        <w:spacing w:line="276" w:lineRule="auto"/>
                        <w:ind w:left="120" w:right="120"/>
                        <w:rPr>
                          <w:color w:val="000000" w:themeColor="text1"/>
                        </w:rPr>
                      </w:pPr>
                      <w:r>
                        <w:rPr>
                          <w:rFonts w:hint="eastAsia"/>
                          <w:color w:val="000000" w:themeColor="text1"/>
                        </w:rPr>
                        <w:t xml:space="preserve">　</w:t>
                      </w:r>
                      <w:r w:rsidRPr="00CE53E5">
                        <w:rPr>
                          <w:rFonts w:hint="eastAsia"/>
                          <w:color w:val="000000" w:themeColor="text1"/>
                        </w:rPr>
                        <w:t>広い範囲で甚大な被害が</w:t>
                      </w:r>
                      <w:r>
                        <w:rPr>
                          <w:rFonts w:hint="eastAsia"/>
                          <w:color w:val="000000" w:themeColor="text1"/>
                        </w:rPr>
                        <w:t>発生した</w:t>
                      </w:r>
                      <w:r w:rsidRPr="00CE53E5">
                        <w:rPr>
                          <w:rFonts w:hint="eastAsia"/>
                          <w:color w:val="000000" w:themeColor="text1"/>
                        </w:rPr>
                        <w:t>場合、避難所</w:t>
                      </w:r>
                      <w:r>
                        <w:rPr>
                          <w:rFonts w:hint="eastAsia"/>
                          <w:color w:val="000000" w:themeColor="text1"/>
                        </w:rPr>
                        <w:t>では、</w:t>
                      </w:r>
                      <w:r w:rsidRPr="00CE53E5">
                        <w:rPr>
                          <w:rFonts w:hint="eastAsia"/>
                          <w:color w:val="000000" w:themeColor="text1"/>
                        </w:rPr>
                        <w:t>倒壊や火災で自宅を失った人が優先</w:t>
                      </w:r>
                      <w:r>
                        <w:rPr>
                          <w:rFonts w:hint="eastAsia"/>
                          <w:color w:val="000000" w:themeColor="text1"/>
                        </w:rPr>
                        <w:t>的に受け入れられ</w:t>
                      </w:r>
                      <w:r w:rsidRPr="00CE53E5">
                        <w:rPr>
                          <w:rFonts w:hint="eastAsia"/>
                          <w:color w:val="000000" w:themeColor="text1"/>
                        </w:rPr>
                        <w:t>、建物に被害がない人は</w:t>
                      </w:r>
                      <w:r>
                        <w:rPr>
                          <w:rFonts w:hint="eastAsia"/>
                          <w:color w:val="000000" w:themeColor="text1"/>
                        </w:rPr>
                        <w:t>受け入れられない</w:t>
                      </w:r>
                      <w:r w:rsidRPr="00CE53E5">
                        <w:rPr>
                          <w:rFonts w:hint="eastAsia"/>
                          <w:color w:val="000000" w:themeColor="text1"/>
                        </w:rPr>
                        <w:t>可能性があ</w:t>
                      </w:r>
                      <w:r>
                        <w:rPr>
                          <w:rFonts w:hint="eastAsia"/>
                          <w:color w:val="000000" w:themeColor="text1"/>
                        </w:rPr>
                        <w:t>ります</w:t>
                      </w:r>
                      <w:r w:rsidRPr="00CE53E5">
                        <w:rPr>
                          <w:rFonts w:hint="eastAsia"/>
                          <w:color w:val="000000" w:themeColor="text1"/>
                        </w:rPr>
                        <w:t>。在宅避難</w:t>
                      </w:r>
                      <w:r>
                        <w:rPr>
                          <w:rFonts w:hint="eastAsia"/>
                          <w:color w:val="000000" w:themeColor="text1"/>
                        </w:rPr>
                        <w:t>者は</w:t>
                      </w:r>
                      <w:r w:rsidRPr="00601960">
                        <w:rPr>
                          <w:rFonts w:hint="eastAsia"/>
                          <w:color w:val="000000" w:themeColor="text1"/>
                        </w:rPr>
                        <w:t>次のような場合</w:t>
                      </w:r>
                      <w:r>
                        <w:rPr>
                          <w:rFonts w:hint="eastAsia"/>
                          <w:color w:val="000000" w:themeColor="text1"/>
                        </w:rPr>
                        <w:t>には</w:t>
                      </w:r>
                      <w:r w:rsidRPr="00601960">
                        <w:rPr>
                          <w:rFonts w:hint="eastAsia"/>
                          <w:color w:val="000000" w:themeColor="text1"/>
                        </w:rPr>
                        <w:t>、自宅で生活すること</w:t>
                      </w:r>
                      <w:r>
                        <w:rPr>
                          <w:rFonts w:hint="eastAsia"/>
                          <w:color w:val="000000" w:themeColor="text1"/>
                        </w:rPr>
                        <w:t>が難しいため、</w:t>
                      </w:r>
                      <w:r w:rsidRPr="00601960">
                        <w:rPr>
                          <w:rFonts w:hint="eastAsia"/>
                          <w:color w:val="000000" w:themeColor="text1"/>
                        </w:rPr>
                        <w:t>避難</w:t>
                      </w:r>
                      <w:r>
                        <w:rPr>
                          <w:rFonts w:hint="eastAsia"/>
                          <w:color w:val="000000" w:themeColor="text1"/>
                        </w:rPr>
                        <w:t>所</w:t>
                      </w:r>
                      <w:r w:rsidRPr="00601960">
                        <w:rPr>
                          <w:rFonts w:hint="eastAsia"/>
                          <w:color w:val="000000" w:themeColor="text1"/>
                        </w:rPr>
                        <w:t>での支援</w:t>
                      </w:r>
                      <w:r>
                        <w:rPr>
                          <w:rFonts w:hint="eastAsia"/>
                          <w:color w:val="000000" w:themeColor="text1"/>
                        </w:rPr>
                        <w:t>が</w:t>
                      </w:r>
                      <w:r w:rsidRPr="00601960">
                        <w:rPr>
                          <w:rFonts w:hint="eastAsia"/>
                          <w:color w:val="000000" w:themeColor="text1"/>
                        </w:rPr>
                        <w:t>必要と</w:t>
                      </w:r>
                      <w:r>
                        <w:rPr>
                          <w:rFonts w:hint="eastAsia"/>
                          <w:color w:val="000000" w:themeColor="text1"/>
                        </w:rPr>
                        <w:t>な</w:t>
                      </w:r>
                      <w:r w:rsidRPr="00601960">
                        <w:rPr>
                          <w:rFonts w:hint="eastAsia"/>
                          <w:color w:val="000000" w:themeColor="text1"/>
                        </w:rPr>
                        <w:t>ります。</w:t>
                      </w:r>
                    </w:p>
                    <w:p w:rsidR="007B052B" w:rsidRPr="00601960" w:rsidRDefault="007B052B" w:rsidP="00243B06">
                      <w:pPr>
                        <w:spacing w:line="276" w:lineRule="auto"/>
                        <w:ind w:left="120" w:right="120"/>
                        <w:rPr>
                          <w:color w:val="000000" w:themeColor="text1"/>
                        </w:rPr>
                      </w:pPr>
                      <w:r>
                        <w:rPr>
                          <w:rFonts w:hint="eastAsia"/>
                          <w:color w:val="000000" w:themeColor="text1"/>
                        </w:rPr>
                        <w:t xml:space="preserve">　・</w:t>
                      </w:r>
                      <w:r w:rsidRPr="00601960">
                        <w:rPr>
                          <w:rFonts w:hint="eastAsia"/>
                          <w:color w:val="000000" w:themeColor="text1"/>
                        </w:rPr>
                        <w:t xml:space="preserve"> </w:t>
                      </w:r>
                      <w:r w:rsidRPr="00601960">
                        <w:rPr>
                          <w:rFonts w:hint="eastAsia"/>
                          <w:color w:val="000000" w:themeColor="text1"/>
                        </w:rPr>
                        <w:t>ガスや水道の使用ができず食事の準備ができない。</w:t>
                      </w:r>
                    </w:p>
                    <w:p w:rsidR="007B052B" w:rsidRDefault="007B052B" w:rsidP="00243B06">
                      <w:pPr>
                        <w:spacing w:line="276" w:lineRule="auto"/>
                        <w:ind w:left="120" w:right="120"/>
                        <w:rPr>
                          <w:color w:val="000000" w:themeColor="text1"/>
                        </w:rPr>
                      </w:pPr>
                      <w:r>
                        <w:rPr>
                          <w:rFonts w:hint="eastAsia"/>
                          <w:color w:val="000000" w:themeColor="text1"/>
                        </w:rPr>
                        <w:t xml:space="preserve">　・</w:t>
                      </w:r>
                      <w:r w:rsidRPr="00601960">
                        <w:rPr>
                          <w:rFonts w:hint="eastAsia"/>
                          <w:color w:val="000000" w:themeColor="text1"/>
                        </w:rPr>
                        <w:t xml:space="preserve"> </w:t>
                      </w:r>
                      <w:r w:rsidRPr="00601960">
                        <w:rPr>
                          <w:rFonts w:hint="eastAsia"/>
                          <w:color w:val="000000" w:themeColor="text1"/>
                        </w:rPr>
                        <w:t>生活必需品が不足している。</w:t>
                      </w:r>
                    </w:p>
                    <w:p w:rsidR="007B052B" w:rsidRDefault="007B052B" w:rsidP="00243B06">
                      <w:pPr>
                        <w:spacing w:line="276" w:lineRule="auto"/>
                        <w:ind w:left="120" w:right="120"/>
                        <w:rPr>
                          <w:color w:val="000000" w:themeColor="text1"/>
                        </w:rPr>
                      </w:pPr>
                      <w:r>
                        <w:rPr>
                          <w:rFonts w:hint="eastAsia"/>
                          <w:color w:val="000000" w:themeColor="text1"/>
                        </w:rPr>
                        <w:t xml:space="preserve">　・</w:t>
                      </w:r>
                      <w:r>
                        <w:rPr>
                          <w:rFonts w:hint="eastAsia"/>
                          <w:color w:val="000000" w:themeColor="text1"/>
                        </w:rPr>
                        <w:t xml:space="preserve"> </w:t>
                      </w:r>
                      <w:r>
                        <w:rPr>
                          <w:rFonts w:hint="eastAsia"/>
                          <w:color w:val="000000" w:themeColor="text1"/>
                        </w:rPr>
                        <w:t>避難所での共同生活が難しい家族やペット等がいる。</w:t>
                      </w:r>
                    </w:p>
                    <w:p w:rsidR="007B052B" w:rsidRDefault="007B052B" w:rsidP="00243B06">
                      <w:pPr>
                        <w:spacing w:line="276" w:lineRule="auto"/>
                        <w:ind w:left="120" w:right="120"/>
                        <w:rPr>
                          <w:color w:val="000000" w:themeColor="text1"/>
                        </w:rPr>
                      </w:pPr>
                      <w:r>
                        <w:rPr>
                          <w:rFonts w:hint="eastAsia"/>
                          <w:color w:val="000000" w:themeColor="text1"/>
                        </w:rPr>
                        <w:t xml:space="preserve">　　</w:t>
                      </w:r>
                    </w:p>
                    <w:p w:rsidR="007B052B" w:rsidRPr="00CE53E5" w:rsidRDefault="007B052B" w:rsidP="00243B06">
                      <w:pPr>
                        <w:spacing w:line="276" w:lineRule="auto"/>
                        <w:ind w:left="120" w:right="120"/>
                        <w:rPr>
                          <w:color w:val="000000" w:themeColor="text1"/>
                        </w:rPr>
                      </w:pPr>
                      <w:r>
                        <w:rPr>
                          <w:rFonts w:hint="eastAsia"/>
                          <w:color w:val="000000" w:themeColor="text1"/>
                        </w:rPr>
                        <w:t xml:space="preserve">　このような背景のもと、</w:t>
                      </w:r>
                      <w:r w:rsidRPr="00601960">
                        <w:rPr>
                          <w:rFonts w:hint="eastAsia"/>
                          <w:color w:val="000000" w:themeColor="text1"/>
                        </w:rPr>
                        <w:t>平成</w:t>
                      </w:r>
                      <w:r>
                        <w:rPr>
                          <w:rFonts w:hint="eastAsia"/>
                          <w:color w:val="000000" w:themeColor="text1"/>
                        </w:rPr>
                        <w:t>２５</w:t>
                      </w:r>
                      <w:r w:rsidRPr="00601960">
                        <w:rPr>
                          <w:rFonts w:hint="eastAsia"/>
                          <w:color w:val="000000" w:themeColor="text1"/>
                        </w:rPr>
                        <w:t>年</w:t>
                      </w:r>
                      <w:r>
                        <w:rPr>
                          <w:rFonts w:hint="eastAsia"/>
                          <w:color w:val="000000" w:themeColor="text1"/>
                        </w:rPr>
                        <w:t>６</w:t>
                      </w:r>
                      <w:r w:rsidRPr="00601960">
                        <w:rPr>
                          <w:rFonts w:hint="eastAsia"/>
                          <w:color w:val="000000" w:themeColor="text1"/>
                        </w:rPr>
                        <w:t>月に改正された災害対策基本法では、避難所以外の場所に滞在する被災者</w:t>
                      </w:r>
                      <w:r>
                        <w:rPr>
                          <w:rFonts w:hint="eastAsia"/>
                          <w:color w:val="000000" w:themeColor="text1"/>
                        </w:rPr>
                        <w:t>への見守り機能の充実・支援物資提供・情報提供等、</w:t>
                      </w:r>
                      <w:r w:rsidRPr="0050086D">
                        <w:rPr>
                          <w:rFonts w:hint="eastAsia"/>
                          <w:color w:val="000000" w:themeColor="text1"/>
                        </w:rPr>
                        <w:t>避難所を拠点とした支援の実施</w:t>
                      </w:r>
                      <w:r>
                        <w:rPr>
                          <w:rFonts w:hint="eastAsia"/>
                          <w:color w:val="000000" w:themeColor="text1"/>
                        </w:rPr>
                        <w:t>が定められました。</w:t>
                      </w:r>
                    </w:p>
                  </w:txbxContent>
                </v:textbox>
              </v:shape>
            </w:pict>
          </mc:Fallback>
        </mc:AlternateContent>
      </w:r>
      <w:r w:rsidR="0006315D" w:rsidRPr="00CE53E5">
        <w:rPr>
          <w:noProof/>
        </w:rPr>
        <w:drawing>
          <wp:anchor distT="0" distB="0" distL="114300" distR="114300" simplePos="0" relativeHeight="252055552" behindDoc="0" locked="0" layoutInCell="1" allowOverlap="1" wp14:anchorId="78408DF3" wp14:editId="5F9297CA">
            <wp:simplePos x="0" y="0"/>
            <wp:positionH relativeFrom="column">
              <wp:posOffset>-41275</wp:posOffset>
            </wp:positionH>
            <wp:positionV relativeFrom="paragraph">
              <wp:posOffset>6655</wp:posOffset>
            </wp:positionV>
            <wp:extent cx="874395" cy="489585"/>
            <wp:effectExtent l="0" t="0" r="1905" b="5715"/>
            <wp:wrapNone/>
            <wp:docPr id="463" name="図 463" descr="http://1.bp.blogspot.com/-IrP_mDF6GYE/UzALGf7B11I/AAAAAAAAeeU/rWNbbZ2PSKU/s800/study_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IrP_mDF6GYE/UzALGf7B11I/AAAAAAAAeeU/rWNbbZ2PSKU/s800/study_mem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439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92F">
        <w:br w:type="page"/>
      </w:r>
    </w:p>
    <w:p w:rsidR="001E0592" w:rsidRDefault="00874B45" w:rsidP="00874B45">
      <w:pPr>
        <w:pStyle w:val="1"/>
        <w:ind w:left="120" w:right="120"/>
      </w:pPr>
      <w:bookmarkStart w:id="6" w:name="_Toc466029908"/>
      <w:r>
        <w:rPr>
          <w:rFonts w:hint="eastAsia"/>
        </w:rPr>
        <w:t>第２章</w:t>
      </w:r>
      <w:r w:rsidR="00F57DA6">
        <w:rPr>
          <w:rFonts w:hint="eastAsia"/>
        </w:rPr>
        <w:t xml:space="preserve">　</w:t>
      </w:r>
      <w:r w:rsidR="001E0592" w:rsidRPr="00A468B5">
        <w:rPr>
          <w:rFonts w:hint="eastAsia"/>
        </w:rPr>
        <w:t>運営の</w:t>
      </w:r>
      <w:r w:rsidR="001E0592">
        <w:rPr>
          <w:rFonts w:hint="eastAsia"/>
        </w:rPr>
        <w:t>事前準備</w:t>
      </w:r>
      <w:bookmarkEnd w:id="6"/>
    </w:p>
    <w:p w:rsidR="00E61DC1" w:rsidRDefault="00E61DC1" w:rsidP="00F67C35">
      <w:pPr>
        <w:spacing w:line="276" w:lineRule="auto"/>
        <w:ind w:left="120" w:right="120" w:firstLineChars="100" w:firstLine="240"/>
      </w:pPr>
      <w:r>
        <w:rPr>
          <w:rFonts w:hint="eastAsia"/>
        </w:rPr>
        <w:t>災害時に円滑に避難所運営ができるよう、</w:t>
      </w:r>
      <w:r w:rsidR="00F11C12">
        <w:rPr>
          <w:rFonts w:hint="eastAsia"/>
        </w:rPr>
        <w:t>各地域で</w:t>
      </w:r>
      <w:r>
        <w:rPr>
          <w:rFonts w:hint="eastAsia"/>
        </w:rPr>
        <w:t>避難所運営について、</w:t>
      </w:r>
      <w:r w:rsidRPr="00E61DC1">
        <w:rPr>
          <w:rFonts w:hint="eastAsia"/>
        </w:rPr>
        <w:t>事前に</w:t>
      </w:r>
      <w:r w:rsidR="007B329F">
        <w:rPr>
          <w:rFonts w:hint="eastAsia"/>
        </w:rPr>
        <w:t>話し合う</w:t>
      </w:r>
      <w:r w:rsidRPr="00E61DC1">
        <w:rPr>
          <w:rFonts w:hint="eastAsia"/>
        </w:rPr>
        <w:t>ことが大切です。</w:t>
      </w:r>
      <w:r>
        <w:rPr>
          <w:rFonts w:hint="eastAsia"/>
        </w:rPr>
        <w:t>話し合った内容は、</w:t>
      </w:r>
      <w:r w:rsidR="00F54FE7">
        <w:rPr>
          <w:rFonts w:hint="eastAsia"/>
        </w:rPr>
        <w:t>本マニュアルに</w:t>
      </w:r>
      <w:r>
        <w:rPr>
          <w:rFonts w:hint="eastAsia"/>
        </w:rPr>
        <w:t>記録し、地域内で共有しま</w:t>
      </w:r>
      <w:r w:rsidR="0081471E">
        <w:rPr>
          <w:rFonts w:hint="eastAsia"/>
        </w:rPr>
        <w:t>す</w:t>
      </w:r>
      <w:r>
        <w:rPr>
          <w:rFonts w:hint="eastAsia"/>
        </w:rPr>
        <w:t>。</w:t>
      </w:r>
      <w:r w:rsidR="00F54FE7">
        <w:rPr>
          <w:rFonts w:hint="eastAsia"/>
        </w:rPr>
        <w:t>同様の記録用紙が様式集にもありますので活用してください。</w:t>
      </w:r>
    </w:p>
    <w:p w:rsidR="00F54FE7" w:rsidRDefault="00F54FE7" w:rsidP="002C767C">
      <w:pPr>
        <w:ind w:left="432" w:right="120" w:hangingChars="130" w:hanging="312"/>
      </w:pPr>
    </w:p>
    <w:p w:rsidR="004F3884" w:rsidRDefault="00410920" w:rsidP="00722A27">
      <w:pPr>
        <w:ind w:leftChars="0" w:left="0" w:right="120"/>
      </w:pPr>
      <w:r>
        <w:rPr>
          <w:rFonts w:hint="eastAsia"/>
          <w:noProof/>
        </w:rPr>
        <mc:AlternateContent>
          <mc:Choice Requires="wps">
            <w:drawing>
              <wp:inline distT="0" distB="0" distL="0" distR="0" wp14:anchorId="15D60B9C" wp14:editId="4F881060">
                <wp:extent cx="5731510" cy="2539449"/>
                <wp:effectExtent l="0" t="0" r="21590" b="13335"/>
                <wp:docPr id="445" name="角丸四角形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2539449"/>
                        </a:xfrm>
                        <a:prstGeom prst="roundRect">
                          <a:avLst>
                            <a:gd name="adj" fmla="val 3999"/>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32" w:right="120" w:hangingChars="130" w:hanging="312"/>
                              <w:rPr>
                                <w:rFonts w:asciiTheme="minorEastAsia" w:hAnsiTheme="minorEastAsia"/>
                              </w:rPr>
                            </w:pPr>
                            <w:r>
                              <w:rPr>
                                <w:rFonts w:asciiTheme="minorEastAsia" w:hAnsiTheme="minorEastAsia" w:hint="eastAsia"/>
                              </w:rPr>
                              <w:t>○</w:t>
                            </w:r>
                            <w:r w:rsidRPr="00E61DC1">
                              <w:rPr>
                                <w:rFonts w:asciiTheme="minorEastAsia" w:hAnsiTheme="minorEastAsia" w:hint="eastAsia"/>
                              </w:rPr>
                              <w:t xml:space="preserve"> </w:t>
                            </w:r>
                            <w:r>
                              <w:rPr>
                                <w:rFonts w:asciiTheme="minorEastAsia" w:hAnsiTheme="minorEastAsia" w:hint="eastAsia"/>
                              </w:rPr>
                              <w:t>災害時に、迅速に避難所が運営されるために、地域の自治</w:t>
                            </w:r>
                            <w:r w:rsidRPr="00E61DC1">
                              <w:rPr>
                                <w:rFonts w:asciiTheme="minorEastAsia" w:hAnsiTheme="minorEastAsia" w:hint="eastAsia"/>
                              </w:rPr>
                              <w:t>組織の役員等は、相互に連携を図り、避難所運営に関する</w:t>
                            </w:r>
                            <w:r>
                              <w:rPr>
                                <w:rFonts w:asciiTheme="minorEastAsia" w:hAnsiTheme="minorEastAsia" w:hint="eastAsia"/>
                              </w:rPr>
                              <w:t>事前</w:t>
                            </w:r>
                            <w:r w:rsidRPr="00E61DC1">
                              <w:rPr>
                                <w:rFonts w:asciiTheme="minorEastAsia" w:hAnsiTheme="minorEastAsia" w:hint="eastAsia"/>
                              </w:rPr>
                              <w:t>協議を実施します。</w:t>
                            </w:r>
                          </w:p>
                          <w:p w:rsidR="007B052B" w:rsidRDefault="007B052B" w:rsidP="00C71C89">
                            <w:pPr>
                              <w:spacing w:afterLines="50" w:after="180" w:line="276" w:lineRule="auto"/>
                              <w:ind w:left="432" w:right="120" w:hangingChars="130" w:hanging="312"/>
                              <w:rPr>
                                <w:rFonts w:asciiTheme="minorEastAsia" w:hAnsiTheme="minorEastAsia"/>
                              </w:rPr>
                            </w:pPr>
                            <w:r>
                              <w:rPr>
                                <w:rFonts w:asciiTheme="minorEastAsia" w:hAnsiTheme="minorEastAsia" w:hint="eastAsia"/>
                              </w:rPr>
                              <w:t>○</w:t>
                            </w:r>
                            <w:r w:rsidRPr="00E61DC1">
                              <w:rPr>
                                <w:rFonts w:asciiTheme="minorEastAsia" w:hAnsiTheme="minorEastAsia"/>
                              </w:rPr>
                              <w:t xml:space="preserve"> </w:t>
                            </w:r>
                            <w:r w:rsidRPr="00E61DC1">
                              <w:rPr>
                                <w:rFonts w:asciiTheme="minorEastAsia" w:hAnsiTheme="minorEastAsia" w:hint="eastAsia"/>
                              </w:rPr>
                              <w:t>事前協議により議論された</w:t>
                            </w:r>
                            <w:r>
                              <w:rPr>
                                <w:rFonts w:asciiTheme="minorEastAsia" w:hAnsiTheme="minorEastAsia" w:hint="eastAsia"/>
                              </w:rPr>
                              <w:t>手順や役割</w:t>
                            </w:r>
                            <w:r w:rsidRPr="00E61DC1">
                              <w:rPr>
                                <w:rFonts w:asciiTheme="minorEastAsia" w:hAnsiTheme="minorEastAsia" w:hint="eastAsia"/>
                              </w:rPr>
                              <w:t>は、適宜、マニュアルに追加</w:t>
                            </w:r>
                            <w:r>
                              <w:rPr>
                                <w:rFonts w:asciiTheme="minorEastAsia" w:hAnsiTheme="minorEastAsia" w:hint="eastAsia"/>
                              </w:rPr>
                              <w:t>・</w:t>
                            </w:r>
                            <w:r w:rsidRPr="00E61DC1">
                              <w:rPr>
                                <w:rFonts w:asciiTheme="minorEastAsia" w:hAnsiTheme="minorEastAsia" w:hint="eastAsia"/>
                              </w:rPr>
                              <w:t>削除し、災害時の避難所運営に活かします。</w:t>
                            </w:r>
                          </w:p>
                          <w:p w:rsidR="007B052B" w:rsidRDefault="007B052B" w:rsidP="00C71C89">
                            <w:pPr>
                              <w:spacing w:afterLines="50" w:after="180" w:line="276" w:lineRule="auto"/>
                              <w:ind w:left="432" w:right="120" w:hangingChars="130" w:hanging="312"/>
                              <w:rPr>
                                <w:rFonts w:asciiTheme="minorEastAsia" w:hAnsiTheme="minorEastAsia"/>
                              </w:rPr>
                            </w:pPr>
                            <w:r>
                              <w:rPr>
                                <w:rFonts w:asciiTheme="minorEastAsia" w:hAnsiTheme="minorEastAsia" w:hint="eastAsia"/>
                              </w:rPr>
                              <w:t>○</w:t>
                            </w:r>
                            <w:r>
                              <w:rPr>
                                <w:rFonts w:asciiTheme="minorEastAsia" w:hAnsiTheme="minorEastAsia" w:hint="eastAsia"/>
                              </w:rPr>
                              <w:t xml:space="preserve"> </w:t>
                            </w:r>
                            <w:r w:rsidRPr="00E61DC1">
                              <w:rPr>
                                <w:rFonts w:asciiTheme="minorEastAsia" w:hAnsiTheme="minorEastAsia" w:hint="eastAsia"/>
                              </w:rPr>
                              <w:t>本マニュアルに示してある協議事項は、一般的な事例を基に作成して</w:t>
                            </w:r>
                            <w:r>
                              <w:rPr>
                                <w:rFonts w:asciiTheme="minorEastAsia" w:hAnsiTheme="minorEastAsia" w:hint="eastAsia"/>
                              </w:rPr>
                              <w:t>いますので</w:t>
                            </w:r>
                            <w:r w:rsidRPr="00E61DC1">
                              <w:rPr>
                                <w:rFonts w:asciiTheme="minorEastAsia" w:hAnsiTheme="minorEastAsia" w:hint="eastAsia"/>
                              </w:rPr>
                              <w:t>、</w:t>
                            </w:r>
                            <w:r>
                              <w:rPr>
                                <w:rFonts w:asciiTheme="minorEastAsia" w:hAnsiTheme="minorEastAsia" w:hint="eastAsia"/>
                              </w:rPr>
                              <w:t>地域の実情に応じて話し合ってください。</w:t>
                            </w:r>
                          </w:p>
                          <w:p w:rsidR="007B052B" w:rsidRPr="004F3884" w:rsidRDefault="007B052B" w:rsidP="00C71C89">
                            <w:pPr>
                              <w:spacing w:afterLines="50" w:after="180" w:line="276" w:lineRule="auto"/>
                              <w:ind w:left="432" w:right="120" w:hangingChars="130" w:hanging="312"/>
                            </w:pPr>
                            <w:r>
                              <w:rPr>
                                <w:rFonts w:asciiTheme="minorEastAsia" w:hAnsiTheme="minorEastAsia" w:hint="eastAsia"/>
                              </w:rPr>
                              <w:t>○</w:t>
                            </w:r>
                            <w:r>
                              <w:rPr>
                                <w:rFonts w:asciiTheme="minorEastAsia" w:hAnsiTheme="minorEastAsia" w:hint="eastAsia"/>
                              </w:rPr>
                              <w:t xml:space="preserve"> </w:t>
                            </w:r>
                            <w:r>
                              <w:rPr>
                                <w:rFonts w:hint="eastAsia"/>
                              </w:rPr>
                              <w:t>検討にあたっては、女性からの視点が重要なことから、メンバーには、女性が参加することが必要です。</w:t>
                            </w:r>
                          </w:p>
                        </w:txbxContent>
                      </wps:txbx>
                      <wps:bodyPr rot="0" vert="horz" wrap="square" lIns="74295" tIns="8890" rIns="74295" bIns="8890" anchor="t" anchorCtr="0" upright="1">
                        <a:noAutofit/>
                      </wps:bodyPr>
                    </wps:wsp>
                  </a:graphicData>
                </a:graphic>
              </wp:inline>
            </w:drawing>
          </mc:Choice>
          <mc:Fallback>
            <w:pict>
              <v:roundrect id="角丸四角形 445" o:spid="_x0000_s1040" style="width:451.3pt;height:199.95pt;visibility:visible;mso-wrap-style:square;mso-left-percent:-10001;mso-top-percent:-10001;mso-position-horizontal:absolute;mso-position-horizontal-relative:char;mso-position-vertical:absolute;mso-position-vertical-relative:line;mso-left-percent:-10001;mso-top-percent:-10001;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poUwIAAHsEAAAOAAAAZHJzL2Uyb0RvYy54bWysVMFu1DAQvSPxD5bvNJvtLm2iZquqpQip&#10;QEXhA7y2szE4HjP2brZ8BtfeuPALvfA3VOIzmDi7ZQucEDlYMx77zcx74xwdr1vLVhqDAVfxfG/E&#10;mXYSlHGLir97e/7kkLMQhVPCgtMVv9aBH88ePzrqfKnH0IBVGhmBuFB2vuJNjL7MsiAb3YqwB147&#10;CtaArYjk4iJTKDpCb202Ho2eZh2g8ghSh0C7Z0OQzxJ+XWsZX9d10JHZilNtMa2Y1nm/ZrMjUS5Q&#10;+MbITRniH6pohXGU9B7qTETBlmj+gGqNRAhQxz0JbQZ1baROPVA3+ei3bq4a4XXqhcgJ/p6m8P9g&#10;5avVJTKjKj6ZTDlzoiWRfnz9/P329u7mhoy7b19YHyKiOh9KOn/lL7FvNfgLkB8Cc3DaCLfQJ4jQ&#10;NVooKi/vz2cPLvROoKts3r0ERVnEMkLibF1j2wMSG2ydpLm+l0avI5O0OT3Yz6c5KSgpNp7uF5NJ&#10;kXKIcnvdY4jPNbSsNyqOsHTqDQ1AyiFWFyEmgdSmSaHec1a3luReCcv2i2ILuDmbiXILmdoFa9S5&#10;sTY5uJifWmR0s+Ln6dtUE3aPWce6ihfT8TQV8SAWdiFG6fsbRGojTWlP7TOnkh2FsYNNVVq34bqn&#10;d5AprufrpGo+7kF77uegrol9hOEN0JslowH8xFlH81/x8HEpUHNmXzhS8GAyLmggYnIODwuiHncD&#10;852AcJKAKh45G8zTODyxpUezaChPnvp3cEKa1yZuh2OoaVM9TThZD57Qrp9O/fpnzH4CAAD//wMA&#10;UEsDBBQABgAIAAAAIQC7l+3h3AAAAAUBAAAPAAAAZHJzL2Rvd25yZXYueG1sTI9BSwMxEIXvgv8h&#10;jODNJrZazHazRUTBg7S0+gOmSbpZ3UzCJm3Xf2/0Ui8Dj/d475t6OfqeHe2QukAKbicCmCUdTEet&#10;go/3l5sHYCkjGewDWQXfNsGyubyosTLhRBt73OaWlRJKFSpwOceK86Sd9ZgmIVoq3j4MHnORQ8vN&#10;gKdS7ns+FWLOPXZUFhxG++Ss/toevILn1/VKm3VyUX5uVhrv7mfiLSp1fTU+LoBlO+ZzGH7xCzo0&#10;hWkXDmQS6xWUR/LfLZ4U0zmwnYKZlBJ4U/P/9M0PAAAA//8DAFBLAQItABQABgAIAAAAIQC2gziS&#10;/gAAAOEBAAATAAAAAAAAAAAAAAAAAAAAAABbQ29udGVudF9UeXBlc10ueG1sUEsBAi0AFAAGAAgA&#10;AAAhADj9If/WAAAAlAEAAAsAAAAAAAAAAAAAAAAALwEAAF9yZWxzLy5yZWxzUEsBAi0AFAAGAAgA&#10;AAAhACMEKmhTAgAAewQAAA4AAAAAAAAAAAAAAAAALgIAAGRycy9lMm9Eb2MueG1sUEsBAi0AFAAG&#10;AAgAAAAhALuX7eHcAAAABQEAAA8AAAAAAAAAAAAAAAAArQQAAGRycy9kb3ducmV2LnhtbFBLBQYA&#10;AAAABAAEAPMAAAC2BQAAAAA=&#10;">
                <v:textbox inset="5.85pt,.7pt,5.85pt,.7pt">
                  <w:txbxContent>
                    <w:p w:rsidR="007B052B" w:rsidRDefault="007B052B" w:rsidP="00C71C89">
                      <w:pPr>
                        <w:spacing w:afterLines="50" w:after="180" w:line="276" w:lineRule="auto"/>
                        <w:ind w:left="432" w:right="120" w:hangingChars="130" w:hanging="312"/>
                        <w:rPr>
                          <w:rFonts w:asciiTheme="minorEastAsia" w:hAnsiTheme="minorEastAsia"/>
                        </w:rPr>
                      </w:pPr>
                      <w:r>
                        <w:rPr>
                          <w:rFonts w:asciiTheme="minorEastAsia" w:hAnsiTheme="minorEastAsia" w:hint="eastAsia"/>
                        </w:rPr>
                        <w:t>○</w:t>
                      </w:r>
                      <w:r w:rsidRPr="00E61DC1">
                        <w:rPr>
                          <w:rFonts w:asciiTheme="minorEastAsia" w:hAnsiTheme="minorEastAsia" w:hint="eastAsia"/>
                        </w:rPr>
                        <w:t xml:space="preserve"> </w:t>
                      </w:r>
                      <w:r>
                        <w:rPr>
                          <w:rFonts w:asciiTheme="minorEastAsia" w:hAnsiTheme="minorEastAsia" w:hint="eastAsia"/>
                        </w:rPr>
                        <w:t>災害時に、迅速に避難所が運営されるために、地域の自治</w:t>
                      </w:r>
                      <w:r w:rsidRPr="00E61DC1">
                        <w:rPr>
                          <w:rFonts w:asciiTheme="minorEastAsia" w:hAnsiTheme="minorEastAsia" w:hint="eastAsia"/>
                        </w:rPr>
                        <w:t>組織の役員等は、相互に連携を図り、避難所運営に関する</w:t>
                      </w:r>
                      <w:r>
                        <w:rPr>
                          <w:rFonts w:asciiTheme="minorEastAsia" w:hAnsiTheme="minorEastAsia" w:hint="eastAsia"/>
                        </w:rPr>
                        <w:t>事前</w:t>
                      </w:r>
                      <w:r w:rsidRPr="00E61DC1">
                        <w:rPr>
                          <w:rFonts w:asciiTheme="minorEastAsia" w:hAnsiTheme="minorEastAsia" w:hint="eastAsia"/>
                        </w:rPr>
                        <w:t>協議を実施します。</w:t>
                      </w:r>
                    </w:p>
                    <w:p w:rsidR="007B052B" w:rsidRDefault="007B052B" w:rsidP="00C71C89">
                      <w:pPr>
                        <w:spacing w:afterLines="50" w:after="180" w:line="276" w:lineRule="auto"/>
                        <w:ind w:left="432" w:right="120" w:hangingChars="130" w:hanging="312"/>
                        <w:rPr>
                          <w:rFonts w:asciiTheme="minorEastAsia" w:hAnsiTheme="minorEastAsia"/>
                        </w:rPr>
                      </w:pPr>
                      <w:r>
                        <w:rPr>
                          <w:rFonts w:asciiTheme="minorEastAsia" w:hAnsiTheme="minorEastAsia" w:hint="eastAsia"/>
                        </w:rPr>
                        <w:t>○</w:t>
                      </w:r>
                      <w:r w:rsidRPr="00E61DC1">
                        <w:rPr>
                          <w:rFonts w:asciiTheme="minorEastAsia" w:hAnsiTheme="minorEastAsia"/>
                        </w:rPr>
                        <w:t xml:space="preserve"> </w:t>
                      </w:r>
                      <w:r w:rsidRPr="00E61DC1">
                        <w:rPr>
                          <w:rFonts w:asciiTheme="minorEastAsia" w:hAnsiTheme="minorEastAsia" w:hint="eastAsia"/>
                        </w:rPr>
                        <w:t>事前協議により議論された</w:t>
                      </w:r>
                      <w:r>
                        <w:rPr>
                          <w:rFonts w:asciiTheme="minorEastAsia" w:hAnsiTheme="minorEastAsia" w:hint="eastAsia"/>
                        </w:rPr>
                        <w:t>手順や役割</w:t>
                      </w:r>
                      <w:r w:rsidRPr="00E61DC1">
                        <w:rPr>
                          <w:rFonts w:asciiTheme="minorEastAsia" w:hAnsiTheme="minorEastAsia" w:hint="eastAsia"/>
                        </w:rPr>
                        <w:t>は、適宜、マニュアルに追加</w:t>
                      </w:r>
                      <w:r>
                        <w:rPr>
                          <w:rFonts w:asciiTheme="minorEastAsia" w:hAnsiTheme="minorEastAsia" w:hint="eastAsia"/>
                        </w:rPr>
                        <w:t>・</w:t>
                      </w:r>
                      <w:r w:rsidRPr="00E61DC1">
                        <w:rPr>
                          <w:rFonts w:asciiTheme="minorEastAsia" w:hAnsiTheme="minorEastAsia" w:hint="eastAsia"/>
                        </w:rPr>
                        <w:t>削除し、災害時の避難所運営に活かします。</w:t>
                      </w:r>
                    </w:p>
                    <w:p w:rsidR="007B052B" w:rsidRDefault="007B052B" w:rsidP="00C71C89">
                      <w:pPr>
                        <w:spacing w:afterLines="50" w:after="180" w:line="276" w:lineRule="auto"/>
                        <w:ind w:left="432" w:right="120" w:hangingChars="130" w:hanging="312"/>
                        <w:rPr>
                          <w:rFonts w:asciiTheme="minorEastAsia" w:hAnsiTheme="minorEastAsia"/>
                        </w:rPr>
                      </w:pPr>
                      <w:r>
                        <w:rPr>
                          <w:rFonts w:asciiTheme="minorEastAsia" w:hAnsiTheme="minorEastAsia" w:hint="eastAsia"/>
                        </w:rPr>
                        <w:t>○</w:t>
                      </w:r>
                      <w:r>
                        <w:rPr>
                          <w:rFonts w:asciiTheme="minorEastAsia" w:hAnsiTheme="minorEastAsia" w:hint="eastAsia"/>
                        </w:rPr>
                        <w:t xml:space="preserve"> </w:t>
                      </w:r>
                      <w:r w:rsidRPr="00E61DC1">
                        <w:rPr>
                          <w:rFonts w:asciiTheme="minorEastAsia" w:hAnsiTheme="minorEastAsia" w:hint="eastAsia"/>
                        </w:rPr>
                        <w:t>本マニュアルに示してある協議事項は、一般的な事例を基に作成して</w:t>
                      </w:r>
                      <w:r>
                        <w:rPr>
                          <w:rFonts w:asciiTheme="minorEastAsia" w:hAnsiTheme="minorEastAsia" w:hint="eastAsia"/>
                        </w:rPr>
                        <w:t>いますので</w:t>
                      </w:r>
                      <w:r w:rsidRPr="00E61DC1">
                        <w:rPr>
                          <w:rFonts w:asciiTheme="minorEastAsia" w:hAnsiTheme="minorEastAsia" w:hint="eastAsia"/>
                        </w:rPr>
                        <w:t>、</w:t>
                      </w:r>
                      <w:r>
                        <w:rPr>
                          <w:rFonts w:asciiTheme="minorEastAsia" w:hAnsiTheme="minorEastAsia" w:hint="eastAsia"/>
                        </w:rPr>
                        <w:t>地域の実情に応じて話し合ってください。</w:t>
                      </w:r>
                    </w:p>
                    <w:p w:rsidR="007B052B" w:rsidRPr="004F3884" w:rsidRDefault="007B052B" w:rsidP="00C71C89">
                      <w:pPr>
                        <w:spacing w:afterLines="50" w:after="180" w:line="276" w:lineRule="auto"/>
                        <w:ind w:left="432" w:right="120" w:hangingChars="130" w:hanging="312"/>
                      </w:pPr>
                      <w:r>
                        <w:rPr>
                          <w:rFonts w:asciiTheme="minorEastAsia" w:hAnsiTheme="minorEastAsia" w:hint="eastAsia"/>
                        </w:rPr>
                        <w:t>○</w:t>
                      </w:r>
                      <w:r>
                        <w:rPr>
                          <w:rFonts w:asciiTheme="minorEastAsia" w:hAnsiTheme="minorEastAsia" w:hint="eastAsia"/>
                        </w:rPr>
                        <w:t xml:space="preserve"> </w:t>
                      </w:r>
                      <w:r>
                        <w:rPr>
                          <w:rFonts w:hint="eastAsia"/>
                        </w:rPr>
                        <w:t>検討にあたっては、女性からの視点が重要なことから、メンバーには、女性が参加することが必要です。</w:t>
                      </w:r>
                    </w:p>
                  </w:txbxContent>
                </v:textbox>
                <w10:anchorlock/>
              </v:roundrect>
            </w:pict>
          </mc:Fallback>
        </mc:AlternateContent>
      </w:r>
    </w:p>
    <w:p w:rsidR="00F67C35" w:rsidRDefault="00F67C35" w:rsidP="00911ED4">
      <w:pPr>
        <w:widowControl/>
        <w:snapToGrid/>
        <w:ind w:leftChars="0" w:left="0" w:rightChars="0" w:right="0"/>
        <w:jc w:val="center"/>
      </w:pPr>
    </w:p>
    <w:p w:rsidR="004F3884" w:rsidRDefault="004F3884" w:rsidP="00911ED4">
      <w:pPr>
        <w:widowControl/>
        <w:snapToGrid/>
        <w:ind w:leftChars="0" w:left="0" w:rightChars="0" w:right="0"/>
        <w:jc w:val="center"/>
      </w:pPr>
      <w:r>
        <w:rPr>
          <w:rFonts w:hint="eastAsia"/>
        </w:rPr>
        <w:t>【事前協議事項】</w:t>
      </w:r>
    </w:p>
    <w:tbl>
      <w:tblPr>
        <w:tblStyle w:val="af"/>
        <w:tblW w:w="0" w:type="auto"/>
        <w:tblInd w:w="-102" w:type="dxa"/>
        <w:tblLook w:val="04A0" w:firstRow="1" w:lastRow="0" w:firstColumn="1" w:lastColumn="0" w:noHBand="0" w:noVBand="1"/>
      </w:tblPr>
      <w:tblGrid>
        <w:gridCol w:w="546"/>
        <w:gridCol w:w="3726"/>
        <w:gridCol w:w="5116"/>
      </w:tblGrid>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ＭＳ ゴシック"/>
                <w:color w:val="000000" w:themeColor="text1"/>
                <w:kern w:val="24"/>
              </w:rPr>
            </w:pPr>
            <w:r>
              <w:rPr>
                <w:rFonts w:ascii="HG丸ｺﾞｼｯｸM-PRO" w:eastAsia="HG丸ｺﾞｼｯｸM-PRO" w:hAnsi="HG丸ｺﾞｼｯｸM-PRO" w:cs="ＭＳ ゴシック" w:hint="eastAsia"/>
                <w:color w:val="000000" w:themeColor="text1"/>
                <w:kern w:val="24"/>
              </w:rPr>
              <w:t>１</w:t>
            </w:r>
          </w:p>
        </w:tc>
        <w:tc>
          <w:tcPr>
            <w:tcW w:w="3726" w:type="dxa"/>
            <w:shd w:val="clear" w:color="auto" w:fill="BFBFBF" w:themeFill="background1" w:themeFillShade="BF"/>
          </w:tcPr>
          <w:p w:rsidR="000F6BE5" w:rsidRPr="00F67C35" w:rsidRDefault="000F6BE5" w:rsidP="00F11C12">
            <w:pPr>
              <w:pStyle w:val="Web"/>
              <w:spacing w:before="0" w:beforeAutospacing="0" w:after="0" w:afterAutospacing="0" w:line="276" w:lineRule="auto"/>
              <w:ind w:right="120"/>
              <w:rPr>
                <w:rFonts w:ascii="HG丸ｺﾞｼｯｸM-PRO" w:eastAsia="HG丸ｺﾞｼｯｸM-PRO" w:hAnsi="HG丸ｺﾞｼｯｸM-PRO" w:cs="Arial"/>
              </w:rPr>
            </w:pPr>
            <w:r w:rsidRPr="00F67C35">
              <w:rPr>
                <w:rFonts w:ascii="HG丸ｺﾞｼｯｸM-PRO" w:eastAsia="HG丸ｺﾞｼｯｸM-PRO" w:hAnsi="HG丸ｺﾞｼｯｸM-PRO" w:cs="Arial"/>
                <w:color w:val="000000" w:themeColor="text1"/>
                <w:kern w:val="24"/>
              </w:rPr>
              <w:t>鍵の管理方法</w:t>
            </w:r>
          </w:p>
        </w:tc>
        <w:tc>
          <w:tcPr>
            <w:tcW w:w="5116" w:type="dxa"/>
          </w:tcPr>
          <w:p w:rsidR="000F6BE5" w:rsidRPr="00F67C35" w:rsidRDefault="000F6BE5" w:rsidP="000F6BE5">
            <w:pPr>
              <w:pStyle w:val="Web"/>
              <w:spacing w:before="0" w:beforeAutospacing="0" w:after="0" w:afterAutospacing="0" w:line="276" w:lineRule="auto"/>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鍵の管理体制の確認</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ＭＳ ゴシック"/>
                <w:color w:val="000000" w:themeColor="text1"/>
                <w:kern w:val="24"/>
              </w:rPr>
            </w:pPr>
            <w:r>
              <w:rPr>
                <w:rFonts w:ascii="HG丸ｺﾞｼｯｸM-PRO" w:eastAsia="HG丸ｺﾞｼｯｸM-PRO" w:hAnsi="HG丸ｺﾞｼｯｸM-PRO" w:cs="ＭＳ ゴシック" w:hint="eastAsia"/>
                <w:color w:val="000000" w:themeColor="text1"/>
                <w:kern w:val="24"/>
              </w:rPr>
              <w:t>２</w:t>
            </w:r>
          </w:p>
        </w:tc>
        <w:tc>
          <w:tcPr>
            <w:tcW w:w="3726" w:type="dxa"/>
            <w:shd w:val="clear" w:color="auto" w:fill="BFBFBF" w:themeFill="background1" w:themeFillShade="BF"/>
          </w:tcPr>
          <w:p w:rsidR="000F6BE5" w:rsidRPr="00F67C35" w:rsidRDefault="000F6BE5" w:rsidP="00F11C12">
            <w:pPr>
              <w:pStyle w:val="Web"/>
              <w:spacing w:before="0" w:beforeAutospacing="0" w:after="0" w:afterAutospacing="0" w:line="276" w:lineRule="auto"/>
              <w:ind w:right="120"/>
              <w:rPr>
                <w:rFonts w:ascii="HG丸ｺﾞｼｯｸM-PRO" w:eastAsia="HG丸ｺﾞｼｯｸM-PRO" w:hAnsi="HG丸ｺﾞｼｯｸM-PRO" w:cs="Arial"/>
              </w:rPr>
            </w:pPr>
            <w:r>
              <w:rPr>
                <w:rFonts w:ascii="HG丸ｺﾞｼｯｸM-PRO" w:eastAsia="HG丸ｺﾞｼｯｸM-PRO" w:hAnsi="HG丸ｺﾞｼｯｸM-PRO" w:cs="Arial"/>
                <w:color w:val="000000" w:themeColor="text1"/>
                <w:kern w:val="24"/>
              </w:rPr>
              <w:t>避難所</w:t>
            </w:r>
            <w:r>
              <w:rPr>
                <w:rFonts w:ascii="HG丸ｺﾞｼｯｸM-PRO" w:eastAsia="HG丸ｺﾞｼｯｸM-PRO" w:hAnsi="HG丸ｺﾞｼｯｸM-PRO" w:cs="Arial" w:hint="eastAsia"/>
                <w:color w:val="000000" w:themeColor="text1"/>
                <w:kern w:val="24"/>
              </w:rPr>
              <w:t>運営</w:t>
            </w:r>
            <w:r w:rsidR="00F11C12">
              <w:rPr>
                <w:rFonts w:ascii="HG丸ｺﾞｼｯｸM-PRO" w:eastAsia="HG丸ｺﾞｼｯｸM-PRO" w:hAnsi="HG丸ｺﾞｼｯｸM-PRO" w:cs="Arial" w:hint="eastAsia"/>
                <w:color w:val="000000" w:themeColor="text1"/>
                <w:kern w:val="24"/>
              </w:rPr>
              <w:t>関連施設・関係者</w:t>
            </w:r>
          </w:p>
        </w:tc>
        <w:tc>
          <w:tcPr>
            <w:tcW w:w="5116" w:type="dxa"/>
          </w:tcPr>
          <w:p w:rsidR="000F6BE5" w:rsidRPr="000F6BE5" w:rsidRDefault="000F6BE5" w:rsidP="000F6BE5">
            <w:pPr>
              <w:pStyle w:val="Web"/>
              <w:spacing w:before="0" w:beforeAutospacing="0" w:after="0" w:afterAutospacing="0" w:line="276" w:lineRule="auto"/>
              <w:rPr>
                <w:rFonts w:ascii="HG丸ｺﾞｼｯｸM-PRO" w:eastAsia="HG丸ｺﾞｼｯｸM-PRO" w:hAnsi="HG丸ｺﾞｼｯｸM-PRO" w:cstheme="minorBidi"/>
                <w:color w:val="000000" w:themeColor="text1"/>
                <w:kern w:val="24"/>
              </w:rPr>
            </w:pPr>
            <w:r w:rsidRPr="00F67C35">
              <w:rPr>
                <w:rFonts w:ascii="HG丸ｺﾞｼｯｸM-PRO" w:eastAsia="HG丸ｺﾞｼｯｸM-PRO" w:hAnsi="HG丸ｺﾞｼｯｸM-PRO" w:cstheme="minorBidi" w:hint="eastAsia"/>
                <w:color w:val="000000" w:themeColor="text1"/>
                <w:kern w:val="24"/>
              </w:rPr>
              <w:t>避難所及び周辺の防災施設</w:t>
            </w:r>
            <w:r>
              <w:rPr>
                <w:rFonts w:ascii="HG丸ｺﾞｼｯｸM-PRO" w:eastAsia="HG丸ｺﾞｼｯｸM-PRO" w:hAnsi="HG丸ｺﾞｼｯｸM-PRO" w:cstheme="minorBidi" w:hint="eastAsia"/>
                <w:color w:val="000000" w:themeColor="text1"/>
                <w:kern w:val="24"/>
              </w:rPr>
              <w:t>・</w:t>
            </w:r>
            <w:r w:rsidRPr="00F67C35">
              <w:rPr>
                <w:rFonts w:ascii="HG丸ｺﾞｼｯｸM-PRO" w:eastAsia="HG丸ｺﾞｼｯｸM-PRO" w:hAnsi="HG丸ｺﾞｼｯｸM-PRO" w:cstheme="minorBidi" w:hint="eastAsia"/>
                <w:color w:val="000000" w:themeColor="text1"/>
                <w:kern w:val="24"/>
              </w:rPr>
              <w:t>福祉施設等の確認</w:t>
            </w:r>
            <w:r>
              <w:rPr>
                <w:rFonts w:ascii="HG丸ｺﾞｼｯｸM-PRO" w:eastAsia="HG丸ｺﾞｼｯｸM-PRO" w:hAnsi="HG丸ｺﾞｼｯｸM-PRO" w:cstheme="minorBidi" w:hint="eastAsia"/>
                <w:color w:val="000000" w:themeColor="text1"/>
                <w:kern w:val="24"/>
              </w:rPr>
              <w:t>、避難所運営関係者の確認</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ＭＳ ゴシック"/>
                <w:color w:val="000000" w:themeColor="text1"/>
                <w:kern w:val="24"/>
              </w:rPr>
            </w:pPr>
            <w:r>
              <w:rPr>
                <w:rFonts w:ascii="HG丸ｺﾞｼｯｸM-PRO" w:eastAsia="HG丸ｺﾞｼｯｸM-PRO" w:hAnsi="HG丸ｺﾞｼｯｸM-PRO" w:cs="ＭＳ ゴシック" w:hint="eastAsia"/>
                <w:color w:val="000000" w:themeColor="text1"/>
                <w:kern w:val="24"/>
              </w:rPr>
              <w:t>３</w:t>
            </w:r>
          </w:p>
        </w:tc>
        <w:tc>
          <w:tcPr>
            <w:tcW w:w="3726" w:type="dxa"/>
            <w:shd w:val="clear" w:color="auto" w:fill="BFBFBF" w:themeFill="background1" w:themeFillShade="BF"/>
          </w:tcPr>
          <w:p w:rsidR="000F6BE5" w:rsidRPr="00F67C35" w:rsidRDefault="000F6BE5" w:rsidP="00F11C12">
            <w:pPr>
              <w:pStyle w:val="Web"/>
              <w:spacing w:before="0" w:beforeAutospacing="0" w:after="0" w:afterAutospacing="0" w:line="276" w:lineRule="auto"/>
              <w:ind w:right="120"/>
              <w:rPr>
                <w:rFonts w:ascii="HG丸ｺﾞｼｯｸM-PRO" w:eastAsia="HG丸ｺﾞｼｯｸM-PRO" w:hAnsi="HG丸ｺﾞｼｯｸM-PRO" w:cs="Arial"/>
              </w:rPr>
            </w:pPr>
            <w:r>
              <w:rPr>
                <w:rFonts w:ascii="HG丸ｺﾞｼｯｸM-PRO" w:eastAsia="HG丸ｺﾞｼｯｸM-PRO" w:hAnsi="HG丸ｺﾞｼｯｸM-PRO" w:cs="Arial" w:hint="eastAsia"/>
                <w:color w:val="000000" w:themeColor="text1"/>
                <w:kern w:val="24"/>
              </w:rPr>
              <w:t>建物の点検方法</w:t>
            </w:r>
          </w:p>
        </w:tc>
        <w:tc>
          <w:tcPr>
            <w:tcW w:w="5116" w:type="dxa"/>
          </w:tcPr>
          <w:p w:rsidR="000F6BE5" w:rsidRPr="00F67C35" w:rsidRDefault="000F6BE5" w:rsidP="00F67C35">
            <w:pPr>
              <w:pStyle w:val="Web"/>
              <w:spacing w:before="0" w:beforeAutospacing="0" w:after="0" w:afterAutospacing="0" w:line="276" w:lineRule="auto"/>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避難所建物等の安全確認の手順の確認</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４</w:t>
            </w:r>
          </w:p>
        </w:tc>
        <w:tc>
          <w:tcPr>
            <w:tcW w:w="3726" w:type="dxa"/>
            <w:shd w:val="clear" w:color="auto" w:fill="BFBFBF" w:themeFill="background1" w:themeFillShade="BF"/>
          </w:tcPr>
          <w:p w:rsidR="000F6BE5" w:rsidRPr="00F67C35" w:rsidRDefault="000F6BE5" w:rsidP="00F11C12">
            <w:pPr>
              <w:pStyle w:val="Web"/>
              <w:spacing w:before="0" w:beforeAutospacing="0" w:after="0" w:afterAutospacing="0" w:line="276" w:lineRule="auto"/>
              <w:ind w:right="120"/>
              <w:rPr>
                <w:rFonts w:ascii="HG丸ｺﾞｼｯｸM-PRO" w:eastAsia="HG丸ｺﾞｼｯｸM-PRO" w:hAnsi="HG丸ｺﾞｼｯｸM-PRO" w:cs="Arial"/>
              </w:rPr>
            </w:pPr>
            <w:r>
              <w:rPr>
                <w:rFonts w:ascii="HG丸ｺﾞｼｯｸM-PRO" w:eastAsia="HG丸ｺﾞｼｯｸM-PRO" w:hAnsi="HG丸ｺﾞｼｯｸM-PRO" w:cstheme="minorBidi" w:hint="eastAsia"/>
                <w:color w:val="000000" w:themeColor="text1"/>
                <w:kern w:val="24"/>
              </w:rPr>
              <w:t>使用できる</w:t>
            </w:r>
            <w:r w:rsidRPr="00F67C35">
              <w:rPr>
                <w:rFonts w:ascii="HG丸ｺﾞｼｯｸM-PRO" w:eastAsia="HG丸ｺﾞｼｯｸM-PRO" w:hAnsi="HG丸ｺﾞｼｯｸM-PRO" w:cstheme="minorBidi" w:hint="eastAsia"/>
                <w:color w:val="000000" w:themeColor="text1"/>
                <w:kern w:val="24"/>
              </w:rPr>
              <w:t>場所</w:t>
            </w:r>
          </w:p>
        </w:tc>
        <w:tc>
          <w:tcPr>
            <w:tcW w:w="5116" w:type="dxa"/>
          </w:tcPr>
          <w:p w:rsidR="000F6BE5" w:rsidRPr="00F67C35" w:rsidRDefault="000F6BE5" w:rsidP="00F67C35">
            <w:pPr>
              <w:pStyle w:val="Web"/>
              <w:spacing w:before="0" w:beforeAutospacing="0" w:after="0" w:afterAutospacing="0" w:line="276" w:lineRule="auto"/>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使用可能な場所・使用できない場所の選定</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５</w:t>
            </w:r>
          </w:p>
        </w:tc>
        <w:tc>
          <w:tcPr>
            <w:tcW w:w="3726" w:type="dxa"/>
            <w:shd w:val="clear" w:color="auto" w:fill="BFBFBF" w:themeFill="background1" w:themeFillShade="BF"/>
          </w:tcPr>
          <w:p w:rsidR="000F6BE5" w:rsidRPr="00F67C35" w:rsidRDefault="000F6BE5" w:rsidP="00F11C12">
            <w:pPr>
              <w:pStyle w:val="Web"/>
              <w:spacing w:before="0" w:beforeAutospacing="0" w:after="0" w:afterAutospacing="0" w:line="276" w:lineRule="auto"/>
              <w:ind w:right="-108"/>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避難所</w:t>
            </w:r>
            <w:r w:rsidR="002D1632">
              <w:rPr>
                <w:rFonts w:ascii="HG丸ｺﾞｼｯｸM-PRO" w:eastAsia="HG丸ｺﾞｼｯｸM-PRO" w:hAnsi="HG丸ｺﾞｼｯｸM-PRO" w:cstheme="minorBidi" w:hint="eastAsia"/>
                <w:color w:val="000000" w:themeColor="text1"/>
                <w:kern w:val="24"/>
              </w:rPr>
              <w:t>内</w:t>
            </w:r>
            <w:r w:rsidRPr="00F67C35">
              <w:rPr>
                <w:rFonts w:ascii="HG丸ｺﾞｼｯｸM-PRO" w:eastAsia="HG丸ｺﾞｼｯｸM-PRO" w:hAnsi="HG丸ｺﾞｼｯｸM-PRO" w:cstheme="minorBidi" w:hint="eastAsia"/>
                <w:color w:val="000000" w:themeColor="text1"/>
                <w:kern w:val="24"/>
              </w:rPr>
              <w:t>のレイアウト</w:t>
            </w:r>
          </w:p>
        </w:tc>
        <w:tc>
          <w:tcPr>
            <w:tcW w:w="5116" w:type="dxa"/>
          </w:tcPr>
          <w:p w:rsidR="000F6BE5" w:rsidRPr="00F67C35" w:rsidRDefault="000F6BE5" w:rsidP="00F67C35">
            <w:pPr>
              <w:pStyle w:val="Web"/>
              <w:spacing w:before="0" w:beforeAutospacing="0" w:after="0" w:afterAutospacing="0" w:line="276" w:lineRule="auto"/>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避難所レイアウトに関する調整</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６</w:t>
            </w:r>
          </w:p>
        </w:tc>
        <w:tc>
          <w:tcPr>
            <w:tcW w:w="3726" w:type="dxa"/>
            <w:shd w:val="clear" w:color="auto" w:fill="BFBFBF" w:themeFill="background1" w:themeFillShade="BF"/>
          </w:tcPr>
          <w:p w:rsidR="000F6BE5" w:rsidRPr="00F67C35" w:rsidRDefault="000F6BE5" w:rsidP="00F67C35">
            <w:pPr>
              <w:pStyle w:val="Web"/>
              <w:spacing w:before="0" w:beforeAutospacing="0" w:after="0" w:afterAutospacing="0" w:line="276" w:lineRule="auto"/>
              <w:ind w:right="120"/>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避難所運営委員会</w:t>
            </w:r>
          </w:p>
        </w:tc>
        <w:tc>
          <w:tcPr>
            <w:tcW w:w="5116" w:type="dxa"/>
          </w:tcPr>
          <w:p w:rsidR="000F6BE5" w:rsidRPr="00F67C35" w:rsidRDefault="000F6BE5" w:rsidP="00F67C35">
            <w:pPr>
              <w:pStyle w:val="Web"/>
              <w:spacing w:before="0" w:beforeAutospacing="0" w:after="0" w:afterAutospacing="0" w:line="276" w:lineRule="auto"/>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避難所運営委員会が行なうミーティングの開催頻度と時間</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７</w:t>
            </w:r>
          </w:p>
        </w:tc>
        <w:tc>
          <w:tcPr>
            <w:tcW w:w="3726" w:type="dxa"/>
            <w:shd w:val="clear" w:color="auto" w:fill="BFBFBF" w:themeFill="background1" w:themeFillShade="BF"/>
          </w:tcPr>
          <w:p w:rsidR="000F6BE5" w:rsidRPr="00F67C35" w:rsidRDefault="000F6BE5" w:rsidP="00F67C35">
            <w:pPr>
              <w:pStyle w:val="Web"/>
              <w:spacing w:before="0" w:beforeAutospacing="0" w:after="0" w:afterAutospacing="0" w:line="276" w:lineRule="auto"/>
              <w:ind w:right="120"/>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初動体制</w:t>
            </w:r>
          </w:p>
        </w:tc>
        <w:tc>
          <w:tcPr>
            <w:tcW w:w="5116" w:type="dxa"/>
          </w:tcPr>
          <w:p w:rsidR="000F6BE5" w:rsidRPr="00F67C35" w:rsidRDefault="000F6BE5" w:rsidP="00722A27">
            <w:pPr>
              <w:pStyle w:val="Web"/>
              <w:spacing w:before="0" w:beforeAutospacing="0" w:after="0" w:afterAutospacing="0" w:line="276" w:lineRule="auto"/>
              <w:ind w:left="418" w:hanging="418"/>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人数確認の方法</w:t>
            </w:r>
            <w:r>
              <w:rPr>
                <w:rFonts w:ascii="HG丸ｺﾞｼｯｸM-PRO" w:eastAsia="HG丸ｺﾞｼｯｸM-PRO" w:hAnsi="HG丸ｺﾞｼｯｸM-PRO" w:cstheme="minorBidi" w:hint="eastAsia"/>
                <w:color w:val="000000" w:themeColor="text1"/>
                <w:kern w:val="24"/>
              </w:rPr>
              <w:t>など</w:t>
            </w:r>
            <w:r w:rsidRPr="00F67C35">
              <w:rPr>
                <w:rFonts w:ascii="HG丸ｺﾞｼｯｸM-PRO" w:eastAsia="HG丸ｺﾞｼｯｸM-PRO" w:hAnsi="HG丸ｺﾞｼｯｸM-PRO" w:cstheme="minorBidi" w:hint="eastAsia"/>
                <w:color w:val="000000" w:themeColor="text1"/>
                <w:kern w:val="24"/>
              </w:rPr>
              <w:t>初動の対応</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８</w:t>
            </w:r>
          </w:p>
        </w:tc>
        <w:tc>
          <w:tcPr>
            <w:tcW w:w="3726" w:type="dxa"/>
            <w:shd w:val="clear" w:color="auto" w:fill="BFBFBF" w:themeFill="background1" w:themeFillShade="BF"/>
          </w:tcPr>
          <w:p w:rsidR="000F6BE5" w:rsidRPr="00F67C35" w:rsidRDefault="000F6BE5" w:rsidP="00F67C35">
            <w:pPr>
              <w:pStyle w:val="Web"/>
              <w:spacing w:before="0" w:beforeAutospacing="0" w:after="0" w:afterAutospacing="0" w:line="276" w:lineRule="auto"/>
              <w:ind w:right="120"/>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要配慮者への対応</w:t>
            </w:r>
          </w:p>
        </w:tc>
        <w:tc>
          <w:tcPr>
            <w:tcW w:w="5116" w:type="dxa"/>
          </w:tcPr>
          <w:p w:rsidR="000F6BE5" w:rsidRPr="00F67C35" w:rsidRDefault="000F6BE5" w:rsidP="000F6BE5">
            <w:pPr>
              <w:pStyle w:val="Web"/>
              <w:spacing w:before="0" w:beforeAutospacing="0" w:after="0" w:afterAutospacing="0" w:line="276" w:lineRule="auto"/>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要配慮者の生活場所の選定</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ＭＳ ゴシック"/>
                <w:color w:val="000000" w:themeColor="text1"/>
                <w:kern w:val="24"/>
              </w:rPr>
            </w:pPr>
            <w:r>
              <w:rPr>
                <w:rFonts w:ascii="HG丸ｺﾞｼｯｸM-PRO" w:eastAsia="HG丸ｺﾞｼｯｸM-PRO" w:hAnsi="HG丸ｺﾞｼｯｸM-PRO" w:cs="ＭＳ ゴシック" w:hint="eastAsia"/>
                <w:color w:val="000000" w:themeColor="text1"/>
                <w:kern w:val="24"/>
              </w:rPr>
              <w:t>９</w:t>
            </w:r>
          </w:p>
        </w:tc>
        <w:tc>
          <w:tcPr>
            <w:tcW w:w="3726" w:type="dxa"/>
            <w:shd w:val="clear" w:color="auto" w:fill="BFBFBF" w:themeFill="background1" w:themeFillShade="BF"/>
          </w:tcPr>
          <w:p w:rsidR="000F6BE5" w:rsidRPr="00F67C35" w:rsidRDefault="000F6BE5" w:rsidP="00F67C35">
            <w:pPr>
              <w:pStyle w:val="Web"/>
              <w:spacing w:before="0" w:beforeAutospacing="0" w:after="0" w:afterAutospacing="0" w:line="276" w:lineRule="auto"/>
              <w:ind w:right="120"/>
              <w:rPr>
                <w:rFonts w:ascii="HG丸ｺﾞｼｯｸM-PRO" w:eastAsia="HG丸ｺﾞｼｯｸM-PRO" w:hAnsi="HG丸ｺﾞｼｯｸM-PRO" w:cs="Arial"/>
              </w:rPr>
            </w:pPr>
            <w:r w:rsidRPr="00F67C35">
              <w:rPr>
                <w:rFonts w:ascii="HG丸ｺﾞｼｯｸM-PRO" w:eastAsia="HG丸ｺﾞｼｯｸM-PRO" w:hAnsi="HG丸ｺﾞｼｯｸM-PRO" w:cs="Arial"/>
                <w:color w:val="000000" w:themeColor="text1"/>
                <w:kern w:val="24"/>
              </w:rPr>
              <w:t>生活の基本ルール</w:t>
            </w:r>
          </w:p>
        </w:tc>
        <w:tc>
          <w:tcPr>
            <w:tcW w:w="5116" w:type="dxa"/>
          </w:tcPr>
          <w:p w:rsidR="000F6BE5" w:rsidRPr="00F67C35" w:rsidRDefault="000F6BE5" w:rsidP="00F67C35">
            <w:pPr>
              <w:pStyle w:val="Web"/>
              <w:spacing w:before="0" w:beforeAutospacing="0" w:after="0" w:afterAutospacing="0" w:line="276" w:lineRule="auto"/>
              <w:rPr>
                <w:rFonts w:ascii="HG丸ｺﾞｼｯｸM-PRO" w:eastAsia="HG丸ｺﾞｼｯｸM-PRO" w:hAnsi="HG丸ｺﾞｼｯｸM-PRO" w:cs="Arial"/>
              </w:rPr>
            </w:pPr>
            <w:r w:rsidRPr="00F67C35">
              <w:rPr>
                <w:rFonts w:ascii="HG丸ｺﾞｼｯｸM-PRO" w:eastAsia="HG丸ｺﾞｼｯｸM-PRO" w:hAnsi="HG丸ｺﾞｼｯｸM-PRO" w:cstheme="minorBidi" w:hint="eastAsia"/>
                <w:color w:val="000000" w:themeColor="text1"/>
                <w:kern w:val="24"/>
              </w:rPr>
              <w:t>避難所生活に関する基本的ルール</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ＭＳ ゴシック"/>
                <w:color w:val="000000" w:themeColor="text1"/>
                <w:kern w:val="24"/>
              </w:rPr>
            </w:pPr>
            <w:r>
              <w:rPr>
                <w:rFonts w:ascii="HG丸ｺﾞｼｯｸM-PRO" w:eastAsia="HG丸ｺﾞｼｯｸM-PRO" w:hAnsi="HG丸ｺﾞｼｯｸM-PRO" w:cs="ＭＳ ゴシック" w:hint="eastAsia"/>
                <w:color w:val="000000" w:themeColor="text1"/>
                <w:kern w:val="24"/>
              </w:rPr>
              <w:t>１０</w:t>
            </w:r>
          </w:p>
        </w:tc>
        <w:tc>
          <w:tcPr>
            <w:tcW w:w="3726" w:type="dxa"/>
            <w:shd w:val="clear" w:color="auto" w:fill="BFBFBF" w:themeFill="background1" w:themeFillShade="BF"/>
          </w:tcPr>
          <w:p w:rsidR="000F6BE5" w:rsidRPr="00F67C35" w:rsidRDefault="000F6BE5" w:rsidP="00F67C35">
            <w:pPr>
              <w:pStyle w:val="Web"/>
              <w:spacing w:before="0" w:beforeAutospacing="0" w:after="0" w:afterAutospacing="0" w:line="276" w:lineRule="auto"/>
              <w:ind w:right="120"/>
              <w:rPr>
                <w:rFonts w:ascii="HG丸ｺﾞｼｯｸM-PRO" w:eastAsia="HG丸ｺﾞｼｯｸM-PRO" w:hAnsi="HG丸ｺﾞｼｯｸM-PRO" w:cs="ＭＳ ゴシック"/>
                <w:color w:val="000000" w:themeColor="text1"/>
                <w:kern w:val="24"/>
              </w:rPr>
            </w:pPr>
            <w:r w:rsidRPr="00F67C35">
              <w:rPr>
                <w:rFonts w:ascii="HG丸ｺﾞｼｯｸM-PRO" w:eastAsia="HG丸ｺﾞｼｯｸM-PRO" w:hAnsi="HG丸ｺﾞｼｯｸM-PRO" w:cs="ＭＳ ゴシック"/>
                <w:color w:val="000000" w:themeColor="text1"/>
                <w:kern w:val="24"/>
              </w:rPr>
              <w:t>情報提供方法</w:t>
            </w:r>
          </w:p>
        </w:tc>
        <w:tc>
          <w:tcPr>
            <w:tcW w:w="5116" w:type="dxa"/>
          </w:tcPr>
          <w:p w:rsidR="000F6BE5" w:rsidRPr="00F67C35" w:rsidRDefault="000F6BE5" w:rsidP="00F67C35">
            <w:pPr>
              <w:pStyle w:val="Web"/>
              <w:spacing w:before="0" w:beforeAutospacing="0" w:after="0" w:afterAutospacing="0" w:line="276" w:lineRule="auto"/>
              <w:rPr>
                <w:rFonts w:ascii="HG丸ｺﾞｼｯｸM-PRO" w:eastAsia="HG丸ｺﾞｼｯｸM-PRO" w:hAnsi="HG丸ｺﾞｼｯｸM-PRO" w:cstheme="minorBidi"/>
                <w:color w:val="000000" w:themeColor="text1"/>
                <w:kern w:val="24"/>
              </w:rPr>
            </w:pPr>
            <w:r w:rsidRPr="00F67C35">
              <w:rPr>
                <w:rFonts w:ascii="HG丸ｺﾞｼｯｸM-PRO" w:eastAsia="HG丸ｺﾞｼｯｸM-PRO" w:hAnsi="HG丸ｺﾞｼｯｸM-PRO" w:cstheme="minorBidi" w:hint="eastAsia"/>
                <w:color w:val="000000" w:themeColor="text1"/>
                <w:kern w:val="24"/>
              </w:rPr>
              <w:t>避難者全体にお知らせする場合の情報提供方法及び情報収集方法</w:t>
            </w:r>
          </w:p>
        </w:tc>
      </w:tr>
      <w:tr w:rsidR="000F6BE5" w:rsidTr="000F6BE5">
        <w:tc>
          <w:tcPr>
            <w:tcW w:w="546" w:type="dxa"/>
            <w:shd w:val="clear" w:color="auto" w:fill="BFBFBF" w:themeFill="background1" w:themeFillShade="BF"/>
          </w:tcPr>
          <w:p w:rsidR="000F6BE5" w:rsidRPr="00F67C35" w:rsidRDefault="000F6BE5" w:rsidP="000F6BE5">
            <w:pPr>
              <w:pStyle w:val="Web"/>
              <w:spacing w:before="0" w:beforeAutospacing="0" w:after="0" w:afterAutospacing="0" w:line="276" w:lineRule="auto"/>
              <w:ind w:leftChars="-45" w:left="-108" w:rightChars="-45" w:right="-108"/>
              <w:jc w:val="center"/>
              <w:rPr>
                <w:rFonts w:ascii="HG丸ｺﾞｼｯｸM-PRO" w:eastAsia="HG丸ｺﾞｼｯｸM-PRO" w:hAnsi="HG丸ｺﾞｼｯｸM-PRO" w:cs="ＭＳ ゴシック"/>
                <w:color w:val="000000" w:themeColor="text1"/>
                <w:kern w:val="24"/>
              </w:rPr>
            </w:pPr>
            <w:r>
              <w:rPr>
                <w:rFonts w:ascii="HG丸ｺﾞｼｯｸM-PRO" w:eastAsia="HG丸ｺﾞｼｯｸM-PRO" w:hAnsi="HG丸ｺﾞｼｯｸM-PRO" w:cs="ＭＳ ゴシック" w:hint="eastAsia"/>
                <w:color w:val="000000" w:themeColor="text1"/>
                <w:kern w:val="24"/>
              </w:rPr>
              <w:t>１１</w:t>
            </w:r>
          </w:p>
        </w:tc>
        <w:tc>
          <w:tcPr>
            <w:tcW w:w="3726" w:type="dxa"/>
            <w:shd w:val="clear" w:color="auto" w:fill="BFBFBF" w:themeFill="background1" w:themeFillShade="BF"/>
          </w:tcPr>
          <w:p w:rsidR="000F6BE5" w:rsidRPr="00F67C35" w:rsidRDefault="002D1632" w:rsidP="00F67C35">
            <w:pPr>
              <w:pStyle w:val="Web"/>
              <w:spacing w:before="0" w:beforeAutospacing="0" w:after="0" w:afterAutospacing="0" w:line="276" w:lineRule="auto"/>
              <w:ind w:right="120"/>
              <w:rPr>
                <w:rFonts w:ascii="HG丸ｺﾞｼｯｸM-PRO" w:eastAsia="HG丸ｺﾞｼｯｸM-PRO" w:hAnsi="HG丸ｺﾞｼｯｸM-PRO" w:cs="ＭＳ ゴシック"/>
                <w:color w:val="000000" w:themeColor="text1"/>
                <w:kern w:val="24"/>
              </w:rPr>
            </w:pPr>
            <w:r>
              <w:rPr>
                <w:rFonts w:ascii="HG丸ｺﾞｼｯｸM-PRO" w:eastAsia="HG丸ｺﾞｼｯｸM-PRO" w:hAnsi="HG丸ｺﾞｼｯｸM-PRO" w:cs="ＭＳ ゴシック" w:hint="eastAsia"/>
                <w:color w:val="000000" w:themeColor="text1"/>
                <w:kern w:val="24"/>
              </w:rPr>
              <w:t>食料・</w:t>
            </w:r>
            <w:r w:rsidR="000F6BE5" w:rsidRPr="00F67C35">
              <w:rPr>
                <w:rFonts w:ascii="HG丸ｺﾞｼｯｸM-PRO" w:eastAsia="HG丸ｺﾞｼｯｸM-PRO" w:hAnsi="HG丸ｺﾞｼｯｸM-PRO" w:cs="ＭＳ ゴシック" w:hint="eastAsia"/>
                <w:color w:val="000000" w:themeColor="text1"/>
                <w:kern w:val="24"/>
              </w:rPr>
              <w:t>物資の</w:t>
            </w:r>
            <w:r w:rsidR="00A75395">
              <w:rPr>
                <w:rFonts w:ascii="HG丸ｺﾞｼｯｸM-PRO" w:eastAsia="HG丸ｺﾞｼｯｸM-PRO" w:hAnsi="HG丸ｺﾞｼｯｸM-PRO" w:cs="ＭＳ ゴシック" w:hint="eastAsia"/>
                <w:color w:val="000000" w:themeColor="text1"/>
                <w:kern w:val="24"/>
              </w:rPr>
              <w:t>備蓄及び</w:t>
            </w:r>
            <w:r w:rsidR="000F6BE5">
              <w:rPr>
                <w:rFonts w:ascii="HG丸ｺﾞｼｯｸM-PRO" w:eastAsia="HG丸ｺﾞｼｯｸM-PRO" w:hAnsi="HG丸ｺﾞｼｯｸM-PRO" w:cs="ＭＳ ゴシック" w:hint="eastAsia"/>
                <w:color w:val="000000" w:themeColor="text1"/>
                <w:kern w:val="24"/>
              </w:rPr>
              <w:t>配布</w:t>
            </w:r>
            <w:r w:rsidR="000F6BE5" w:rsidRPr="00F67C35">
              <w:rPr>
                <w:rFonts w:ascii="HG丸ｺﾞｼｯｸM-PRO" w:eastAsia="HG丸ｺﾞｼｯｸM-PRO" w:hAnsi="HG丸ｺﾞｼｯｸM-PRO" w:cs="ＭＳ ゴシック" w:hint="eastAsia"/>
                <w:color w:val="000000" w:themeColor="text1"/>
                <w:kern w:val="24"/>
              </w:rPr>
              <w:t>方法</w:t>
            </w:r>
          </w:p>
        </w:tc>
        <w:tc>
          <w:tcPr>
            <w:tcW w:w="5116" w:type="dxa"/>
          </w:tcPr>
          <w:p w:rsidR="000F6BE5" w:rsidRPr="00F67C35" w:rsidRDefault="000F6BE5" w:rsidP="00F67C35">
            <w:pPr>
              <w:pStyle w:val="Web"/>
              <w:spacing w:before="0" w:beforeAutospacing="0" w:after="0" w:afterAutospacing="0" w:line="276" w:lineRule="auto"/>
              <w:rPr>
                <w:rFonts w:ascii="HG丸ｺﾞｼｯｸM-PRO" w:eastAsia="HG丸ｺﾞｼｯｸM-PRO" w:hAnsi="HG丸ｺﾞｼｯｸM-PRO" w:cstheme="minorBidi"/>
                <w:color w:val="000000" w:themeColor="text1"/>
                <w:kern w:val="24"/>
              </w:rPr>
            </w:pPr>
            <w:r w:rsidRPr="00F67C35">
              <w:rPr>
                <w:rFonts w:ascii="HG丸ｺﾞｼｯｸM-PRO" w:eastAsia="HG丸ｺﾞｼｯｸM-PRO" w:hAnsi="HG丸ｺﾞｼｯｸM-PRO" w:cstheme="minorBidi" w:hint="eastAsia"/>
                <w:color w:val="000000" w:themeColor="text1"/>
                <w:kern w:val="24"/>
              </w:rPr>
              <w:t>備蓄物資の確認、必要な備蓄品の検討</w:t>
            </w:r>
          </w:p>
          <w:p w:rsidR="000F6BE5" w:rsidRPr="00F67C35" w:rsidRDefault="000F6BE5" w:rsidP="007B329F">
            <w:pPr>
              <w:pStyle w:val="Web"/>
              <w:spacing w:before="0" w:beforeAutospacing="0" w:after="0" w:afterAutospacing="0" w:line="276" w:lineRule="auto"/>
              <w:rPr>
                <w:rFonts w:ascii="HG丸ｺﾞｼｯｸM-PRO" w:eastAsia="HG丸ｺﾞｼｯｸM-PRO" w:hAnsi="HG丸ｺﾞｼｯｸM-PRO" w:cstheme="minorBidi"/>
                <w:color w:val="000000" w:themeColor="text1"/>
                <w:kern w:val="24"/>
              </w:rPr>
            </w:pPr>
            <w:r w:rsidRPr="00F67C35">
              <w:rPr>
                <w:rFonts w:ascii="HG丸ｺﾞｼｯｸM-PRO" w:eastAsia="HG丸ｺﾞｼｯｸM-PRO" w:hAnsi="HG丸ｺﾞｼｯｸM-PRO" w:cstheme="minorBidi" w:hint="eastAsia"/>
                <w:color w:val="000000" w:themeColor="text1"/>
                <w:kern w:val="24"/>
              </w:rPr>
              <w:t>要配慮者</w:t>
            </w:r>
            <w:r>
              <w:rPr>
                <w:rFonts w:ascii="HG丸ｺﾞｼｯｸM-PRO" w:eastAsia="HG丸ｺﾞｼｯｸM-PRO" w:hAnsi="HG丸ｺﾞｼｯｸM-PRO" w:cstheme="minorBidi" w:hint="eastAsia"/>
                <w:color w:val="000000" w:themeColor="text1"/>
                <w:kern w:val="24"/>
              </w:rPr>
              <w:t>や女性</w:t>
            </w:r>
            <w:r w:rsidRPr="00F67C35">
              <w:rPr>
                <w:rFonts w:ascii="HG丸ｺﾞｼｯｸM-PRO" w:eastAsia="HG丸ｺﾞｼｯｸM-PRO" w:hAnsi="HG丸ｺﾞｼｯｸM-PRO" w:cstheme="minorBidi" w:hint="eastAsia"/>
                <w:color w:val="000000" w:themeColor="text1"/>
                <w:kern w:val="24"/>
              </w:rPr>
              <w:t>の視点</w:t>
            </w:r>
            <w:r>
              <w:rPr>
                <w:rFonts w:ascii="HG丸ｺﾞｼｯｸM-PRO" w:eastAsia="HG丸ｺﾞｼｯｸM-PRO" w:hAnsi="HG丸ｺﾞｼｯｸM-PRO" w:cstheme="minorBidi" w:hint="eastAsia"/>
                <w:color w:val="000000" w:themeColor="text1"/>
                <w:kern w:val="24"/>
              </w:rPr>
              <w:t>からの</w:t>
            </w:r>
            <w:r w:rsidRPr="00F67C35">
              <w:rPr>
                <w:rFonts w:ascii="HG丸ｺﾞｼｯｸM-PRO" w:eastAsia="HG丸ｺﾞｼｯｸM-PRO" w:hAnsi="HG丸ｺﾞｼｯｸM-PRO" w:cstheme="minorBidi" w:hint="eastAsia"/>
                <w:color w:val="000000" w:themeColor="text1"/>
                <w:kern w:val="24"/>
              </w:rPr>
              <w:t>検討</w:t>
            </w:r>
          </w:p>
        </w:tc>
      </w:tr>
    </w:tbl>
    <w:p w:rsidR="00F67C35" w:rsidRDefault="00F67C35">
      <w:pPr>
        <w:widowControl/>
        <w:snapToGrid/>
        <w:ind w:leftChars="0" w:left="0" w:rightChars="0" w:right="0"/>
        <w:rPr>
          <w:rFonts w:eastAsia="ＭＳ Ｐゴシック"/>
          <w:b/>
          <w:bCs/>
        </w:rPr>
      </w:pPr>
      <w:r>
        <w:br w:type="page"/>
      </w:r>
    </w:p>
    <w:p w:rsidR="006F7726" w:rsidRDefault="00F67C35" w:rsidP="006A6401">
      <w:pPr>
        <w:pStyle w:val="31"/>
        <w:spacing w:before="180" w:after="180"/>
        <w:ind w:left="120" w:right="120"/>
      </w:pPr>
      <w:bookmarkStart w:id="7" w:name="_Toc466029909"/>
      <w:r>
        <w:rPr>
          <w:rFonts w:hint="eastAsia"/>
        </w:rPr>
        <w:t>１</w:t>
      </w:r>
      <w:r w:rsidR="00722A27">
        <w:rPr>
          <w:rFonts w:hint="eastAsia"/>
        </w:rPr>
        <w:t xml:space="preserve">　</w:t>
      </w:r>
      <w:r w:rsidR="006F7726">
        <w:rPr>
          <w:rFonts w:hint="eastAsia"/>
        </w:rPr>
        <w:t>鍵の管理方法</w:t>
      </w:r>
      <w:bookmarkEnd w:id="7"/>
    </w:p>
    <w:p w:rsidR="00A41AE9" w:rsidRDefault="00C94F49" w:rsidP="00243B06">
      <w:pPr>
        <w:spacing w:line="276" w:lineRule="auto"/>
        <w:ind w:left="120" w:right="120"/>
      </w:pPr>
      <w:r>
        <w:rPr>
          <w:rFonts w:hint="eastAsia"/>
        </w:rPr>
        <w:t xml:space="preserve">　</w:t>
      </w:r>
      <w:r w:rsidR="00F54FE7">
        <w:rPr>
          <w:rFonts w:hint="eastAsia"/>
        </w:rPr>
        <w:t>鍵の管理者や開錠方法を確認します。鍵の</w:t>
      </w:r>
      <w:r w:rsidR="001F0C9A">
        <w:rPr>
          <w:rFonts w:hint="eastAsia"/>
        </w:rPr>
        <w:t>保管者が</w:t>
      </w:r>
      <w:r w:rsidR="002D1632">
        <w:rPr>
          <w:rFonts w:hint="eastAsia"/>
        </w:rPr>
        <w:t>避難所に参集できない場合に</w:t>
      </w:r>
      <w:r w:rsidR="001F0C9A">
        <w:rPr>
          <w:rFonts w:hint="eastAsia"/>
        </w:rPr>
        <w:t>備えて、鍵を</w:t>
      </w:r>
      <w:r w:rsidR="00625BA9">
        <w:rPr>
          <w:rFonts w:hint="eastAsia"/>
        </w:rPr>
        <w:t>複</w:t>
      </w:r>
      <w:r w:rsidR="001F0C9A">
        <w:rPr>
          <w:rFonts w:hint="eastAsia"/>
        </w:rPr>
        <w:t>数人で管理することも大切です</w:t>
      </w:r>
      <w:r w:rsidR="00AE2A85">
        <w:rPr>
          <w:rFonts w:hint="eastAsia"/>
        </w:rPr>
        <w:t>。</w:t>
      </w:r>
    </w:p>
    <w:p w:rsidR="00945DDD" w:rsidRDefault="00945DDD" w:rsidP="00945DDD">
      <w:pPr>
        <w:ind w:left="120" w:right="120"/>
      </w:pPr>
    </w:p>
    <w:tbl>
      <w:tblPr>
        <w:tblStyle w:val="af"/>
        <w:tblW w:w="0" w:type="auto"/>
        <w:tblInd w:w="120" w:type="dxa"/>
        <w:tblLook w:val="04A0" w:firstRow="1" w:lastRow="0" w:firstColumn="1" w:lastColumn="0" w:noHBand="0" w:noVBand="1"/>
      </w:tblPr>
      <w:tblGrid>
        <w:gridCol w:w="3055"/>
        <w:gridCol w:w="3055"/>
        <w:gridCol w:w="3056"/>
      </w:tblGrid>
      <w:tr w:rsidR="00B6233F" w:rsidTr="0021090F">
        <w:tc>
          <w:tcPr>
            <w:tcW w:w="3055" w:type="dxa"/>
            <w:shd w:val="clear" w:color="auto" w:fill="BFBFBF" w:themeFill="background1" w:themeFillShade="BF"/>
          </w:tcPr>
          <w:p w:rsidR="00B6233F" w:rsidRDefault="00B6233F" w:rsidP="00625BA9">
            <w:pPr>
              <w:ind w:leftChars="0" w:left="0" w:right="120"/>
              <w:jc w:val="center"/>
            </w:pPr>
            <w:r>
              <w:rPr>
                <w:rFonts w:hint="eastAsia"/>
              </w:rPr>
              <w:t>鍵を管理する人</w:t>
            </w:r>
          </w:p>
        </w:tc>
        <w:tc>
          <w:tcPr>
            <w:tcW w:w="3055" w:type="dxa"/>
            <w:shd w:val="clear" w:color="auto" w:fill="BFBFBF" w:themeFill="background1" w:themeFillShade="BF"/>
          </w:tcPr>
          <w:p w:rsidR="00B6233F" w:rsidRDefault="00B6233F" w:rsidP="00625BA9">
            <w:pPr>
              <w:ind w:leftChars="0" w:left="0" w:right="120"/>
              <w:jc w:val="center"/>
            </w:pPr>
            <w:r>
              <w:rPr>
                <w:rFonts w:hint="eastAsia"/>
              </w:rPr>
              <w:t>住所</w:t>
            </w:r>
          </w:p>
        </w:tc>
        <w:tc>
          <w:tcPr>
            <w:tcW w:w="3056" w:type="dxa"/>
            <w:shd w:val="clear" w:color="auto" w:fill="BFBFBF" w:themeFill="background1" w:themeFillShade="BF"/>
          </w:tcPr>
          <w:p w:rsidR="00B6233F" w:rsidRDefault="00B6233F" w:rsidP="00625BA9">
            <w:pPr>
              <w:ind w:leftChars="0" w:left="0" w:right="120"/>
              <w:jc w:val="center"/>
            </w:pPr>
            <w:r>
              <w:rPr>
                <w:rFonts w:hint="eastAsia"/>
              </w:rPr>
              <w:t>電話番号</w:t>
            </w:r>
          </w:p>
        </w:tc>
      </w:tr>
      <w:tr w:rsidR="00B6233F" w:rsidTr="0021090F">
        <w:trPr>
          <w:trHeight w:val="545"/>
        </w:trPr>
        <w:tc>
          <w:tcPr>
            <w:tcW w:w="3055" w:type="dxa"/>
            <w:vAlign w:val="center"/>
          </w:tcPr>
          <w:p w:rsidR="00B6233F" w:rsidRDefault="00B6233F" w:rsidP="00B6233F">
            <w:pPr>
              <w:ind w:leftChars="0" w:left="0" w:right="120"/>
              <w:jc w:val="both"/>
            </w:pPr>
          </w:p>
        </w:tc>
        <w:tc>
          <w:tcPr>
            <w:tcW w:w="3055" w:type="dxa"/>
            <w:vAlign w:val="center"/>
          </w:tcPr>
          <w:p w:rsidR="00B6233F" w:rsidRDefault="00B6233F" w:rsidP="00B6233F">
            <w:pPr>
              <w:ind w:leftChars="0" w:left="0" w:right="120"/>
              <w:jc w:val="both"/>
            </w:pPr>
          </w:p>
        </w:tc>
        <w:tc>
          <w:tcPr>
            <w:tcW w:w="3056" w:type="dxa"/>
            <w:vAlign w:val="center"/>
          </w:tcPr>
          <w:p w:rsidR="00B6233F" w:rsidRDefault="00B6233F" w:rsidP="00B6233F">
            <w:pPr>
              <w:ind w:leftChars="0" w:left="0" w:right="120"/>
              <w:jc w:val="both"/>
            </w:pPr>
          </w:p>
        </w:tc>
      </w:tr>
      <w:tr w:rsidR="00B6233F" w:rsidTr="0021090F">
        <w:trPr>
          <w:trHeight w:val="545"/>
        </w:trPr>
        <w:tc>
          <w:tcPr>
            <w:tcW w:w="3055" w:type="dxa"/>
            <w:vAlign w:val="center"/>
          </w:tcPr>
          <w:p w:rsidR="00B6233F" w:rsidRDefault="00B6233F" w:rsidP="00B6233F">
            <w:pPr>
              <w:ind w:leftChars="0" w:left="0" w:right="120"/>
              <w:jc w:val="both"/>
            </w:pPr>
          </w:p>
        </w:tc>
        <w:tc>
          <w:tcPr>
            <w:tcW w:w="3055" w:type="dxa"/>
            <w:vAlign w:val="center"/>
          </w:tcPr>
          <w:p w:rsidR="00B6233F" w:rsidRDefault="00B6233F" w:rsidP="00B6233F">
            <w:pPr>
              <w:ind w:leftChars="0" w:left="0" w:right="120"/>
              <w:jc w:val="both"/>
            </w:pPr>
          </w:p>
        </w:tc>
        <w:tc>
          <w:tcPr>
            <w:tcW w:w="3056" w:type="dxa"/>
            <w:vAlign w:val="center"/>
          </w:tcPr>
          <w:p w:rsidR="00B6233F" w:rsidRDefault="00B6233F" w:rsidP="00B6233F">
            <w:pPr>
              <w:ind w:leftChars="0" w:left="0" w:right="120"/>
              <w:jc w:val="both"/>
            </w:pPr>
          </w:p>
        </w:tc>
      </w:tr>
      <w:tr w:rsidR="00B6233F" w:rsidTr="0021090F">
        <w:trPr>
          <w:trHeight w:val="545"/>
        </w:trPr>
        <w:tc>
          <w:tcPr>
            <w:tcW w:w="3055" w:type="dxa"/>
            <w:vAlign w:val="center"/>
          </w:tcPr>
          <w:p w:rsidR="00B6233F" w:rsidRDefault="00B6233F" w:rsidP="00B6233F">
            <w:pPr>
              <w:ind w:leftChars="0" w:left="0" w:right="120"/>
              <w:jc w:val="both"/>
            </w:pPr>
          </w:p>
        </w:tc>
        <w:tc>
          <w:tcPr>
            <w:tcW w:w="3055" w:type="dxa"/>
            <w:vAlign w:val="center"/>
          </w:tcPr>
          <w:p w:rsidR="00B6233F" w:rsidRDefault="00B6233F" w:rsidP="00B6233F">
            <w:pPr>
              <w:ind w:leftChars="0" w:left="0" w:right="120"/>
              <w:jc w:val="both"/>
            </w:pPr>
          </w:p>
        </w:tc>
        <w:tc>
          <w:tcPr>
            <w:tcW w:w="3056" w:type="dxa"/>
            <w:vAlign w:val="center"/>
          </w:tcPr>
          <w:p w:rsidR="00B6233F" w:rsidRDefault="00B6233F" w:rsidP="00B6233F">
            <w:pPr>
              <w:ind w:leftChars="0" w:left="0" w:right="120"/>
              <w:jc w:val="both"/>
            </w:pPr>
          </w:p>
        </w:tc>
      </w:tr>
      <w:tr w:rsidR="00B6233F" w:rsidTr="0021090F">
        <w:trPr>
          <w:trHeight w:val="545"/>
        </w:trPr>
        <w:tc>
          <w:tcPr>
            <w:tcW w:w="3055" w:type="dxa"/>
            <w:vAlign w:val="center"/>
          </w:tcPr>
          <w:p w:rsidR="00B6233F" w:rsidRDefault="00B6233F" w:rsidP="00B6233F">
            <w:pPr>
              <w:ind w:leftChars="0" w:left="0" w:right="120"/>
              <w:jc w:val="both"/>
            </w:pPr>
          </w:p>
        </w:tc>
        <w:tc>
          <w:tcPr>
            <w:tcW w:w="3055" w:type="dxa"/>
            <w:vAlign w:val="center"/>
          </w:tcPr>
          <w:p w:rsidR="00B6233F" w:rsidRDefault="00B6233F" w:rsidP="00B6233F">
            <w:pPr>
              <w:ind w:leftChars="0" w:left="0" w:right="120"/>
              <w:jc w:val="both"/>
            </w:pPr>
          </w:p>
        </w:tc>
        <w:tc>
          <w:tcPr>
            <w:tcW w:w="3056" w:type="dxa"/>
            <w:vAlign w:val="center"/>
          </w:tcPr>
          <w:p w:rsidR="00B6233F" w:rsidRDefault="00B6233F" w:rsidP="00B6233F">
            <w:pPr>
              <w:ind w:leftChars="0" w:left="0" w:right="120"/>
              <w:jc w:val="both"/>
            </w:pPr>
          </w:p>
        </w:tc>
      </w:tr>
      <w:tr w:rsidR="00B6233F" w:rsidTr="0021090F">
        <w:trPr>
          <w:trHeight w:val="545"/>
        </w:trPr>
        <w:tc>
          <w:tcPr>
            <w:tcW w:w="3055" w:type="dxa"/>
            <w:vAlign w:val="center"/>
          </w:tcPr>
          <w:p w:rsidR="00B6233F" w:rsidRDefault="00B6233F" w:rsidP="00B6233F">
            <w:pPr>
              <w:ind w:leftChars="0" w:left="0" w:right="120"/>
              <w:jc w:val="both"/>
            </w:pPr>
          </w:p>
        </w:tc>
        <w:tc>
          <w:tcPr>
            <w:tcW w:w="3055" w:type="dxa"/>
            <w:vAlign w:val="center"/>
          </w:tcPr>
          <w:p w:rsidR="00B6233F" w:rsidRDefault="00B6233F" w:rsidP="00B6233F">
            <w:pPr>
              <w:ind w:leftChars="0" w:left="0" w:right="120"/>
              <w:jc w:val="both"/>
            </w:pPr>
          </w:p>
        </w:tc>
        <w:tc>
          <w:tcPr>
            <w:tcW w:w="3056" w:type="dxa"/>
            <w:vAlign w:val="center"/>
          </w:tcPr>
          <w:p w:rsidR="00B6233F" w:rsidRDefault="00B6233F" w:rsidP="00B6233F">
            <w:pPr>
              <w:ind w:leftChars="0" w:left="0" w:right="120"/>
              <w:jc w:val="both"/>
            </w:pPr>
          </w:p>
        </w:tc>
      </w:tr>
    </w:tbl>
    <w:p w:rsidR="00AE2A85" w:rsidRDefault="000F62B3" w:rsidP="00945DDD">
      <w:pPr>
        <w:ind w:left="120" w:right="120"/>
      </w:pPr>
      <w:r w:rsidRPr="0021090F">
        <w:rPr>
          <w:noProof/>
        </w:rPr>
        <mc:AlternateContent>
          <mc:Choice Requires="wps">
            <w:drawing>
              <wp:anchor distT="0" distB="0" distL="114300" distR="114300" simplePos="0" relativeHeight="252656640" behindDoc="0" locked="0" layoutInCell="1" allowOverlap="1" wp14:anchorId="31E90F43" wp14:editId="54FB55C1">
                <wp:simplePos x="0" y="0"/>
                <wp:positionH relativeFrom="column">
                  <wp:posOffset>3547745</wp:posOffset>
                </wp:positionH>
                <wp:positionV relativeFrom="paragraph">
                  <wp:posOffset>99060</wp:posOffset>
                </wp:positionV>
                <wp:extent cx="2479040" cy="320040"/>
                <wp:effectExtent l="0" t="0" r="0" b="0"/>
                <wp:wrapNone/>
                <wp:docPr id="11275" name="テキスト ボックス 1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0040"/>
                        </a:xfrm>
                        <a:prstGeom prst="rect">
                          <a:avLst/>
                        </a:prstGeom>
                        <a:noFill/>
                        <a:ln>
                          <a:noFill/>
                        </a:ln>
                      </wps:spPr>
                      <wps:txbx>
                        <w:txbxContent>
                          <w:p w:rsidR="007B052B" w:rsidRPr="00F8566E" w:rsidRDefault="007B052B" w:rsidP="0021090F">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1275" o:spid="_x0000_s1041" type="#_x0000_t202" style="position:absolute;left:0;text-align:left;margin-left:279.35pt;margin-top:7.8pt;width:195.2pt;height:25.2pt;z-index:25265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mlFQIAAOcDAAAOAAAAZHJzL2Uyb0RvYy54bWysU82O0zAQviPxDpbvNG23S9mo6WrZVRHS&#10;8iMtPIDrOI1F4jFjt0k5bqUVD8ErIM48T16EsdN2C9wQF2t+7G+++WY8u2zrim0UOg0m46PBkDNl&#10;JOTarDL+8cPi2QvOnBcmFxUYlfGtcvxy/vTJrLGpGkMJVa6QEYhxaWMzXnpv0yRxslS1cAOwylCy&#10;AKyFJxdXSY6iIfS6SsbD4fOkAcwtglTOUfSmT/J5xC8KJf27onDKsyrjxM3HE+O5DGcyn4l0hcKW&#10;Wu5piH9gUQttqOgR6kZ4wdao/4KqtURwUPiBhDqBotBSxR6om9Hwj27uSmFV7IXEcfYok/t/sPLt&#10;5j0yndPsRuPpOWdG1DSmbvfQ3X/v7n92u6+s233rdrvu/gf5rL9GsjXWpfT6ztJ7376EliCiBM7e&#10;gvzkmIHrUpiVukKEplQiJ9qjIHhy8rTHcQFk2byBnGqLtYcI1BZYB01JJUboNL7tcWSq9UxScDyZ&#10;XgwnlJKUO6ONIDuUEOnhtUXnXymoWTAyjrQSEV1sbp3vrx6uhGIGFrqqKC7SyvwWIMwQiewD4Z66&#10;b5dtr99ZKBxaW0K+pX4Q+m2j30FGCfiFs4Y2LePu81qg4qx6bUiTi9EkNOCjMzmfjsnB08zyNCOM&#10;JKiMe85689r367y2qFclVTpM4Yp0XOjY4iOrPX/apijSfvPDup768dbj/5z/AgAA//8DAFBLAwQU&#10;AAYACAAAACEAd/PdA94AAAAJAQAADwAAAGRycy9kb3ducmV2LnhtbEyPy07DMBBF90j8gzVI7Kjd&#10;iqRtiFNVqC1LSolYu/GQRMQP2W4a/p5hBcvRPbr3TLmZzMBGDLF3VsJ8JoChbZzubSuhft8/rIDF&#10;pKxWg7Mo4RsjbKrbm1IV2l3tG46n1DIqsbFQErqUfMF5bDo0Ks6cR0vZpwtGJTpDy3VQVyo3A18I&#10;kXOjeksLnfL43GHzdboYCT75w/IlvB63u/0o6o9DvejbnZT3d9P2CVjCKf3B8KtP6lCR09ldrI5s&#10;kJBlqyWhFGQ5MALWj+s5sLOEPBfAq5L//6D6AQAA//8DAFBLAQItABQABgAIAAAAIQC2gziS/gAA&#10;AOEBAAATAAAAAAAAAAAAAAAAAAAAAABbQ29udGVudF9UeXBlc10ueG1sUEsBAi0AFAAGAAgAAAAh&#10;ADj9If/WAAAAlAEAAAsAAAAAAAAAAAAAAAAALwEAAF9yZWxzLy5yZWxzUEsBAi0AFAAGAAgAAAAh&#10;AKHGqaUVAgAA5wMAAA4AAAAAAAAAAAAAAAAALgIAAGRycy9lMm9Eb2MueG1sUEsBAi0AFAAGAAgA&#10;AAAhAHfz3QPeAAAACQEAAA8AAAAAAAAAAAAAAAAAbwQAAGRycy9kb3ducmV2LnhtbFBLBQYAAAAA&#10;BAAEAPMAAAB6BQAAAAA=&#10;" filled="f" stroked="f">
                <v:textbox style="mso-fit-shape-to-text:t">
                  <w:txbxContent>
                    <w:p w:rsidR="007B052B" w:rsidRPr="00F8566E" w:rsidRDefault="007B052B" w:rsidP="0021090F">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v:textbox>
              </v:shape>
            </w:pict>
          </mc:Fallback>
        </mc:AlternateContent>
      </w:r>
      <w:r w:rsidRPr="0021090F">
        <w:rPr>
          <w:noProof/>
        </w:rPr>
        <w:drawing>
          <wp:anchor distT="0" distB="0" distL="114300" distR="114300" simplePos="0" relativeHeight="252654592" behindDoc="0" locked="0" layoutInCell="1" allowOverlap="1" wp14:anchorId="4915B3D7" wp14:editId="60A11A11">
            <wp:simplePos x="0" y="0"/>
            <wp:positionH relativeFrom="column">
              <wp:posOffset>3201670</wp:posOffset>
            </wp:positionH>
            <wp:positionV relativeFrom="paragraph">
              <wp:posOffset>39370</wp:posOffset>
            </wp:positionV>
            <wp:extent cx="230505" cy="332105"/>
            <wp:effectExtent l="0" t="0" r="0" b="0"/>
            <wp:wrapNone/>
            <wp:docPr id="11283" name="図 11283"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90F">
        <w:rPr>
          <w:noProof/>
        </w:rPr>
        <mc:AlternateContent>
          <mc:Choice Requires="wps">
            <w:drawing>
              <wp:anchor distT="0" distB="0" distL="114300" distR="114300" simplePos="0" relativeHeight="252655616" behindDoc="0" locked="0" layoutInCell="1" allowOverlap="1" wp14:anchorId="1F71EBA6" wp14:editId="706A013D">
                <wp:simplePos x="0" y="0"/>
                <wp:positionH relativeFrom="column">
                  <wp:posOffset>3468379</wp:posOffset>
                </wp:positionH>
                <wp:positionV relativeFrom="paragraph">
                  <wp:posOffset>104140</wp:posOffset>
                </wp:positionV>
                <wp:extent cx="200025" cy="228600"/>
                <wp:effectExtent l="0" t="19050" r="47625" b="38100"/>
                <wp:wrapNone/>
                <wp:docPr id="86" name="右矢印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6" o:spid="_x0000_s1026" type="#_x0000_t13" style="position:absolute;left:0;text-align:left;margin-left:273.1pt;margin-top:8.2pt;width:15.75pt;height:18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GMUQIAAJIEAAAOAAAAZHJzL2Uyb0RvYy54bWysVF1uEzEQfkfiDpbf6SbbJk1X3VRVSxBS&#10;gUqFA0xsb9bgP2wnm3AHxBGQOAESZ6q4BrPeTdgC4gGxD9aMZ+bzzHwze36x1YpshA/SmpKOj0aU&#10;CMMsl2ZV0jevF09mlIQIhoOyRpR0JwK9mD9+dN64QuS2tooLTxDEhKJxJa1jdEWWBVYLDeHIOmHQ&#10;WFmvIaLqVxn30CC6Vlk+Gk2zxnruvGUiBLy97ox0nvCrSrD4qqqCiESVFHOL6fTpXLZnNj+HYuXB&#10;1ZL1acA/ZKFBGnz0AHUNEcjay9+gtGTeBlvFI2Z1ZqtKMpFqwGrGo1+quavBiVQLNie4Q5vC/4Nl&#10;Lze3nkhe0tmUEgMaObr/9O375y/3H78SvMMGNS4U6Hfnbn1bYnA3lr0LxNirGsxKXHpvm1oAx7TG&#10;rX/2IKBVAoaSZfPCcoSHdbSpV9vK6xYQu0C2iZLdgRKxjYThJXI8yieUMDTl+Ww6SpRlUOyDnQ/x&#10;mbCatEJJvVzVMWWUnoDNTYiJF94XB/ztmJJKK6R5A4qcjKfT034MBj750GdyPJ0cp8qg6BExg/3L&#10;qSdWSb6QSiXFr5ZXyhOEL+kifX1wGLopQ5qSnk2wvL9DYAvw+xOElhG3R0mN9B2coGjJeGp4mu0I&#10;UnUypqxMz05LSEfs0vIdkuNttxq4yijU1n+gpMG1KGl4vwYvKFHPDRJ8epKfIR0xKbPZGe6UHxqW&#10;AwMYhkAljZR04lXsNm/tEk3tuLSVG3uJI1HJuJ+dLqc+VRx8lB5s1lBPXj9/JfMfAAAA//8DAFBL&#10;AwQUAAYACAAAACEAAtt7vt0AAAAJAQAADwAAAGRycy9kb3ducmV2LnhtbEyPy26DQAxF95X6DyNX&#10;6q4ZgnhElCEKKFl2UdoPGMAFFMaDmCGhf1931e5s3aPr4/y4mUnccHGjJQX7XQACqbXdSL2Cz4/L&#10;ywGE85o6PVlCBd/o4Fg8PuQ66+yd3vFW+15wCblMKxi8nzMpXTug0W5nZyTOvuxitOd16WW36DuX&#10;m0mGQZBIo0fiC4OesRqwvdarUXCtLua8HsK3/bltqmCOy7I+lUo9P22nVxAeN/8Hw68+q0PBTo1d&#10;qXNiUhBHScgoB0kEgoE4TVMQDQ9hBLLI5f8Pih8AAAD//wMAUEsBAi0AFAAGAAgAAAAhALaDOJL+&#10;AAAA4QEAABMAAAAAAAAAAAAAAAAAAAAAAFtDb250ZW50X1R5cGVzXS54bWxQSwECLQAUAAYACAAA&#10;ACEAOP0h/9YAAACUAQAACwAAAAAAAAAAAAAAAAAvAQAAX3JlbHMvLnJlbHNQSwECLQAUAAYACAAA&#10;ACEA6lpBjFECAACSBAAADgAAAAAAAAAAAAAAAAAuAgAAZHJzL2Uyb0RvYy54bWxQSwECLQAUAAYA&#10;CAAAACEAAtt7vt0AAAAJAQAADwAAAAAAAAAAAAAAAACrBAAAZHJzL2Rvd25yZXYueG1sUEsFBgAA&#10;AAAEAAQA8wAAALUFAAAAAA==&#10;" adj="10011,6300">
                <v:textbox inset="5.85pt,.7pt,5.85pt,.7pt"/>
              </v:shape>
            </w:pict>
          </mc:Fallback>
        </mc:AlternateContent>
      </w:r>
    </w:p>
    <w:p w:rsidR="00AE2A85" w:rsidRDefault="00AE2A85" w:rsidP="00945DDD">
      <w:pPr>
        <w:ind w:left="120" w:right="120"/>
      </w:pPr>
    </w:p>
    <w:p w:rsidR="006F7726" w:rsidRPr="00F67C35" w:rsidRDefault="004726B0" w:rsidP="006A6401">
      <w:pPr>
        <w:pStyle w:val="31"/>
        <w:spacing w:before="180" w:after="180"/>
        <w:ind w:left="120" w:right="120"/>
      </w:pPr>
      <w:bookmarkStart w:id="8" w:name="_Toc466029910"/>
      <w:r>
        <w:rPr>
          <w:noProof/>
        </w:rPr>
        <w:drawing>
          <wp:anchor distT="0" distB="0" distL="114300" distR="114300" simplePos="0" relativeHeight="252060672" behindDoc="1" locked="0" layoutInCell="1" allowOverlap="1" wp14:anchorId="2DBE7B5F" wp14:editId="7F8FA8E0">
            <wp:simplePos x="0" y="0"/>
            <wp:positionH relativeFrom="column">
              <wp:posOffset>4733925</wp:posOffset>
            </wp:positionH>
            <wp:positionV relativeFrom="paragraph">
              <wp:posOffset>394335</wp:posOffset>
            </wp:positionV>
            <wp:extent cx="1130300" cy="1130300"/>
            <wp:effectExtent l="0" t="0" r="0" b="0"/>
            <wp:wrapTight wrapText="bothSides">
              <wp:wrapPolygon edited="0">
                <wp:start x="2912" y="0"/>
                <wp:lineTo x="1092" y="1456"/>
                <wp:lineTo x="0" y="4004"/>
                <wp:lineTo x="0" y="15290"/>
                <wp:lineTo x="1820" y="18202"/>
                <wp:lineTo x="3640" y="18202"/>
                <wp:lineTo x="9101" y="20387"/>
                <wp:lineTo x="9465" y="21115"/>
                <wp:lineTo x="11649" y="21115"/>
                <wp:lineTo x="12013" y="20387"/>
                <wp:lineTo x="17110" y="18202"/>
                <wp:lineTo x="20022" y="16746"/>
                <wp:lineTo x="21115" y="15290"/>
                <wp:lineTo x="20751" y="3276"/>
                <wp:lineTo x="17110" y="1456"/>
                <wp:lineTo x="6553" y="0"/>
                <wp:lineTo x="2912" y="0"/>
              </wp:wrapPolygon>
            </wp:wrapTight>
            <wp:docPr id="466" name="図 466" descr="地図を見ている家族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地図を見ている家族のイラスト"/>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C35">
        <w:rPr>
          <w:rFonts w:hint="eastAsia"/>
        </w:rPr>
        <w:t>２</w:t>
      </w:r>
      <w:r w:rsidR="00625BA9">
        <w:rPr>
          <w:rFonts w:hint="eastAsia"/>
        </w:rPr>
        <w:t xml:space="preserve">　</w:t>
      </w:r>
      <w:r w:rsidR="006F7726" w:rsidRPr="001E7E96">
        <w:rPr>
          <w:rFonts w:hint="eastAsia"/>
        </w:rPr>
        <w:t>避難所</w:t>
      </w:r>
      <w:r w:rsidR="00F11C12">
        <w:rPr>
          <w:rFonts w:hint="eastAsia"/>
        </w:rPr>
        <w:t>運営関連施設・関係者</w:t>
      </w:r>
      <w:bookmarkEnd w:id="8"/>
    </w:p>
    <w:p w:rsidR="00F11C12" w:rsidRDefault="00F11C12" w:rsidP="005A4F09">
      <w:pPr>
        <w:pStyle w:val="41"/>
      </w:pPr>
      <w:r>
        <w:rPr>
          <w:rFonts w:hint="eastAsia"/>
        </w:rPr>
        <w:t>（１）避難所運営関連施設</w:t>
      </w:r>
    </w:p>
    <w:p w:rsidR="006F7726" w:rsidRPr="001E7E96" w:rsidRDefault="00AE51D6" w:rsidP="00243B06">
      <w:pPr>
        <w:spacing w:line="276" w:lineRule="auto"/>
        <w:ind w:left="120" w:right="120"/>
        <w:rPr>
          <w:color w:val="000000" w:themeColor="text1"/>
        </w:rPr>
      </w:pPr>
      <w:r w:rsidRPr="001E7E96">
        <w:rPr>
          <w:rFonts w:hint="eastAsia"/>
          <w:color w:val="000000" w:themeColor="text1"/>
        </w:rPr>
        <w:t xml:space="preserve">　避難所の周辺</w:t>
      </w:r>
      <w:r w:rsidR="00A41AE9" w:rsidRPr="001E7E96">
        <w:rPr>
          <w:rFonts w:hint="eastAsia"/>
          <w:color w:val="000000" w:themeColor="text1"/>
        </w:rPr>
        <w:t>に</w:t>
      </w:r>
      <w:r w:rsidR="00D72F24" w:rsidRPr="001E7E96">
        <w:rPr>
          <w:rFonts w:hint="eastAsia"/>
          <w:color w:val="000000" w:themeColor="text1"/>
        </w:rPr>
        <w:t>ある</w:t>
      </w:r>
      <w:r w:rsidR="00A41AE9" w:rsidRPr="001E7E96">
        <w:rPr>
          <w:rFonts w:hint="eastAsia"/>
          <w:color w:val="000000" w:themeColor="text1"/>
        </w:rPr>
        <w:t>防災関連施設</w:t>
      </w:r>
      <w:r w:rsidR="00D72F24" w:rsidRPr="001E7E96">
        <w:rPr>
          <w:rFonts w:hint="eastAsia"/>
          <w:color w:val="000000" w:themeColor="text1"/>
        </w:rPr>
        <w:t>や設備</w:t>
      </w:r>
      <w:r w:rsidR="00A41AE9" w:rsidRPr="001E7E96">
        <w:rPr>
          <w:rFonts w:hint="eastAsia"/>
          <w:color w:val="000000" w:themeColor="text1"/>
        </w:rPr>
        <w:t>（防災倉庫、防災無線等）、公共施設、医療施設</w:t>
      </w:r>
      <w:r w:rsidR="00D72F24" w:rsidRPr="001E7E96">
        <w:rPr>
          <w:rFonts w:hint="eastAsia"/>
          <w:color w:val="000000" w:themeColor="text1"/>
        </w:rPr>
        <w:t>などを</w:t>
      </w:r>
      <w:r w:rsidR="00A41AE9" w:rsidRPr="001E7E96">
        <w:rPr>
          <w:rFonts w:hint="eastAsia"/>
          <w:color w:val="000000" w:themeColor="text1"/>
        </w:rPr>
        <w:t>地図</w:t>
      </w:r>
      <w:r w:rsidR="00D72F24" w:rsidRPr="001E7E96">
        <w:rPr>
          <w:rFonts w:hint="eastAsia"/>
          <w:color w:val="000000" w:themeColor="text1"/>
        </w:rPr>
        <w:t>で</w:t>
      </w:r>
      <w:r w:rsidR="00A41AE9" w:rsidRPr="001E7E96">
        <w:rPr>
          <w:rFonts w:hint="eastAsia"/>
          <w:color w:val="000000" w:themeColor="text1"/>
        </w:rPr>
        <w:t>確認し</w:t>
      </w:r>
      <w:r w:rsidR="00D72F24" w:rsidRPr="001E7E96">
        <w:rPr>
          <w:rFonts w:hint="eastAsia"/>
          <w:color w:val="000000" w:themeColor="text1"/>
        </w:rPr>
        <w:t>、避難所運営に活用できる資源等を把握して</w:t>
      </w:r>
      <w:r w:rsidR="00A41AE9" w:rsidRPr="001E7E96">
        <w:rPr>
          <w:rFonts w:hint="eastAsia"/>
          <w:color w:val="000000" w:themeColor="text1"/>
        </w:rPr>
        <w:t>おきま</w:t>
      </w:r>
      <w:r w:rsidR="0081471E">
        <w:rPr>
          <w:rFonts w:hint="eastAsia"/>
          <w:color w:val="000000" w:themeColor="text1"/>
        </w:rPr>
        <w:t>す</w:t>
      </w:r>
      <w:r w:rsidR="00A41AE9" w:rsidRPr="001E7E96">
        <w:rPr>
          <w:rFonts w:hint="eastAsia"/>
          <w:color w:val="000000" w:themeColor="text1"/>
        </w:rPr>
        <w:t>。</w:t>
      </w:r>
    </w:p>
    <w:p w:rsidR="00945DDD" w:rsidRPr="001E7E96" w:rsidRDefault="00945DDD" w:rsidP="002C767C">
      <w:pPr>
        <w:ind w:left="120" w:right="120"/>
        <w:rPr>
          <w:color w:val="000000" w:themeColor="text1"/>
        </w:rPr>
      </w:pPr>
    </w:p>
    <w:p w:rsidR="00B6233F" w:rsidRDefault="00625BA9" w:rsidP="00BC7CB2">
      <w:pPr>
        <w:ind w:left="120" w:right="120"/>
        <w:jc w:val="center"/>
      </w:pPr>
      <w:r>
        <w:rPr>
          <w:rFonts w:hint="eastAsia"/>
        </w:rPr>
        <w:t>【関連施設】</w:t>
      </w:r>
    </w:p>
    <w:tbl>
      <w:tblPr>
        <w:tblStyle w:val="af"/>
        <w:tblW w:w="0" w:type="auto"/>
        <w:tblInd w:w="120" w:type="dxa"/>
        <w:tblLook w:val="04A0" w:firstRow="1" w:lastRow="0" w:firstColumn="1" w:lastColumn="0" w:noHBand="0" w:noVBand="1"/>
      </w:tblPr>
      <w:tblGrid>
        <w:gridCol w:w="1878"/>
        <w:gridCol w:w="4230"/>
        <w:gridCol w:w="3058"/>
      </w:tblGrid>
      <w:tr w:rsidR="00B6233F" w:rsidTr="00B6233F">
        <w:tc>
          <w:tcPr>
            <w:tcW w:w="1878" w:type="dxa"/>
            <w:shd w:val="clear" w:color="auto" w:fill="BFBFBF" w:themeFill="background1" w:themeFillShade="BF"/>
          </w:tcPr>
          <w:p w:rsidR="00B6233F" w:rsidRDefault="00B6233F" w:rsidP="00625BA9">
            <w:pPr>
              <w:ind w:leftChars="0" w:left="0" w:right="120"/>
              <w:jc w:val="center"/>
            </w:pPr>
            <w:r>
              <w:rPr>
                <w:rFonts w:hint="eastAsia"/>
              </w:rPr>
              <w:t>種類</w:t>
            </w:r>
          </w:p>
        </w:tc>
        <w:tc>
          <w:tcPr>
            <w:tcW w:w="4230" w:type="dxa"/>
            <w:shd w:val="clear" w:color="auto" w:fill="BFBFBF" w:themeFill="background1" w:themeFillShade="BF"/>
          </w:tcPr>
          <w:p w:rsidR="00B6233F" w:rsidRDefault="00B6233F" w:rsidP="00625BA9">
            <w:pPr>
              <w:ind w:leftChars="0" w:left="0" w:right="120"/>
              <w:jc w:val="center"/>
            </w:pPr>
            <w:r>
              <w:rPr>
                <w:rFonts w:hint="eastAsia"/>
              </w:rPr>
              <w:t>施設名</w:t>
            </w:r>
          </w:p>
        </w:tc>
        <w:tc>
          <w:tcPr>
            <w:tcW w:w="3058" w:type="dxa"/>
            <w:shd w:val="clear" w:color="auto" w:fill="BFBFBF" w:themeFill="background1" w:themeFillShade="BF"/>
          </w:tcPr>
          <w:p w:rsidR="00B6233F" w:rsidRDefault="00B6233F" w:rsidP="00625BA9">
            <w:pPr>
              <w:ind w:leftChars="0" w:left="0" w:right="120"/>
              <w:jc w:val="center"/>
            </w:pPr>
            <w:r>
              <w:rPr>
                <w:rFonts w:hint="eastAsia"/>
              </w:rPr>
              <w:t>電話番号</w:t>
            </w:r>
          </w:p>
        </w:tc>
      </w:tr>
      <w:tr w:rsidR="00B6233F" w:rsidTr="005A4F09">
        <w:trPr>
          <w:trHeight w:val="521"/>
        </w:trPr>
        <w:tc>
          <w:tcPr>
            <w:tcW w:w="1878" w:type="dxa"/>
            <w:vAlign w:val="center"/>
          </w:tcPr>
          <w:p w:rsidR="00B6233F" w:rsidRDefault="00B6233F" w:rsidP="00F11C12">
            <w:pPr>
              <w:ind w:leftChars="0" w:left="0" w:right="120"/>
              <w:jc w:val="both"/>
            </w:pPr>
            <w:r>
              <w:rPr>
                <w:rFonts w:hint="eastAsia"/>
              </w:rPr>
              <w:t>地区本部</w:t>
            </w:r>
          </w:p>
        </w:tc>
        <w:tc>
          <w:tcPr>
            <w:tcW w:w="4230" w:type="dxa"/>
            <w:vAlign w:val="center"/>
          </w:tcPr>
          <w:p w:rsidR="00B6233F" w:rsidRDefault="00B6233F" w:rsidP="00F11C12">
            <w:pPr>
              <w:ind w:leftChars="0" w:left="0" w:right="120"/>
              <w:jc w:val="both"/>
            </w:pPr>
          </w:p>
        </w:tc>
        <w:tc>
          <w:tcPr>
            <w:tcW w:w="3058" w:type="dxa"/>
            <w:vAlign w:val="center"/>
          </w:tcPr>
          <w:p w:rsidR="00B6233F" w:rsidRDefault="00B6233F" w:rsidP="00F11C12">
            <w:pPr>
              <w:ind w:leftChars="0" w:left="0" w:right="120"/>
              <w:jc w:val="both"/>
            </w:pPr>
          </w:p>
        </w:tc>
      </w:tr>
      <w:tr w:rsidR="00B6233F" w:rsidTr="005A4F09">
        <w:trPr>
          <w:trHeight w:val="521"/>
        </w:trPr>
        <w:tc>
          <w:tcPr>
            <w:tcW w:w="1878" w:type="dxa"/>
            <w:vAlign w:val="center"/>
          </w:tcPr>
          <w:p w:rsidR="00B6233F" w:rsidRDefault="00B6233F" w:rsidP="00F11C12">
            <w:pPr>
              <w:ind w:leftChars="0" w:left="0" w:right="120"/>
              <w:jc w:val="both"/>
            </w:pPr>
            <w:r>
              <w:rPr>
                <w:rFonts w:hint="eastAsia"/>
              </w:rPr>
              <w:t>周辺避難所①</w:t>
            </w:r>
          </w:p>
        </w:tc>
        <w:tc>
          <w:tcPr>
            <w:tcW w:w="4230" w:type="dxa"/>
            <w:vAlign w:val="center"/>
          </w:tcPr>
          <w:p w:rsidR="00B6233F" w:rsidRDefault="00B6233F" w:rsidP="00F11C12">
            <w:pPr>
              <w:ind w:leftChars="0" w:left="0" w:right="120"/>
              <w:jc w:val="both"/>
            </w:pPr>
          </w:p>
        </w:tc>
        <w:tc>
          <w:tcPr>
            <w:tcW w:w="3058" w:type="dxa"/>
            <w:vAlign w:val="center"/>
          </w:tcPr>
          <w:p w:rsidR="00B6233F" w:rsidRDefault="00B6233F" w:rsidP="00F11C12">
            <w:pPr>
              <w:ind w:leftChars="0" w:left="0" w:right="120"/>
              <w:jc w:val="both"/>
            </w:pPr>
          </w:p>
        </w:tc>
      </w:tr>
      <w:tr w:rsidR="00B6233F" w:rsidTr="005A4F09">
        <w:trPr>
          <w:trHeight w:val="521"/>
        </w:trPr>
        <w:tc>
          <w:tcPr>
            <w:tcW w:w="1878" w:type="dxa"/>
            <w:vAlign w:val="center"/>
          </w:tcPr>
          <w:p w:rsidR="00B6233F" w:rsidRDefault="00B6233F" w:rsidP="00F11C12">
            <w:pPr>
              <w:ind w:leftChars="0" w:left="0" w:right="120"/>
              <w:jc w:val="both"/>
            </w:pPr>
            <w:r>
              <w:rPr>
                <w:rFonts w:hint="eastAsia"/>
              </w:rPr>
              <w:t>周辺避難所②</w:t>
            </w:r>
          </w:p>
        </w:tc>
        <w:tc>
          <w:tcPr>
            <w:tcW w:w="4230" w:type="dxa"/>
            <w:vAlign w:val="center"/>
          </w:tcPr>
          <w:p w:rsidR="00B6233F" w:rsidRDefault="00B6233F" w:rsidP="00F11C12">
            <w:pPr>
              <w:ind w:leftChars="0" w:left="0" w:right="120"/>
              <w:jc w:val="both"/>
            </w:pPr>
          </w:p>
        </w:tc>
        <w:tc>
          <w:tcPr>
            <w:tcW w:w="3058" w:type="dxa"/>
            <w:vAlign w:val="center"/>
          </w:tcPr>
          <w:p w:rsidR="00B6233F" w:rsidRDefault="00B6233F" w:rsidP="00F11C12">
            <w:pPr>
              <w:ind w:leftChars="0" w:left="0" w:right="120"/>
              <w:jc w:val="both"/>
            </w:pPr>
          </w:p>
        </w:tc>
      </w:tr>
      <w:tr w:rsidR="00B6233F" w:rsidTr="005A4F09">
        <w:trPr>
          <w:trHeight w:val="521"/>
        </w:trPr>
        <w:tc>
          <w:tcPr>
            <w:tcW w:w="1878" w:type="dxa"/>
            <w:vAlign w:val="center"/>
          </w:tcPr>
          <w:p w:rsidR="00B6233F" w:rsidRDefault="00B6233F" w:rsidP="00F11C12">
            <w:pPr>
              <w:ind w:leftChars="0" w:left="0" w:right="120"/>
              <w:jc w:val="both"/>
            </w:pPr>
            <w:r>
              <w:rPr>
                <w:rFonts w:hint="eastAsia"/>
              </w:rPr>
              <w:t>周辺避難所③</w:t>
            </w:r>
          </w:p>
        </w:tc>
        <w:tc>
          <w:tcPr>
            <w:tcW w:w="4230" w:type="dxa"/>
            <w:vAlign w:val="center"/>
          </w:tcPr>
          <w:p w:rsidR="00B6233F" w:rsidRDefault="00B6233F" w:rsidP="00F11C12">
            <w:pPr>
              <w:ind w:leftChars="0" w:left="0" w:right="120"/>
              <w:jc w:val="both"/>
            </w:pPr>
          </w:p>
        </w:tc>
        <w:tc>
          <w:tcPr>
            <w:tcW w:w="3058" w:type="dxa"/>
            <w:vAlign w:val="center"/>
          </w:tcPr>
          <w:p w:rsidR="00B6233F" w:rsidRDefault="00B6233F" w:rsidP="00F11C12">
            <w:pPr>
              <w:ind w:leftChars="0" w:left="0" w:right="120"/>
              <w:jc w:val="both"/>
            </w:pPr>
          </w:p>
        </w:tc>
      </w:tr>
      <w:tr w:rsidR="00B6233F" w:rsidTr="005A4F09">
        <w:trPr>
          <w:trHeight w:val="521"/>
        </w:trPr>
        <w:tc>
          <w:tcPr>
            <w:tcW w:w="1878" w:type="dxa"/>
            <w:vAlign w:val="center"/>
          </w:tcPr>
          <w:p w:rsidR="00B6233F" w:rsidRDefault="00B6233F" w:rsidP="00F11C12">
            <w:pPr>
              <w:ind w:leftChars="0" w:left="0" w:right="120"/>
              <w:jc w:val="both"/>
            </w:pPr>
            <w:r>
              <w:rPr>
                <w:rFonts w:hint="eastAsia"/>
              </w:rPr>
              <w:t>防災倉庫</w:t>
            </w:r>
          </w:p>
        </w:tc>
        <w:tc>
          <w:tcPr>
            <w:tcW w:w="4230" w:type="dxa"/>
            <w:vAlign w:val="center"/>
          </w:tcPr>
          <w:p w:rsidR="00B6233F" w:rsidRDefault="00B6233F" w:rsidP="00F11C12">
            <w:pPr>
              <w:ind w:leftChars="0" w:left="0" w:right="120"/>
              <w:jc w:val="both"/>
            </w:pPr>
          </w:p>
        </w:tc>
        <w:tc>
          <w:tcPr>
            <w:tcW w:w="3058" w:type="dxa"/>
            <w:vAlign w:val="center"/>
          </w:tcPr>
          <w:p w:rsidR="00B6233F" w:rsidRDefault="00B6233F" w:rsidP="00F11C12">
            <w:pPr>
              <w:ind w:leftChars="0" w:left="0" w:right="120"/>
              <w:jc w:val="both"/>
            </w:pPr>
          </w:p>
        </w:tc>
      </w:tr>
      <w:tr w:rsidR="00B6233F" w:rsidTr="005A4F09">
        <w:trPr>
          <w:trHeight w:val="521"/>
        </w:trPr>
        <w:tc>
          <w:tcPr>
            <w:tcW w:w="1878" w:type="dxa"/>
            <w:vAlign w:val="center"/>
          </w:tcPr>
          <w:p w:rsidR="00B6233F" w:rsidRDefault="00B6233F" w:rsidP="00F11C12">
            <w:pPr>
              <w:ind w:leftChars="0" w:left="0" w:right="120"/>
              <w:jc w:val="both"/>
            </w:pPr>
            <w:r w:rsidRPr="001E7E96">
              <w:rPr>
                <w:rFonts w:hint="eastAsia"/>
                <w:color w:val="000000" w:themeColor="text1"/>
              </w:rPr>
              <w:t>防災無線</w:t>
            </w:r>
          </w:p>
        </w:tc>
        <w:tc>
          <w:tcPr>
            <w:tcW w:w="4230" w:type="dxa"/>
            <w:vAlign w:val="center"/>
          </w:tcPr>
          <w:p w:rsidR="00B6233F" w:rsidRDefault="00B6233F" w:rsidP="00F11C12">
            <w:pPr>
              <w:ind w:leftChars="0" w:left="0" w:right="120"/>
              <w:jc w:val="both"/>
            </w:pPr>
          </w:p>
        </w:tc>
        <w:tc>
          <w:tcPr>
            <w:tcW w:w="3058" w:type="dxa"/>
            <w:vAlign w:val="center"/>
          </w:tcPr>
          <w:p w:rsidR="00B6233F" w:rsidRDefault="00B6233F" w:rsidP="00F11C12">
            <w:pPr>
              <w:ind w:leftChars="0" w:left="0" w:right="120"/>
              <w:jc w:val="both"/>
            </w:pPr>
          </w:p>
        </w:tc>
      </w:tr>
      <w:tr w:rsidR="00B6233F" w:rsidTr="005A4F09">
        <w:trPr>
          <w:trHeight w:val="521"/>
        </w:trPr>
        <w:tc>
          <w:tcPr>
            <w:tcW w:w="1878" w:type="dxa"/>
            <w:vAlign w:val="center"/>
          </w:tcPr>
          <w:p w:rsidR="00B6233F" w:rsidRDefault="00625BA9" w:rsidP="00F11C12">
            <w:pPr>
              <w:ind w:leftChars="0" w:left="0" w:right="120"/>
              <w:jc w:val="both"/>
            </w:pPr>
            <w:r>
              <w:rPr>
                <w:rFonts w:hint="eastAsia"/>
              </w:rPr>
              <w:t>消防団</w:t>
            </w:r>
          </w:p>
        </w:tc>
        <w:tc>
          <w:tcPr>
            <w:tcW w:w="4230" w:type="dxa"/>
            <w:vAlign w:val="center"/>
          </w:tcPr>
          <w:p w:rsidR="00B6233F" w:rsidRDefault="00B6233F" w:rsidP="00F11C12">
            <w:pPr>
              <w:ind w:leftChars="0" w:left="0" w:right="120"/>
              <w:jc w:val="both"/>
            </w:pPr>
          </w:p>
        </w:tc>
        <w:tc>
          <w:tcPr>
            <w:tcW w:w="3058" w:type="dxa"/>
            <w:vAlign w:val="center"/>
          </w:tcPr>
          <w:p w:rsidR="00B6233F" w:rsidRDefault="00B6233F" w:rsidP="00F11C12">
            <w:pPr>
              <w:ind w:leftChars="0" w:left="0" w:right="120"/>
              <w:jc w:val="both"/>
            </w:pPr>
          </w:p>
        </w:tc>
      </w:tr>
      <w:tr w:rsidR="00B6233F" w:rsidTr="005A4F09">
        <w:trPr>
          <w:trHeight w:val="521"/>
        </w:trPr>
        <w:tc>
          <w:tcPr>
            <w:tcW w:w="1878" w:type="dxa"/>
            <w:vAlign w:val="center"/>
          </w:tcPr>
          <w:p w:rsidR="00B6233F" w:rsidRDefault="00B6233F" w:rsidP="00F11C12">
            <w:pPr>
              <w:ind w:leftChars="0" w:left="0" w:right="120"/>
              <w:jc w:val="both"/>
            </w:pPr>
          </w:p>
        </w:tc>
        <w:tc>
          <w:tcPr>
            <w:tcW w:w="4230" w:type="dxa"/>
            <w:vAlign w:val="center"/>
          </w:tcPr>
          <w:p w:rsidR="00B6233F" w:rsidRDefault="00B6233F" w:rsidP="00F11C12">
            <w:pPr>
              <w:ind w:leftChars="0" w:left="0" w:right="120"/>
              <w:jc w:val="both"/>
            </w:pPr>
          </w:p>
        </w:tc>
        <w:tc>
          <w:tcPr>
            <w:tcW w:w="3058" w:type="dxa"/>
            <w:vAlign w:val="center"/>
          </w:tcPr>
          <w:p w:rsidR="00B6233F" w:rsidRDefault="00B6233F" w:rsidP="00F11C12">
            <w:pPr>
              <w:ind w:leftChars="0" w:left="0" w:right="120"/>
              <w:jc w:val="both"/>
            </w:pPr>
          </w:p>
        </w:tc>
      </w:tr>
      <w:tr w:rsidR="00B6233F" w:rsidTr="005A4F09">
        <w:trPr>
          <w:trHeight w:val="521"/>
        </w:trPr>
        <w:tc>
          <w:tcPr>
            <w:tcW w:w="1878" w:type="dxa"/>
            <w:vAlign w:val="center"/>
          </w:tcPr>
          <w:p w:rsidR="00B6233F" w:rsidRDefault="00B6233F" w:rsidP="00F11C12">
            <w:pPr>
              <w:ind w:leftChars="0" w:left="0" w:right="120"/>
              <w:jc w:val="both"/>
            </w:pPr>
          </w:p>
        </w:tc>
        <w:tc>
          <w:tcPr>
            <w:tcW w:w="4230" w:type="dxa"/>
            <w:vAlign w:val="center"/>
          </w:tcPr>
          <w:p w:rsidR="00B6233F" w:rsidRDefault="00B6233F" w:rsidP="00F11C12">
            <w:pPr>
              <w:ind w:leftChars="0" w:left="0" w:right="120"/>
              <w:jc w:val="both"/>
            </w:pPr>
          </w:p>
        </w:tc>
        <w:tc>
          <w:tcPr>
            <w:tcW w:w="3058" w:type="dxa"/>
            <w:vAlign w:val="center"/>
          </w:tcPr>
          <w:p w:rsidR="00B6233F" w:rsidRDefault="00B6233F" w:rsidP="00F11C12">
            <w:pPr>
              <w:ind w:leftChars="0" w:left="0" w:right="120"/>
              <w:jc w:val="both"/>
            </w:pPr>
          </w:p>
        </w:tc>
      </w:tr>
      <w:tr w:rsidR="00B6233F" w:rsidTr="00C77497">
        <w:trPr>
          <w:trHeight w:val="430"/>
        </w:trPr>
        <w:tc>
          <w:tcPr>
            <w:tcW w:w="1878" w:type="dxa"/>
            <w:vAlign w:val="center"/>
          </w:tcPr>
          <w:p w:rsidR="00B6233F" w:rsidRDefault="00B6233F" w:rsidP="00F11C12">
            <w:pPr>
              <w:ind w:leftChars="0" w:left="0" w:right="120"/>
              <w:jc w:val="both"/>
            </w:pPr>
          </w:p>
        </w:tc>
        <w:tc>
          <w:tcPr>
            <w:tcW w:w="4230" w:type="dxa"/>
            <w:vAlign w:val="center"/>
          </w:tcPr>
          <w:p w:rsidR="00B6233F" w:rsidRDefault="00C77497" w:rsidP="00F11C12">
            <w:pPr>
              <w:ind w:leftChars="0" w:left="0" w:right="120"/>
              <w:jc w:val="both"/>
            </w:pPr>
            <w:r w:rsidRPr="00F11C12">
              <w:rPr>
                <w:noProof/>
              </w:rPr>
              <w:drawing>
                <wp:anchor distT="0" distB="0" distL="114300" distR="114300" simplePos="0" relativeHeight="251672572" behindDoc="1" locked="0" layoutInCell="1" allowOverlap="1" wp14:anchorId="454E9083" wp14:editId="720AC415">
                  <wp:simplePos x="0" y="0"/>
                  <wp:positionH relativeFrom="column">
                    <wp:posOffset>2047875</wp:posOffset>
                  </wp:positionH>
                  <wp:positionV relativeFrom="paragraph">
                    <wp:posOffset>273050</wp:posOffset>
                  </wp:positionV>
                  <wp:extent cx="231140" cy="402590"/>
                  <wp:effectExtent l="0" t="0" r="0" b="0"/>
                  <wp:wrapNone/>
                  <wp:docPr id="11286" name="図 11286"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6" r:link="rId34" cstate="print">
                            <a:extLst>
                              <a:ext uri="{28A0092B-C50C-407E-A947-70E740481C1C}">
                                <a14:useLocalDpi xmlns:a14="http://schemas.microsoft.com/office/drawing/2010/main" val="0"/>
                              </a:ext>
                            </a:extLst>
                          </a:blip>
                          <a:srcRect/>
                          <a:stretch>
                            <a:fillRect/>
                          </a:stretch>
                        </pic:blipFill>
                        <pic:spPr bwMode="auto">
                          <a:xfrm>
                            <a:off x="0" y="0"/>
                            <a:ext cx="23114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C12">
              <w:rPr>
                <w:noProof/>
              </w:rPr>
              <mc:AlternateContent>
                <mc:Choice Requires="wps">
                  <w:drawing>
                    <wp:anchor distT="0" distB="0" distL="114300" distR="114300" simplePos="0" relativeHeight="252660736" behindDoc="0" locked="0" layoutInCell="1" allowOverlap="1" wp14:anchorId="2211594F" wp14:editId="0E9BF2F6">
                      <wp:simplePos x="0" y="0"/>
                      <wp:positionH relativeFrom="column">
                        <wp:posOffset>2412365</wp:posOffset>
                      </wp:positionH>
                      <wp:positionV relativeFrom="paragraph">
                        <wp:posOffset>335280</wp:posOffset>
                      </wp:positionV>
                      <wp:extent cx="2479040" cy="320040"/>
                      <wp:effectExtent l="0" t="0" r="0" b="0"/>
                      <wp:wrapNone/>
                      <wp:docPr id="11285" name="テキスト ボックス 1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0040"/>
                              </a:xfrm>
                              <a:prstGeom prst="rect">
                                <a:avLst/>
                              </a:prstGeom>
                              <a:noFill/>
                              <a:ln>
                                <a:noFill/>
                              </a:ln>
                            </wps:spPr>
                            <wps:txbx>
                              <w:txbxContent>
                                <w:p w:rsidR="007B052B" w:rsidRPr="00F8566E" w:rsidRDefault="007B052B" w:rsidP="0021090F">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11285" o:spid="_x0000_s1042" type="#_x0000_t202" style="position:absolute;left:0;text-align:left;margin-left:189.95pt;margin-top:26.4pt;width:195.2pt;height:25.2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WdFQIAAOcDAAAOAAAAZHJzL2Uyb0RvYy54bWysU82O0zAQviPxDpbvNG3psrtR09WyqyKk&#10;5UdaeADXcRqLxGPGbpNybKUVD8ErIM48T16EsdN2C9wQF2t+7G+++WY8vWrriq0VOg0m46PBkDNl&#10;JOTaLDP+8cP82QVnzguTiwqMyvhGOX41e/pk2thUjaGEKlfICMS4tLEZL723aZI4WapauAFYZShZ&#10;ANbCk4vLJEfREHpdJePh8EXSAOYWQSrnKHrbJ/ks4heFkv5dUTjlWZVx4ubjifFchDOZTUW6RGFL&#10;Lfc0xD+wqIU2VPQIdSu8YCvUf0HVWiI4KPxAQp1AUWipYg/UzWj4Rzf3pbAq9kLiOHuUyf0/WPl2&#10;/R6Zzml2o/HFGWdG1DSmbvfQbb9325/d7ivrdt+63a7b/iCf9ddItsa6lF7fW3rv25fQEkSUwNk7&#10;kJ8cM3BTCrNU14jQlErkRHsUBE9OnvY4LoAsmjeQU22x8hCB2gLroCmpxAidxrc5jky1nkkKjifn&#10;l8MJpSTlntNGkB1KiPTw2qLzrxTULBgZR1qJiC7Wd873Vw9XQjEDc11VFBdpZX4LEGaIRPaBcE/d&#10;t4u2128SCofWFpBvqB+Eftvod5BRAn7hrKFNy7j7vBKoOKteG9LkcjQJDfjoTM7Ox+TgaWZxmhFG&#10;ElTGPWe9eeP7dV5Z1MuSKh2mcE06znVs8ZHVnj9tUxRpv/lhXU/9eOvxf85+AQAA//8DAFBLAwQU&#10;AAYACAAAACEApVV+k94AAAAKAQAADwAAAGRycy9kb3ducmV2LnhtbEyPy07DMBBF90j8gzVI7Kjd&#10;RCU0jVNVPCQWbChh78bTJCIeR7HbpH/PsKLL0Rzde26xnV0vzjiGzpOG5UKBQKq97ajRUH29PTyB&#10;CNGQNb0n1HDBANvy9qYwufUTfeJ5HxvBIRRyo6GNccilDHWLzoSFH5D4d/SjM5HPsZF2NBOHu14m&#10;Sj1KZzrihtYM+Nxi/bM/OQ0x2t3yUr268P49f7xMrapXptL6/m7ebUBEnOM/DH/6rA4lOx38iWwQ&#10;vYY0W68Z1bBKeAIDWaZSEAcmVZqALAt5PaH8BQAA//8DAFBLAQItABQABgAIAAAAIQC2gziS/gAA&#10;AOEBAAATAAAAAAAAAAAAAAAAAAAAAABbQ29udGVudF9UeXBlc10ueG1sUEsBAi0AFAAGAAgAAAAh&#10;ADj9If/WAAAAlAEAAAsAAAAAAAAAAAAAAAAALwEAAF9yZWxzLy5yZWxzUEsBAi0AFAAGAAgAAAAh&#10;AH2VtZ0VAgAA5wMAAA4AAAAAAAAAAAAAAAAALgIAAGRycy9lMm9Eb2MueG1sUEsBAi0AFAAGAAgA&#10;AAAhAKVVfpPeAAAACgEAAA8AAAAAAAAAAAAAAAAAbwQAAGRycy9kb3ducmV2LnhtbFBLBQYAAAAA&#10;BAAEAPMAAAB6BQAAAAA=&#10;" filled="f" stroked="f">
                      <v:textbox style="mso-fit-shape-to-text:t">
                        <w:txbxContent>
                          <w:p w:rsidR="007B052B" w:rsidRPr="00F8566E" w:rsidRDefault="007B052B" w:rsidP="0021090F">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v:textbox>
                    </v:shape>
                  </w:pict>
                </mc:Fallback>
              </mc:AlternateContent>
            </w:r>
            <w:r w:rsidRPr="00F11C12">
              <w:rPr>
                <w:noProof/>
              </w:rPr>
              <mc:AlternateContent>
                <mc:Choice Requires="wps">
                  <w:drawing>
                    <wp:anchor distT="0" distB="0" distL="114300" distR="114300" simplePos="0" relativeHeight="252659712" behindDoc="0" locked="0" layoutInCell="1" allowOverlap="1" wp14:anchorId="0FC470E1" wp14:editId="7E2B3356">
                      <wp:simplePos x="0" y="0"/>
                      <wp:positionH relativeFrom="column">
                        <wp:posOffset>2332990</wp:posOffset>
                      </wp:positionH>
                      <wp:positionV relativeFrom="paragraph">
                        <wp:posOffset>340360</wp:posOffset>
                      </wp:positionV>
                      <wp:extent cx="200025" cy="228600"/>
                      <wp:effectExtent l="0" t="19050" r="47625" b="38100"/>
                      <wp:wrapNone/>
                      <wp:docPr id="11284" name="右矢印 1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284" o:spid="_x0000_s1026" type="#_x0000_t13" style="position:absolute;left:0;text-align:left;margin-left:183.7pt;margin-top:26.8pt;width:15.75pt;height:18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JIVAIAAJgEAAAOAAAAZHJzL2Uyb0RvYy54bWysVF1uEzEQfkfiDpbf6SbbJE1W2VRVShFS&#10;gUqFA0xsb9bgP2wnm3IHxBGQOAESZ6q4BrPeTUgB8YDYB2vGM/N5Zr6ZnZ/vtCJb4YO0pqTDkwEl&#10;wjDLpVmX9M3rqydTSkIEw0FZI0p6JwI9Xzx+NG9cIXJbW8WFJwhiQtG4ktYxuiLLAquFhnBinTBo&#10;rKzXEFH164x7aBBdqywfDCZZYz133jIRAt5edka6SPhVJVh8VVVBRKJKirnFdPp0rtozW8yhWHtw&#10;tWR9GvAPWWiQBh89QF1CBLLx8jcoLZm3wVbxhFmd2aqSTKQasJrh4JdqbmtwItWCzQnu0Kbw/2DZ&#10;y+2NJ5Ijd8N8OqLEgEaa7j99+/75y/3Hr6S7xjY1LhTofetufFtocNeWvQvE2GUNZi0uvLdNLYBj&#10;csO2rdmDgFYJGEpWzQvL8QXYRJs6tqu8bgGxF2SXiLk7ECN2kTC8RKYH+ZgShqY8n04GibgMin2w&#10;8yE+E1aTViipl+s6pozSE7C9DjGxw/v6gL8dUlJphWRvQZHRcDI564fhyCc/9hmfTsanqTIoekTM&#10;YP9y6olVkl9JpZLi16ul8gThS3qVvj44HLspQ5qSzsZY3t8hsAX4/QlCy4g7pKQu6fTgBEVLxlPD&#10;04RHkKqTMWVlenZaQjpiV5bfITnedguCC41Cbf0HShpcjpKG9xvwghL13CDBZ6N8hnTEpEynM9ws&#10;f2xYHRnAMAQqaaSkE5ex27+NSzS149JWbuwFjkQl4352upz6VHH8UXqwX8d68vr5Q1n8AAAA//8D&#10;AFBLAwQUAAYACAAAACEAnKf/2d0AAAAJAQAADwAAAGRycy9kb3ducmV2LnhtbEyPwU6DQBCG7ya+&#10;w2ZMvNmlxSIgQ1NIe/Qg+gALjEDKzhJ2afHtXU96nPxf/v+b7LDqUVxptoNhhO0mAEHcmHbgDuHz&#10;4/wUg7BOcatGw4TwTRYO+f1dptLW3PidrpXrhC9hmyqE3rkpldI2PWllN2Yi9tmXmbVy/pw72c7q&#10;5sv1KHdBEEmtBvYLvZqo7Km5VItGuJRnfVri3dv21NRlMO2LojoWiI8P6/EVhKPV/cHwq+/VIfdO&#10;tVm4tWJECKOXZ48i7MMIhAfCJE5A1AhxEoHMM/n/g/wHAAD//wMAUEsBAi0AFAAGAAgAAAAhALaD&#10;OJL+AAAA4QEAABMAAAAAAAAAAAAAAAAAAAAAAFtDb250ZW50X1R5cGVzXS54bWxQSwECLQAUAAYA&#10;CAAAACEAOP0h/9YAAACUAQAACwAAAAAAAAAAAAAAAAAvAQAAX3JlbHMvLnJlbHNQSwECLQAUAAYA&#10;CAAAACEArQ1iSFQCAACYBAAADgAAAAAAAAAAAAAAAAAuAgAAZHJzL2Uyb0RvYy54bWxQSwECLQAU&#10;AAYACAAAACEAnKf/2d0AAAAJAQAADwAAAAAAAAAAAAAAAACuBAAAZHJzL2Rvd25yZXYueG1sUEsF&#10;BgAAAAAEAAQA8wAAALgFAAAAAA==&#10;" adj="10011,6300">
                      <v:textbox inset="5.85pt,.7pt,5.85pt,.7pt"/>
                    </v:shape>
                  </w:pict>
                </mc:Fallback>
              </mc:AlternateContent>
            </w:r>
          </w:p>
        </w:tc>
        <w:tc>
          <w:tcPr>
            <w:tcW w:w="3058" w:type="dxa"/>
            <w:vAlign w:val="center"/>
          </w:tcPr>
          <w:p w:rsidR="00B6233F" w:rsidRDefault="00B6233F" w:rsidP="00F11C12">
            <w:pPr>
              <w:ind w:leftChars="0" w:left="0" w:right="120"/>
              <w:jc w:val="both"/>
            </w:pPr>
          </w:p>
        </w:tc>
      </w:tr>
    </w:tbl>
    <w:p w:rsidR="00625BA9" w:rsidRPr="00F67C35" w:rsidRDefault="00F11C12" w:rsidP="005A4F09">
      <w:pPr>
        <w:pStyle w:val="41"/>
      </w:pPr>
      <w:r>
        <w:rPr>
          <w:rFonts w:hint="eastAsia"/>
        </w:rPr>
        <w:t>（２）</w:t>
      </w:r>
      <w:r w:rsidR="00625BA9" w:rsidRPr="001E7E96">
        <w:rPr>
          <w:rFonts w:hint="eastAsia"/>
        </w:rPr>
        <w:t>避難所</w:t>
      </w:r>
      <w:r w:rsidR="007B329F">
        <w:rPr>
          <w:rFonts w:hint="eastAsia"/>
        </w:rPr>
        <w:t>運営</w:t>
      </w:r>
      <w:r>
        <w:rPr>
          <w:rFonts w:hint="eastAsia"/>
        </w:rPr>
        <w:t>関係者</w:t>
      </w:r>
    </w:p>
    <w:p w:rsidR="00625BA9" w:rsidRPr="001E7E96" w:rsidRDefault="00625BA9" w:rsidP="00243B06">
      <w:pPr>
        <w:spacing w:line="276" w:lineRule="auto"/>
        <w:ind w:left="120" w:right="120"/>
        <w:rPr>
          <w:color w:val="000000" w:themeColor="text1"/>
        </w:rPr>
      </w:pPr>
      <w:r w:rsidRPr="001E7E96">
        <w:rPr>
          <w:rFonts w:hint="eastAsia"/>
          <w:color w:val="000000" w:themeColor="text1"/>
        </w:rPr>
        <w:t xml:space="preserve">　避難所</w:t>
      </w:r>
      <w:r w:rsidR="007B329F">
        <w:rPr>
          <w:rFonts w:hint="eastAsia"/>
          <w:color w:val="000000" w:themeColor="text1"/>
        </w:rPr>
        <w:t>運営</w:t>
      </w:r>
      <w:r w:rsidR="0021090F">
        <w:rPr>
          <w:rFonts w:hint="eastAsia"/>
          <w:color w:val="000000" w:themeColor="text1"/>
        </w:rPr>
        <w:t>に関わりのある地区本部職員、消防団員</w:t>
      </w:r>
      <w:r w:rsidR="007E6D2B">
        <w:rPr>
          <w:rFonts w:hint="eastAsia"/>
          <w:color w:val="000000" w:themeColor="text1"/>
        </w:rPr>
        <w:t>等</w:t>
      </w:r>
      <w:r w:rsidR="0021090F">
        <w:rPr>
          <w:rFonts w:hint="eastAsia"/>
          <w:color w:val="000000" w:themeColor="text1"/>
        </w:rPr>
        <w:t>を</w:t>
      </w:r>
      <w:r w:rsidRPr="001E7E96">
        <w:rPr>
          <w:rFonts w:hint="eastAsia"/>
          <w:color w:val="000000" w:themeColor="text1"/>
        </w:rPr>
        <w:t>確認し、</w:t>
      </w:r>
      <w:r w:rsidR="0021090F">
        <w:rPr>
          <w:rFonts w:hint="eastAsia"/>
          <w:color w:val="000000" w:themeColor="text1"/>
        </w:rPr>
        <w:t>連絡先</w:t>
      </w:r>
      <w:r w:rsidRPr="001E7E96">
        <w:rPr>
          <w:rFonts w:hint="eastAsia"/>
          <w:color w:val="000000" w:themeColor="text1"/>
        </w:rPr>
        <w:t>を把握しておきま</w:t>
      </w:r>
      <w:r>
        <w:rPr>
          <w:rFonts w:hint="eastAsia"/>
          <w:color w:val="000000" w:themeColor="text1"/>
        </w:rPr>
        <w:t>す</w:t>
      </w:r>
      <w:r w:rsidRPr="001E7E96">
        <w:rPr>
          <w:rFonts w:hint="eastAsia"/>
          <w:color w:val="000000" w:themeColor="text1"/>
        </w:rPr>
        <w:t>。</w:t>
      </w:r>
    </w:p>
    <w:p w:rsidR="00625BA9" w:rsidRPr="00625BA9" w:rsidRDefault="00625BA9" w:rsidP="00625BA9">
      <w:pPr>
        <w:ind w:left="120" w:right="120"/>
      </w:pPr>
    </w:p>
    <w:p w:rsidR="0021090F" w:rsidRDefault="0021090F" w:rsidP="00BC7CB2">
      <w:pPr>
        <w:ind w:left="120" w:right="120"/>
        <w:jc w:val="center"/>
      </w:pPr>
      <w:r>
        <w:rPr>
          <w:rFonts w:hint="eastAsia"/>
        </w:rPr>
        <w:t>【</w:t>
      </w:r>
      <w:r w:rsidR="00F11C12">
        <w:rPr>
          <w:rFonts w:hint="eastAsia"/>
        </w:rPr>
        <w:t>関係者</w:t>
      </w:r>
      <w:r>
        <w:rPr>
          <w:rFonts w:hint="eastAsia"/>
        </w:rPr>
        <w:t>】</w:t>
      </w:r>
    </w:p>
    <w:tbl>
      <w:tblPr>
        <w:tblStyle w:val="af"/>
        <w:tblW w:w="0" w:type="auto"/>
        <w:tblInd w:w="120" w:type="dxa"/>
        <w:tblLook w:val="04A0" w:firstRow="1" w:lastRow="0" w:firstColumn="1" w:lastColumn="0" w:noHBand="0" w:noVBand="1"/>
      </w:tblPr>
      <w:tblGrid>
        <w:gridCol w:w="1878"/>
        <w:gridCol w:w="3360"/>
        <w:gridCol w:w="3780"/>
      </w:tblGrid>
      <w:tr w:rsidR="0021090F" w:rsidTr="00722A27">
        <w:tc>
          <w:tcPr>
            <w:tcW w:w="1878" w:type="dxa"/>
            <w:shd w:val="clear" w:color="auto" w:fill="BFBFBF" w:themeFill="background1" w:themeFillShade="BF"/>
          </w:tcPr>
          <w:p w:rsidR="0021090F" w:rsidRDefault="0021090F" w:rsidP="0021090F">
            <w:pPr>
              <w:ind w:leftChars="0" w:left="0" w:right="120"/>
              <w:jc w:val="center"/>
            </w:pPr>
            <w:r>
              <w:rPr>
                <w:rFonts w:hint="eastAsia"/>
              </w:rPr>
              <w:t>種類</w:t>
            </w:r>
          </w:p>
        </w:tc>
        <w:tc>
          <w:tcPr>
            <w:tcW w:w="3360" w:type="dxa"/>
            <w:shd w:val="clear" w:color="auto" w:fill="BFBFBF" w:themeFill="background1" w:themeFillShade="BF"/>
          </w:tcPr>
          <w:p w:rsidR="0021090F" w:rsidRDefault="0021090F" w:rsidP="0021090F">
            <w:pPr>
              <w:ind w:leftChars="0" w:left="0" w:right="120"/>
              <w:jc w:val="center"/>
            </w:pPr>
            <w:r>
              <w:rPr>
                <w:rFonts w:hint="eastAsia"/>
              </w:rPr>
              <w:t>氏名</w:t>
            </w:r>
          </w:p>
        </w:tc>
        <w:tc>
          <w:tcPr>
            <w:tcW w:w="3780" w:type="dxa"/>
            <w:shd w:val="clear" w:color="auto" w:fill="BFBFBF" w:themeFill="background1" w:themeFillShade="BF"/>
          </w:tcPr>
          <w:p w:rsidR="0021090F" w:rsidRDefault="0021090F" w:rsidP="0021090F">
            <w:pPr>
              <w:ind w:leftChars="0" w:left="0" w:right="120"/>
              <w:jc w:val="center"/>
            </w:pPr>
            <w:r>
              <w:rPr>
                <w:rFonts w:hint="eastAsia"/>
              </w:rPr>
              <w:t>連絡先</w:t>
            </w:r>
          </w:p>
        </w:tc>
      </w:tr>
      <w:tr w:rsidR="0021090F" w:rsidTr="00722A27">
        <w:trPr>
          <w:trHeight w:val="545"/>
        </w:trPr>
        <w:tc>
          <w:tcPr>
            <w:tcW w:w="1878" w:type="dxa"/>
            <w:vAlign w:val="center"/>
          </w:tcPr>
          <w:p w:rsidR="0021090F" w:rsidRDefault="0021090F" w:rsidP="0021090F">
            <w:pPr>
              <w:ind w:leftChars="0" w:left="0" w:right="120"/>
              <w:jc w:val="both"/>
            </w:pPr>
            <w:r>
              <w:rPr>
                <w:rFonts w:hint="eastAsia"/>
              </w:rPr>
              <w:t>地区本部職員</w:t>
            </w:r>
          </w:p>
        </w:tc>
        <w:tc>
          <w:tcPr>
            <w:tcW w:w="3360" w:type="dxa"/>
            <w:vAlign w:val="center"/>
          </w:tcPr>
          <w:p w:rsidR="0021090F" w:rsidRDefault="0021090F" w:rsidP="0021090F">
            <w:pPr>
              <w:ind w:leftChars="0" w:left="0" w:right="120"/>
              <w:jc w:val="both"/>
            </w:pPr>
          </w:p>
        </w:tc>
        <w:tc>
          <w:tcPr>
            <w:tcW w:w="3780" w:type="dxa"/>
            <w:vAlign w:val="center"/>
          </w:tcPr>
          <w:p w:rsidR="0021090F" w:rsidRDefault="0021090F" w:rsidP="0021090F">
            <w:pPr>
              <w:ind w:leftChars="0" w:left="0" w:right="120"/>
              <w:jc w:val="both"/>
            </w:pPr>
          </w:p>
        </w:tc>
      </w:tr>
      <w:tr w:rsidR="0021090F" w:rsidTr="00722A27">
        <w:trPr>
          <w:trHeight w:val="545"/>
        </w:trPr>
        <w:tc>
          <w:tcPr>
            <w:tcW w:w="1878" w:type="dxa"/>
            <w:vAlign w:val="center"/>
          </w:tcPr>
          <w:p w:rsidR="0021090F" w:rsidRDefault="0021090F" w:rsidP="0021090F">
            <w:pPr>
              <w:ind w:leftChars="0" w:left="0" w:right="120"/>
              <w:jc w:val="both"/>
            </w:pPr>
            <w:r>
              <w:rPr>
                <w:rFonts w:hint="eastAsia"/>
              </w:rPr>
              <w:t>地区本部職員</w:t>
            </w:r>
          </w:p>
        </w:tc>
        <w:tc>
          <w:tcPr>
            <w:tcW w:w="3360" w:type="dxa"/>
            <w:vAlign w:val="center"/>
          </w:tcPr>
          <w:p w:rsidR="0021090F" w:rsidRDefault="0021090F" w:rsidP="0021090F">
            <w:pPr>
              <w:ind w:leftChars="0" w:left="0" w:right="120"/>
              <w:jc w:val="both"/>
            </w:pPr>
          </w:p>
        </w:tc>
        <w:tc>
          <w:tcPr>
            <w:tcW w:w="3780" w:type="dxa"/>
            <w:vAlign w:val="center"/>
          </w:tcPr>
          <w:p w:rsidR="0021090F" w:rsidRDefault="0021090F" w:rsidP="0021090F">
            <w:pPr>
              <w:ind w:leftChars="0" w:left="0" w:right="120"/>
              <w:jc w:val="both"/>
            </w:pPr>
          </w:p>
        </w:tc>
      </w:tr>
      <w:tr w:rsidR="0021090F" w:rsidTr="00722A27">
        <w:trPr>
          <w:trHeight w:val="545"/>
        </w:trPr>
        <w:tc>
          <w:tcPr>
            <w:tcW w:w="1878" w:type="dxa"/>
            <w:vAlign w:val="center"/>
          </w:tcPr>
          <w:p w:rsidR="0021090F" w:rsidRDefault="0021090F" w:rsidP="0021090F">
            <w:pPr>
              <w:ind w:leftChars="0" w:left="0" w:right="120"/>
              <w:jc w:val="both"/>
            </w:pPr>
            <w:r>
              <w:rPr>
                <w:rFonts w:hint="eastAsia"/>
              </w:rPr>
              <w:t>消防団員</w:t>
            </w:r>
          </w:p>
        </w:tc>
        <w:tc>
          <w:tcPr>
            <w:tcW w:w="3360" w:type="dxa"/>
            <w:vAlign w:val="center"/>
          </w:tcPr>
          <w:p w:rsidR="0021090F" w:rsidRDefault="0021090F" w:rsidP="0021090F">
            <w:pPr>
              <w:ind w:leftChars="0" w:left="0" w:right="120"/>
              <w:jc w:val="both"/>
            </w:pPr>
          </w:p>
        </w:tc>
        <w:tc>
          <w:tcPr>
            <w:tcW w:w="3780" w:type="dxa"/>
            <w:vAlign w:val="center"/>
          </w:tcPr>
          <w:p w:rsidR="0021090F" w:rsidRDefault="0021090F" w:rsidP="0021090F">
            <w:pPr>
              <w:ind w:leftChars="0" w:left="0" w:right="120"/>
              <w:jc w:val="both"/>
            </w:pPr>
          </w:p>
        </w:tc>
      </w:tr>
      <w:tr w:rsidR="0021090F" w:rsidTr="00722A27">
        <w:trPr>
          <w:trHeight w:val="545"/>
        </w:trPr>
        <w:tc>
          <w:tcPr>
            <w:tcW w:w="1878" w:type="dxa"/>
            <w:vAlign w:val="center"/>
          </w:tcPr>
          <w:p w:rsidR="0021090F" w:rsidRDefault="0021090F" w:rsidP="0021090F">
            <w:pPr>
              <w:ind w:leftChars="0" w:left="0" w:right="120"/>
              <w:jc w:val="both"/>
            </w:pPr>
            <w:r>
              <w:rPr>
                <w:rFonts w:hint="eastAsia"/>
              </w:rPr>
              <w:t>消防団員</w:t>
            </w:r>
          </w:p>
        </w:tc>
        <w:tc>
          <w:tcPr>
            <w:tcW w:w="3360" w:type="dxa"/>
            <w:vAlign w:val="center"/>
          </w:tcPr>
          <w:p w:rsidR="0021090F" w:rsidRDefault="0021090F" w:rsidP="0021090F">
            <w:pPr>
              <w:ind w:leftChars="0" w:left="0" w:right="120"/>
              <w:jc w:val="both"/>
            </w:pPr>
          </w:p>
        </w:tc>
        <w:tc>
          <w:tcPr>
            <w:tcW w:w="3780" w:type="dxa"/>
            <w:vAlign w:val="center"/>
          </w:tcPr>
          <w:p w:rsidR="0021090F" w:rsidRDefault="0021090F" w:rsidP="0021090F">
            <w:pPr>
              <w:ind w:leftChars="0" w:left="0" w:right="120"/>
              <w:jc w:val="both"/>
            </w:pPr>
          </w:p>
        </w:tc>
      </w:tr>
      <w:tr w:rsidR="0021090F" w:rsidTr="00722A27">
        <w:trPr>
          <w:trHeight w:val="545"/>
        </w:trPr>
        <w:tc>
          <w:tcPr>
            <w:tcW w:w="1878" w:type="dxa"/>
            <w:vAlign w:val="center"/>
          </w:tcPr>
          <w:p w:rsidR="0021090F" w:rsidRDefault="00ED46A6" w:rsidP="0021090F">
            <w:pPr>
              <w:ind w:leftChars="0" w:left="0" w:right="120"/>
              <w:jc w:val="both"/>
            </w:pPr>
            <w:r>
              <w:rPr>
                <w:rFonts w:hint="eastAsia"/>
              </w:rPr>
              <w:t>民生委員</w:t>
            </w:r>
          </w:p>
        </w:tc>
        <w:tc>
          <w:tcPr>
            <w:tcW w:w="3360" w:type="dxa"/>
            <w:vAlign w:val="center"/>
          </w:tcPr>
          <w:p w:rsidR="0021090F" w:rsidRDefault="0021090F" w:rsidP="0021090F">
            <w:pPr>
              <w:ind w:leftChars="0" w:left="0" w:right="120"/>
              <w:jc w:val="both"/>
            </w:pPr>
          </w:p>
        </w:tc>
        <w:tc>
          <w:tcPr>
            <w:tcW w:w="3780" w:type="dxa"/>
            <w:vAlign w:val="center"/>
          </w:tcPr>
          <w:p w:rsidR="0021090F" w:rsidRDefault="0021090F" w:rsidP="0021090F">
            <w:pPr>
              <w:ind w:leftChars="0" w:left="0" w:right="120"/>
              <w:jc w:val="both"/>
            </w:pPr>
          </w:p>
        </w:tc>
      </w:tr>
      <w:tr w:rsidR="0021090F" w:rsidTr="00722A27">
        <w:trPr>
          <w:trHeight w:val="545"/>
        </w:trPr>
        <w:tc>
          <w:tcPr>
            <w:tcW w:w="1878" w:type="dxa"/>
            <w:vAlign w:val="center"/>
          </w:tcPr>
          <w:p w:rsidR="0021090F" w:rsidRDefault="0021090F" w:rsidP="0021090F">
            <w:pPr>
              <w:ind w:leftChars="0" w:left="0" w:right="120"/>
              <w:jc w:val="both"/>
            </w:pPr>
          </w:p>
        </w:tc>
        <w:tc>
          <w:tcPr>
            <w:tcW w:w="3360" w:type="dxa"/>
            <w:vAlign w:val="center"/>
          </w:tcPr>
          <w:p w:rsidR="0021090F" w:rsidRDefault="0021090F" w:rsidP="0021090F">
            <w:pPr>
              <w:ind w:leftChars="0" w:left="0" w:right="120"/>
              <w:jc w:val="both"/>
            </w:pPr>
          </w:p>
        </w:tc>
        <w:tc>
          <w:tcPr>
            <w:tcW w:w="3780" w:type="dxa"/>
            <w:vAlign w:val="center"/>
          </w:tcPr>
          <w:p w:rsidR="0021090F" w:rsidRDefault="0021090F" w:rsidP="0021090F">
            <w:pPr>
              <w:ind w:leftChars="0" w:left="0" w:right="120"/>
              <w:jc w:val="both"/>
            </w:pPr>
          </w:p>
        </w:tc>
      </w:tr>
      <w:tr w:rsidR="0021090F" w:rsidTr="00722A27">
        <w:trPr>
          <w:trHeight w:val="545"/>
        </w:trPr>
        <w:tc>
          <w:tcPr>
            <w:tcW w:w="1878" w:type="dxa"/>
            <w:vAlign w:val="center"/>
          </w:tcPr>
          <w:p w:rsidR="0021090F" w:rsidRDefault="0021090F" w:rsidP="0021090F">
            <w:pPr>
              <w:ind w:leftChars="0" w:left="0" w:right="120"/>
              <w:jc w:val="both"/>
            </w:pPr>
          </w:p>
        </w:tc>
        <w:tc>
          <w:tcPr>
            <w:tcW w:w="3360" w:type="dxa"/>
            <w:vAlign w:val="center"/>
          </w:tcPr>
          <w:p w:rsidR="0021090F" w:rsidRDefault="0021090F" w:rsidP="0021090F">
            <w:pPr>
              <w:ind w:leftChars="0" w:left="0" w:right="120"/>
              <w:jc w:val="both"/>
            </w:pPr>
          </w:p>
        </w:tc>
        <w:tc>
          <w:tcPr>
            <w:tcW w:w="3780" w:type="dxa"/>
            <w:vAlign w:val="center"/>
          </w:tcPr>
          <w:p w:rsidR="0021090F" w:rsidRDefault="0021090F" w:rsidP="0021090F">
            <w:pPr>
              <w:ind w:leftChars="0" w:left="0" w:right="120"/>
              <w:jc w:val="both"/>
            </w:pPr>
          </w:p>
        </w:tc>
      </w:tr>
      <w:tr w:rsidR="0021090F" w:rsidTr="00722A27">
        <w:trPr>
          <w:trHeight w:val="545"/>
        </w:trPr>
        <w:tc>
          <w:tcPr>
            <w:tcW w:w="1878" w:type="dxa"/>
            <w:vAlign w:val="center"/>
          </w:tcPr>
          <w:p w:rsidR="0021090F" w:rsidRDefault="0021090F" w:rsidP="0021090F">
            <w:pPr>
              <w:ind w:leftChars="0" w:left="0" w:right="120"/>
              <w:jc w:val="both"/>
            </w:pPr>
          </w:p>
        </w:tc>
        <w:tc>
          <w:tcPr>
            <w:tcW w:w="3360" w:type="dxa"/>
            <w:vAlign w:val="center"/>
          </w:tcPr>
          <w:p w:rsidR="0021090F" w:rsidRDefault="0021090F" w:rsidP="0021090F">
            <w:pPr>
              <w:ind w:leftChars="0" w:left="0" w:right="120"/>
              <w:jc w:val="both"/>
            </w:pPr>
          </w:p>
        </w:tc>
        <w:tc>
          <w:tcPr>
            <w:tcW w:w="3780" w:type="dxa"/>
            <w:vAlign w:val="center"/>
          </w:tcPr>
          <w:p w:rsidR="0021090F" w:rsidRDefault="0021090F" w:rsidP="0021090F">
            <w:pPr>
              <w:ind w:leftChars="0" w:left="0" w:right="120"/>
              <w:jc w:val="both"/>
            </w:pPr>
          </w:p>
        </w:tc>
      </w:tr>
      <w:tr w:rsidR="0021090F" w:rsidTr="00722A27">
        <w:trPr>
          <w:trHeight w:val="545"/>
        </w:trPr>
        <w:tc>
          <w:tcPr>
            <w:tcW w:w="1878" w:type="dxa"/>
            <w:vAlign w:val="center"/>
          </w:tcPr>
          <w:p w:rsidR="0021090F" w:rsidRDefault="0021090F" w:rsidP="0021090F">
            <w:pPr>
              <w:ind w:leftChars="0" w:left="0" w:right="120"/>
              <w:jc w:val="both"/>
            </w:pPr>
          </w:p>
        </w:tc>
        <w:tc>
          <w:tcPr>
            <w:tcW w:w="3360" w:type="dxa"/>
            <w:vAlign w:val="center"/>
          </w:tcPr>
          <w:p w:rsidR="0021090F" w:rsidRDefault="0021090F" w:rsidP="0021090F">
            <w:pPr>
              <w:ind w:leftChars="0" w:left="0" w:right="120"/>
              <w:jc w:val="both"/>
            </w:pPr>
          </w:p>
        </w:tc>
        <w:tc>
          <w:tcPr>
            <w:tcW w:w="3780" w:type="dxa"/>
            <w:vAlign w:val="center"/>
          </w:tcPr>
          <w:p w:rsidR="0021090F" w:rsidRDefault="0021090F" w:rsidP="0021090F">
            <w:pPr>
              <w:ind w:leftChars="0" w:left="0" w:right="120"/>
              <w:jc w:val="both"/>
            </w:pPr>
          </w:p>
        </w:tc>
      </w:tr>
      <w:tr w:rsidR="0021090F" w:rsidTr="00722A27">
        <w:trPr>
          <w:trHeight w:val="545"/>
        </w:trPr>
        <w:tc>
          <w:tcPr>
            <w:tcW w:w="1878" w:type="dxa"/>
            <w:vAlign w:val="center"/>
          </w:tcPr>
          <w:p w:rsidR="0021090F" w:rsidRDefault="0021090F" w:rsidP="0021090F">
            <w:pPr>
              <w:ind w:leftChars="0" w:left="0" w:right="120"/>
              <w:jc w:val="both"/>
            </w:pPr>
          </w:p>
        </w:tc>
        <w:tc>
          <w:tcPr>
            <w:tcW w:w="3360" w:type="dxa"/>
            <w:vAlign w:val="center"/>
          </w:tcPr>
          <w:p w:rsidR="0021090F" w:rsidRDefault="0021090F" w:rsidP="0021090F">
            <w:pPr>
              <w:ind w:leftChars="0" w:left="0" w:right="120"/>
              <w:jc w:val="both"/>
            </w:pPr>
            <w:r w:rsidRPr="0021090F">
              <w:rPr>
                <w:noProof/>
                <w:color w:val="000000" w:themeColor="text1"/>
              </w:rPr>
              <mc:AlternateContent>
                <mc:Choice Requires="wps">
                  <w:drawing>
                    <wp:anchor distT="0" distB="0" distL="114300" distR="114300" simplePos="0" relativeHeight="252664832" behindDoc="0" locked="0" layoutInCell="1" allowOverlap="1" wp14:anchorId="5A5D7502" wp14:editId="4E5EB6DA">
                      <wp:simplePos x="0" y="0"/>
                      <wp:positionH relativeFrom="column">
                        <wp:posOffset>2390775</wp:posOffset>
                      </wp:positionH>
                      <wp:positionV relativeFrom="paragraph">
                        <wp:posOffset>412115</wp:posOffset>
                      </wp:positionV>
                      <wp:extent cx="2479040" cy="320040"/>
                      <wp:effectExtent l="0" t="0" r="0" b="0"/>
                      <wp:wrapNone/>
                      <wp:docPr id="11287" name="テキスト ボックス 1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0040"/>
                              </a:xfrm>
                              <a:prstGeom prst="rect">
                                <a:avLst/>
                              </a:prstGeom>
                              <a:noFill/>
                              <a:ln>
                                <a:noFill/>
                              </a:ln>
                            </wps:spPr>
                            <wps:txbx>
                              <w:txbxContent>
                                <w:p w:rsidR="007B052B" w:rsidRPr="00F8566E" w:rsidRDefault="007B052B" w:rsidP="0021090F">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11287" o:spid="_x0000_s1043" type="#_x0000_t202" style="position:absolute;left:0;text-align:left;margin-left:188.25pt;margin-top:32.45pt;width:195.2pt;height:25.2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Fe7FQIAAOcDAAAOAAAAZHJzL2Uyb0RvYy54bWysU82O0zAQviPxDpbvNG3p0t2o6WrZVRHS&#10;8iMtPIDrOI1F4jFjt0k5bqUVD8ErIM48T16EsdN2C9wQF2t+7G+++WY8u2zrim0UOg0m46PBkDNl&#10;JOTarDL+8cPi2TlnzguTiwqMyvhWOX45f/pk1thUjaGEKlfICMS4tLEZL723aZI4WapauAFYZShZ&#10;ANbCk4urJEfREHpdJePh8EXSAOYWQSrnKHrTJ/k84heFkv5dUTjlWZVx4ubjifFchjOZz0S6QmFL&#10;Lfc0xD+wqIU2VPQIdSO8YGvUf0HVWiI4KPxAQp1AUWipYg/UzWj4Rzd3pbAq9kLiOHuUyf0/WPl2&#10;8x6Zzml2o/H5lDMjahpTt3vo7r939z+73VfW7b51u113/4N81l8j2RrrUnp9Z+m9b19CSxBRAmdv&#10;QX5yzMB1KcxKXSFCUyqRE+1REDw5edrjuACybN5ATrXF2kMEagusg6akEiN0Gt/2ODLVeiYpOJ5M&#10;L4YTSknKPaeNIDuUEOnhtUXnXymoWTAyjrQSEV1sbp3vrx6uhGIGFrqqKC7SyvwWIMwQiewD4Z66&#10;b5dtr99ZKBxaW0K+pX4Q+m2j30FGCfiFs4Y2LePu81qg4qx6bUiTi9EkNOCjMzmbjsnB08zyNCOM&#10;JKiMe85689r367y2qFclVTpM4Yp0XOjY4iOrPX/apijSfvPDup768dbj/5z/AgAA//8DAFBLAwQU&#10;AAYACAAAACEAKQ+VJ94AAAAKAQAADwAAAGRycy9kb3ducmV2LnhtbEyPTU/DMAyG70j8h8hI3Fha&#10;RjNWmk4THxKHXRjlnjVeW9E4VZOt3b/HnOBmy49eP2+xmV0vzjiGzpOGdJGAQKq97ajRUH2+3T2C&#10;CNGQNb0n1HDBAJvy+qowufUTfeB5HxvBIRRyo6GNccilDHWLzoSFH5D4dvSjM5HXsZF2NBOHu17e&#10;J4mSznTEH1oz4HOL9ff+5DTEaLfppXp14f1r3r1MbVJnptL69mbePoGIOMc/GH71WR1Kdjr4E9kg&#10;eg3LlcoY1aAe1iAYWCnFw4HJNFuCLAv5v0L5AwAA//8DAFBLAQItABQABgAIAAAAIQC2gziS/gAA&#10;AOEBAAATAAAAAAAAAAAAAAAAAAAAAABbQ29udGVudF9UeXBlc10ueG1sUEsBAi0AFAAGAAgAAAAh&#10;ADj9If/WAAAAlAEAAAsAAAAAAAAAAAAAAAAALwEAAF9yZWxzLy5yZWxzUEsBAi0AFAAGAAgAAAAh&#10;AHaMV7sVAgAA5wMAAA4AAAAAAAAAAAAAAAAALgIAAGRycy9lMm9Eb2MueG1sUEsBAi0AFAAGAAgA&#10;AAAhACkPlSfeAAAACgEAAA8AAAAAAAAAAAAAAAAAbwQAAGRycy9kb3ducmV2LnhtbFBLBQYAAAAA&#10;BAAEAPMAAAB6BQAAAAA=&#10;" filled="f" stroked="f">
                      <v:textbox style="mso-fit-shape-to-text:t">
                        <w:txbxContent>
                          <w:p w:rsidR="007B052B" w:rsidRPr="00F8566E" w:rsidRDefault="007B052B" w:rsidP="0021090F">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v:textbox>
                    </v:shape>
                  </w:pict>
                </mc:Fallback>
              </mc:AlternateContent>
            </w:r>
            <w:r w:rsidRPr="0021090F">
              <w:rPr>
                <w:noProof/>
                <w:color w:val="000000" w:themeColor="text1"/>
              </w:rPr>
              <mc:AlternateContent>
                <mc:Choice Requires="wps">
                  <w:drawing>
                    <wp:anchor distT="0" distB="0" distL="114300" distR="114300" simplePos="0" relativeHeight="252663808" behindDoc="0" locked="0" layoutInCell="1" allowOverlap="1" wp14:anchorId="22999CF8" wp14:editId="7A278C6A">
                      <wp:simplePos x="0" y="0"/>
                      <wp:positionH relativeFrom="column">
                        <wp:posOffset>2311400</wp:posOffset>
                      </wp:positionH>
                      <wp:positionV relativeFrom="paragraph">
                        <wp:posOffset>417195</wp:posOffset>
                      </wp:positionV>
                      <wp:extent cx="200025" cy="228600"/>
                      <wp:effectExtent l="0" t="19050" r="47625" b="38100"/>
                      <wp:wrapNone/>
                      <wp:docPr id="11288" name="右矢印 1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288" o:spid="_x0000_s1026" type="#_x0000_t13" style="position:absolute;left:0;text-align:left;margin-left:182pt;margin-top:32.85pt;width:15.75pt;height:18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11VAIAAJgEAAAOAAAAZHJzL2Uyb0RvYy54bWysVF1uEzEQfkfiDpbfySbbJk1W2VRVShFS&#10;gUqFA0xsb9bgP2wnm3IHxBGQOAESZ6q4BrPeTUgB8YDYB2vGM/N5Zr6ZnZ/vtCJb4YO0pqSjwZAS&#10;YZjl0qxL+ub11ZMpJSGC4aCsESW9E4GeLx4/mjeuELmtreLCEwQxoWhcSesYXZFlgdVCQxhYJwwa&#10;K+s1RFT9OuMeGkTXKsuHw0nWWM+dt0yEgLeXnZEuEn5VCRZfVVUQkaiSYm4xnT6dq/bMFnMo1h5c&#10;LVmfBvxDFhqkwUcPUJcQgWy8/A1KS+ZtsFUcMKszW1WSiVQDVjMa/lLNbQ1OpFqwOcEd2hT+Hyx7&#10;ub3xRHLkbpRPkSwDGmm6//Tt++cv9x+/ku4a29S4UKD3rbvxbaHBXVv2LhBjlzWYtbjw3ja1AI7J&#10;jdq2Zg8CWiVgKFk1LyzHF2ATberYrvK6BcRekF0i5u5AjNhFwvASmR7mY0oYmvJ8Ohkm4jIo9sHO&#10;h/hMWE1aoaReruuYMkpPwPY6xMQO7+sD/nZESaUVkr0FRU5Hk8lZPwxHPvmxz/hkMj5JlUHRI2IG&#10;+5dTT6yS/EoqlRS/Xi2VJwhf0qv09cHh2E0Z0pR0Nsby/g6BLcDvTxBaRtwhJXVJpwcnKFoynhqe&#10;JjyCVJ2MKSvTs9MS0hG7svwOyfG2WxBcaBRq6z9Q0uBylDS834AXlKjnBgk+O81nSEdMynQ6w83y&#10;x4bVkQEMQ6CSRko6cRm7/du4RFM7Lm3lxl7gSFQy7meny6lPFccfpQf7dawnr58/lMUPAAAA//8D&#10;AFBLAwQUAAYACAAAACEAHVnhZN4AAAAKAQAADwAAAGRycy9kb3ducmV2LnhtbEyPQW6DMBBF95V6&#10;B2sqddfYJIWkBBMFlCy7KO0BDJ4ACh4jbBJ6+7qrdjmap//fzw6LGdgNJ9dbkhCtBDCkxuqeWglf&#10;n+eXHTDnFWk1WEIJ3+jgkD8+ZCrV9k4feKt8y0IIuVRJ6LwfU85d06FRbmVHpPC72MkoH86p5XpS&#10;9xBuBr4WIuFG9RQaOjVi2WFzrWYj4VqezWnerd+jU1OXYoyLojoWUj4/Lcc9MI+L/4PhVz+oQx6c&#10;ajuTdmyQsElewxYvIYm3wAKweYtjYHUgRbQFnmf8/4T8BwAA//8DAFBLAQItABQABgAIAAAAIQC2&#10;gziS/gAAAOEBAAATAAAAAAAAAAAAAAAAAAAAAABbQ29udGVudF9UeXBlc10ueG1sUEsBAi0AFAAG&#10;AAgAAAAhADj9If/WAAAAlAEAAAsAAAAAAAAAAAAAAAAALwEAAF9yZWxzLy5yZWxzUEsBAi0AFAAG&#10;AAgAAAAhAI7KbXVUAgAAmAQAAA4AAAAAAAAAAAAAAAAALgIAAGRycy9lMm9Eb2MueG1sUEsBAi0A&#10;FAAGAAgAAAAhAB1Z4WTeAAAACgEAAA8AAAAAAAAAAAAAAAAArgQAAGRycy9kb3ducmV2LnhtbFBL&#10;BQYAAAAABAAEAPMAAAC5BQAAAAA=&#10;" adj="10011,6300">
                      <v:textbox inset="5.85pt,.7pt,5.85pt,.7pt"/>
                    </v:shape>
                  </w:pict>
                </mc:Fallback>
              </mc:AlternateContent>
            </w:r>
            <w:r w:rsidRPr="0021090F">
              <w:rPr>
                <w:noProof/>
                <w:color w:val="000000" w:themeColor="text1"/>
              </w:rPr>
              <w:drawing>
                <wp:anchor distT="0" distB="0" distL="114300" distR="114300" simplePos="0" relativeHeight="252662784" behindDoc="0" locked="0" layoutInCell="1" allowOverlap="1" wp14:anchorId="5A42B2CC" wp14:editId="4BD2125A">
                  <wp:simplePos x="0" y="0"/>
                  <wp:positionH relativeFrom="column">
                    <wp:posOffset>2044700</wp:posOffset>
                  </wp:positionH>
                  <wp:positionV relativeFrom="paragraph">
                    <wp:posOffset>352425</wp:posOffset>
                  </wp:positionV>
                  <wp:extent cx="230505" cy="332105"/>
                  <wp:effectExtent l="0" t="0" r="0" b="0"/>
                  <wp:wrapNone/>
                  <wp:docPr id="11289" name="図 11289"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80" w:type="dxa"/>
            <w:vAlign w:val="center"/>
          </w:tcPr>
          <w:p w:rsidR="0021090F" w:rsidRDefault="0021090F" w:rsidP="0021090F">
            <w:pPr>
              <w:ind w:leftChars="0" w:left="0" w:right="120"/>
              <w:jc w:val="both"/>
            </w:pPr>
          </w:p>
        </w:tc>
      </w:tr>
    </w:tbl>
    <w:p w:rsidR="007E6D2B" w:rsidRDefault="007E6D2B" w:rsidP="007E6D2B">
      <w:pPr>
        <w:widowControl/>
        <w:snapToGrid/>
        <w:ind w:leftChars="0" w:left="0" w:rightChars="0" w:right="0"/>
      </w:pPr>
    </w:p>
    <w:p w:rsidR="007E6D2B" w:rsidRDefault="007E6D2B" w:rsidP="007E6D2B">
      <w:pPr>
        <w:widowControl/>
        <w:snapToGrid/>
        <w:ind w:leftChars="0" w:left="0" w:rightChars="0" w:right="0"/>
      </w:pPr>
    </w:p>
    <w:p w:rsidR="007E6D2B" w:rsidRDefault="007E6D2B" w:rsidP="007E6D2B">
      <w:pPr>
        <w:widowControl/>
        <w:snapToGrid/>
        <w:ind w:leftChars="0" w:left="0" w:rightChars="0" w:right="0"/>
      </w:pPr>
    </w:p>
    <w:p w:rsidR="006F7726" w:rsidRDefault="007E6D2B" w:rsidP="006A6401">
      <w:pPr>
        <w:pStyle w:val="31"/>
        <w:spacing w:before="180" w:after="180"/>
        <w:ind w:left="120" w:right="120"/>
      </w:pPr>
      <w:bookmarkStart w:id="9" w:name="_Toc466029911"/>
      <w:r>
        <w:rPr>
          <w:noProof/>
        </w:rPr>
        <w:drawing>
          <wp:anchor distT="0" distB="0" distL="114300" distR="114300" simplePos="0" relativeHeight="252065792" behindDoc="1" locked="0" layoutInCell="1" allowOverlap="1" wp14:anchorId="5516E328" wp14:editId="6A1554EA">
            <wp:simplePos x="0" y="0"/>
            <wp:positionH relativeFrom="column">
              <wp:posOffset>4999990</wp:posOffset>
            </wp:positionH>
            <wp:positionV relativeFrom="paragraph">
              <wp:posOffset>238125</wp:posOffset>
            </wp:positionV>
            <wp:extent cx="1159510" cy="1611630"/>
            <wp:effectExtent l="0" t="0" r="0" b="7620"/>
            <wp:wrapTight wrapText="bothSides">
              <wp:wrapPolygon edited="0">
                <wp:start x="8872" y="0"/>
                <wp:lineTo x="7452" y="1277"/>
                <wp:lineTo x="6033" y="3574"/>
                <wp:lineTo x="4968" y="10213"/>
                <wp:lineTo x="7097" y="16596"/>
                <wp:lineTo x="7097" y="21447"/>
                <wp:lineTo x="14195" y="21447"/>
                <wp:lineTo x="13840" y="20681"/>
                <wp:lineTo x="15260" y="12511"/>
                <wp:lineTo x="15614" y="9957"/>
                <wp:lineTo x="15614" y="3574"/>
                <wp:lineTo x="14195" y="1787"/>
                <wp:lineTo x="12066" y="0"/>
                <wp:lineTo x="8872" y="0"/>
              </wp:wrapPolygon>
            </wp:wrapTight>
            <wp:docPr id="470" name="図 470" descr="現場監督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現場監督のイラスト"/>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951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C35">
        <w:rPr>
          <w:rFonts w:hint="eastAsia"/>
        </w:rPr>
        <w:t>３</w:t>
      </w:r>
      <w:r w:rsidR="00722A27">
        <w:rPr>
          <w:rFonts w:hint="eastAsia"/>
        </w:rPr>
        <w:t xml:space="preserve">　</w:t>
      </w:r>
      <w:r>
        <w:rPr>
          <w:rFonts w:hint="eastAsia"/>
        </w:rPr>
        <w:t>建物の点検</w:t>
      </w:r>
      <w:r w:rsidR="006F7726">
        <w:rPr>
          <w:rFonts w:hint="eastAsia"/>
        </w:rPr>
        <w:t>方法</w:t>
      </w:r>
      <w:bookmarkEnd w:id="9"/>
    </w:p>
    <w:p w:rsidR="00A41AE9" w:rsidRDefault="00A41AE9" w:rsidP="00243B06">
      <w:pPr>
        <w:spacing w:line="276" w:lineRule="auto"/>
        <w:ind w:left="120" w:right="120"/>
        <w:rPr>
          <w:rFonts w:ascii="ＭＳ 明朝" w:hAnsi="ＭＳ 明朝" w:cs="ＭＳ 明朝"/>
          <w:kern w:val="0"/>
          <w:szCs w:val="24"/>
        </w:rPr>
      </w:pPr>
      <w:r>
        <w:rPr>
          <w:rFonts w:ascii="ＭＳ 明朝" w:hAnsi="ＭＳ 明朝" w:cs="ＭＳ 明朝" w:hint="eastAsia"/>
          <w:kern w:val="0"/>
          <w:szCs w:val="24"/>
        </w:rPr>
        <w:t xml:space="preserve">　</w:t>
      </w:r>
      <w:r w:rsidR="00B6233F">
        <w:rPr>
          <w:rFonts w:ascii="ＭＳ 明朝" w:hAnsi="ＭＳ 明朝" w:cs="ＭＳ 明朝" w:hint="eastAsia"/>
          <w:kern w:val="0"/>
          <w:szCs w:val="24"/>
        </w:rPr>
        <w:t>地震等が発生し</w:t>
      </w:r>
      <w:r w:rsidR="007E6D2B">
        <w:rPr>
          <w:rFonts w:ascii="ＭＳ 明朝" w:hAnsi="ＭＳ 明朝" w:cs="ＭＳ 明朝" w:hint="eastAsia"/>
          <w:kern w:val="0"/>
          <w:szCs w:val="24"/>
        </w:rPr>
        <w:t>た場合</w:t>
      </w:r>
      <w:r w:rsidR="00B6233F">
        <w:rPr>
          <w:rFonts w:ascii="ＭＳ 明朝" w:hAnsi="ＭＳ 明朝" w:cs="ＭＳ 明朝" w:hint="eastAsia"/>
          <w:kern w:val="0"/>
          <w:szCs w:val="24"/>
        </w:rPr>
        <w:t>、避難所</w:t>
      </w:r>
      <w:r w:rsidRPr="00A41AE9">
        <w:rPr>
          <w:rFonts w:ascii="ＭＳ 明朝" w:hAnsi="ＭＳ 明朝" w:cs="ＭＳ 明朝" w:hint="eastAsia"/>
          <w:kern w:val="0"/>
          <w:szCs w:val="24"/>
        </w:rPr>
        <w:t>内への</w:t>
      </w:r>
      <w:r w:rsidR="006C2C9D">
        <w:rPr>
          <w:rFonts w:ascii="ＭＳ 明朝" w:hAnsi="ＭＳ 明朝" w:cs="ＭＳ 明朝" w:hint="eastAsia"/>
          <w:kern w:val="0"/>
          <w:szCs w:val="24"/>
        </w:rPr>
        <w:t>立</w:t>
      </w:r>
      <w:r w:rsidR="00722A27">
        <w:rPr>
          <w:rFonts w:ascii="ＭＳ 明朝" w:hAnsi="ＭＳ 明朝" w:cs="ＭＳ 明朝" w:hint="eastAsia"/>
          <w:kern w:val="0"/>
          <w:szCs w:val="24"/>
        </w:rPr>
        <w:t>ち</w:t>
      </w:r>
      <w:r w:rsidR="006C2C9D">
        <w:rPr>
          <w:rFonts w:ascii="ＭＳ 明朝" w:hAnsi="ＭＳ 明朝" w:cs="ＭＳ 明朝" w:hint="eastAsia"/>
          <w:kern w:val="0"/>
          <w:szCs w:val="24"/>
        </w:rPr>
        <w:t>入り</w:t>
      </w:r>
      <w:r w:rsidRPr="00A41AE9">
        <w:rPr>
          <w:rFonts w:ascii="ＭＳ 明朝" w:hAnsi="ＭＳ 明朝" w:cs="ＭＳ 明朝" w:hint="eastAsia"/>
          <w:kern w:val="0"/>
          <w:szCs w:val="24"/>
        </w:rPr>
        <w:t>は、倒壊等による二次災害の危険があるため、</w:t>
      </w:r>
      <w:r>
        <w:rPr>
          <w:rFonts w:ascii="ＭＳ 明朝" w:hAnsi="ＭＳ 明朝" w:cs="ＭＳ 明朝" w:hint="eastAsia"/>
          <w:kern w:val="0"/>
          <w:szCs w:val="24"/>
        </w:rPr>
        <w:t>なるべく複数</w:t>
      </w:r>
      <w:r w:rsidR="004726B0">
        <w:rPr>
          <w:rFonts w:ascii="ＭＳ 明朝" w:hAnsi="ＭＳ 明朝" w:cs="ＭＳ 明朝" w:hint="eastAsia"/>
          <w:kern w:val="0"/>
          <w:szCs w:val="24"/>
        </w:rPr>
        <w:t>人</w:t>
      </w:r>
      <w:r>
        <w:rPr>
          <w:rFonts w:ascii="ＭＳ 明朝" w:hAnsi="ＭＳ 明朝" w:cs="ＭＳ 明朝" w:hint="eastAsia"/>
          <w:kern w:val="0"/>
          <w:szCs w:val="24"/>
        </w:rPr>
        <w:t>で「</w:t>
      </w:r>
      <w:r w:rsidR="007B329F">
        <w:rPr>
          <w:rFonts w:ascii="ＭＳ 明朝" w:hAnsi="ＭＳ 明朝" w:cs="ＭＳ 明朝" w:hint="eastAsia"/>
          <w:kern w:val="0"/>
          <w:szCs w:val="24"/>
        </w:rPr>
        <w:t>安全点検</w:t>
      </w:r>
      <w:r w:rsidRPr="00514F17">
        <w:rPr>
          <w:rFonts w:hint="eastAsia"/>
        </w:rPr>
        <w:t>チェックリスト</w:t>
      </w:r>
      <w:r>
        <w:rPr>
          <w:rFonts w:hint="eastAsia"/>
        </w:rPr>
        <w:t>」を用いて</w:t>
      </w:r>
      <w:r w:rsidRPr="00A41AE9">
        <w:rPr>
          <w:rFonts w:ascii="ＭＳ 明朝" w:hAnsi="ＭＳ 明朝" w:cs="ＭＳ 明朝" w:hint="eastAsia"/>
          <w:kern w:val="0"/>
          <w:szCs w:val="24"/>
        </w:rPr>
        <w:t>、目視による点検を行い、使用</w:t>
      </w:r>
      <w:r w:rsidR="002D1632">
        <w:rPr>
          <w:rFonts w:ascii="ＭＳ 明朝" w:hAnsi="ＭＳ 明朝" w:cs="ＭＳ 明朝" w:hint="eastAsia"/>
          <w:kern w:val="0"/>
          <w:szCs w:val="24"/>
        </w:rPr>
        <w:t>可能</w:t>
      </w:r>
      <w:r w:rsidRPr="00A41AE9">
        <w:rPr>
          <w:rFonts w:ascii="ＭＳ 明朝" w:hAnsi="ＭＳ 明朝" w:cs="ＭＳ 明朝" w:hint="eastAsia"/>
          <w:kern w:val="0"/>
          <w:szCs w:val="24"/>
        </w:rPr>
        <w:t>と判断</w:t>
      </w:r>
      <w:r w:rsidR="002D1632">
        <w:rPr>
          <w:rFonts w:ascii="ＭＳ 明朝" w:hAnsi="ＭＳ 明朝" w:cs="ＭＳ 明朝" w:hint="eastAsia"/>
          <w:kern w:val="0"/>
          <w:szCs w:val="24"/>
        </w:rPr>
        <w:t>した</w:t>
      </w:r>
      <w:r w:rsidR="007B329F">
        <w:rPr>
          <w:rFonts w:ascii="ＭＳ 明朝" w:hAnsi="ＭＳ 明朝" w:cs="ＭＳ 明朝" w:hint="eastAsia"/>
          <w:kern w:val="0"/>
          <w:szCs w:val="24"/>
        </w:rPr>
        <w:t>ときに</w:t>
      </w:r>
      <w:r w:rsidRPr="00A41AE9">
        <w:rPr>
          <w:rFonts w:ascii="ＭＳ 明朝" w:hAnsi="ＭＳ 明朝" w:cs="ＭＳ 明朝" w:hint="eastAsia"/>
          <w:kern w:val="0"/>
          <w:szCs w:val="24"/>
        </w:rPr>
        <w:t>使用します。</w:t>
      </w:r>
    </w:p>
    <w:p w:rsidR="00A41AE9" w:rsidRDefault="00A41AE9" w:rsidP="00243B06">
      <w:pPr>
        <w:spacing w:line="276" w:lineRule="auto"/>
        <w:ind w:left="120" w:right="120"/>
        <w:rPr>
          <w:rFonts w:ascii="ＭＳ 明朝" w:hAnsi="ＭＳ 明朝" w:cs="ＭＳ 明朝"/>
          <w:kern w:val="0"/>
          <w:szCs w:val="24"/>
        </w:rPr>
      </w:pPr>
      <w:r>
        <w:rPr>
          <w:rFonts w:ascii="ＭＳ 明朝" w:hAnsi="ＭＳ 明朝" w:cs="ＭＳ 明朝" w:hint="eastAsia"/>
          <w:kern w:val="0"/>
          <w:szCs w:val="24"/>
        </w:rPr>
        <w:t xml:space="preserve">　事前に、どのようなチェック項目があるか</w:t>
      </w:r>
      <w:r w:rsidR="002D1632">
        <w:rPr>
          <w:rFonts w:ascii="ＭＳ 明朝" w:hAnsi="ＭＳ 明朝" w:cs="ＭＳ 明朝" w:hint="eastAsia"/>
          <w:kern w:val="0"/>
          <w:szCs w:val="24"/>
        </w:rPr>
        <w:t>を確認</w:t>
      </w:r>
      <w:r>
        <w:rPr>
          <w:rFonts w:ascii="ＭＳ 明朝" w:hAnsi="ＭＳ 明朝" w:cs="ＭＳ 明朝" w:hint="eastAsia"/>
          <w:kern w:val="0"/>
          <w:szCs w:val="24"/>
        </w:rPr>
        <w:t>しま</w:t>
      </w:r>
      <w:r w:rsidR="00874B45">
        <w:rPr>
          <w:rFonts w:ascii="ＭＳ 明朝" w:hAnsi="ＭＳ 明朝" w:cs="ＭＳ 明朝" w:hint="eastAsia"/>
          <w:kern w:val="0"/>
          <w:szCs w:val="24"/>
        </w:rPr>
        <w:t>す</w:t>
      </w:r>
      <w:r>
        <w:rPr>
          <w:rFonts w:ascii="ＭＳ 明朝" w:hAnsi="ＭＳ 明朝" w:cs="ＭＳ 明朝" w:hint="eastAsia"/>
          <w:kern w:val="0"/>
          <w:szCs w:val="24"/>
        </w:rPr>
        <w:t>。</w:t>
      </w:r>
    </w:p>
    <w:p w:rsidR="007E6D2B" w:rsidRDefault="002D1632" w:rsidP="002C767C">
      <w:pPr>
        <w:ind w:left="120" w:right="120"/>
      </w:pPr>
      <w:r w:rsidRPr="004726B0">
        <w:rPr>
          <w:noProof/>
        </w:rPr>
        <mc:AlternateContent>
          <mc:Choice Requires="wps">
            <w:drawing>
              <wp:anchor distT="0" distB="0" distL="114300" distR="114300" simplePos="0" relativeHeight="252064768" behindDoc="0" locked="0" layoutInCell="1" allowOverlap="1" wp14:anchorId="4F67779D" wp14:editId="4F649D5F">
                <wp:simplePos x="0" y="0"/>
                <wp:positionH relativeFrom="column">
                  <wp:posOffset>1580515</wp:posOffset>
                </wp:positionH>
                <wp:positionV relativeFrom="paragraph">
                  <wp:posOffset>151130</wp:posOffset>
                </wp:positionV>
                <wp:extent cx="4133850" cy="320040"/>
                <wp:effectExtent l="0" t="0" r="0" b="0"/>
                <wp:wrapNone/>
                <wp:docPr id="468" name="テキスト ボックス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20040"/>
                        </a:xfrm>
                        <a:prstGeom prst="rect">
                          <a:avLst/>
                        </a:prstGeom>
                        <a:noFill/>
                        <a:ln>
                          <a:noFill/>
                        </a:ln>
                      </wps:spPr>
                      <wps:txbx>
                        <w:txbxContent>
                          <w:p w:rsidR="007B052B" w:rsidRPr="00F8566E" w:rsidRDefault="007B052B" w:rsidP="004726B0">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第２編　第１章「安全点検チェックリスト」（</w:t>
                            </w:r>
                            <w:r>
                              <w:rPr>
                                <w:rFonts w:asciiTheme="majorEastAsia" w:eastAsiaTheme="majorEastAsia" w:hAnsiTheme="majorEastAsia" w:hint="eastAsia"/>
                                <w:sz w:val="22"/>
                              </w:rPr>
                              <w:t>p.29</w:t>
                            </w:r>
                            <w:r w:rsidRPr="00F8566E">
                              <w:rPr>
                                <w:rFonts w:asciiTheme="majorEastAsia" w:eastAsiaTheme="majorEastAsia" w:hAnsiTheme="majorEastAsia" w:hint="eastAsia"/>
                                <w:sz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468" o:spid="_x0000_s1044" type="#_x0000_t202" style="position:absolute;left:0;text-align:left;margin-left:124.45pt;margin-top:11.9pt;width:325.5pt;height:25.2pt;z-index:25206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kkFQIAAOMDAAAOAAAAZHJzL2Uyb0RvYy54bWysU8GO0zAQvSPxD5bvNE3bLUvUdLXsqghp&#10;gZUWPsB1nCYi8Zix26QcWwnxEfwC2jPfkx9h7LSlwA1xsTwez/ObN8+zq7au2EahLUGnPB4MOVNa&#10;QlbqVco/vF88u+TMOqEzUYFWKd8qy6/mT5/MGpOoERRQZQoZgWibNCblhXMmiSIrC1ULOwCjNCVz&#10;wFo4CnEVZSgaQq+raDQcTqMGMDMIUllLp7d9ks8Dfp4r6d7luVWOVSknbi6sGNalX6P5TCQrFKYo&#10;5YGG+AcWtSg1PXqCuhVOsDWWf0HVpUSwkLuBhDqCPC+lCj1QN/Hwj24eCmFU6IXEseYkk/1/sPLt&#10;5h5ZmaV8MqVRaVHTkLr9l273vdv96PZfWbf/1u333e6RYuYvkWSNsQlVPhiqde1LaGn0oX1r7kB+&#10;tEzDTSH0Sl0jQlMokRHl2FdGZ6U9jvUgy+YNZPSyWDsIQG2OtdeTFGKETqPbnsalWsckHU7i8fjy&#10;glKScmNywyTMMxLJsdqgda8U1MxvUo5kh4AuNnfWeTYiOV7xj2lYlFUVLFHp3w7ooj8J7D3hnrpr&#10;l23QLp4eVVlCtqV+EHqn0c+gTQH4mbOGXJZy+2ktUHFWvdakyYt4QqSZC8Hk4vmIAjzPLM8zQkuC&#10;SrnjrN/euN7Ka4PlqqCXjlO4Jh0XZWjRC96zOvAnJ4XOD673Vj2Pw61ff3P+EwAA//8DAFBLAwQU&#10;AAYACAAAACEAwIp3yt4AAAAJAQAADwAAAGRycy9kb3ducmV2LnhtbEyPQU/DMAyF70j8h8hI3FhK&#10;mVhbmk4T2saRMSrOWWPaisaJmqwr/x5zgpvt9/T8vXI920FMOIbekYL7RQICqXGmp1ZB/b67y0CE&#10;qMnowREq+MYA6+r6qtSFcRd6w+kYW8EhFAqtoIvRF1KGpkOrw8J5JNY+3Wh15HVspRn1hcPtINMk&#10;eZRW98QfOu3xucPm63i2Cnz0+9XL+HrYbHdTUn/s67Rvt0rd3sybJxAR5/hnhl98RoeKmU7uTCaI&#10;QUG6zHK28vDAFdiQ5TkfTgpWyxRkVcr/DaofAAAA//8DAFBLAQItABQABgAIAAAAIQC2gziS/gAA&#10;AOEBAAATAAAAAAAAAAAAAAAAAAAAAABbQ29udGVudF9UeXBlc10ueG1sUEsBAi0AFAAGAAgAAAAh&#10;ADj9If/WAAAAlAEAAAsAAAAAAAAAAAAAAAAALwEAAF9yZWxzLy5yZWxzUEsBAi0AFAAGAAgAAAAh&#10;AOLZKSQVAgAA4wMAAA4AAAAAAAAAAAAAAAAALgIAAGRycy9lMm9Eb2MueG1sUEsBAi0AFAAGAAgA&#10;AAAhAMCKd8reAAAACQEAAA8AAAAAAAAAAAAAAAAAbwQAAGRycy9kb3ducmV2LnhtbFBLBQYAAAAA&#10;BAAEAPMAAAB6BQAAAAA=&#10;" filled="f" stroked="f">
                <v:textbox style="mso-fit-shape-to-text:t">
                  <w:txbxContent>
                    <w:p w:rsidR="007B052B" w:rsidRPr="00F8566E" w:rsidRDefault="007B052B" w:rsidP="004726B0">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第２編　第１章「安全点検チェックリスト」（</w:t>
                      </w:r>
                      <w:r>
                        <w:rPr>
                          <w:rFonts w:asciiTheme="majorEastAsia" w:eastAsiaTheme="majorEastAsia" w:hAnsiTheme="majorEastAsia" w:hint="eastAsia"/>
                          <w:sz w:val="22"/>
                        </w:rPr>
                        <w:t>p.29</w:t>
                      </w:r>
                      <w:r w:rsidRPr="00F8566E">
                        <w:rPr>
                          <w:rFonts w:asciiTheme="majorEastAsia" w:eastAsiaTheme="majorEastAsia" w:hAnsiTheme="majorEastAsia" w:hint="eastAsia"/>
                          <w:sz w:val="22"/>
                        </w:rPr>
                        <w:t>）</w:t>
                      </w:r>
                    </w:p>
                  </w:txbxContent>
                </v:textbox>
              </v:shape>
            </w:pict>
          </mc:Fallback>
        </mc:AlternateContent>
      </w:r>
      <w:r w:rsidRPr="004726B0">
        <w:rPr>
          <w:noProof/>
        </w:rPr>
        <mc:AlternateContent>
          <mc:Choice Requires="wps">
            <w:drawing>
              <wp:anchor distT="0" distB="0" distL="114300" distR="114300" simplePos="0" relativeHeight="252063744" behindDoc="0" locked="0" layoutInCell="1" allowOverlap="1" wp14:anchorId="61F62F75" wp14:editId="3C879590">
                <wp:simplePos x="0" y="0"/>
                <wp:positionH relativeFrom="column">
                  <wp:posOffset>1483360</wp:posOffset>
                </wp:positionH>
                <wp:positionV relativeFrom="paragraph">
                  <wp:posOffset>158750</wp:posOffset>
                </wp:positionV>
                <wp:extent cx="200025" cy="228600"/>
                <wp:effectExtent l="0" t="19050" r="47625" b="38100"/>
                <wp:wrapNone/>
                <wp:docPr id="467" name="右矢印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467" o:spid="_x0000_s1026" type="#_x0000_t13" style="position:absolute;left:0;text-align:left;margin-left:116.8pt;margin-top:12.5pt;width:15.75pt;height: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dAUgIAAJQEAAAOAAAAZHJzL2Uyb0RvYy54bWysVF2O0zAQfkfiDpbfadps222jpqtVlyKk&#10;BVZaOMDUdhqD/7DdpssdEEdA4gRInGnFNZg4bekC4gGRB8vjGX+eb76ZzC52WpGt8EFaU9JBr0+J&#10;MMxyadYlffN6+WRCSYhgOChrREnvRKAX88ePZo0rRG5rq7jwBEFMKBpX0jpGV2RZYLXQEHrWCYPO&#10;ynoNEU2/zriHBtG1yvJ+f5w11nPnLRMh4OlV56TzhF9VgsVXVRVEJKqkmFtMq0/rql2z+QyKtQdX&#10;S7ZPA/4hCw3S4KNHqCuIQDZe/galJfM22Cr2mNWZrSrJROKAbAb9X9jc1uBE4oLFCe5YpvD/YNnL&#10;7Y0nkpd0OD6nxIBGke4/ffv++cv9x6+kPcQSNS4UGHnrbnxLMrhry94FYuyiBrMWl97bphbAMbFB&#10;G589uNAaAa+SVfPCcsSHTbSpWrvK6xYQ60B2SZS7oyhiFwnDQ1S5n48oYejK88m4n0TLoDhcdj7E&#10;Z8Jq0m5K6uW6jimj9ARsr0NMyvA9O+BvB5RUWqHQW1BkOBh3LFG9k5j8NGZ0Nh6dJWZQ7BExg8PL&#10;qSZWSb6USiXDr1cL5QnCl3SZvv3lcBqmDGlKOh0hvb9DYAnw+xOElhHnR0ld0skxCIpWjKeGp+6O&#10;IFW3x5SV2avTCtIJu7L8DsXxthsOHGbc1NZ/oKTBwShpeL8BLyhRzw0KfD7MpyhHTMZkMsWp8qeO&#10;1YkDDEOgkkZKuu0idrO3cUmmtl1a5sZeYktUMh56p8tpnyq2Pu4ezNapnaJ+/kzmPwAAAP//AwBQ&#10;SwMEFAAGAAgAAAAhAE05hEzcAAAACQEAAA8AAABkcnMvZG93bnJldi54bWxMj8FugzAMhu+T9g6R&#10;J+22BqhAFSNUBbXHHcb2AIF4gEocRELL3n7eabvZ8qff318cNzuJGy5+dKQg3kUgkDpnRuoVfH5c&#10;Xg4gfNBk9OQIFXyjh2P5+FDo3Lg7veOtCb3gEPK5VjCEMOdS+m5Aq/3OzUh8+3KL1YHXpZdm0XcO&#10;t5NMoiiTVo/EHwY9Yz1gd21Wq+BaX+x5PSRv8blr62hOq6o5VUo9P22nVxABt/AHw68+q0PJTq1b&#10;yXgxKUj2+4xRHlLuxECSpTGIVkEWRyDLQv5vUP4AAAD//wMAUEsBAi0AFAAGAAgAAAAhALaDOJL+&#10;AAAA4QEAABMAAAAAAAAAAAAAAAAAAAAAAFtDb250ZW50X1R5cGVzXS54bWxQSwECLQAUAAYACAAA&#10;ACEAOP0h/9YAAACUAQAACwAAAAAAAAAAAAAAAAAvAQAAX3JlbHMvLnJlbHNQSwECLQAUAAYACAAA&#10;ACEA4KfXQFICAACUBAAADgAAAAAAAAAAAAAAAAAuAgAAZHJzL2Uyb0RvYy54bWxQSwECLQAUAAYA&#10;CAAAACEATTmETNwAAAAJAQAADwAAAAAAAAAAAAAAAACsBAAAZHJzL2Rvd25yZXYueG1sUEsFBgAA&#10;AAAEAAQA8wAAALUFAAAAAA==&#10;" adj="10011,6300">
                <v:textbox inset="5.85pt,.7pt,5.85pt,.7pt"/>
              </v:shape>
            </w:pict>
          </mc:Fallback>
        </mc:AlternateContent>
      </w:r>
      <w:r w:rsidRPr="004726B0">
        <w:rPr>
          <w:noProof/>
        </w:rPr>
        <w:drawing>
          <wp:anchor distT="0" distB="0" distL="114300" distR="114300" simplePos="0" relativeHeight="252062720" behindDoc="0" locked="0" layoutInCell="1" allowOverlap="1" wp14:anchorId="38818B08" wp14:editId="5CBF83F4">
            <wp:simplePos x="0" y="0"/>
            <wp:positionH relativeFrom="column">
              <wp:posOffset>1216811</wp:posOffset>
            </wp:positionH>
            <wp:positionV relativeFrom="paragraph">
              <wp:posOffset>105410</wp:posOffset>
            </wp:positionV>
            <wp:extent cx="230505" cy="332105"/>
            <wp:effectExtent l="0" t="0" r="0" b="0"/>
            <wp:wrapNone/>
            <wp:docPr id="469" name="図 469"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AE9">
        <w:rPr>
          <w:rFonts w:hint="eastAsia"/>
        </w:rPr>
        <w:t xml:space="preserve">　</w:t>
      </w:r>
    </w:p>
    <w:p w:rsidR="002D1632" w:rsidRDefault="002D1632" w:rsidP="004726B0">
      <w:pPr>
        <w:ind w:left="120" w:right="120"/>
      </w:pPr>
    </w:p>
    <w:p w:rsidR="004726B0" w:rsidRPr="00D72F24" w:rsidRDefault="004726B0" w:rsidP="004726B0">
      <w:pPr>
        <w:ind w:left="120" w:right="120"/>
      </w:pPr>
      <w:r>
        <w:rPr>
          <w:noProof/>
        </w:rPr>
        <mc:AlternateContent>
          <mc:Choice Requires="wps">
            <w:drawing>
              <wp:anchor distT="0" distB="0" distL="114300" distR="114300" simplePos="0" relativeHeight="252067840" behindDoc="0" locked="0" layoutInCell="1" allowOverlap="1" wp14:anchorId="3A35FD82" wp14:editId="444B4436">
                <wp:simplePos x="0" y="0"/>
                <wp:positionH relativeFrom="column">
                  <wp:posOffset>-60458</wp:posOffset>
                </wp:positionH>
                <wp:positionV relativeFrom="paragraph">
                  <wp:posOffset>115600</wp:posOffset>
                </wp:positionV>
                <wp:extent cx="5794508" cy="850789"/>
                <wp:effectExtent l="0" t="0" r="15875" b="26035"/>
                <wp:wrapNone/>
                <wp:docPr id="471" name="正方形/長方形 471"/>
                <wp:cNvGraphicFramePr/>
                <a:graphic xmlns:a="http://schemas.openxmlformats.org/drawingml/2006/main">
                  <a:graphicData uri="http://schemas.microsoft.com/office/word/2010/wordprocessingShape">
                    <wps:wsp>
                      <wps:cNvSpPr/>
                      <wps:spPr>
                        <a:xfrm>
                          <a:off x="0" y="0"/>
                          <a:ext cx="5794508" cy="85078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1" o:spid="_x0000_s1026" style="position:absolute;left:0;text-align:left;margin-left:-4.75pt;margin-top:9.1pt;width:456.25pt;height:67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20kwIAAFIFAAAOAAAAZHJzL2Uyb0RvYy54bWysVM1uEzEQviPxDpbvdDdRQpqomypKVYRU&#10;tRUt6tn12t2VbI+xnWzCe8ADwJkz4sDjUIm3YOzdbKO24oDYg3fsmfnmx9/46HijFVkL52swBR0c&#10;5JQIw6GszV1B31+fvjqkxAdmSqbAiIJuhafH85cvjho7E0OoQJXCEQQxftbYglYh2FmWeV4JzfwB&#10;WGFQKcFpFnDr7rLSsQbRtcqGef46a8CV1gEX3uPpSauk84QvpeDhQkovAlEFxdxCWl1ab+OazY/Y&#10;7M4xW9W8S4P9Qxaa1QaD9lAnLDCycvUTKF1zBx5kOOCgM5Cy5iLVgNUM8kfVXFXMilQLNsfbvk3+&#10;/8Hy8/WlI3VZ0NFkQIlhGi/p/tvX+88/fv38kv3+9L2VSFRjsxrrZ+hzZS9dt/Moxso30un4x5rI&#10;JjV42zdYbALheDieTEfjHCnBUXc4zieH0wiaPXhb58MbAZpEoaAOLzD1la3PfGhNdyYxmIHTWql4&#10;HhNrU0lS2CoRDZR5JyTWh8GHCSgxSyyVI2uGnGCcCxMGrapipWiPxzl+XWq9R0o0AUZkiYF77A4g&#10;svYpdpt2Zx9dRSJm75z/LbHWufdIkcGE3lnXBtxzAAqr6iK39rsmta2JXbqFcou376AdC2/5aY1t&#10;P2M+XDKHc4ATg7MdLnCRCpqCQidRUoH7+Nx5tEd6opaSBueqoP7DijlBiXprkLjTwWgUBzFtRuPJ&#10;EDduX3O7rzErvQS8JqQmZpfEaB/UTpQO9A0+AYsYFVXMcIxdUB7cbrMM7bzjI8LFYpHMcPgsC2fm&#10;yvIIHrsaaXW9uWHOdtwLyNpz2M0gmz2iYGsbPQ0sVgFknfj50Neu3zi4iTjdIxNfhv19snp4Cud/&#10;AAAA//8DAFBLAwQUAAYACAAAACEABxHSp+EAAAAJAQAADwAAAGRycy9kb3ducmV2LnhtbEyPQUvD&#10;QBCF74L/YRnBW7tpJKWN2ZRUEERBaCzS3rbZaRLMzsbsto3/3ulJj/Pe4833stVoO3HGwbeOFMym&#10;EQikypmWagXbj+fJAoQPmozuHKGCH/Swym9vMp0ad6ENnstQCy4hn2oFTQh9KqWvGrTaT12PxN7R&#10;DVYHPodamkFfuNx2Mo6iubS6Jf7Q6B6fGqy+ypNV8LlJjrhez7fyfV98F7PyZXx73Sl1fzcWjyAC&#10;juEvDFd8RoecmQ7uRMaLTsFkmXCS9UUMgv1l9MDbDiwkcQwyz+T/BfkvAAAA//8DAFBLAQItABQA&#10;BgAIAAAAIQC2gziS/gAAAOEBAAATAAAAAAAAAAAAAAAAAAAAAABbQ29udGVudF9UeXBlc10ueG1s&#10;UEsBAi0AFAAGAAgAAAAhADj9If/WAAAAlAEAAAsAAAAAAAAAAAAAAAAALwEAAF9yZWxzLy5yZWxz&#10;UEsBAi0AFAAGAAgAAAAhAOMjrbSTAgAAUgUAAA4AAAAAAAAAAAAAAAAALgIAAGRycy9lMm9Eb2Mu&#10;eG1sUEsBAi0AFAAGAAgAAAAhAAcR0qfhAAAACQEAAA8AAAAAAAAAAAAAAAAA7QQAAGRycy9kb3du&#10;cmV2LnhtbFBLBQYAAAAABAAEAPMAAAD7BQAAAAA=&#10;" filled="f" strokecolor="#1f4d78 [1604]" strokeweight="1pt"/>
            </w:pict>
          </mc:Fallback>
        </mc:AlternateContent>
      </w:r>
    </w:p>
    <w:p w:rsidR="004726B0" w:rsidRDefault="004726B0" w:rsidP="004726B0">
      <w:pPr>
        <w:ind w:left="120" w:right="120"/>
      </w:pPr>
      <w:r>
        <w:rPr>
          <w:rFonts w:hint="eastAsia"/>
        </w:rPr>
        <w:t>【ポイント】</w:t>
      </w:r>
    </w:p>
    <w:p w:rsidR="00B6233F" w:rsidRDefault="004726B0" w:rsidP="00243B06">
      <w:pPr>
        <w:spacing w:line="276" w:lineRule="auto"/>
        <w:ind w:left="120" w:right="120"/>
      </w:pPr>
      <w:r>
        <w:rPr>
          <w:rFonts w:hint="eastAsia"/>
        </w:rPr>
        <w:t xml:space="preserve">　普段から、落ちてきそうなもの、倒れそうなもの、出火しそうな場所等を事前に確認しておきましょう。</w:t>
      </w:r>
    </w:p>
    <w:p w:rsidR="00B6233F" w:rsidRDefault="00B6233F" w:rsidP="004726B0">
      <w:pPr>
        <w:ind w:left="120" w:right="120"/>
      </w:pPr>
    </w:p>
    <w:p w:rsidR="006F7726" w:rsidRDefault="00F67C35" w:rsidP="006A6401">
      <w:pPr>
        <w:pStyle w:val="31"/>
        <w:spacing w:before="180" w:after="180"/>
        <w:ind w:left="120" w:right="120"/>
      </w:pPr>
      <w:bookmarkStart w:id="10" w:name="_Toc466029912"/>
      <w:r>
        <w:rPr>
          <w:rFonts w:hint="eastAsia"/>
        </w:rPr>
        <w:t>４</w:t>
      </w:r>
      <w:r w:rsidRPr="001E0592">
        <w:rPr>
          <w:rFonts w:hint="eastAsia"/>
        </w:rPr>
        <w:t xml:space="preserve"> </w:t>
      </w:r>
      <w:r w:rsidR="006F7726" w:rsidRPr="003751AD">
        <w:rPr>
          <w:rFonts w:hint="eastAsia"/>
        </w:rPr>
        <w:t xml:space="preserve"> </w:t>
      </w:r>
      <w:r w:rsidR="006F7726">
        <w:rPr>
          <w:rFonts w:hint="eastAsia"/>
        </w:rPr>
        <w:t>使用できる場所</w:t>
      </w:r>
      <w:bookmarkEnd w:id="10"/>
    </w:p>
    <w:p w:rsidR="001D5369" w:rsidRDefault="001D5369" w:rsidP="00243B06">
      <w:pPr>
        <w:spacing w:line="276" w:lineRule="auto"/>
        <w:ind w:left="120" w:right="120"/>
      </w:pPr>
      <w:r>
        <w:rPr>
          <w:rFonts w:hint="eastAsia"/>
        </w:rPr>
        <w:t xml:space="preserve">　事前に避難所のレイアウト図や配置図を元に、</w:t>
      </w:r>
      <w:r w:rsidR="007E6D2B" w:rsidRPr="007E6D2B">
        <w:rPr>
          <w:rFonts w:hint="eastAsia"/>
        </w:rPr>
        <w:t>避難者の</w:t>
      </w:r>
      <w:r w:rsidR="00050EB3">
        <w:rPr>
          <w:rFonts w:hint="eastAsia"/>
        </w:rPr>
        <w:t>受け入れ</w:t>
      </w:r>
      <w:r w:rsidR="007E6D2B" w:rsidRPr="007E6D2B">
        <w:rPr>
          <w:rFonts w:hint="eastAsia"/>
        </w:rPr>
        <w:t>や立</w:t>
      </w:r>
      <w:r w:rsidR="002D1632">
        <w:rPr>
          <w:rFonts w:hint="eastAsia"/>
        </w:rPr>
        <w:t>ち</w:t>
      </w:r>
      <w:r w:rsidR="007E6D2B" w:rsidRPr="007E6D2B">
        <w:rPr>
          <w:rFonts w:hint="eastAsia"/>
        </w:rPr>
        <w:t>入りを制限する場所</w:t>
      </w:r>
      <w:r w:rsidR="007B329F">
        <w:rPr>
          <w:rFonts w:hint="eastAsia"/>
        </w:rPr>
        <w:t>を</w:t>
      </w:r>
      <w:r>
        <w:rPr>
          <w:rFonts w:hint="eastAsia"/>
        </w:rPr>
        <w:t>選定</w:t>
      </w:r>
      <w:r w:rsidR="007B329F">
        <w:rPr>
          <w:rFonts w:hint="eastAsia"/>
        </w:rPr>
        <w:t>し</w:t>
      </w:r>
      <w:r>
        <w:rPr>
          <w:rFonts w:hint="eastAsia"/>
        </w:rPr>
        <w:t>ま</w:t>
      </w:r>
      <w:r w:rsidR="00874B45">
        <w:rPr>
          <w:rFonts w:hint="eastAsia"/>
        </w:rPr>
        <w:t>す</w:t>
      </w:r>
      <w:r>
        <w:rPr>
          <w:rFonts w:hint="eastAsia"/>
        </w:rPr>
        <w:t>。</w:t>
      </w:r>
    </w:p>
    <w:p w:rsidR="00AE51D6" w:rsidRPr="007B329F" w:rsidRDefault="00AE51D6" w:rsidP="002C767C">
      <w:pPr>
        <w:ind w:left="120" w:right="120"/>
      </w:pPr>
    </w:p>
    <w:p w:rsidR="00AE51D6" w:rsidRDefault="001D5369" w:rsidP="002C767C">
      <w:pPr>
        <w:ind w:left="120" w:right="120"/>
        <w:jc w:val="center"/>
      </w:pPr>
      <w:r w:rsidRPr="001D5369">
        <w:rPr>
          <w:rFonts w:hint="eastAsia"/>
        </w:rPr>
        <w:t>【避難者の</w:t>
      </w:r>
      <w:r w:rsidR="00050EB3">
        <w:rPr>
          <w:rFonts w:hint="eastAsia"/>
        </w:rPr>
        <w:t>受け入れ</w:t>
      </w:r>
      <w:r w:rsidRPr="001D5369">
        <w:rPr>
          <w:rFonts w:hint="eastAsia"/>
        </w:rPr>
        <w:t>や立</w:t>
      </w:r>
      <w:r w:rsidR="002D1632">
        <w:rPr>
          <w:rFonts w:hint="eastAsia"/>
        </w:rPr>
        <w:t>ち</w:t>
      </w:r>
      <w:r w:rsidRPr="001D5369">
        <w:rPr>
          <w:rFonts w:hint="eastAsia"/>
        </w:rPr>
        <w:t>入りを制限する場所の例】</w:t>
      </w:r>
    </w:p>
    <w:tbl>
      <w:tblPr>
        <w:tblStyle w:val="af"/>
        <w:tblW w:w="0" w:type="auto"/>
        <w:tblInd w:w="105" w:type="dxa"/>
        <w:tblLook w:val="04A0" w:firstRow="1" w:lastRow="0" w:firstColumn="1" w:lastColumn="0" w:noHBand="0" w:noVBand="1"/>
      </w:tblPr>
      <w:tblGrid>
        <w:gridCol w:w="1263"/>
        <w:gridCol w:w="4158"/>
        <w:gridCol w:w="3760"/>
      </w:tblGrid>
      <w:tr w:rsidR="001D5369" w:rsidRPr="001D5369" w:rsidTr="001D5369">
        <w:tc>
          <w:tcPr>
            <w:tcW w:w="1263" w:type="dxa"/>
            <w:shd w:val="clear" w:color="auto" w:fill="BFBFBF" w:themeFill="background1" w:themeFillShade="BF"/>
          </w:tcPr>
          <w:p w:rsidR="001D5369" w:rsidRPr="001D5369" w:rsidRDefault="001D5369" w:rsidP="007B329F">
            <w:pPr>
              <w:ind w:leftChars="0" w:left="0" w:rightChars="0" w:right="0"/>
              <w:jc w:val="center"/>
              <w:rPr>
                <w:rFonts w:ascii="ＭＳ 明朝" w:hAnsi="ＭＳ 明朝" w:cs="ＭＳ 明朝"/>
                <w:kern w:val="0"/>
                <w:szCs w:val="24"/>
              </w:rPr>
            </w:pPr>
            <w:r w:rsidRPr="001D5369">
              <w:rPr>
                <w:rFonts w:ascii="ＭＳ 明朝" w:hAnsi="ＭＳ 明朝" w:cs="ＭＳ 明朝" w:hint="eastAsia"/>
                <w:kern w:val="0"/>
                <w:szCs w:val="24"/>
              </w:rPr>
              <w:t>指定区分</w:t>
            </w:r>
          </w:p>
        </w:tc>
        <w:tc>
          <w:tcPr>
            <w:tcW w:w="4158" w:type="dxa"/>
            <w:shd w:val="clear" w:color="auto" w:fill="BFBFBF" w:themeFill="background1" w:themeFillShade="BF"/>
          </w:tcPr>
          <w:p w:rsidR="001D5369" w:rsidRPr="001D5369" w:rsidRDefault="001D5369" w:rsidP="007B329F">
            <w:pPr>
              <w:ind w:leftChars="0" w:left="0" w:right="120"/>
              <w:jc w:val="center"/>
              <w:rPr>
                <w:rFonts w:ascii="ＭＳ 明朝" w:hAnsi="ＭＳ 明朝" w:cs="ＭＳ 明朝"/>
                <w:kern w:val="0"/>
                <w:szCs w:val="24"/>
              </w:rPr>
            </w:pPr>
            <w:r w:rsidRPr="001D5369">
              <w:rPr>
                <w:rFonts w:ascii="ＭＳ 明朝" w:hAnsi="ＭＳ 明朝" w:cs="ＭＳ 明朝" w:hint="eastAsia"/>
                <w:kern w:val="0"/>
                <w:szCs w:val="24"/>
              </w:rPr>
              <w:t>具体的な場所の例</w:t>
            </w:r>
          </w:p>
        </w:tc>
        <w:tc>
          <w:tcPr>
            <w:tcW w:w="3760" w:type="dxa"/>
            <w:shd w:val="clear" w:color="auto" w:fill="BFBFBF" w:themeFill="background1" w:themeFillShade="BF"/>
          </w:tcPr>
          <w:p w:rsidR="001D5369" w:rsidRPr="001D5369" w:rsidRDefault="001D5369" w:rsidP="007B329F">
            <w:pPr>
              <w:ind w:leftChars="0" w:left="0" w:right="120"/>
              <w:jc w:val="center"/>
              <w:rPr>
                <w:rFonts w:ascii="ＭＳ 明朝" w:hAnsi="ＭＳ 明朝" w:cs="ＭＳ 明朝"/>
                <w:kern w:val="0"/>
                <w:szCs w:val="24"/>
              </w:rPr>
            </w:pPr>
            <w:r w:rsidRPr="001D5369">
              <w:rPr>
                <w:rFonts w:ascii="ＭＳ 明朝" w:hAnsi="ＭＳ 明朝" w:cs="ＭＳ 明朝" w:hint="eastAsia"/>
                <w:kern w:val="0"/>
                <w:szCs w:val="24"/>
              </w:rPr>
              <w:t>理由</w:t>
            </w:r>
          </w:p>
        </w:tc>
      </w:tr>
      <w:tr w:rsidR="001D5369" w:rsidRPr="001D5369" w:rsidTr="001D5369">
        <w:tc>
          <w:tcPr>
            <w:tcW w:w="1263" w:type="dxa"/>
          </w:tcPr>
          <w:p w:rsidR="001D5369" w:rsidRPr="001D5369" w:rsidRDefault="001D5369" w:rsidP="00243B06">
            <w:pPr>
              <w:spacing w:line="276" w:lineRule="auto"/>
              <w:ind w:leftChars="0" w:left="0" w:rightChars="0" w:right="0"/>
              <w:rPr>
                <w:rFonts w:ascii="ＭＳ 明朝" w:hAnsi="ＭＳ 明朝" w:cs="ＭＳ 明朝"/>
                <w:kern w:val="0"/>
                <w:szCs w:val="24"/>
              </w:rPr>
            </w:pPr>
            <w:r w:rsidRPr="001D5369">
              <w:rPr>
                <w:rFonts w:ascii="ＭＳ 明朝" w:hAnsi="ＭＳ 明朝" w:cs="ＭＳ 明朝" w:hint="eastAsia"/>
                <w:kern w:val="0"/>
                <w:szCs w:val="24"/>
              </w:rPr>
              <w:t>立入禁止</w:t>
            </w:r>
          </w:p>
        </w:tc>
        <w:tc>
          <w:tcPr>
            <w:tcW w:w="4158" w:type="dxa"/>
          </w:tcPr>
          <w:p w:rsidR="001D5369" w:rsidRPr="001D5369" w:rsidRDefault="001D5369" w:rsidP="00243B06">
            <w:pPr>
              <w:tabs>
                <w:tab w:val="left" w:pos="3942"/>
              </w:tabs>
              <w:spacing w:line="276" w:lineRule="auto"/>
              <w:ind w:leftChars="0" w:left="0" w:right="120"/>
              <w:rPr>
                <w:rFonts w:ascii="ＭＳ 明朝" w:hAnsi="ＭＳ 明朝" w:cs="ＭＳ 明朝"/>
                <w:kern w:val="0"/>
                <w:szCs w:val="24"/>
              </w:rPr>
            </w:pPr>
            <w:r w:rsidRPr="001D5369">
              <w:rPr>
                <w:rFonts w:ascii="ＭＳ 明朝" w:hAnsi="ＭＳ 明朝" w:cs="ＭＳ 明朝" w:hint="eastAsia"/>
                <w:kern w:val="0"/>
                <w:szCs w:val="24"/>
              </w:rPr>
              <w:t>安全点検で「危険」と</w:t>
            </w:r>
            <w:r w:rsidR="007E6D2B">
              <w:rPr>
                <w:rFonts w:ascii="ＭＳ 明朝" w:hAnsi="ＭＳ 明朝" w:cs="ＭＳ 明朝" w:hint="eastAsia"/>
                <w:kern w:val="0"/>
                <w:szCs w:val="24"/>
              </w:rPr>
              <w:t>判断</w:t>
            </w:r>
            <w:r w:rsidRPr="001D5369">
              <w:rPr>
                <w:rFonts w:ascii="ＭＳ 明朝" w:hAnsi="ＭＳ 明朝" w:cs="ＭＳ 明朝" w:hint="eastAsia"/>
                <w:kern w:val="0"/>
                <w:szCs w:val="24"/>
              </w:rPr>
              <w:t>した場所</w:t>
            </w:r>
          </w:p>
        </w:tc>
        <w:tc>
          <w:tcPr>
            <w:tcW w:w="3760" w:type="dxa"/>
          </w:tcPr>
          <w:p w:rsidR="001D5369" w:rsidRPr="001D5369" w:rsidRDefault="001D5369" w:rsidP="00243B06">
            <w:pPr>
              <w:spacing w:line="276" w:lineRule="auto"/>
              <w:ind w:leftChars="0" w:left="0" w:right="120"/>
              <w:rPr>
                <w:rFonts w:ascii="ＭＳ 明朝" w:hAnsi="ＭＳ 明朝" w:cs="ＭＳ 明朝"/>
                <w:kern w:val="0"/>
                <w:szCs w:val="24"/>
              </w:rPr>
            </w:pPr>
            <w:r w:rsidRPr="001D5369">
              <w:rPr>
                <w:rFonts w:ascii="ＭＳ 明朝" w:hAnsi="ＭＳ 明朝" w:cs="ＭＳ 明朝" w:hint="eastAsia"/>
                <w:kern w:val="0"/>
                <w:szCs w:val="24"/>
              </w:rPr>
              <w:t>余震などによる二次災害の防止</w:t>
            </w:r>
          </w:p>
        </w:tc>
      </w:tr>
      <w:tr w:rsidR="004726B0" w:rsidRPr="001D5369" w:rsidTr="004726B0">
        <w:trPr>
          <w:trHeight w:val="854"/>
        </w:trPr>
        <w:tc>
          <w:tcPr>
            <w:tcW w:w="1263" w:type="dxa"/>
            <w:vMerge w:val="restart"/>
          </w:tcPr>
          <w:p w:rsidR="004726B0" w:rsidRPr="001D5369" w:rsidRDefault="006C2C9D" w:rsidP="00243B06">
            <w:pPr>
              <w:spacing w:line="276" w:lineRule="auto"/>
              <w:ind w:leftChars="0" w:left="0" w:rightChars="0" w:right="0"/>
              <w:rPr>
                <w:rFonts w:asciiTheme="minorEastAsia" w:hAnsiTheme="minorEastAsia"/>
              </w:rPr>
            </w:pPr>
            <w:r>
              <w:rPr>
                <w:rFonts w:asciiTheme="minorEastAsia" w:hAnsiTheme="minorEastAsia" w:hint="eastAsia"/>
              </w:rPr>
              <w:t>立</w:t>
            </w:r>
            <w:r w:rsidR="002D1632">
              <w:rPr>
                <w:rFonts w:asciiTheme="minorEastAsia" w:hAnsiTheme="minorEastAsia" w:hint="eastAsia"/>
              </w:rPr>
              <w:t>ち</w:t>
            </w:r>
            <w:r>
              <w:rPr>
                <w:rFonts w:asciiTheme="minorEastAsia" w:hAnsiTheme="minorEastAsia" w:hint="eastAsia"/>
              </w:rPr>
              <w:t>入り</w:t>
            </w:r>
            <w:r w:rsidR="004726B0" w:rsidRPr="001D5369">
              <w:rPr>
                <w:rFonts w:asciiTheme="minorEastAsia" w:hAnsiTheme="minorEastAsia" w:hint="eastAsia"/>
              </w:rPr>
              <w:t>を制限</w:t>
            </w:r>
          </w:p>
        </w:tc>
        <w:tc>
          <w:tcPr>
            <w:tcW w:w="4158" w:type="dxa"/>
          </w:tcPr>
          <w:p w:rsidR="004726B0" w:rsidRPr="001D5369" w:rsidRDefault="004726B0" w:rsidP="00243B06">
            <w:pPr>
              <w:tabs>
                <w:tab w:val="left" w:pos="3942"/>
              </w:tabs>
              <w:spacing w:line="276" w:lineRule="auto"/>
              <w:ind w:leftChars="0" w:left="0" w:right="120"/>
              <w:rPr>
                <w:rFonts w:asciiTheme="minorEastAsia" w:hAnsiTheme="minorEastAsia"/>
              </w:rPr>
            </w:pPr>
            <w:r w:rsidRPr="001D5369">
              <w:rPr>
                <w:rFonts w:asciiTheme="minorEastAsia" w:hAnsiTheme="minorEastAsia" w:hint="eastAsia"/>
              </w:rPr>
              <w:t>事務室など</w:t>
            </w:r>
          </w:p>
        </w:tc>
        <w:tc>
          <w:tcPr>
            <w:tcW w:w="3760" w:type="dxa"/>
          </w:tcPr>
          <w:p w:rsidR="004726B0" w:rsidRPr="001D5369" w:rsidRDefault="004726B0" w:rsidP="00243B06">
            <w:pPr>
              <w:spacing w:line="276" w:lineRule="auto"/>
              <w:ind w:leftChars="0" w:left="0" w:right="120"/>
              <w:rPr>
                <w:rFonts w:asciiTheme="minorEastAsia" w:hAnsiTheme="minorEastAsia"/>
              </w:rPr>
            </w:pPr>
            <w:r w:rsidRPr="001D5369">
              <w:rPr>
                <w:rFonts w:asciiTheme="minorEastAsia" w:hAnsiTheme="minorEastAsia" w:hint="eastAsia"/>
              </w:rPr>
              <w:t>個人情報</w:t>
            </w:r>
            <w:r w:rsidR="00713DCE">
              <w:rPr>
                <w:rFonts w:asciiTheme="minorEastAsia" w:hAnsiTheme="minorEastAsia" w:hint="eastAsia"/>
              </w:rPr>
              <w:t>がある</w:t>
            </w:r>
            <w:r w:rsidR="002D1632">
              <w:rPr>
                <w:rFonts w:asciiTheme="minorEastAsia" w:hAnsiTheme="minorEastAsia" w:hint="eastAsia"/>
              </w:rPr>
              <w:t>。</w:t>
            </w:r>
          </w:p>
          <w:p w:rsidR="004726B0" w:rsidRPr="001D5369" w:rsidRDefault="004726B0" w:rsidP="00243B06">
            <w:pPr>
              <w:spacing w:line="276" w:lineRule="auto"/>
              <w:ind w:leftChars="0" w:left="0" w:right="120"/>
              <w:rPr>
                <w:rFonts w:asciiTheme="minorEastAsia" w:hAnsiTheme="minorEastAsia"/>
              </w:rPr>
            </w:pPr>
            <w:r w:rsidRPr="001D5369">
              <w:rPr>
                <w:rFonts w:asciiTheme="minorEastAsia" w:hAnsiTheme="minorEastAsia" w:hint="eastAsia"/>
              </w:rPr>
              <w:t>施設の本来業務を再開する拠点ともなる</w:t>
            </w:r>
            <w:r w:rsidR="002D1632">
              <w:rPr>
                <w:rFonts w:asciiTheme="minorEastAsia" w:hAnsiTheme="minorEastAsia" w:hint="eastAsia"/>
              </w:rPr>
              <w:t>。</w:t>
            </w:r>
          </w:p>
        </w:tc>
      </w:tr>
      <w:tr w:rsidR="001D5369" w:rsidRPr="001D5369" w:rsidTr="001D5369">
        <w:tc>
          <w:tcPr>
            <w:tcW w:w="1263" w:type="dxa"/>
            <w:vMerge/>
          </w:tcPr>
          <w:p w:rsidR="001D5369" w:rsidRPr="001D5369" w:rsidRDefault="001D5369" w:rsidP="00243B06">
            <w:pPr>
              <w:spacing w:line="276" w:lineRule="auto"/>
              <w:ind w:leftChars="0" w:left="0" w:rightChars="0" w:right="0"/>
              <w:rPr>
                <w:rFonts w:asciiTheme="minorEastAsia" w:hAnsiTheme="minorEastAsia"/>
              </w:rPr>
            </w:pPr>
          </w:p>
        </w:tc>
        <w:tc>
          <w:tcPr>
            <w:tcW w:w="4158" w:type="dxa"/>
          </w:tcPr>
          <w:p w:rsidR="001D5369" w:rsidRPr="001D5369" w:rsidRDefault="001D5369" w:rsidP="00243B06">
            <w:pPr>
              <w:tabs>
                <w:tab w:val="left" w:pos="3942"/>
              </w:tabs>
              <w:spacing w:line="276" w:lineRule="auto"/>
              <w:ind w:leftChars="0" w:left="0" w:right="120"/>
              <w:rPr>
                <w:rFonts w:asciiTheme="minorEastAsia" w:hAnsiTheme="minorEastAsia"/>
              </w:rPr>
            </w:pPr>
            <w:r w:rsidRPr="001D5369">
              <w:rPr>
                <w:rFonts w:asciiTheme="minorEastAsia" w:hAnsiTheme="minorEastAsia" w:hint="eastAsia"/>
              </w:rPr>
              <w:t>会議室、調理室、給湯室、倉庫など</w:t>
            </w:r>
          </w:p>
        </w:tc>
        <w:tc>
          <w:tcPr>
            <w:tcW w:w="3760" w:type="dxa"/>
          </w:tcPr>
          <w:p w:rsidR="001D5369" w:rsidRPr="001D5369" w:rsidRDefault="001D5369" w:rsidP="00243B06">
            <w:pPr>
              <w:spacing w:line="276" w:lineRule="auto"/>
              <w:ind w:leftChars="0" w:left="0" w:right="120"/>
              <w:rPr>
                <w:rFonts w:asciiTheme="minorEastAsia" w:hAnsiTheme="minorEastAsia"/>
              </w:rPr>
            </w:pPr>
            <w:r w:rsidRPr="001D5369">
              <w:rPr>
                <w:rFonts w:asciiTheme="minorEastAsia" w:hAnsiTheme="minorEastAsia" w:hint="eastAsia"/>
              </w:rPr>
              <w:t>避難所運営に利用</w:t>
            </w:r>
            <w:r w:rsidR="00713DCE">
              <w:rPr>
                <w:rFonts w:asciiTheme="minorEastAsia" w:hAnsiTheme="minorEastAsia" w:hint="eastAsia"/>
              </w:rPr>
              <w:t>する可能性がある</w:t>
            </w:r>
            <w:r w:rsidR="002D1632">
              <w:rPr>
                <w:rFonts w:asciiTheme="minorEastAsia" w:hAnsiTheme="minorEastAsia" w:hint="eastAsia"/>
              </w:rPr>
              <w:t>。</w:t>
            </w:r>
          </w:p>
        </w:tc>
      </w:tr>
      <w:tr w:rsidR="001D5369" w:rsidRPr="001D5369" w:rsidTr="001D5369">
        <w:tc>
          <w:tcPr>
            <w:tcW w:w="1263" w:type="dxa"/>
            <w:vMerge/>
          </w:tcPr>
          <w:p w:rsidR="001D5369" w:rsidRPr="001D5369" w:rsidRDefault="001D5369" w:rsidP="00243B06">
            <w:pPr>
              <w:spacing w:line="276" w:lineRule="auto"/>
              <w:ind w:leftChars="0" w:left="0" w:rightChars="0" w:right="0"/>
              <w:rPr>
                <w:rFonts w:asciiTheme="minorEastAsia" w:hAnsiTheme="minorEastAsia"/>
              </w:rPr>
            </w:pPr>
          </w:p>
        </w:tc>
        <w:tc>
          <w:tcPr>
            <w:tcW w:w="4158" w:type="dxa"/>
          </w:tcPr>
          <w:p w:rsidR="001D5369" w:rsidRPr="001D5369" w:rsidRDefault="001D5369" w:rsidP="00243B06">
            <w:pPr>
              <w:tabs>
                <w:tab w:val="left" w:pos="3942"/>
              </w:tabs>
              <w:spacing w:line="276" w:lineRule="auto"/>
              <w:ind w:leftChars="0" w:left="0" w:right="120"/>
              <w:rPr>
                <w:rFonts w:asciiTheme="minorEastAsia" w:hAnsiTheme="minorEastAsia"/>
              </w:rPr>
            </w:pPr>
            <w:r w:rsidRPr="001D5369">
              <w:rPr>
                <w:rFonts w:asciiTheme="minorEastAsia" w:hAnsiTheme="minorEastAsia" w:hint="eastAsia"/>
              </w:rPr>
              <w:t>屋外の一部</w:t>
            </w:r>
          </w:p>
        </w:tc>
        <w:tc>
          <w:tcPr>
            <w:tcW w:w="3760" w:type="dxa"/>
          </w:tcPr>
          <w:p w:rsidR="001D5369" w:rsidRPr="001D5369" w:rsidRDefault="00713DCE" w:rsidP="00243B06">
            <w:pPr>
              <w:spacing w:line="276" w:lineRule="auto"/>
              <w:ind w:leftChars="0" w:left="0" w:right="120"/>
              <w:rPr>
                <w:rFonts w:asciiTheme="minorEastAsia" w:hAnsiTheme="minorEastAsia"/>
              </w:rPr>
            </w:pPr>
            <w:r>
              <w:rPr>
                <w:rFonts w:asciiTheme="minorEastAsia" w:hAnsiTheme="minorEastAsia" w:hint="eastAsia"/>
              </w:rPr>
              <w:t>自衛隊など、外からの救援者が利用する可能性がある</w:t>
            </w:r>
            <w:r w:rsidR="002D1632">
              <w:rPr>
                <w:rFonts w:asciiTheme="minorEastAsia" w:hAnsiTheme="minorEastAsia" w:hint="eastAsia"/>
              </w:rPr>
              <w:t>。</w:t>
            </w:r>
          </w:p>
        </w:tc>
      </w:tr>
      <w:tr w:rsidR="001D5369" w:rsidRPr="001D5369" w:rsidTr="001D5369">
        <w:tc>
          <w:tcPr>
            <w:tcW w:w="1263" w:type="dxa"/>
          </w:tcPr>
          <w:p w:rsidR="001D5369" w:rsidRPr="001D5369" w:rsidRDefault="001D5369" w:rsidP="00243B06">
            <w:pPr>
              <w:spacing w:line="276" w:lineRule="auto"/>
              <w:ind w:leftChars="0" w:left="0" w:rightChars="0" w:right="0"/>
              <w:rPr>
                <w:rFonts w:asciiTheme="minorEastAsia" w:hAnsiTheme="minorEastAsia"/>
              </w:rPr>
            </w:pPr>
            <w:r w:rsidRPr="001D5369">
              <w:rPr>
                <w:rFonts w:asciiTheme="minorEastAsia" w:hAnsiTheme="minorEastAsia" w:hint="eastAsia"/>
              </w:rPr>
              <w:t>占有禁止</w:t>
            </w:r>
          </w:p>
        </w:tc>
        <w:tc>
          <w:tcPr>
            <w:tcW w:w="4158" w:type="dxa"/>
          </w:tcPr>
          <w:p w:rsidR="001D5369" w:rsidRPr="001D5369" w:rsidRDefault="001D5369" w:rsidP="00243B06">
            <w:pPr>
              <w:tabs>
                <w:tab w:val="left" w:pos="3942"/>
              </w:tabs>
              <w:spacing w:line="276" w:lineRule="auto"/>
              <w:ind w:leftChars="0" w:left="0" w:right="120"/>
              <w:rPr>
                <w:rFonts w:asciiTheme="minorEastAsia" w:hAnsiTheme="minorEastAsia"/>
              </w:rPr>
            </w:pPr>
            <w:r w:rsidRPr="001D5369">
              <w:rPr>
                <w:rFonts w:asciiTheme="minorEastAsia" w:hAnsiTheme="minorEastAsia" w:hint="eastAsia"/>
              </w:rPr>
              <w:t>玄関、通路、階段、トイレなど</w:t>
            </w:r>
          </w:p>
        </w:tc>
        <w:tc>
          <w:tcPr>
            <w:tcW w:w="3760" w:type="dxa"/>
          </w:tcPr>
          <w:p w:rsidR="001D5369" w:rsidRPr="001D5369" w:rsidRDefault="001D5369" w:rsidP="00243B06">
            <w:pPr>
              <w:spacing w:line="276" w:lineRule="auto"/>
              <w:ind w:leftChars="0" w:left="0" w:right="120"/>
              <w:rPr>
                <w:rFonts w:asciiTheme="minorEastAsia" w:hAnsiTheme="minorEastAsia"/>
              </w:rPr>
            </w:pPr>
            <w:r w:rsidRPr="001D5369">
              <w:rPr>
                <w:rFonts w:asciiTheme="minorEastAsia" w:hAnsiTheme="minorEastAsia" w:hint="eastAsia"/>
              </w:rPr>
              <w:t>共有空間</w:t>
            </w:r>
          </w:p>
          <w:p w:rsidR="001D5369" w:rsidRPr="001D5369" w:rsidRDefault="001D5369" w:rsidP="00243B06">
            <w:pPr>
              <w:spacing w:line="276" w:lineRule="auto"/>
              <w:ind w:leftChars="0" w:left="0" w:right="120"/>
              <w:rPr>
                <w:rFonts w:asciiTheme="minorEastAsia" w:hAnsiTheme="minorEastAsia"/>
              </w:rPr>
            </w:pPr>
            <w:r w:rsidRPr="001D5369">
              <w:rPr>
                <w:rFonts w:asciiTheme="minorEastAsia" w:hAnsiTheme="minorEastAsia" w:hint="eastAsia"/>
              </w:rPr>
              <w:t>避難経路の確保</w:t>
            </w:r>
          </w:p>
        </w:tc>
      </w:tr>
    </w:tbl>
    <w:p w:rsidR="00945DDD" w:rsidRDefault="00945DDD" w:rsidP="00945DDD">
      <w:pPr>
        <w:ind w:left="120" w:right="120"/>
      </w:pPr>
      <w:r>
        <w:rPr>
          <w:noProof/>
        </w:rPr>
        <mc:AlternateContent>
          <mc:Choice Requires="wps">
            <w:drawing>
              <wp:anchor distT="0" distB="0" distL="114300" distR="114300" simplePos="0" relativeHeight="252094464" behindDoc="0" locked="0" layoutInCell="1" allowOverlap="1" wp14:anchorId="1684993F" wp14:editId="77F7C041">
                <wp:simplePos x="0" y="0"/>
                <wp:positionH relativeFrom="column">
                  <wp:posOffset>3338</wp:posOffset>
                </wp:positionH>
                <wp:positionV relativeFrom="paragraph">
                  <wp:posOffset>135521</wp:posOffset>
                </wp:positionV>
                <wp:extent cx="5797388" cy="771277"/>
                <wp:effectExtent l="0" t="0" r="13335" b="10160"/>
                <wp:wrapNone/>
                <wp:docPr id="11273" name="正方形/長方形 11273"/>
                <wp:cNvGraphicFramePr/>
                <a:graphic xmlns:a="http://schemas.openxmlformats.org/drawingml/2006/main">
                  <a:graphicData uri="http://schemas.microsoft.com/office/word/2010/wordprocessingShape">
                    <wps:wsp>
                      <wps:cNvSpPr/>
                      <wps:spPr>
                        <a:xfrm>
                          <a:off x="0" y="0"/>
                          <a:ext cx="5797388" cy="7712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273" o:spid="_x0000_s1026" style="position:absolute;left:0;text-align:left;margin-left:.25pt;margin-top:10.65pt;width:456.5pt;height:60.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FLlQIAAFYFAAAOAAAAZHJzL2Uyb0RvYy54bWysVM1O3DAQvlfqO1i+l+wu0MCKLFqBqCoh&#10;QIWKs3FsEsn2uLZ3s9v3aB+gPfdc9dDHKVLfomM7GxCgHqrm4Iw9M9/8+BsfHK60IkvhfAumouOt&#10;ESXCcKhbc1vR91cnr/Yo8YGZmikwoqJr4enh7OWLg85OxQQaULVwBEGMn3a2ok0IdloUnjdCM78F&#10;VhhUSnCaBdy626J2rEN0rYrJaPS66MDV1gEX3uPpcVbSWcKXUvBwLqUXgaiKYm4hrS6tN3EtZgds&#10;euuYbVrep8H+IQvNWoNBB6hjFhhZuPYJlG65Aw8ybHHQBUjZcpFqwGrGo0fVXDbMilQLNsfboU3+&#10;/8Hys+WFI22NdzeelNuUGKbxmu6+fb37/OPXzy/F70/fs0SyATass36Kfpf2wvU7j2KsfiWdjn+s&#10;i6xSk9dDk8UqEI6Hu+V+ub2HtOCoK0uMWsZbKO69rfPhjQBNolBRh5eYesuWpz5k041JDGbgpFUq&#10;nsfEcipJCmslooEy74TEGjH4JAEldokj5ciSIS8Y58KEcVY1rBb5eHeEX5/a4JESTYARWWLgAbsH&#10;iMx9ip3T7u2jq0jkHJxHf0ssOw8eKTKYMDjr1oB7DkBhVX3kbL9pUm5N7NIN1GtkgIM8Gt7ykxbb&#10;fsp8uGAOZwGnBuc7nOMiFXQVhV6ipAH38bnzaI8URS0lHc5WRf2HBXOCEvXWIHn3xzs7cRjTZme3&#10;nODGPdTcPNSYhT4CvKYxviSWJzHaB7URpQN9jc/APEZFFTMcY1eUB7fZHIU88/iQcDGfJzMcQMvC&#10;qbm0PILHrkZaXa2umbM99wKy9gw2c8imjyiYbaOngfkigGwTP+/72vcbhzcRp39o4uvwcJ+s7p/D&#10;2R8AAAD//wMAUEsDBBQABgAIAAAAIQDqZEel3wAAAAcBAAAPAAAAZHJzL2Rvd25yZXYueG1sTI5B&#10;S8NAEIXvgv9hGcGb3SS1pY3ZlFQQRKHQWIrettlpEszOxuy2jf/e8aTHee/jzZetRtuJMw6+daQg&#10;nkQgkCpnWqoV7N6e7hYgfNBkdOcIFXyjh1V+fZXp1LgLbfFchlrwCPlUK2hC6FMpfdWg1X7ieiTu&#10;jm6wOvA51NIM+sLjtpNJFM2l1S3xh0b3+Nhg9VmerIL9dnbE9Xq+k5uP4quIy+fx9eVdqdubsXgA&#10;EXAMfzD86rM65Ox0cCcyXnQKZswpSOIpCG6X8ZSDA2P3yQJknsn//vkPAAAA//8DAFBLAQItABQA&#10;BgAIAAAAIQC2gziS/gAAAOEBAAATAAAAAAAAAAAAAAAAAAAAAABbQ29udGVudF9UeXBlc10ueG1s&#10;UEsBAi0AFAAGAAgAAAAhADj9If/WAAAAlAEAAAsAAAAAAAAAAAAAAAAALwEAAF9yZWxzLy5yZWxz&#10;UEsBAi0AFAAGAAgAAAAhAIV10UuVAgAAVgUAAA4AAAAAAAAAAAAAAAAALgIAAGRycy9lMm9Eb2Mu&#10;eG1sUEsBAi0AFAAGAAgAAAAhAOpkR6XfAAAABwEAAA8AAAAAAAAAAAAAAAAA7wQAAGRycy9kb3du&#10;cmV2LnhtbFBLBQYAAAAABAAEAPMAAAD7BQAAAAA=&#10;" filled="f" strokecolor="#1f4d78 [1604]" strokeweight="1pt"/>
            </w:pict>
          </mc:Fallback>
        </mc:AlternateContent>
      </w:r>
    </w:p>
    <w:p w:rsidR="00945DDD" w:rsidRPr="006F7726" w:rsidRDefault="00945DDD" w:rsidP="00243B06">
      <w:pPr>
        <w:spacing w:line="276" w:lineRule="auto"/>
        <w:ind w:left="120" w:right="120"/>
      </w:pPr>
      <w:r>
        <w:rPr>
          <w:rFonts w:hint="eastAsia"/>
        </w:rPr>
        <w:t>【ポイント】</w:t>
      </w:r>
    </w:p>
    <w:p w:rsidR="00945DDD" w:rsidRDefault="00945DDD" w:rsidP="00243B06">
      <w:pPr>
        <w:spacing w:line="276" w:lineRule="auto"/>
        <w:ind w:left="120" w:right="120"/>
      </w:pPr>
      <w:r>
        <w:rPr>
          <w:rFonts w:hint="eastAsia"/>
        </w:rPr>
        <w:t xml:space="preserve">　特に学校施設や保育園が避難所になっている場合は、教育・保育活動の再開を考慮しながら設定しましょう。</w:t>
      </w:r>
    </w:p>
    <w:p w:rsidR="00945DDD" w:rsidRDefault="00945DDD" w:rsidP="00945DDD">
      <w:pPr>
        <w:widowControl/>
        <w:snapToGrid/>
        <w:ind w:leftChars="0" w:left="0" w:rightChars="0" w:right="0"/>
      </w:pPr>
    </w:p>
    <w:tbl>
      <w:tblPr>
        <w:tblStyle w:val="af"/>
        <w:tblW w:w="9228" w:type="dxa"/>
        <w:tblInd w:w="120" w:type="dxa"/>
        <w:tblLook w:val="04A0" w:firstRow="1" w:lastRow="0" w:firstColumn="1" w:lastColumn="0" w:noHBand="0" w:noVBand="1"/>
      </w:tblPr>
      <w:tblGrid>
        <w:gridCol w:w="2830"/>
        <w:gridCol w:w="6398"/>
      </w:tblGrid>
      <w:tr w:rsidR="0044458D" w:rsidTr="0044458D">
        <w:tc>
          <w:tcPr>
            <w:tcW w:w="2830" w:type="dxa"/>
            <w:shd w:val="clear" w:color="auto" w:fill="BFBFBF" w:themeFill="background1" w:themeFillShade="BF"/>
          </w:tcPr>
          <w:p w:rsidR="0044458D" w:rsidRDefault="0044458D" w:rsidP="007B329F">
            <w:pPr>
              <w:ind w:leftChars="0" w:left="0" w:right="120"/>
              <w:jc w:val="center"/>
            </w:pPr>
            <w:r>
              <w:rPr>
                <w:rFonts w:hint="eastAsia"/>
              </w:rPr>
              <w:t>種類</w:t>
            </w:r>
          </w:p>
        </w:tc>
        <w:tc>
          <w:tcPr>
            <w:tcW w:w="6398" w:type="dxa"/>
            <w:shd w:val="clear" w:color="auto" w:fill="BFBFBF" w:themeFill="background1" w:themeFillShade="BF"/>
          </w:tcPr>
          <w:p w:rsidR="0044458D" w:rsidRDefault="0044458D" w:rsidP="007B329F">
            <w:pPr>
              <w:ind w:leftChars="0" w:left="0" w:right="120"/>
              <w:jc w:val="center"/>
            </w:pPr>
            <w:r>
              <w:rPr>
                <w:rFonts w:hint="eastAsia"/>
              </w:rPr>
              <w:t>場所</w:t>
            </w:r>
          </w:p>
        </w:tc>
      </w:tr>
      <w:tr w:rsidR="0044458D" w:rsidTr="0044458D">
        <w:trPr>
          <w:trHeight w:val="545"/>
        </w:trPr>
        <w:tc>
          <w:tcPr>
            <w:tcW w:w="2830" w:type="dxa"/>
            <w:vAlign w:val="center"/>
          </w:tcPr>
          <w:p w:rsidR="0044458D" w:rsidRDefault="0044458D" w:rsidP="0044458D">
            <w:pPr>
              <w:ind w:leftChars="0" w:left="0" w:right="120"/>
              <w:jc w:val="both"/>
              <w:rPr>
                <w:b/>
              </w:rPr>
            </w:pPr>
            <w:r>
              <w:rPr>
                <w:rFonts w:hint="eastAsia"/>
                <w:b/>
              </w:rPr>
              <w:t>例）広間</w:t>
            </w:r>
          </w:p>
          <w:p w:rsidR="0044458D" w:rsidRPr="00B6233F" w:rsidRDefault="0044458D" w:rsidP="0044458D">
            <w:pPr>
              <w:ind w:leftChars="0" w:left="0" w:right="120"/>
              <w:jc w:val="both"/>
              <w:rPr>
                <w:b/>
              </w:rPr>
            </w:pPr>
            <w:r>
              <w:rPr>
                <w:rFonts w:hint="eastAsia"/>
                <w:b/>
              </w:rPr>
              <w:t xml:space="preserve">　　事務室</w:t>
            </w:r>
          </w:p>
        </w:tc>
        <w:tc>
          <w:tcPr>
            <w:tcW w:w="6398" w:type="dxa"/>
            <w:vAlign w:val="center"/>
          </w:tcPr>
          <w:p w:rsidR="0044458D" w:rsidRDefault="0044458D" w:rsidP="0044458D">
            <w:pPr>
              <w:ind w:leftChars="0" w:left="0" w:right="120"/>
              <w:jc w:val="both"/>
              <w:rPr>
                <w:b/>
              </w:rPr>
            </w:pPr>
            <w:r>
              <w:rPr>
                <w:rFonts w:hint="eastAsia"/>
                <w:b/>
              </w:rPr>
              <w:t>居住スペース</w:t>
            </w:r>
          </w:p>
          <w:p w:rsidR="0044458D" w:rsidRPr="00B6233F" w:rsidRDefault="0044458D" w:rsidP="0044458D">
            <w:pPr>
              <w:ind w:leftChars="0" w:left="0" w:right="120"/>
              <w:jc w:val="both"/>
              <w:rPr>
                <w:b/>
              </w:rPr>
            </w:pPr>
            <w:r>
              <w:rPr>
                <w:rFonts w:hint="eastAsia"/>
                <w:b/>
              </w:rPr>
              <w:t>運営本部</w:t>
            </w:r>
          </w:p>
        </w:tc>
      </w:tr>
      <w:tr w:rsidR="0044458D" w:rsidTr="0044458D">
        <w:trPr>
          <w:trHeight w:val="545"/>
        </w:trPr>
        <w:tc>
          <w:tcPr>
            <w:tcW w:w="2830" w:type="dxa"/>
            <w:vAlign w:val="center"/>
          </w:tcPr>
          <w:p w:rsidR="0044458D" w:rsidRDefault="0044458D" w:rsidP="0044458D">
            <w:pPr>
              <w:ind w:leftChars="0" w:left="0" w:right="120"/>
              <w:jc w:val="both"/>
            </w:pPr>
          </w:p>
        </w:tc>
        <w:tc>
          <w:tcPr>
            <w:tcW w:w="6398" w:type="dxa"/>
            <w:vAlign w:val="center"/>
          </w:tcPr>
          <w:p w:rsidR="0044458D" w:rsidRDefault="0044458D" w:rsidP="0044458D">
            <w:pPr>
              <w:ind w:leftChars="0" w:left="0" w:right="120"/>
              <w:jc w:val="both"/>
            </w:pPr>
          </w:p>
        </w:tc>
      </w:tr>
      <w:tr w:rsidR="0044458D" w:rsidTr="0044458D">
        <w:trPr>
          <w:trHeight w:val="545"/>
        </w:trPr>
        <w:tc>
          <w:tcPr>
            <w:tcW w:w="2830" w:type="dxa"/>
            <w:vAlign w:val="center"/>
          </w:tcPr>
          <w:p w:rsidR="0044458D" w:rsidRDefault="0044458D" w:rsidP="0044458D">
            <w:pPr>
              <w:ind w:leftChars="0" w:left="0" w:right="120"/>
              <w:jc w:val="both"/>
            </w:pPr>
          </w:p>
        </w:tc>
        <w:tc>
          <w:tcPr>
            <w:tcW w:w="6398" w:type="dxa"/>
            <w:vAlign w:val="center"/>
          </w:tcPr>
          <w:p w:rsidR="0044458D" w:rsidRDefault="0044458D" w:rsidP="0044458D">
            <w:pPr>
              <w:ind w:leftChars="0" w:left="0" w:right="120"/>
              <w:jc w:val="both"/>
            </w:pPr>
          </w:p>
        </w:tc>
      </w:tr>
      <w:tr w:rsidR="0044458D" w:rsidTr="0044458D">
        <w:trPr>
          <w:trHeight w:val="545"/>
        </w:trPr>
        <w:tc>
          <w:tcPr>
            <w:tcW w:w="2830" w:type="dxa"/>
            <w:vAlign w:val="center"/>
          </w:tcPr>
          <w:p w:rsidR="0044458D" w:rsidRDefault="0044458D" w:rsidP="0044458D">
            <w:pPr>
              <w:ind w:leftChars="0" w:left="0" w:right="120"/>
              <w:jc w:val="both"/>
            </w:pPr>
          </w:p>
        </w:tc>
        <w:tc>
          <w:tcPr>
            <w:tcW w:w="6398" w:type="dxa"/>
            <w:vAlign w:val="center"/>
          </w:tcPr>
          <w:p w:rsidR="0044458D" w:rsidRDefault="0044458D" w:rsidP="0044458D">
            <w:pPr>
              <w:ind w:leftChars="0" w:left="0" w:right="120"/>
              <w:jc w:val="both"/>
            </w:pPr>
          </w:p>
        </w:tc>
      </w:tr>
      <w:tr w:rsidR="0044458D" w:rsidTr="0044458D">
        <w:trPr>
          <w:trHeight w:val="545"/>
        </w:trPr>
        <w:tc>
          <w:tcPr>
            <w:tcW w:w="2830" w:type="dxa"/>
            <w:vAlign w:val="center"/>
          </w:tcPr>
          <w:p w:rsidR="0044458D" w:rsidRDefault="0044458D" w:rsidP="0044458D">
            <w:pPr>
              <w:ind w:leftChars="0" w:left="0" w:right="120"/>
              <w:jc w:val="both"/>
            </w:pPr>
          </w:p>
        </w:tc>
        <w:tc>
          <w:tcPr>
            <w:tcW w:w="6398" w:type="dxa"/>
            <w:vAlign w:val="center"/>
          </w:tcPr>
          <w:p w:rsidR="0044458D" w:rsidRDefault="0044458D" w:rsidP="0044458D">
            <w:pPr>
              <w:ind w:leftChars="0" w:left="0" w:right="120"/>
              <w:jc w:val="both"/>
            </w:pPr>
          </w:p>
        </w:tc>
      </w:tr>
      <w:tr w:rsidR="0044458D" w:rsidTr="0044458D">
        <w:trPr>
          <w:trHeight w:val="545"/>
        </w:trPr>
        <w:tc>
          <w:tcPr>
            <w:tcW w:w="2830" w:type="dxa"/>
            <w:vAlign w:val="center"/>
          </w:tcPr>
          <w:p w:rsidR="0044458D" w:rsidRDefault="0044458D" w:rsidP="0044458D">
            <w:pPr>
              <w:ind w:leftChars="0" w:left="0" w:right="120"/>
              <w:jc w:val="both"/>
            </w:pPr>
          </w:p>
        </w:tc>
        <w:tc>
          <w:tcPr>
            <w:tcW w:w="6398" w:type="dxa"/>
            <w:vAlign w:val="center"/>
          </w:tcPr>
          <w:p w:rsidR="0044458D" w:rsidRDefault="0044458D" w:rsidP="0044458D">
            <w:pPr>
              <w:ind w:leftChars="0" w:left="0" w:right="120"/>
              <w:jc w:val="both"/>
            </w:pPr>
          </w:p>
        </w:tc>
      </w:tr>
      <w:tr w:rsidR="0044458D" w:rsidTr="0044458D">
        <w:trPr>
          <w:trHeight w:val="545"/>
        </w:trPr>
        <w:tc>
          <w:tcPr>
            <w:tcW w:w="2830" w:type="dxa"/>
            <w:vAlign w:val="center"/>
          </w:tcPr>
          <w:p w:rsidR="0044458D" w:rsidRDefault="0044458D" w:rsidP="0044458D">
            <w:pPr>
              <w:ind w:leftChars="0" w:left="0" w:right="120"/>
              <w:jc w:val="both"/>
            </w:pPr>
          </w:p>
        </w:tc>
        <w:tc>
          <w:tcPr>
            <w:tcW w:w="6398" w:type="dxa"/>
            <w:vAlign w:val="center"/>
          </w:tcPr>
          <w:p w:rsidR="0044458D" w:rsidRDefault="0044458D" w:rsidP="0044458D">
            <w:pPr>
              <w:ind w:leftChars="0" w:left="0" w:right="120"/>
              <w:jc w:val="both"/>
            </w:pPr>
          </w:p>
        </w:tc>
      </w:tr>
      <w:tr w:rsidR="0044458D" w:rsidTr="0044458D">
        <w:trPr>
          <w:trHeight w:val="545"/>
        </w:trPr>
        <w:tc>
          <w:tcPr>
            <w:tcW w:w="2830" w:type="dxa"/>
            <w:vAlign w:val="center"/>
          </w:tcPr>
          <w:p w:rsidR="0044458D" w:rsidRDefault="0044458D" w:rsidP="0044458D">
            <w:pPr>
              <w:ind w:leftChars="0" w:left="0" w:right="120"/>
              <w:jc w:val="both"/>
            </w:pPr>
          </w:p>
        </w:tc>
        <w:tc>
          <w:tcPr>
            <w:tcW w:w="6398" w:type="dxa"/>
            <w:vAlign w:val="center"/>
          </w:tcPr>
          <w:p w:rsidR="0044458D" w:rsidRDefault="0044458D" w:rsidP="0044458D">
            <w:pPr>
              <w:ind w:leftChars="0" w:left="0" w:right="120"/>
              <w:jc w:val="both"/>
            </w:pPr>
          </w:p>
        </w:tc>
      </w:tr>
      <w:tr w:rsidR="0044458D" w:rsidTr="0044458D">
        <w:trPr>
          <w:trHeight w:val="545"/>
        </w:trPr>
        <w:tc>
          <w:tcPr>
            <w:tcW w:w="2830" w:type="dxa"/>
            <w:vAlign w:val="center"/>
          </w:tcPr>
          <w:p w:rsidR="0044458D" w:rsidRDefault="0044458D" w:rsidP="0044458D">
            <w:pPr>
              <w:ind w:leftChars="0" w:left="0" w:right="120"/>
              <w:jc w:val="both"/>
            </w:pPr>
          </w:p>
        </w:tc>
        <w:tc>
          <w:tcPr>
            <w:tcW w:w="6398" w:type="dxa"/>
            <w:vAlign w:val="center"/>
          </w:tcPr>
          <w:p w:rsidR="0044458D" w:rsidRDefault="0044458D" w:rsidP="0044458D">
            <w:pPr>
              <w:ind w:leftChars="0" w:left="0" w:right="120"/>
              <w:jc w:val="both"/>
            </w:pPr>
          </w:p>
        </w:tc>
      </w:tr>
      <w:tr w:rsidR="0044458D" w:rsidTr="0044458D">
        <w:trPr>
          <w:trHeight w:val="545"/>
        </w:trPr>
        <w:tc>
          <w:tcPr>
            <w:tcW w:w="2830" w:type="dxa"/>
            <w:vAlign w:val="center"/>
          </w:tcPr>
          <w:p w:rsidR="0044458D" w:rsidRDefault="0044458D" w:rsidP="0044458D">
            <w:pPr>
              <w:ind w:leftChars="0" w:left="0" w:right="120"/>
              <w:jc w:val="both"/>
            </w:pPr>
          </w:p>
        </w:tc>
        <w:tc>
          <w:tcPr>
            <w:tcW w:w="6398" w:type="dxa"/>
            <w:vAlign w:val="center"/>
          </w:tcPr>
          <w:p w:rsidR="0044458D" w:rsidRDefault="0044458D" w:rsidP="0044458D">
            <w:pPr>
              <w:ind w:leftChars="0" w:left="0" w:right="120"/>
              <w:jc w:val="both"/>
            </w:pPr>
          </w:p>
        </w:tc>
      </w:tr>
    </w:tbl>
    <w:p w:rsidR="00B6233F" w:rsidRDefault="002D1632">
      <w:pPr>
        <w:widowControl/>
        <w:snapToGrid/>
        <w:ind w:leftChars="0" w:left="0" w:rightChars="0" w:right="0"/>
        <w:rPr>
          <w:rFonts w:eastAsia="ＭＳ Ｐゴシック"/>
          <w:b/>
          <w:bCs/>
        </w:rPr>
      </w:pPr>
      <w:r w:rsidRPr="002D1632">
        <w:rPr>
          <w:noProof/>
        </w:rPr>
        <mc:AlternateContent>
          <mc:Choice Requires="wps">
            <w:drawing>
              <wp:anchor distT="0" distB="0" distL="114300" distR="114300" simplePos="0" relativeHeight="252723200" behindDoc="0" locked="0" layoutInCell="1" allowOverlap="1" wp14:anchorId="76976A8E" wp14:editId="29DFCDD6">
                <wp:simplePos x="0" y="0"/>
                <wp:positionH relativeFrom="column">
                  <wp:posOffset>3362325</wp:posOffset>
                </wp:positionH>
                <wp:positionV relativeFrom="paragraph">
                  <wp:posOffset>92710</wp:posOffset>
                </wp:positionV>
                <wp:extent cx="2479040" cy="320040"/>
                <wp:effectExtent l="0" t="0" r="0" b="0"/>
                <wp:wrapNone/>
                <wp:docPr id="11268" name="テキスト ボックス 1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0040"/>
                        </a:xfrm>
                        <a:prstGeom prst="rect">
                          <a:avLst/>
                        </a:prstGeom>
                        <a:noFill/>
                        <a:ln>
                          <a:noFill/>
                        </a:ln>
                      </wps:spPr>
                      <wps:txbx>
                        <w:txbxContent>
                          <w:p w:rsidR="007B052B" w:rsidRPr="00F8566E" w:rsidRDefault="007B052B" w:rsidP="002D1632">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11268" o:spid="_x0000_s1045" type="#_x0000_t202" style="position:absolute;margin-left:264.75pt;margin-top:7.3pt;width:195.2pt;height:25.2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I0FAIAAOcDAAAOAAAAZHJzL2Uyb0RvYy54bWysU82O0zAQviPxDpbvNG0pWzZqulp2VYS0&#10;/EgLD+A6TmOReMzYbVKOrYR4CF4BceZ58iKMnbZb4Ia4WPNjf/PNN+PZVVtXbKPQaTAZHw2GnCkj&#10;IddmlfEP7xdPnnPmvDC5qMCojG+V41fzx49mjU3VGEqocoWMQIxLG5vx0nubJomTpaqFG4BVhpIF&#10;YC08ubhKchQNoddVMh4OL5IGMLcIUjlH0ds+yecRvyiU9G+LwinPqowTNx9PjOcynMl8JtIVCltq&#10;eaAh/oFFLbShoieoW+EFW6P+C6rWEsFB4QcS6gSKQksVe6BuRsM/urkvhVWxFxLH2ZNM7v/Byjeb&#10;d8h0TrMbjS9oWEbUNKZu/6Xbfe92P7v9V9btv3X7fbf7QT7rr5FsjXUpvb639N63L6AliCiBs3cg&#10;Pzpm4KYUZqWuEaEplciJ9igInpw97XFcAFk2ryGn2mLtIQK1BdZBU1KJETqNb3samWo9kxQcT6aX&#10;wwmlJOWe0kaQHUqI9PjaovMvFdQsGBlHWomILjZ3zvdXj1dCMQMLXVUUF2llfgsQZohE9oFwT923&#10;y7bXbxoKh9aWkG+pH4R+2+h3kFECfuasoU3LuPu0Fqg4q14Z0uRyNAkN+OhMnk3H5OB5ZnmeEUYS&#10;VMY9Z7154/t1XlvUq5IqHadwTToudGzxgdWBP21TFOmw+WFdz/146+F/zn8BAAD//wMAUEsDBBQA&#10;BgAIAAAAIQBjKF7L3QAAAAkBAAAPAAAAZHJzL2Rvd25yZXYueG1sTI/LTsMwEEX3SPyDNZXYUScV&#10;iUiIU1U8JBZsaMPejYc4ajyOYrdJ/55hBcvRPbr3TLVd3CAuOIXek4J0nYBAar3pqVPQHN7uH0GE&#10;qMnowRMquGKAbX17U+nS+Jk+8bKPneASCqVWYGMcSylDa9HpsPYjEmfffnI68jl10kx65nI3yE2S&#10;5NLpnnjB6hGfLban/dkpiNHs0mvz6sL71/LxMtukzXSj1N1q2T2BiLjEPxh+9VkdanY6+jOZIAYF&#10;2abIGOXgIQfBQJEWBYijgjxLQNaV/P9B/QMAAP//AwBQSwECLQAUAAYACAAAACEAtoM4kv4AAADh&#10;AQAAEwAAAAAAAAAAAAAAAAAAAAAAW0NvbnRlbnRfVHlwZXNdLnhtbFBLAQItABQABgAIAAAAIQA4&#10;/SH/1gAAAJQBAAALAAAAAAAAAAAAAAAAAC8BAABfcmVscy8ucmVsc1BLAQItABQABgAIAAAAIQDU&#10;lpI0FAIAAOcDAAAOAAAAAAAAAAAAAAAAAC4CAABkcnMvZTJvRG9jLnhtbFBLAQItABQABgAIAAAA&#10;IQBjKF7L3QAAAAkBAAAPAAAAAAAAAAAAAAAAAG4EAABkcnMvZG93bnJldi54bWxQSwUGAAAAAAQA&#10;BADzAAAAeAUAAAAA&#10;" filled="f" stroked="f">
                <v:textbox style="mso-fit-shape-to-text:t">
                  <w:txbxContent>
                    <w:p w:rsidR="007B052B" w:rsidRPr="00F8566E" w:rsidRDefault="007B052B" w:rsidP="002D1632">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v:textbox>
              </v:shape>
            </w:pict>
          </mc:Fallback>
        </mc:AlternateContent>
      </w:r>
      <w:r w:rsidRPr="002D1632">
        <w:rPr>
          <w:noProof/>
        </w:rPr>
        <mc:AlternateContent>
          <mc:Choice Requires="wps">
            <w:drawing>
              <wp:anchor distT="0" distB="0" distL="114300" distR="114300" simplePos="0" relativeHeight="252722176" behindDoc="0" locked="0" layoutInCell="1" allowOverlap="1" wp14:anchorId="09E85526" wp14:editId="31175471">
                <wp:simplePos x="0" y="0"/>
                <wp:positionH relativeFrom="column">
                  <wp:posOffset>3282950</wp:posOffset>
                </wp:positionH>
                <wp:positionV relativeFrom="paragraph">
                  <wp:posOffset>97790</wp:posOffset>
                </wp:positionV>
                <wp:extent cx="200025" cy="228600"/>
                <wp:effectExtent l="0" t="19050" r="47625" b="38100"/>
                <wp:wrapNone/>
                <wp:docPr id="22" name="右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2" o:spid="_x0000_s1026" type="#_x0000_t13" style="position:absolute;left:0;text-align:left;margin-left:258.5pt;margin-top:7.7pt;width:15.75pt;height:18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kmUgIAAJIEAAAOAAAAZHJzL2Uyb0RvYy54bWysVF1uEzEQfkfiDpbfySbbJk1W3VRVShBS&#10;gUqFA0xsb9bgP2wnm3KHiiMgcQIkzlRxDWa92zQFxANiH6wZz8znmflm9vRspxXZCh+kNSUdDYaU&#10;CMMsl2Zd0ndvl8+mlIQIhoOyRpT0RgR6Nn/65LRxhchtbRUXniCICUXjSlrH6IosC6wWGsLAOmHQ&#10;WFmvIaLq1xn30CC6Vlk+HE6yxnruvGUiBLy96Ix0nvCrSrD4pqqCiESVFHOL6fTpXLVnNj+FYu3B&#10;1ZL1acA/ZKFBGnx0D3UBEcjGy9+gtGTeBlvFAbM6s1UlmUg1YDWj4S/VXNfgRKoFmxPcvk3h/8Gy&#10;19srTyQvaZ5TYkAjR3efv//48vXu9hvBO2xQ40KBftfuyrclBndp2YdAjF3UYNbi3Hvb1AI4pjVq&#10;/bNHAa0SMJSsmleWIzxsok292lVet4DYBbJLlNzsKRG7SBheIsfDfEwJQ1OeTyfDRFkGxX2w8yG+&#10;EFaTViipl+s6pozSE7C9DDHxwvvigL8fUVJphTRvQZHj0WRy0o/BgQ8248FnfDQZH6XKoOgRMYP7&#10;l1NPrJJ8KZVKil+vFsoThC/pMn19cDh0U4Y0JZ2Nsby/Q2AL8PsThJYRt0dJXdLp3gmKloznhqfZ&#10;jiBVJ2PKyvTstIR0xK4sv0FyvO1WA1cZhdr6T5Q0uBYlDR834AUl6qVBgk+O8xnSEZMync5wp/yh&#10;YXVgAMMQqKSRkk5cxG7zNi7R1I5LW7mx5zgSlYz3s9Pl1KeKg4/So8061JPXw69k/hMAAP//AwBQ&#10;SwMEFAAGAAgAAAAhAOtEXZbbAAAACQEAAA8AAABkcnMvZG93bnJldi54bWxMj0FugzAQRfeVcgdr&#10;InXXGCLcIoqJAkqWXZT0AAa7gILHCJuE3r6TVbscva8/7+eH1Y7sZmY/OJQQ7yJgBlunB+wkfF3O&#10;LykwHxRqNTo0En6Mh0OxecpVpt0dP82tDh2jEvSZktCHMGWc+7Y3VvmdmwwS+3azVYHOueN6Vncq&#10;tyPfR9Ert2pA+tCryVS9aa/1YiVcq7M9Len+Iz61TRVNoizrYynl83Y9vgMLZg1/YXjokzoU5NS4&#10;BbVnowQRv9GWQEAkwCggklQAax4kAV7k/P+C4hcAAP//AwBQSwECLQAUAAYACAAAACEAtoM4kv4A&#10;AADhAQAAEwAAAAAAAAAAAAAAAAAAAAAAW0NvbnRlbnRfVHlwZXNdLnhtbFBLAQItABQABgAIAAAA&#10;IQA4/SH/1gAAAJQBAAALAAAAAAAAAAAAAAAAAC8BAABfcmVscy8ucmVsc1BLAQItABQABgAIAAAA&#10;IQCWxPkmUgIAAJIEAAAOAAAAAAAAAAAAAAAAAC4CAABkcnMvZTJvRG9jLnhtbFBLAQItABQABgAI&#10;AAAAIQDrRF2W2wAAAAkBAAAPAAAAAAAAAAAAAAAAAKwEAABkcnMvZG93bnJldi54bWxQSwUGAAAA&#10;AAQABADzAAAAtAUAAAAA&#10;" adj="10011,6300">
                <v:textbox inset="5.85pt,.7pt,5.85pt,.7pt"/>
              </v:shape>
            </w:pict>
          </mc:Fallback>
        </mc:AlternateContent>
      </w:r>
      <w:r w:rsidRPr="002D1632">
        <w:rPr>
          <w:noProof/>
        </w:rPr>
        <w:drawing>
          <wp:anchor distT="0" distB="0" distL="114300" distR="114300" simplePos="0" relativeHeight="252721152" behindDoc="0" locked="0" layoutInCell="1" allowOverlap="1" wp14:anchorId="670F5162" wp14:editId="51B210BD">
            <wp:simplePos x="0" y="0"/>
            <wp:positionH relativeFrom="column">
              <wp:posOffset>3016250</wp:posOffset>
            </wp:positionH>
            <wp:positionV relativeFrom="paragraph">
              <wp:posOffset>33020</wp:posOffset>
            </wp:positionV>
            <wp:extent cx="230505" cy="332105"/>
            <wp:effectExtent l="0" t="0" r="0" b="0"/>
            <wp:wrapNone/>
            <wp:docPr id="11269" name="図 11269"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33F">
        <w:br w:type="page"/>
      </w:r>
    </w:p>
    <w:p w:rsidR="003751AD" w:rsidRPr="003751AD" w:rsidRDefault="00F67C35" w:rsidP="006A6401">
      <w:pPr>
        <w:pStyle w:val="31"/>
        <w:spacing w:before="180" w:after="180"/>
        <w:ind w:left="120" w:right="120"/>
      </w:pPr>
      <w:bookmarkStart w:id="11" w:name="_Toc466029913"/>
      <w:r>
        <w:rPr>
          <w:rFonts w:hint="eastAsia"/>
        </w:rPr>
        <w:t>５</w:t>
      </w:r>
      <w:r w:rsidR="00751975">
        <w:rPr>
          <w:rFonts w:hint="eastAsia"/>
        </w:rPr>
        <w:t xml:space="preserve">　</w:t>
      </w:r>
      <w:r w:rsidR="006F7726">
        <w:rPr>
          <w:rFonts w:hint="eastAsia"/>
        </w:rPr>
        <w:t>避難所</w:t>
      </w:r>
      <w:r w:rsidR="00834B75">
        <w:rPr>
          <w:rFonts w:hint="eastAsia"/>
        </w:rPr>
        <w:t>内</w:t>
      </w:r>
      <w:r w:rsidR="006F7726">
        <w:rPr>
          <w:rFonts w:hint="eastAsia"/>
        </w:rPr>
        <w:t>のレイアウト</w:t>
      </w:r>
      <w:bookmarkEnd w:id="11"/>
    </w:p>
    <w:p w:rsidR="002656B0" w:rsidRDefault="002656B0" w:rsidP="00243B06">
      <w:pPr>
        <w:spacing w:line="276" w:lineRule="auto"/>
        <w:ind w:left="120" w:right="120"/>
      </w:pPr>
      <w:r>
        <w:rPr>
          <w:rFonts w:hint="eastAsia"/>
        </w:rPr>
        <w:t xml:space="preserve">　避難所の居住・共有スペースなど、避難所レイアウトに関する調整を事前に行います。なお、避難者数や要配慮者の有無など、避難所の状況に応じて、適宜レイアウトの変更や他の施設の活用などを検討</w:t>
      </w:r>
      <w:r w:rsidR="007E6D2B">
        <w:rPr>
          <w:rFonts w:hint="eastAsia"/>
        </w:rPr>
        <w:t>し</w:t>
      </w:r>
      <w:r>
        <w:rPr>
          <w:rFonts w:hint="eastAsia"/>
        </w:rPr>
        <w:t>ます。</w:t>
      </w:r>
    </w:p>
    <w:p w:rsidR="001D5369" w:rsidRPr="006F7726" w:rsidRDefault="00BB5286" w:rsidP="006A6401">
      <w:pPr>
        <w:spacing w:beforeLines="50" w:before="180"/>
        <w:ind w:left="120" w:right="120"/>
      </w:pPr>
      <w:r>
        <w:rPr>
          <w:noProof/>
        </w:rPr>
        <mc:AlternateContent>
          <mc:Choice Requires="wps">
            <w:drawing>
              <wp:anchor distT="0" distB="0" distL="114300" distR="114300" simplePos="0" relativeHeight="252069888" behindDoc="0" locked="0" layoutInCell="1" allowOverlap="1" wp14:anchorId="37391155" wp14:editId="235AA839">
                <wp:simplePos x="0" y="0"/>
                <wp:positionH relativeFrom="column">
                  <wp:posOffset>907</wp:posOffset>
                </wp:positionH>
                <wp:positionV relativeFrom="paragraph">
                  <wp:posOffset>92801</wp:posOffset>
                </wp:positionV>
                <wp:extent cx="5732959" cy="692331"/>
                <wp:effectExtent l="0" t="0" r="20320" b="12700"/>
                <wp:wrapNone/>
                <wp:docPr id="472" name="正方形/長方形 472"/>
                <wp:cNvGraphicFramePr/>
                <a:graphic xmlns:a="http://schemas.openxmlformats.org/drawingml/2006/main">
                  <a:graphicData uri="http://schemas.microsoft.com/office/word/2010/wordprocessingShape">
                    <wps:wsp>
                      <wps:cNvSpPr/>
                      <wps:spPr>
                        <a:xfrm>
                          <a:off x="0" y="0"/>
                          <a:ext cx="5732959" cy="6923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2" o:spid="_x0000_s1026" style="position:absolute;left:0;text-align:left;margin-left:.05pt;margin-top:7.3pt;width:451.4pt;height:54.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zhlQIAAFIFAAAOAAAAZHJzL2Uyb0RvYy54bWysVMFuEzEQvSPxD5bvdJNt0pKomypqVYRU&#10;tRUt6tn12t2VvB5jO9mE/4APgDNnxIHPoRJ/wdjebKK24oDYg3fsmXkz8zzjo+NVo8hSWFeDLuhw&#10;b0CJ0BzKWt8X9P3N2avXlDjPdMkUaFHQtXD0ePbyxVFrpiKHClQpLEEQ7aatKWjlvZlmmeOVaJjb&#10;AyM0KiXYhnnc2vustKxF9EZl+WBwkLVgS2OBC+fw9DQp6SziSym4v5TSCU9UQTE3H1cb17uwZrMj&#10;Nr23zFQ179Jg/5BFw2qNQXuoU+YZWdj6CVRTcwsOpN/j0GQgZc1FrAGrGQ4eVXNdMSNiLUiOMz1N&#10;7v/B8ovllSV1WdDRYU6JZg1e0sO3rw+ff/z6+SX7/el7kkhQI1mtcVP0uTZXtts5FEPlK2mb8Mea&#10;yCoSvO4JFitPOB6OD/fzyXhCCUfdwSTf3x8G0GzrbazzbwQ0JAgFtXiBkVe2PHc+mW5MQjANZ7VS&#10;4TwkllKJkl8rEQyUfick1ofB8wgUO0ucKEuWDHuCcS60HyZVxUqRjscD/LrUeo+YaAQMyBID99gd&#10;QOjap9gp7c4+uIrYmL3z4G+JJefeI0YG7XvnptZgnwNQWFUXOdlvSErUBJbuoFzj7VtIY+EMP6uR&#10;9nPm/BWzOAc4MTjb/hIXqaAtKHQSJRXYj8+dB3tsT9RS0uJcFdR9WDArKFFvNTbuZDgahUGMm9H4&#10;MMeN3dXc7Wr0ojkBvKYhviKGRzHYe7URpYXmFp+AeYiKKqY5xi4o93azOfFp3vER4WI+j2Y4fIb5&#10;c31teAAPrIa2ulndMmu63vPYtRewmUE2fdSCyTZ4apgvPMg69ueW145vHNzYON0jE16G3X202j6F&#10;sz8AAAD//wMAUEsDBBQABgAIAAAAIQBNnLT+3wAAAAcBAAAPAAAAZHJzL2Rvd25yZXYueG1sTI5B&#10;S8NAEIXvQv/DMoI3u2nUYGM2JRUEURCaFtHbNjtNQrOzMbtt4793erKXB++94c2XLUbbiSMOvnWk&#10;YDaNQCBVzrRUK9isX24fQfigyejOESr4RQ+LfHKV6dS4E63wWIZa8Aj5VCtoQuhTKX3VoNV+6nok&#10;7nZusDqwHWppBn3icdvJOIoSaXVL/KHRPT43WO3Lg1XwuXrY4XKZbOTHd/FTzMrX8f3tS6mb67F4&#10;AhFwDP/HcMZndMiZaesOZLzozl4E1vsEBLfzKJ6D2HIQ3yUg80xe8ud/AAAA//8DAFBLAQItABQA&#10;BgAIAAAAIQC2gziS/gAAAOEBAAATAAAAAAAAAAAAAAAAAAAAAABbQ29udGVudF9UeXBlc10ueG1s&#10;UEsBAi0AFAAGAAgAAAAhADj9If/WAAAAlAEAAAsAAAAAAAAAAAAAAAAALwEAAF9yZWxzLy5yZWxz&#10;UEsBAi0AFAAGAAgAAAAhACM9jOGVAgAAUgUAAA4AAAAAAAAAAAAAAAAALgIAAGRycy9lMm9Eb2Mu&#10;eG1sUEsBAi0AFAAGAAgAAAAhAE2ctP7fAAAABwEAAA8AAAAAAAAAAAAAAAAA7wQAAGRycy9kb3du&#10;cmV2LnhtbFBLBQYAAAAABAAEAPMAAAD7BQAAAAA=&#10;" filled="f" strokecolor="#1f4d78 [1604]" strokeweight="1pt"/>
            </w:pict>
          </mc:Fallback>
        </mc:AlternateContent>
      </w:r>
      <w:r w:rsidR="00834B75">
        <w:rPr>
          <w:rFonts w:hint="eastAsia"/>
        </w:rPr>
        <w:t>【</w:t>
      </w:r>
      <w:r w:rsidR="001D5369">
        <w:rPr>
          <w:rFonts w:hint="eastAsia"/>
        </w:rPr>
        <w:t>ポイント</w:t>
      </w:r>
      <w:r w:rsidR="00834B75">
        <w:rPr>
          <w:rFonts w:hint="eastAsia"/>
        </w:rPr>
        <w:t>】</w:t>
      </w:r>
    </w:p>
    <w:p w:rsidR="00D6000D" w:rsidRDefault="001D5369" w:rsidP="00243B06">
      <w:pPr>
        <w:spacing w:line="276" w:lineRule="auto"/>
        <w:ind w:left="120" w:right="120"/>
      </w:pPr>
      <w:r>
        <w:rPr>
          <w:rFonts w:hint="eastAsia"/>
        </w:rPr>
        <w:t xml:space="preserve">　</w:t>
      </w:r>
      <w:r w:rsidRPr="00AE51D6">
        <w:rPr>
          <w:rFonts w:hint="eastAsia"/>
        </w:rPr>
        <w:t>避難者の中で、</w:t>
      </w:r>
      <w:r w:rsidR="001F0C9A">
        <w:rPr>
          <w:rFonts w:hint="eastAsia"/>
        </w:rPr>
        <w:t>要配慮者</w:t>
      </w:r>
      <w:r>
        <w:rPr>
          <w:rFonts w:hint="eastAsia"/>
        </w:rPr>
        <w:t>がいる場合は、</w:t>
      </w:r>
      <w:r w:rsidR="00BB5286">
        <w:rPr>
          <w:rFonts w:hint="eastAsia"/>
        </w:rPr>
        <w:t>特別に個室</w:t>
      </w:r>
      <w:r>
        <w:rPr>
          <w:rFonts w:hint="eastAsia"/>
        </w:rPr>
        <w:t>を</w:t>
      </w:r>
      <w:r w:rsidR="00BB5286">
        <w:rPr>
          <w:rFonts w:hint="eastAsia"/>
        </w:rPr>
        <w:t>少人数で利用</w:t>
      </w:r>
      <w:r>
        <w:rPr>
          <w:rFonts w:hint="eastAsia"/>
        </w:rPr>
        <w:t>することも</w:t>
      </w:r>
      <w:r w:rsidR="00BB5286">
        <w:rPr>
          <w:rFonts w:hint="eastAsia"/>
        </w:rPr>
        <w:t>検討</w:t>
      </w:r>
      <w:r>
        <w:rPr>
          <w:rFonts w:hint="eastAsia"/>
        </w:rPr>
        <w:t>しましょう。</w:t>
      </w:r>
    </w:p>
    <w:p w:rsidR="00BF5A1F" w:rsidRDefault="00BC7CB2" w:rsidP="00BC7CB2">
      <w:pPr>
        <w:widowControl/>
        <w:snapToGrid/>
        <w:spacing w:beforeLines="50" w:before="180"/>
        <w:ind w:leftChars="0" w:left="51" w:rightChars="0" w:right="0"/>
        <w:jc w:val="center"/>
      </w:pPr>
      <w:r>
        <w:rPr>
          <w:rFonts w:hint="eastAsia"/>
        </w:rPr>
        <w:t>【</w:t>
      </w:r>
      <w:r w:rsidR="00CD08C2">
        <w:rPr>
          <w:rFonts w:hint="eastAsia"/>
        </w:rPr>
        <w:t>体育館など</w:t>
      </w:r>
      <w:r w:rsidR="00C009AD">
        <w:rPr>
          <w:rFonts w:hint="eastAsia"/>
        </w:rPr>
        <w:t>大</w:t>
      </w:r>
      <w:r w:rsidR="00CD08C2">
        <w:rPr>
          <w:rFonts w:hint="eastAsia"/>
        </w:rPr>
        <w:t>規模避難所の</w:t>
      </w:r>
      <w:r w:rsidR="00CD08C2" w:rsidRPr="00FF47F3">
        <w:rPr>
          <w:rFonts w:hint="eastAsia"/>
        </w:rPr>
        <w:t>レイアウト</w:t>
      </w:r>
      <w:r w:rsidR="00CD08C2">
        <w:rPr>
          <w:rFonts w:hint="eastAsia"/>
        </w:rPr>
        <w:t>例</w:t>
      </w:r>
      <w:r>
        <w:rPr>
          <w:rFonts w:hint="eastAsia"/>
        </w:rPr>
        <w:t>】</w:t>
      </w:r>
    </w:p>
    <w:p w:rsidR="00BF5A1F" w:rsidRDefault="008E343A" w:rsidP="00480B8B">
      <w:pPr>
        <w:widowControl/>
        <w:snapToGrid/>
        <w:ind w:leftChars="-50" w:left="-120" w:rightChars="0" w:right="0"/>
        <w:jc w:val="center"/>
      </w:pPr>
      <w:r>
        <w:rPr>
          <w:noProof/>
        </w:rPr>
        <w:drawing>
          <wp:inline distT="0" distB="0" distL="0" distR="0" wp14:anchorId="67F44AFA" wp14:editId="21ED4279">
            <wp:extent cx="5460826" cy="4101353"/>
            <wp:effectExtent l="0" t="0" r="6985" b="0"/>
            <wp:docPr id="11274" name="図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0826" cy="4101353"/>
                    </a:xfrm>
                    <a:prstGeom prst="rect">
                      <a:avLst/>
                    </a:prstGeom>
                    <a:noFill/>
                    <a:ln>
                      <a:noFill/>
                    </a:ln>
                  </pic:spPr>
                </pic:pic>
              </a:graphicData>
            </a:graphic>
          </wp:inline>
        </w:drawing>
      </w:r>
    </w:p>
    <w:p w:rsidR="00BF5A1F" w:rsidRDefault="00BC7CB2" w:rsidP="00BC7CB2">
      <w:pPr>
        <w:widowControl/>
        <w:snapToGrid/>
        <w:ind w:leftChars="0" w:rightChars="0" w:right="0"/>
        <w:jc w:val="center"/>
      </w:pPr>
      <w:r>
        <w:rPr>
          <w:rFonts w:hint="eastAsia"/>
        </w:rPr>
        <w:t>【</w:t>
      </w:r>
      <w:r w:rsidR="00CD08C2">
        <w:rPr>
          <w:rFonts w:hint="eastAsia"/>
        </w:rPr>
        <w:t>地域公民館など小規模避難所の</w:t>
      </w:r>
      <w:r w:rsidR="00BF5A1F" w:rsidRPr="00FF47F3">
        <w:rPr>
          <w:rFonts w:hint="eastAsia"/>
        </w:rPr>
        <w:t>レイアウト</w:t>
      </w:r>
      <w:r w:rsidR="00CD08C2">
        <w:rPr>
          <w:rFonts w:hint="eastAsia"/>
        </w:rPr>
        <w:t>例</w:t>
      </w:r>
      <w:r>
        <w:rPr>
          <w:rFonts w:hint="eastAsia"/>
        </w:rPr>
        <w:t>】</w:t>
      </w:r>
    </w:p>
    <w:p w:rsidR="001C6CD8" w:rsidRDefault="005A4F09" w:rsidP="005A4F09">
      <w:pPr>
        <w:widowControl/>
        <w:snapToGrid/>
        <w:ind w:leftChars="87" w:left="209" w:rightChars="0" w:right="0"/>
        <w:jc w:val="center"/>
      </w:pPr>
      <w:r>
        <w:rPr>
          <w:noProof/>
        </w:rPr>
        <w:drawing>
          <wp:anchor distT="0" distB="0" distL="114300" distR="114300" simplePos="0" relativeHeight="252833792" behindDoc="0" locked="0" layoutInCell="1" allowOverlap="1" wp14:anchorId="261BD3C8" wp14:editId="14985F80">
            <wp:simplePos x="0" y="0"/>
            <wp:positionH relativeFrom="column">
              <wp:posOffset>672876</wp:posOffset>
            </wp:positionH>
            <wp:positionV relativeFrom="paragraph">
              <wp:posOffset>18415</wp:posOffset>
            </wp:positionV>
            <wp:extent cx="4457700" cy="2507344"/>
            <wp:effectExtent l="0" t="0" r="0" b="762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7700" cy="2507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B8B" w:rsidRDefault="00480B8B">
      <w:pPr>
        <w:widowControl/>
        <w:snapToGrid/>
        <w:ind w:leftChars="0" w:left="0" w:rightChars="0" w:right="0"/>
      </w:pPr>
      <w:r>
        <w:br w:type="page"/>
      </w:r>
    </w:p>
    <w:p w:rsidR="007E6D2B" w:rsidRDefault="007E6D2B" w:rsidP="00BC7CB2">
      <w:pPr>
        <w:widowControl/>
        <w:snapToGrid/>
        <w:ind w:leftChars="0" w:left="0" w:rightChars="0" w:right="0"/>
        <w:jc w:val="center"/>
      </w:pPr>
      <w:r>
        <w:rPr>
          <w:rFonts w:hint="eastAsia"/>
        </w:rPr>
        <w:t>【</w:t>
      </w:r>
      <w:r w:rsidRPr="002656B0">
        <w:rPr>
          <w:rFonts w:hint="eastAsia"/>
        </w:rPr>
        <w:t>設置することが望ましい</w:t>
      </w:r>
      <w:r w:rsidR="007B329F">
        <w:rPr>
          <w:rFonts w:hint="eastAsia"/>
        </w:rPr>
        <w:t>スペース</w:t>
      </w:r>
      <w:r w:rsidR="00914FB7">
        <w:rPr>
          <w:rFonts w:hint="eastAsia"/>
        </w:rPr>
        <w:t>等</w:t>
      </w:r>
      <w:r>
        <w:rPr>
          <w:rFonts w:hint="eastAsia"/>
        </w:rPr>
        <w:t>】</w:t>
      </w:r>
    </w:p>
    <w:tbl>
      <w:tblPr>
        <w:tblStyle w:val="af"/>
        <w:tblW w:w="9135" w:type="dxa"/>
        <w:tblInd w:w="108" w:type="dxa"/>
        <w:tblLook w:val="04A0" w:firstRow="1" w:lastRow="0" w:firstColumn="1" w:lastColumn="0" w:noHBand="0" w:noVBand="1"/>
      </w:tblPr>
      <w:tblGrid>
        <w:gridCol w:w="2625"/>
        <w:gridCol w:w="6510"/>
      </w:tblGrid>
      <w:tr w:rsidR="007E6D2B" w:rsidTr="006A6401">
        <w:tc>
          <w:tcPr>
            <w:tcW w:w="2625" w:type="dxa"/>
            <w:shd w:val="clear" w:color="auto" w:fill="BFBFBF" w:themeFill="background1" w:themeFillShade="BF"/>
          </w:tcPr>
          <w:p w:rsidR="007E6D2B" w:rsidRDefault="007E6D2B" w:rsidP="00B97750">
            <w:pPr>
              <w:spacing w:line="276" w:lineRule="auto"/>
              <w:ind w:leftChars="0" w:left="0" w:rightChars="-1" w:right="-2"/>
              <w:jc w:val="center"/>
            </w:pPr>
            <w:r w:rsidRPr="007E6D2B">
              <w:rPr>
                <w:rFonts w:hint="eastAsia"/>
              </w:rPr>
              <w:t>使用目的</w:t>
            </w:r>
          </w:p>
        </w:tc>
        <w:tc>
          <w:tcPr>
            <w:tcW w:w="6510" w:type="dxa"/>
            <w:shd w:val="clear" w:color="auto" w:fill="BFBFBF" w:themeFill="background1" w:themeFillShade="BF"/>
          </w:tcPr>
          <w:p w:rsidR="007E6D2B" w:rsidRDefault="007E6D2B" w:rsidP="00B97750">
            <w:pPr>
              <w:spacing w:line="340" w:lineRule="exact"/>
              <w:ind w:leftChars="0" w:left="0" w:rightChars="-1" w:right="-2"/>
              <w:jc w:val="center"/>
            </w:pPr>
            <w:r w:rsidRPr="002656B0">
              <w:rPr>
                <w:rFonts w:hint="eastAsia"/>
              </w:rPr>
              <w:t>説明・</w:t>
            </w:r>
            <w:r>
              <w:rPr>
                <w:rFonts w:hint="eastAsia"/>
              </w:rPr>
              <w:t>留意点</w:t>
            </w:r>
            <w:r w:rsidRPr="002656B0">
              <w:rPr>
                <w:rFonts w:hint="eastAsia"/>
              </w:rPr>
              <w:t>等</w:t>
            </w:r>
          </w:p>
        </w:tc>
      </w:tr>
      <w:tr w:rsidR="007E6D2B" w:rsidTr="006A6401">
        <w:tc>
          <w:tcPr>
            <w:tcW w:w="2625" w:type="dxa"/>
          </w:tcPr>
          <w:p w:rsidR="007E6D2B" w:rsidRDefault="007E6D2B" w:rsidP="00B97750">
            <w:pPr>
              <w:spacing w:line="276" w:lineRule="auto"/>
              <w:ind w:leftChars="0" w:left="0" w:rightChars="-1" w:right="-2"/>
            </w:pPr>
            <w:r w:rsidRPr="00C517EE">
              <w:rPr>
                <w:rFonts w:hint="eastAsia"/>
              </w:rPr>
              <w:t>一般居住用スペース</w:t>
            </w:r>
          </w:p>
        </w:tc>
        <w:tc>
          <w:tcPr>
            <w:tcW w:w="6510" w:type="dxa"/>
          </w:tcPr>
          <w:p w:rsidR="007E6D2B" w:rsidRDefault="007E6D2B" w:rsidP="00B97750">
            <w:pPr>
              <w:spacing w:line="340" w:lineRule="exact"/>
              <w:ind w:leftChars="7" w:left="226" w:rightChars="-1" w:right="-2" w:hangingChars="87" w:hanging="209"/>
            </w:pPr>
            <w:r>
              <w:rPr>
                <w:rFonts w:hint="eastAsia"/>
              </w:rPr>
              <w:t>・自治会別</w:t>
            </w:r>
            <w:r w:rsidRPr="00C517EE">
              <w:rPr>
                <w:rFonts w:hint="eastAsia"/>
              </w:rPr>
              <w:t>の一般避難者の居住スペース</w:t>
            </w:r>
          </w:p>
          <w:p w:rsidR="00294542" w:rsidRDefault="007B329F" w:rsidP="00B97750">
            <w:pPr>
              <w:spacing w:line="340" w:lineRule="exact"/>
              <w:ind w:leftChars="7" w:left="226" w:rightChars="-1" w:right="-2" w:hangingChars="87" w:hanging="209"/>
            </w:pPr>
            <w:r>
              <w:rPr>
                <w:rFonts w:hint="eastAsia"/>
              </w:rPr>
              <w:t>・移動しやすいように通路を確保する</w:t>
            </w:r>
            <w:r w:rsidR="00914FB7">
              <w:rPr>
                <w:rFonts w:hint="eastAsia"/>
              </w:rPr>
              <w:t>。</w:t>
            </w:r>
          </w:p>
          <w:p w:rsidR="00294542" w:rsidRPr="00294542" w:rsidRDefault="007B329F" w:rsidP="00B97750">
            <w:pPr>
              <w:spacing w:line="340" w:lineRule="exact"/>
              <w:ind w:leftChars="7" w:left="226" w:rightChars="-1" w:right="-2" w:hangingChars="87" w:hanging="209"/>
            </w:pPr>
            <w:r>
              <w:rPr>
                <w:rFonts w:hint="eastAsia"/>
              </w:rPr>
              <w:t>・間仕切りを立て、プライバシーを確保する</w:t>
            </w:r>
            <w:r w:rsidR="00914FB7">
              <w:rPr>
                <w:rFonts w:hint="eastAsia"/>
              </w:rPr>
              <w:t>。</w:t>
            </w:r>
          </w:p>
        </w:tc>
      </w:tr>
      <w:tr w:rsidR="007E6D2B" w:rsidTr="006A6401">
        <w:tc>
          <w:tcPr>
            <w:tcW w:w="2625" w:type="dxa"/>
          </w:tcPr>
          <w:p w:rsidR="007E6D2B" w:rsidRPr="00C517EE" w:rsidRDefault="007E6D2B" w:rsidP="00B97750">
            <w:pPr>
              <w:spacing w:line="276" w:lineRule="auto"/>
              <w:ind w:leftChars="0" w:left="0" w:rightChars="-1" w:right="-2"/>
            </w:pPr>
            <w:r w:rsidRPr="00C517EE">
              <w:rPr>
                <w:rFonts w:hint="eastAsia"/>
              </w:rPr>
              <w:t>要配慮者用スペース</w:t>
            </w:r>
          </w:p>
        </w:tc>
        <w:tc>
          <w:tcPr>
            <w:tcW w:w="6510" w:type="dxa"/>
          </w:tcPr>
          <w:p w:rsidR="007E6D2B" w:rsidRDefault="007E6D2B" w:rsidP="00B97750">
            <w:pPr>
              <w:spacing w:line="340" w:lineRule="exact"/>
              <w:ind w:leftChars="7" w:left="226" w:rightChars="-1" w:right="-2" w:hangingChars="87" w:hanging="209"/>
            </w:pPr>
            <w:r>
              <w:rPr>
                <w:rFonts w:hint="eastAsia"/>
              </w:rPr>
              <w:t>・</w:t>
            </w:r>
            <w:r w:rsidR="002D1632">
              <w:rPr>
                <w:rFonts w:hint="eastAsia"/>
              </w:rPr>
              <w:t>要配慮者</w:t>
            </w:r>
            <w:r>
              <w:rPr>
                <w:rFonts w:hint="eastAsia"/>
              </w:rPr>
              <w:t>用の居住スペース</w:t>
            </w:r>
          </w:p>
          <w:p w:rsidR="00294542" w:rsidRDefault="007B329F" w:rsidP="00B97750">
            <w:pPr>
              <w:spacing w:line="340" w:lineRule="exact"/>
              <w:ind w:leftChars="7" w:left="226" w:rightChars="-1" w:right="-2" w:hangingChars="87" w:hanging="209"/>
            </w:pPr>
            <w:r>
              <w:rPr>
                <w:rFonts w:hint="eastAsia"/>
              </w:rPr>
              <w:t>・可能な限り個別の部屋を用意するよう努める</w:t>
            </w:r>
            <w:r w:rsidR="00914FB7">
              <w:rPr>
                <w:rFonts w:hint="eastAsia"/>
              </w:rPr>
              <w:t>。</w:t>
            </w:r>
          </w:p>
        </w:tc>
      </w:tr>
      <w:tr w:rsidR="007E6D2B" w:rsidTr="006A6401">
        <w:tc>
          <w:tcPr>
            <w:tcW w:w="2625" w:type="dxa"/>
          </w:tcPr>
          <w:p w:rsidR="007E6D2B" w:rsidRPr="00C517EE" w:rsidRDefault="007E6D2B" w:rsidP="00B97750">
            <w:pPr>
              <w:spacing w:line="276" w:lineRule="auto"/>
              <w:ind w:leftChars="0" w:left="0" w:rightChars="-1" w:right="-2"/>
            </w:pPr>
            <w:r w:rsidRPr="00C517EE">
              <w:rPr>
                <w:rFonts w:hint="eastAsia"/>
              </w:rPr>
              <w:t>避難所運営</w:t>
            </w:r>
            <w:r>
              <w:rPr>
                <w:rFonts w:hint="eastAsia"/>
              </w:rPr>
              <w:t>委員会本部</w:t>
            </w:r>
          </w:p>
        </w:tc>
        <w:tc>
          <w:tcPr>
            <w:tcW w:w="6510" w:type="dxa"/>
          </w:tcPr>
          <w:p w:rsidR="007E6D2B" w:rsidRDefault="007E6D2B" w:rsidP="002D1632">
            <w:pPr>
              <w:spacing w:line="340" w:lineRule="exact"/>
              <w:ind w:leftChars="7" w:left="226" w:rightChars="-1" w:right="-2" w:hangingChars="87" w:hanging="209"/>
            </w:pPr>
            <w:r w:rsidRPr="00C517EE">
              <w:rPr>
                <w:rFonts w:hint="eastAsia"/>
              </w:rPr>
              <w:t>・避難所運営</w:t>
            </w:r>
            <w:r>
              <w:rPr>
                <w:rFonts w:hint="eastAsia"/>
              </w:rPr>
              <w:t>委員会</w:t>
            </w:r>
            <w:r w:rsidRPr="00C517EE">
              <w:rPr>
                <w:rFonts w:hint="eastAsia"/>
              </w:rPr>
              <w:t>本部</w:t>
            </w:r>
            <w:r>
              <w:rPr>
                <w:rFonts w:hint="eastAsia"/>
              </w:rPr>
              <w:t>を設置</w:t>
            </w:r>
          </w:p>
        </w:tc>
      </w:tr>
      <w:tr w:rsidR="007E6D2B" w:rsidTr="006A6401">
        <w:tc>
          <w:tcPr>
            <w:tcW w:w="2625" w:type="dxa"/>
          </w:tcPr>
          <w:p w:rsidR="007E6D2B" w:rsidRDefault="007E6D2B" w:rsidP="00B97750">
            <w:pPr>
              <w:spacing w:line="276" w:lineRule="auto"/>
              <w:ind w:leftChars="0" w:left="0" w:rightChars="-1" w:right="-2"/>
            </w:pPr>
            <w:r w:rsidRPr="00C517EE">
              <w:rPr>
                <w:rFonts w:hint="eastAsia"/>
              </w:rPr>
              <w:t>相談窓口</w:t>
            </w:r>
          </w:p>
        </w:tc>
        <w:tc>
          <w:tcPr>
            <w:tcW w:w="6510" w:type="dxa"/>
          </w:tcPr>
          <w:p w:rsidR="007E6D2B" w:rsidRDefault="007E6D2B" w:rsidP="00B97750">
            <w:pPr>
              <w:spacing w:line="340" w:lineRule="exact"/>
              <w:ind w:leftChars="7" w:left="226" w:rightChars="-1" w:right="-2" w:hangingChars="87" w:hanging="209"/>
            </w:pPr>
            <w:r w:rsidRPr="00C517EE">
              <w:rPr>
                <w:rFonts w:hint="eastAsia"/>
              </w:rPr>
              <w:t>・避難所の運営上の問題</w:t>
            </w:r>
            <w:r w:rsidR="002D1632">
              <w:rPr>
                <w:rFonts w:hint="eastAsia"/>
              </w:rPr>
              <w:t>などの相談</w:t>
            </w:r>
            <w:r w:rsidR="005A4F09">
              <w:rPr>
                <w:rFonts w:hint="eastAsia"/>
              </w:rPr>
              <w:t>を受ける場所</w:t>
            </w:r>
          </w:p>
        </w:tc>
      </w:tr>
      <w:tr w:rsidR="007E6D2B" w:rsidTr="006A6401">
        <w:tc>
          <w:tcPr>
            <w:tcW w:w="2625" w:type="dxa"/>
          </w:tcPr>
          <w:p w:rsidR="007E6D2B" w:rsidRDefault="007E6D2B" w:rsidP="00B97750">
            <w:pPr>
              <w:spacing w:line="276" w:lineRule="auto"/>
              <w:ind w:leftChars="0" w:left="0" w:rightChars="-1" w:right="-2"/>
            </w:pPr>
            <w:r w:rsidRPr="00C517EE">
              <w:rPr>
                <w:rFonts w:hint="eastAsia"/>
              </w:rPr>
              <w:t>受付</w:t>
            </w:r>
          </w:p>
        </w:tc>
        <w:tc>
          <w:tcPr>
            <w:tcW w:w="6510" w:type="dxa"/>
          </w:tcPr>
          <w:p w:rsidR="007E6D2B" w:rsidRDefault="007B329F" w:rsidP="00B97750">
            <w:pPr>
              <w:spacing w:line="340" w:lineRule="exact"/>
              <w:ind w:leftChars="7" w:left="226" w:rightChars="-1" w:right="-2" w:hangingChars="87" w:hanging="209"/>
            </w:pPr>
            <w:r>
              <w:rPr>
                <w:rFonts w:hint="eastAsia"/>
              </w:rPr>
              <w:t>・入所</w:t>
            </w:r>
            <w:r w:rsidR="007E6D2B" w:rsidRPr="00C517EE">
              <w:rPr>
                <w:rFonts w:hint="eastAsia"/>
              </w:rPr>
              <w:t>する避難者</w:t>
            </w:r>
            <w:r w:rsidR="002D1632">
              <w:rPr>
                <w:rFonts w:hint="eastAsia"/>
              </w:rPr>
              <w:t>等</w:t>
            </w:r>
            <w:r w:rsidR="007E6D2B" w:rsidRPr="00C517EE">
              <w:rPr>
                <w:rFonts w:hint="eastAsia"/>
              </w:rPr>
              <w:t>の受</w:t>
            </w:r>
            <w:r>
              <w:rPr>
                <w:rFonts w:hint="eastAsia"/>
              </w:rPr>
              <w:t>付</w:t>
            </w:r>
            <w:r w:rsidR="007E6D2B" w:rsidRPr="00C517EE">
              <w:rPr>
                <w:rFonts w:hint="eastAsia"/>
              </w:rPr>
              <w:t>場所</w:t>
            </w:r>
          </w:p>
          <w:p w:rsidR="00294542" w:rsidRDefault="00294542" w:rsidP="00B97750">
            <w:pPr>
              <w:spacing w:line="340" w:lineRule="exact"/>
              <w:ind w:leftChars="7" w:left="226" w:rightChars="-1" w:right="-2" w:hangingChars="87" w:hanging="209"/>
            </w:pPr>
            <w:r w:rsidRPr="00C517EE">
              <w:rPr>
                <w:rFonts w:hint="eastAsia"/>
              </w:rPr>
              <w:t>・</w:t>
            </w:r>
            <w:r w:rsidR="007B329F">
              <w:rPr>
                <w:rFonts w:hint="eastAsia"/>
              </w:rPr>
              <w:t>入口近くに設置し、全ての来所者</w:t>
            </w:r>
            <w:r w:rsidR="00B97750">
              <w:rPr>
                <w:rFonts w:hint="eastAsia"/>
              </w:rPr>
              <w:t>は</w:t>
            </w:r>
            <w:r w:rsidR="007B329F">
              <w:rPr>
                <w:rFonts w:hint="eastAsia"/>
              </w:rPr>
              <w:t>受付を介</w:t>
            </w:r>
            <w:r w:rsidR="005F13D9">
              <w:rPr>
                <w:rFonts w:hint="eastAsia"/>
              </w:rPr>
              <w:t>する</w:t>
            </w:r>
            <w:r w:rsidR="00B97750">
              <w:rPr>
                <w:rFonts w:hint="eastAsia"/>
              </w:rPr>
              <w:t>ようにする</w:t>
            </w:r>
            <w:r w:rsidR="00914FB7">
              <w:rPr>
                <w:rFonts w:hint="eastAsia"/>
              </w:rPr>
              <w:t>。</w:t>
            </w:r>
          </w:p>
        </w:tc>
      </w:tr>
      <w:tr w:rsidR="007E6D2B" w:rsidTr="006A6401">
        <w:tc>
          <w:tcPr>
            <w:tcW w:w="2625" w:type="dxa"/>
          </w:tcPr>
          <w:p w:rsidR="007E6D2B" w:rsidRPr="002656B0" w:rsidRDefault="007E6D2B" w:rsidP="00B97750">
            <w:pPr>
              <w:spacing w:line="276" w:lineRule="auto"/>
              <w:ind w:leftChars="0" w:left="0" w:rightChars="-1" w:right="-2"/>
            </w:pPr>
            <w:r w:rsidRPr="00C517EE">
              <w:rPr>
                <w:rFonts w:hint="eastAsia"/>
              </w:rPr>
              <w:t>情報掲示板</w:t>
            </w:r>
          </w:p>
        </w:tc>
        <w:tc>
          <w:tcPr>
            <w:tcW w:w="6510" w:type="dxa"/>
          </w:tcPr>
          <w:p w:rsidR="007E6D2B" w:rsidRDefault="007E6D2B" w:rsidP="00B97750">
            <w:pPr>
              <w:spacing w:line="340" w:lineRule="exact"/>
              <w:ind w:leftChars="7" w:left="226" w:rightChars="-1" w:right="-2" w:hangingChars="87" w:hanging="209"/>
            </w:pPr>
            <w:r>
              <w:rPr>
                <w:rFonts w:hint="eastAsia"/>
              </w:rPr>
              <w:t>・避難者及び地域住民へ情報</w:t>
            </w:r>
            <w:r w:rsidR="00B97750">
              <w:rPr>
                <w:rFonts w:hint="eastAsia"/>
              </w:rPr>
              <w:t>を</w:t>
            </w:r>
            <w:r>
              <w:rPr>
                <w:rFonts w:hint="eastAsia"/>
              </w:rPr>
              <w:t>伝達</w:t>
            </w:r>
            <w:r w:rsidR="00B97750">
              <w:rPr>
                <w:rFonts w:hint="eastAsia"/>
              </w:rPr>
              <w:t>する</w:t>
            </w:r>
            <w:r>
              <w:rPr>
                <w:rFonts w:hint="eastAsia"/>
              </w:rPr>
              <w:t>掲示板</w:t>
            </w:r>
          </w:p>
        </w:tc>
      </w:tr>
      <w:tr w:rsidR="007E6D2B" w:rsidTr="006A6401">
        <w:tc>
          <w:tcPr>
            <w:tcW w:w="2625" w:type="dxa"/>
          </w:tcPr>
          <w:p w:rsidR="007E6D2B" w:rsidRPr="002656B0" w:rsidRDefault="007E6D2B" w:rsidP="00B97750">
            <w:pPr>
              <w:spacing w:line="276" w:lineRule="auto"/>
              <w:ind w:leftChars="0" w:left="0" w:rightChars="-1" w:right="-2"/>
            </w:pPr>
            <w:r w:rsidRPr="00C517EE">
              <w:rPr>
                <w:rFonts w:hint="eastAsia"/>
              </w:rPr>
              <w:t>更衣室</w:t>
            </w:r>
          </w:p>
        </w:tc>
        <w:tc>
          <w:tcPr>
            <w:tcW w:w="6510" w:type="dxa"/>
          </w:tcPr>
          <w:p w:rsidR="007E6D2B" w:rsidRDefault="007E6D2B" w:rsidP="00B97750">
            <w:pPr>
              <w:spacing w:line="340" w:lineRule="exact"/>
              <w:ind w:leftChars="7" w:left="226" w:rightChars="-1" w:right="-2" w:hangingChars="87" w:hanging="209"/>
            </w:pPr>
            <w:r>
              <w:rPr>
                <w:rFonts w:hint="eastAsia"/>
              </w:rPr>
              <w:t>・男女別</w:t>
            </w:r>
            <w:r w:rsidR="002D1632">
              <w:rPr>
                <w:rFonts w:hint="eastAsia"/>
              </w:rPr>
              <w:t>で設ける。</w:t>
            </w:r>
          </w:p>
          <w:p w:rsidR="00294542" w:rsidRDefault="00294542" w:rsidP="00B31D60">
            <w:pPr>
              <w:spacing w:line="340" w:lineRule="exact"/>
              <w:ind w:leftChars="7" w:left="226" w:rightChars="-1" w:right="-2" w:hangingChars="87" w:hanging="209"/>
            </w:pPr>
            <w:r>
              <w:rPr>
                <w:rFonts w:hint="eastAsia"/>
              </w:rPr>
              <w:t>・</w:t>
            </w:r>
            <w:r w:rsidR="00263C71">
              <w:rPr>
                <w:rFonts w:hint="eastAsia"/>
              </w:rPr>
              <w:t>部屋の</w:t>
            </w:r>
            <w:r w:rsidR="007B329F">
              <w:rPr>
                <w:rFonts w:hint="eastAsia"/>
              </w:rPr>
              <w:t>確保が困難な場合は、間仕切りで更衣スペースを設ける</w:t>
            </w:r>
            <w:r w:rsidR="00914FB7">
              <w:rPr>
                <w:rFonts w:hint="eastAsia"/>
              </w:rPr>
              <w:t>。</w:t>
            </w:r>
          </w:p>
        </w:tc>
      </w:tr>
      <w:tr w:rsidR="007E6D2B" w:rsidTr="006A6401">
        <w:tc>
          <w:tcPr>
            <w:tcW w:w="2625" w:type="dxa"/>
          </w:tcPr>
          <w:p w:rsidR="007E6D2B" w:rsidRDefault="007E6D2B" w:rsidP="00B97750">
            <w:pPr>
              <w:spacing w:line="276" w:lineRule="auto"/>
              <w:ind w:leftChars="0" w:left="0" w:rightChars="-1" w:right="-2"/>
            </w:pPr>
            <w:r>
              <w:rPr>
                <w:rFonts w:hint="eastAsia"/>
              </w:rPr>
              <w:t>女性専用スペース</w:t>
            </w:r>
          </w:p>
          <w:p w:rsidR="007E6D2B" w:rsidRPr="002656B0" w:rsidRDefault="007E6D2B" w:rsidP="00B97750">
            <w:pPr>
              <w:spacing w:line="276" w:lineRule="auto"/>
              <w:ind w:leftChars="0" w:left="0" w:rightChars="-1" w:right="-2"/>
            </w:pPr>
            <w:r>
              <w:rPr>
                <w:rFonts w:hint="eastAsia"/>
              </w:rPr>
              <w:t>（授乳・育児等）</w:t>
            </w:r>
          </w:p>
        </w:tc>
        <w:tc>
          <w:tcPr>
            <w:tcW w:w="6510" w:type="dxa"/>
          </w:tcPr>
          <w:p w:rsidR="007E6D2B" w:rsidRDefault="007E6D2B" w:rsidP="00B97750">
            <w:pPr>
              <w:spacing w:line="340" w:lineRule="exact"/>
              <w:ind w:leftChars="7" w:left="226" w:rightChars="-1" w:right="-2" w:hangingChars="87" w:hanging="209"/>
            </w:pPr>
            <w:r>
              <w:rPr>
                <w:rFonts w:hint="eastAsia"/>
              </w:rPr>
              <w:t>・女性用物資（下着、生理用品</w:t>
            </w:r>
            <w:r w:rsidR="002D1632">
              <w:rPr>
                <w:rFonts w:hint="eastAsia"/>
              </w:rPr>
              <w:t>等</w:t>
            </w:r>
            <w:r>
              <w:rPr>
                <w:rFonts w:hint="eastAsia"/>
              </w:rPr>
              <w:t>）の配布場所</w:t>
            </w:r>
          </w:p>
          <w:p w:rsidR="007E6D2B" w:rsidRDefault="007E6D2B" w:rsidP="00B97750">
            <w:pPr>
              <w:spacing w:line="340" w:lineRule="exact"/>
              <w:ind w:leftChars="7" w:left="226" w:rightChars="-1" w:right="-2" w:hangingChars="87" w:hanging="209"/>
            </w:pPr>
            <w:r>
              <w:rPr>
                <w:rFonts w:hint="eastAsia"/>
              </w:rPr>
              <w:t>・授乳用、おむつ交換用のスペース</w:t>
            </w:r>
          </w:p>
          <w:p w:rsidR="007B329F" w:rsidRPr="007B329F" w:rsidRDefault="007B329F" w:rsidP="00B97750">
            <w:pPr>
              <w:spacing w:line="340" w:lineRule="exact"/>
              <w:ind w:leftChars="7" w:left="226" w:rightChars="-1" w:right="-2" w:hangingChars="87" w:hanging="209"/>
            </w:pPr>
            <w:r>
              <w:rPr>
                <w:rFonts w:hint="eastAsia"/>
              </w:rPr>
              <w:t>・可能な限り、専用の部屋を確保する</w:t>
            </w:r>
            <w:r w:rsidR="00914FB7">
              <w:rPr>
                <w:rFonts w:hint="eastAsia"/>
              </w:rPr>
              <w:t>。</w:t>
            </w:r>
          </w:p>
        </w:tc>
      </w:tr>
      <w:tr w:rsidR="007E6D2B" w:rsidTr="006A6401">
        <w:tc>
          <w:tcPr>
            <w:tcW w:w="2625" w:type="dxa"/>
          </w:tcPr>
          <w:p w:rsidR="007E6D2B" w:rsidRPr="002656B0" w:rsidRDefault="007E6D2B" w:rsidP="00B97750">
            <w:pPr>
              <w:spacing w:line="276" w:lineRule="auto"/>
              <w:ind w:leftChars="0" w:left="0" w:rightChars="-1" w:right="-2"/>
            </w:pPr>
            <w:r w:rsidRPr="00C517EE">
              <w:rPr>
                <w:rFonts w:hint="eastAsia"/>
              </w:rPr>
              <w:t>食料・物資保管場所</w:t>
            </w:r>
          </w:p>
        </w:tc>
        <w:tc>
          <w:tcPr>
            <w:tcW w:w="6510" w:type="dxa"/>
          </w:tcPr>
          <w:p w:rsidR="007E6D2B" w:rsidRDefault="007E6D2B" w:rsidP="00B97750">
            <w:pPr>
              <w:spacing w:line="340" w:lineRule="exact"/>
              <w:ind w:leftChars="7" w:left="226" w:rightChars="-1" w:right="-2" w:hangingChars="87" w:hanging="209"/>
            </w:pPr>
            <w:r w:rsidRPr="00C517EE">
              <w:rPr>
                <w:rFonts w:hint="eastAsia"/>
              </w:rPr>
              <w:t>・食料</w:t>
            </w:r>
            <w:r>
              <w:rPr>
                <w:rFonts w:hint="eastAsia"/>
              </w:rPr>
              <w:t>や</w:t>
            </w:r>
            <w:r w:rsidRPr="00C517EE">
              <w:rPr>
                <w:rFonts w:hint="eastAsia"/>
              </w:rPr>
              <w:t>物資を保管する場所</w:t>
            </w:r>
          </w:p>
          <w:p w:rsidR="00294542" w:rsidRDefault="00FB6BD3" w:rsidP="00B97750">
            <w:pPr>
              <w:spacing w:line="340" w:lineRule="exact"/>
              <w:ind w:leftChars="7" w:left="226" w:rightChars="-1" w:right="-2" w:hangingChars="87" w:hanging="209"/>
            </w:pPr>
            <w:r w:rsidRPr="00C517EE">
              <w:rPr>
                <w:rFonts w:hint="eastAsia"/>
              </w:rPr>
              <w:t>・</w:t>
            </w:r>
            <w:r w:rsidR="007B329F">
              <w:rPr>
                <w:rFonts w:hint="eastAsia"/>
              </w:rPr>
              <w:t>物資の搬入がしやすい場所に設置する</w:t>
            </w:r>
            <w:r w:rsidR="00914FB7">
              <w:rPr>
                <w:rFonts w:hint="eastAsia"/>
              </w:rPr>
              <w:t>。</w:t>
            </w:r>
          </w:p>
        </w:tc>
      </w:tr>
      <w:tr w:rsidR="007E6D2B" w:rsidTr="006A6401">
        <w:tc>
          <w:tcPr>
            <w:tcW w:w="2625" w:type="dxa"/>
          </w:tcPr>
          <w:p w:rsidR="007E6D2B" w:rsidRPr="002656B0" w:rsidRDefault="007E6D2B" w:rsidP="00B97750">
            <w:pPr>
              <w:spacing w:line="276" w:lineRule="auto"/>
              <w:ind w:leftChars="0" w:left="0" w:rightChars="-1" w:right="-2"/>
            </w:pPr>
            <w:r w:rsidRPr="00C517EE">
              <w:rPr>
                <w:rFonts w:hint="eastAsia"/>
              </w:rPr>
              <w:t>食料・物資支給場所</w:t>
            </w:r>
          </w:p>
        </w:tc>
        <w:tc>
          <w:tcPr>
            <w:tcW w:w="6510" w:type="dxa"/>
          </w:tcPr>
          <w:p w:rsidR="007E6D2B" w:rsidRDefault="007E6D2B" w:rsidP="00B97750">
            <w:pPr>
              <w:spacing w:line="340" w:lineRule="exact"/>
              <w:ind w:leftChars="7" w:left="226" w:rightChars="-1" w:right="-2" w:hangingChars="87" w:hanging="209"/>
            </w:pPr>
            <w:r w:rsidRPr="00C517EE">
              <w:rPr>
                <w:rFonts w:hint="eastAsia"/>
              </w:rPr>
              <w:t>・</w:t>
            </w:r>
            <w:r>
              <w:rPr>
                <w:rFonts w:hint="eastAsia"/>
              </w:rPr>
              <w:t>食料</w:t>
            </w:r>
            <w:r w:rsidRPr="00C517EE">
              <w:rPr>
                <w:rFonts w:hint="eastAsia"/>
              </w:rPr>
              <w:t>や物資を配布する場所</w:t>
            </w:r>
          </w:p>
        </w:tc>
      </w:tr>
      <w:tr w:rsidR="009F4E17" w:rsidTr="006A6401">
        <w:tc>
          <w:tcPr>
            <w:tcW w:w="2625" w:type="dxa"/>
          </w:tcPr>
          <w:p w:rsidR="009F4E17" w:rsidRPr="002656B0" w:rsidRDefault="009F4E17" w:rsidP="00B97750">
            <w:pPr>
              <w:spacing w:line="276" w:lineRule="auto"/>
              <w:ind w:leftChars="0" w:left="0" w:rightChars="-1" w:right="-2"/>
            </w:pPr>
            <w:r w:rsidRPr="002656B0">
              <w:rPr>
                <w:rFonts w:hint="eastAsia"/>
              </w:rPr>
              <w:t>ごみ置場</w:t>
            </w:r>
          </w:p>
        </w:tc>
        <w:tc>
          <w:tcPr>
            <w:tcW w:w="6510" w:type="dxa"/>
          </w:tcPr>
          <w:p w:rsidR="009F4E17" w:rsidRDefault="009F4E17" w:rsidP="00B97750">
            <w:pPr>
              <w:spacing w:line="340" w:lineRule="exact"/>
              <w:ind w:leftChars="7" w:left="226" w:rightChars="-1" w:right="-2" w:hangingChars="87" w:hanging="209"/>
            </w:pPr>
            <w:r>
              <w:rPr>
                <w:rFonts w:hint="eastAsia"/>
              </w:rPr>
              <w:t>・臭気や衛生問題</w:t>
            </w:r>
            <w:r w:rsidR="00B97750">
              <w:rPr>
                <w:rFonts w:hint="eastAsia"/>
              </w:rPr>
              <w:t>を考慮し、</w:t>
            </w:r>
            <w:r>
              <w:rPr>
                <w:rFonts w:hint="eastAsia"/>
              </w:rPr>
              <w:t>居住スペースからある程度離れた場所</w:t>
            </w:r>
            <w:r w:rsidR="00263C71">
              <w:rPr>
                <w:rFonts w:hint="eastAsia"/>
              </w:rPr>
              <w:t>に設置</w:t>
            </w:r>
            <w:r w:rsidR="002D1632">
              <w:rPr>
                <w:rFonts w:hint="eastAsia"/>
              </w:rPr>
              <w:t>する。</w:t>
            </w:r>
          </w:p>
          <w:p w:rsidR="009F4E17" w:rsidRDefault="009F4E17" w:rsidP="00B97750">
            <w:pPr>
              <w:spacing w:line="340" w:lineRule="exact"/>
              <w:ind w:leftChars="7" w:left="226" w:rightChars="-1" w:right="-2" w:hangingChars="87" w:hanging="209"/>
            </w:pPr>
            <w:r>
              <w:rPr>
                <w:rFonts w:hint="eastAsia"/>
              </w:rPr>
              <w:t>・南側は避け</w:t>
            </w:r>
            <w:r w:rsidR="00B97750">
              <w:rPr>
                <w:rFonts w:hint="eastAsia"/>
              </w:rPr>
              <w:t>、</w:t>
            </w:r>
            <w:r>
              <w:rPr>
                <w:rFonts w:hint="eastAsia"/>
              </w:rPr>
              <w:t>直射日光の当たらない風通しの良い場所</w:t>
            </w:r>
            <w:r w:rsidR="002D1632">
              <w:rPr>
                <w:rFonts w:hint="eastAsia"/>
              </w:rPr>
              <w:t>に設置する。</w:t>
            </w:r>
          </w:p>
          <w:p w:rsidR="00FB6BD3" w:rsidRDefault="00FB6BD3" w:rsidP="002D1632">
            <w:pPr>
              <w:spacing w:line="340" w:lineRule="exact"/>
              <w:ind w:leftChars="7" w:left="226" w:rightChars="-1" w:right="-2" w:hangingChars="87" w:hanging="209"/>
            </w:pPr>
            <w:r>
              <w:rPr>
                <w:rFonts w:hint="eastAsia"/>
              </w:rPr>
              <w:t>・避難者で定期的に清掃するなど、衛生管理を心がける</w:t>
            </w:r>
            <w:r w:rsidR="00914FB7">
              <w:rPr>
                <w:rFonts w:hint="eastAsia"/>
              </w:rPr>
              <w:t>。</w:t>
            </w:r>
          </w:p>
        </w:tc>
      </w:tr>
      <w:tr w:rsidR="009F4E17" w:rsidTr="006A6401">
        <w:tc>
          <w:tcPr>
            <w:tcW w:w="2625" w:type="dxa"/>
          </w:tcPr>
          <w:p w:rsidR="009F4E17" w:rsidRDefault="009F4E17" w:rsidP="00B97750">
            <w:pPr>
              <w:spacing w:line="276" w:lineRule="auto"/>
              <w:ind w:leftChars="0" w:left="0" w:rightChars="-1" w:right="-2"/>
            </w:pPr>
            <w:r w:rsidRPr="002656B0">
              <w:rPr>
                <w:rFonts w:hint="eastAsia"/>
              </w:rPr>
              <w:t>駐車場</w:t>
            </w:r>
            <w:r>
              <w:rPr>
                <w:rFonts w:hint="eastAsia"/>
              </w:rPr>
              <w:t>・駐輪場</w:t>
            </w:r>
          </w:p>
        </w:tc>
        <w:tc>
          <w:tcPr>
            <w:tcW w:w="6510" w:type="dxa"/>
          </w:tcPr>
          <w:p w:rsidR="009F4E17" w:rsidRDefault="00B97750" w:rsidP="00B97750">
            <w:pPr>
              <w:spacing w:line="340" w:lineRule="exact"/>
              <w:ind w:leftChars="7" w:left="226" w:rightChars="-1" w:right="-2" w:hangingChars="87" w:hanging="209"/>
            </w:pPr>
            <w:r>
              <w:rPr>
                <w:rFonts w:hint="eastAsia"/>
              </w:rPr>
              <w:t>・要配慮者等</w:t>
            </w:r>
            <w:r w:rsidR="009F4E17">
              <w:rPr>
                <w:rFonts w:hint="eastAsia"/>
              </w:rPr>
              <w:t>やむを得ず車で避難した人の駐車スペース</w:t>
            </w:r>
          </w:p>
          <w:p w:rsidR="009F4E17" w:rsidRPr="0044458D" w:rsidRDefault="009F4E17" w:rsidP="002D1632">
            <w:pPr>
              <w:spacing w:line="340" w:lineRule="exact"/>
              <w:ind w:leftChars="7" w:left="226" w:rightChars="-1" w:right="-2" w:hangingChars="87" w:hanging="209"/>
            </w:pPr>
            <w:r w:rsidRPr="002656B0">
              <w:rPr>
                <w:rFonts w:hint="eastAsia"/>
              </w:rPr>
              <w:t>・支援物資の配送トラック</w:t>
            </w:r>
            <w:r w:rsidR="002D1632">
              <w:rPr>
                <w:rFonts w:hint="eastAsia"/>
              </w:rPr>
              <w:t>等</w:t>
            </w:r>
            <w:r w:rsidRPr="002656B0">
              <w:rPr>
                <w:rFonts w:hint="eastAsia"/>
              </w:rPr>
              <w:t>が駐車するスペース</w:t>
            </w:r>
          </w:p>
        </w:tc>
      </w:tr>
      <w:tr w:rsidR="009F4E17" w:rsidTr="006A6401">
        <w:tc>
          <w:tcPr>
            <w:tcW w:w="2625" w:type="dxa"/>
          </w:tcPr>
          <w:p w:rsidR="009F4E17" w:rsidRPr="002656B0" w:rsidRDefault="009F4E17" w:rsidP="00B97750">
            <w:pPr>
              <w:spacing w:line="276" w:lineRule="auto"/>
              <w:ind w:leftChars="0" w:left="0" w:rightChars="-1" w:right="-2"/>
            </w:pPr>
            <w:r w:rsidRPr="002656B0">
              <w:rPr>
                <w:rFonts w:hint="eastAsia"/>
              </w:rPr>
              <w:t>物干し場</w:t>
            </w:r>
          </w:p>
        </w:tc>
        <w:tc>
          <w:tcPr>
            <w:tcW w:w="6510" w:type="dxa"/>
          </w:tcPr>
          <w:p w:rsidR="00263C71" w:rsidRDefault="009F4E17" w:rsidP="00B31D60">
            <w:pPr>
              <w:spacing w:line="340" w:lineRule="exact"/>
              <w:ind w:leftChars="7" w:left="226" w:rightChars="-1" w:right="-2" w:hangingChars="87" w:hanging="209"/>
            </w:pPr>
            <w:r w:rsidRPr="002656B0">
              <w:rPr>
                <w:rFonts w:hint="eastAsia"/>
              </w:rPr>
              <w:t>・</w:t>
            </w:r>
            <w:r w:rsidR="00263C71">
              <w:rPr>
                <w:rFonts w:hint="eastAsia"/>
              </w:rPr>
              <w:t>男女別の物干し場</w:t>
            </w:r>
            <w:r w:rsidR="002D1632">
              <w:rPr>
                <w:rFonts w:hint="eastAsia"/>
              </w:rPr>
              <w:t>を設置する。</w:t>
            </w:r>
          </w:p>
          <w:p w:rsidR="009F4E17" w:rsidRDefault="00263C71" w:rsidP="00263C71">
            <w:pPr>
              <w:spacing w:line="340" w:lineRule="exact"/>
              <w:ind w:leftChars="7" w:left="226" w:rightChars="-1" w:right="-2" w:hangingChars="87" w:hanging="209"/>
            </w:pPr>
            <w:r>
              <w:rPr>
                <w:rFonts w:hint="eastAsia"/>
              </w:rPr>
              <w:t>・</w:t>
            </w:r>
            <w:r w:rsidR="009F4E17">
              <w:rPr>
                <w:rFonts w:hint="eastAsia"/>
              </w:rPr>
              <w:t>女性用は目隠し</w:t>
            </w:r>
            <w:r>
              <w:rPr>
                <w:rFonts w:hint="eastAsia"/>
              </w:rPr>
              <w:t>ができるよう配慮する</w:t>
            </w:r>
            <w:r w:rsidR="00B31D60">
              <w:rPr>
                <w:rFonts w:hint="eastAsia"/>
              </w:rPr>
              <w:t>。</w:t>
            </w:r>
          </w:p>
        </w:tc>
      </w:tr>
      <w:tr w:rsidR="009F4E17" w:rsidTr="006A6401">
        <w:tc>
          <w:tcPr>
            <w:tcW w:w="2625" w:type="dxa"/>
          </w:tcPr>
          <w:p w:rsidR="009F4E17" w:rsidRDefault="009F4E17" w:rsidP="00B97750">
            <w:pPr>
              <w:spacing w:line="276" w:lineRule="auto"/>
              <w:ind w:leftChars="0" w:left="0" w:rightChars="-1" w:right="-2"/>
            </w:pPr>
            <w:r w:rsidRPr="002656B0">
              <w:rPr>
                <w:rFonts w:hint="eastAsia"/>
              </w:rPr>
              <w:t>ペット飼育スペース</w:t>
            </w:r>
          </w:p>
        </w:tc>
        <w:tc>
          <w:tcPr>
            <w:tcW w:w="6510" w:type="dxa"/>
          </w:tcPr>
          <w:p w:rsidR="009F4E17" w:rsidRDefault="009F4E17" w:rsidP="00B97750">
            <w:pPr>
              <w:spacing w:line="340" w:lineRule="exact"/>
              <w:ind w:leftChars="7" w:left="226" w:rightChars="-1" w:right="-2" w:hangingChars="87" w:hanging="209"/>
            </w:pPr>
            <w:r>
              <w:rPr>
                <w:rFonts w:hint="eastAsia"/>
              </w:rPr>
              <w:t>・衛生面、騒音問題</w:t>
            </w:r>
            <w:r w:rsidR="00B31D60">
              <w:rPr>
                <w:rFonts w:hint="eastAsia"/>
              </w:rPr>
              <w:t>を考慮し、</w:t>
            </w:r>
            <w:r>
              <w:rPr>
                <w:rFonts w:hint="eastAsia"/>
              </w:rPr>
              <w:t>居住スペースから離れた場所に設置</w:t>
            </w:r>
            <w:r w:rsidR="002D1632">
              <w:rPr>
                <w:rFonts w:hint="eastAsia"/>
              </w:rPr>
              <w:t>する。</w:t>
            </w:r>
          </w:p>
          <w:p w:rsidR="009F4E17" w:rsidRDefault="009F4E17" w:rsidP="00B97750">
            <w:pPr>
              <w:spacing w:line="340" w:lineRule="exact"/>
              <w:ind w:leftChars="7" w:left="226" w:rightChars="-1" w:right="-2" w:hangingChars="87" w:hanging="209"/>
            </w:pPr>
            <w:r>
              <w:rPr>
                <w:rFonts w:hint="eastAsia"/>
              </w:rPr>
              <w:t>・可能であれば</w:t>
            </w:r>
            <w:r w:rsidR="00B31D60">
              <w:rPr>
                <w:rFonts w:hint="eastAsia"/>
              </w:rPr>
              <w:t>、</w:t>
            </w:r>
            <w:r>
              <w:rPr>
                <w:rFonts w:hint="eastAsia"/>
              </w:rPr>
              <w:t>仮設テントを設置</w:t>
            </w:r>
            <w:r w:rsidR="002D1632">
              <w:rPr>
                <w:rFonts w:hint="eastAsia"/>
              </w:rPr>
              <w:t>する。</w:t>
            </w:r>
          </w:p>
          <w:p w:rsidR="007B329F" w:rsidRPr="007B329F" w:rsidRDefault="007B329F" w:rsidP="00B97750">
            <w:pPr>
              <w:spacing w:line="340" w:lineRule="exact"/>
              <w:ind w:leftChars="7" w:left="226" w:rightChars="-1" w:right="-2" w:hangingChars="87" w:hanging="209"/>
            </w:pPr>
            <w:r>
              <w:rPr>
                <w:rFonts w:hint="eastAsia"/>
              </w:rPr>
              <w:t>・原則</w:t>
            </w:r>
            <w:r w:rsidR="00B31D60">
              <w:rPr>
                <w:rFonts w:hint="eastAsia"/>
              </w:rPr>
              <w:t>として</w:t>
            </w:r>
            <w:r>
              <w:rPr>
                <w:rFonts w:hint="eastAsia"/>
              </w:rPr>
              <w:t>屋外に設け、飼い主が責任をもって飼育する</w:t>
            </w:r>
            <w:r w:rsidR="00914FB7">
              <w:rPr>
                <w:rFonts w:hint="eastAsia"/>
              </w:rPr>
              <w:t>。</w:t>
            </w:r>
          </w:p>
        </w:tc>
      </w:tr>
      <w:tr w:rsidR="009F4E17" w:rsidTr="006A6401">
        <w:tc>
          <w:tcPr>
            <w:tcW w:w="2625" w:type="dxa"/>
          </w:tcPr>
          <w:p w:rsidR="009F4E17" w:rsidRDefault="009F4E17" w:rsidP="00B97750">
            <w:pPr>
              <w:spacing w:line="276" w:lineRule="auto"/>
              <w:ind w:leftChars="0" w:left="0" w:rightChars="-1" w:right="-2"/>
            </w:pPr>
            <w:r w:rsidRPr="002656B0">
              <w:rPr>
                <w:rFonts w:hint="eastAsia"/>
              </w:rPr>
              <w:t>喫煙所</w:t>
            </w:r>
          </w:p>
        </w:tc>
        <w:tc>
          <w:tcPr>
            <w:tcW w:w="6510" w:type="dxa"/>
          </w:tcPr>
          <w:p w:rsidR="00263C71" w:rsidRDefault="009F4E17" w:rsidP="00263C71">
            <w:pPr>
              <w:spacing w:line="340" w:lineRule="exact"/>
              <w:ind w:leftChars="7" w:left="226" w:rightChars="-1" w:right="-2" w:hangingChars="87" w:hanging="209"/>
            </w:pPr>
            <w:r w:rsidRPr="002656B0">
              <w:rPr>
                <w:rFonts w:hint="eastAsia"/>
              </w:rPr>
              <w:t>・</w:t>
            </w:r>
            <w:r>
              <w:rPr>
                <w:rFonts w:hint="eastAsia"/>
              </w:rPr>
              <w:t>吸わない人に配慮</w:t>
            </w:r>
            <w:r w:rsidR="007B329F">
              <w:rPr>
                <w:rFonts w:hint="eastAsia"/>
              </w:rPr>
              <w:t>した場所</w:t>
            </w:r>
            <w:r w:rsidR="002D1632">
              <w:rPr>
                <w:rFonts w:hint="eastAsia"/>
              </w:rPr>
              <w:t>に設置する。</w:t>
            </w:r>
          </w:p>
          <w:p w:rsidR="00294542" w:rsidRDefault="00294542" w:rsidP="005A4F09">
            <w:pPr>
              <w:spacing w:line="340" w:lineRule="exact"/>
              <w:ind w:leftChars="7" w:left="226" w:rightChars="-1" w:right="-2" w:hangingChars="87" w:hanging="209"/>
            </w:pPr>
            <w:r>
              <w:rPr>
                <w:rFonts w:hint="eastAsia"/>
              </w:rPr>
              <w:t>・</w:t>
            </w:r>
            <w:r w:rsidR="007B329F">
              <w:rPr>
                <w:rFonts w:hint="eastAsia"/>
              </w:rPr>
              <w:t>ルールに従</w:t>
            </w:r>
            <w:r w:rsidR="00263C71">
              <w:rPr>
                <w:rFonts w:hint="eastAsia"/>
              </w:rPr>
              <w:t>い、屋外で通路や入口から離れた場所に設置する</w:t>
            </w:r>
            <w:r w:rsidR="00B31D60">
              <w:rPr>
                <w:rFonts w:hint="eastAsia"/>
              </w:rPr>
              <w:t>。</w:t>
            </w:r>
          </w:p>
        </w:tc>
      </w:tr>
    </w:tbl>
    <w:p w:rsidR="004E41F3" w:rsidRDefault="004E41F3" w:rsidP="002C767C">
      <w:pPr>
        <w:ind w:left="120" w:right="120"/>
      </w:pPr>
    </w:p>
    <w:p w:rsidR="007B329F" w:rsidRDefault="005A4F09" w:rsidP="004E41F3">
      <w:pPr>
        <w:widowControl/>
        <w:snapToGrid/>
        <w:ind w:leftChars="0" w:left="0" w:rightChars="0" w:right="0"/>
      </w:pPr>
      <w:r w:rsidRPr="005A4F09">
        <w:rPr>
          <w:noProof/>
        </w:rPr>
        <mc:AlternateContent>
          <mc:Choice Requires="wps">
            <w:drawing>
              <wp:anchor distT="0" distB="0" distL="114300" distR="114300" simplePos="0" relativeHeight="252746752" behindDoc="0" locked="0" layoutInCell="1" allowOverlap="1" wp14:anchorId="34945BB0" wp14:editId="3A8E2C87">
                <wp:simplePos x="0" y="0"/>
                <wp:positionH relativeFrom="column">
                  <wp:posOffset>3359150</wp:posOffset>
                </wp:positionH>
                <wp:positionV relativeFrom="paragraph">
                  <wp:posOffset>8792845</wp:posOffset>
                </wp:positionV>
                <wp:extent cx="2479040" cy="320040"/>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0040"/>
                        </a:xfrm>
                        <a:prstGeom prst="rect">
                          <a:avLst/>
                        </a:prstGeom>
                        <a:noFill/>
                        <a:ln>
                          <a:noFill/>
                        </a:ln>
                      </wps:spPr>
                      <wps:txbx>
                        <w:txbxContent>
                          <w:p w:rsidR="007B052B" w:rsidRPr="00F8566E" w:rsidRDefault="007B052B" w:rsidP="005A4F09">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46" type="#_x0000_t202" style="position:absolute;margin-left:264.5pt;margin-top:692.35pt;width:195.2pt;height:25.2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aEwIAAOEDAAAOAAAAZHJzL2Uyb0RvYy54bWysU82O0zAQviPxDpbvNG23sN2o6WrZVRHS&#10;8iMtPIDrOI1F4jFjt0k5thLiIXgFxJnnyYswdtpS4Ia4WJ4ZzzfffDOeXbd1xTYKnQaT8dFgyJky&#10;EnJtVhl//27xZMqZ88LkogKjMr5Vjl/PHz+aNTZVYyihyhUyAjEubWzGS+9tmiROlqoWbgBWGQoW&#10;gLXwZOIqyVE0hF5XyXg4fJY0gLlFkMo58t71QT6P+EWhpH9TFE55VmWcuPl4YjyX4UzmM5GuUNhS&#10;ywMN8Q8saqENFT1B3Qkv2Br1X1C1lggOCj+QUCdQFFqq2AN1Mxr+0c1DKayKvZA4zp5kcv8PVr7e&#10;vEWm84xPLzgzoqYZdfvP3e5bt/vR7b+wbv+12++73XeyGb0hwRrrUsp7sJTp2+fQ0uBj887eg/zg&#10;mIHbUpiVukGEplQiJ8KjkJmcpfY4LoAsm1eQU2Gx9hCB2gLroCbpwwidBrc9DUu1nklyjieXV8MJ&#10;hSTFLmgX6B5KiPSYbdH5FwpqFi4ZR1qGiC429873T49PQjEDC11V5BdpZX5zEGbwRPaBcE/dt8s2&#10;KjeaHlVZQr6lfhD6PaN/QZcS8BNnDe1Yxt3HtUDFWfXSkCZXo0lowEdj8vRyTAaeR5bnEWEkQWXc&#10;c9Zfb32/yGuLelVSpeMUbkjHhY4tBsF7Vgf+tEdRpMPOh0U9t+OrXz9z/hMAAP//AwBQSwMEFAAG&#10;AAgAAAAhACZVDoXhAAAADQEAAA8AAABkcnMvZG93bnJldi54bWxMj81ugzAQhO+V+g7WVuqtMSTQ&#10;BoqJov5IPeTSlNw3eAOo2EbYCeTtuz21x50ZzX5TbGbTiwuNvnNWQbyIQJCtne5so6D6en9Yg/AB&#10;rcbeWVJwJQ+b8vamwFy7yX7SZR8awSXW56igDWHIpfR1Swb9wg1k2Tu50WDgc2ykHnHictPLZRQ9&#10;SoOd5Q8tDvTSUv29PxsFIehtfK3ejP84zLvXqY3qFCul7u/m7TOIQHP4C8MvPqNDyUxHd7bai15B&#10;usx4S2BjtU6eQHAki7MExJGlZJXGIMtC/l9R/gAAAP//AwBQSwECLQAUAAYACAAAACEAtoM4kv4A&#10;AADhAQAAEwAAAAAAAAAAAAAAAAAAAAAAW0NvbnRlbnRfVHlwZXNdLnhtbFBLAQItABQABgAIAAAA&#10;IQA4/SH/1gAAAJQBAAALAAAAAAAAAAAAAAAAAC8BAABfcmVscy8ucmVsc1BLAQItABQABgAIAAAA&#10;IQAmlI/aEwIAAOEDAAAOAAAAAAAAAAAAAAAAAC4CAABkcnMvZTJvRG9jLnhtbFBLAQItABQABgAI&#10;AAAAIQAmVQ6F4QAAAA0BAAAPAAAAAAAAAAAAAAAAAG0EAABkcnMvZG93bnJldi54bWxQSwUGAAAA&#10;AAQABADzAAAAewUAAAAA&#10;" filled="f" stroked="f">
                <v:textbox style="mso-fit-shape-to-text:t">
                  <w:txbxContent>
                    <w:p w:rsidR="007B052B" w:rsidRPr="00F8566E" w:rsidRDefault="007B052B" w:rsidP="005A4F09">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v:textbox>
              </v:shape>
            </w:pict>
          </mc:Fallback>
        </mc:AlternateContent>
      </w:r>
      <w:r w:rsidRPr="005A4F09">
        <w:rPr>
          <w:noProof/>
        </w:rPr>
        <mc:AlternateContent>
          <mc:Choice Requires="wps">
            <w:drawing>
              <wp:anchor distT="0" distB="0" distL="114300" distR="114300" simplePos="0" relativeHeight="252745728" behindDoc="0" locked="0" layoutInCell="1" allowOverlap="1" wp14:anchorId="7B4F1CB8" wp14:editId="250DAB58">
                <wp:simplePos x="0" y="0"/>
                <wp:positionH relativeFrom="column">
                  <wp:posOffset>3279775</wp:posOffset>
                </wp:positionH>
                <wp:positionV relativeFrom="paragraph">
                  <wp:posOffset>8797925</wp:posOffset>
                </wp:positionV>
                <wp:extent cx="200025" cy="228600"/>
                <wp:effectExtent l="0" t="19050" r="47625" b="38100"/>
                <wp:wrapNone/>
                <wp:docPr id="15" name="右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5" o:spid="_x0000_s1026" type="#_x0000_t13" style="position:absolute;left:0;text-align:left;margin-left:258.25pt;margin-top:692.75pt;width:15.75pt;height:18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m6UAIAAJIEAAAOAAAAZHJzL2Uyb0RvYy54bWysVF1uEzEQfkfiDpbf6SbbJk1X3VRVSxBS&#10;gUqFA0xsb9bgP2wnm3AHxBGQOAESZ6q4BrPeTdgC4gGxD5bHM/78zXwze36x1YpshA/SmpKOj0aU&#10;CMMsl2ZV0jevF09mlIQIhoOyRpR0JwK9mD9+dN64QuS2tooLTxDEhKJxJa1jdEWWBVYLDeHIOmHQ&#10;WVmvIaLpVxn30CC6Vlk+Gk2zxnruvGUiBDy97px0nvCrSrD4qqqCiESVFLnFtPq0Lts1m59DsfLg&#10;asl6GvAPLDRIg48eoK4hAll7+RuUlszbYKt4xKzObFVJJlIOmM149Es2dzU4kXLB4gR3KFP4f7Ds&#10;5ebWE8lRuwklBjRqdP/p2/fPX+4/fiV4hgVqXCgw7s7d+jbF4G4sexeIsVc1mJW49N42tQCOtMZt&#10;fPbgQmsEvEqWzQvLER7W0aZabSuvW0CsAtkmSXYHScQ2EoaHqPEoR2YMXXk+m46SZBkU+8vOh/hM&#10;WE3aTUm9XNUxMUpPwOYmxKQL75MD/nZMSaUVyrwBRU7G0+lp3waDmHwYMzmeTo5TZlD0iMhg/3Kq&#10;iVWSL6RSyfCr5ZXyBOFLukhffzkMw5QhTUnPJpje3yGwBPj9CULLiNOjpC7p7BAERSvGU8NTb0eQ&#10;qtsjZWV6dVpBOmGXlu9QHG+70cBRxk1t/QdKGhyLkob3a/CCEvXcoMCnJ/kZyhGTMZud4Uz5oWM5&#10;cIBhCFTSSEm3vYrd5K1dkqltlzZzYy+xJSoZ973TceqpYuPj7sFkDe0U9fNXMv8BAAD//wMAUEsD&#10;BBQABgAIAAAAIQCVHK8r3wAAAA0BAAAPAAAAZHJzL2Rvd25yZXYueG1sTI/BboMwEETvlfoP1kbq&#10;rTHQOEIEEwWUHHso6QcY7AIKXiNsEvr33Z7a2+7OaPZNflztyO5m9oNDCfE2AmawdXrATsLn9fKa&#10;AvNBoVajQyPh23g4Fs9Pucq0e+CHudehYxSCPlMS+hCmjHPf9sYqv3WTQdK+3GxVoHXuuJ7Vg8Lt&#10;yJMo2nOrBqQPvZpM1Zv2Vi9Wwq262POSJu/xuW2qaBJlWZ9KKV826+kALJg1/JnhF5/QoSCmxi2o&#10;PRsliHgvyErCWypoIovYpVSvodMuiQXwIuf/WxQ/AAAA//8DAFBLAQItABQABgAIAAAAIQC2gziS&#10;/gAAAOEBAAATAAAAAAAAAAAAAAAAAAAAAABbQ29udGVudF9UeXBlc10ueG1sUEsBAi0AFAAGAAgA&#10;AAAhADj9If/WAAAAlAEAAAsAAAAAAAAAAAAAAAAALwEAAF9yZWxzLy5yZWxzUEsBAi0AFAAGAAgA&#10;AAAhAGpvCbpQAgAAkgQAAA4AAAAAAAAAAAAAAAAALgIAAGRycy9lMm9Eb2MueG1sUEsBAi0AFAAG&#10;AAgAAAAhAJUcryvfAAAADQEAAA8AAAAAAAAAAAAAAAAAqgQAAGRycy9kb3ducmV2LnhtbFBLBQYA&#10;AAAABAAEAPMAAAC2BQAAAAA=&#10;" adj="10011,6300">
                <v:textbox inset="5.85pt,.7pt,5.85pt,.7pt"/>
              </v:shape>
            </w:pict>
          </mc:Fallback>
        </mc:AlternateContent>
      </w:r>
      <w:r w:rsidRPr="005A4F09">
        <w:rPr>
          <w:noProof/>
        </w:rPr>
        <w:drawing>
          <wp:anchor distT="0" distB="0" distL="114300" distR="114300" simplePos="0" relativeHeight="252744704" behindDoc="0" locked="0" layoutInCell="1" allowOverlap="1" wp14:anchorId="1873030C" wp14:editId="0F48A00E">
            <wp:simplePos x="0" y="0"/>
            <wp:positionH relativeFrom="column">
              <wp:posOffset>3013075</wp:posOffset>
            </wp:positionH>
            <wp:positionV relativeFrom="paragraph">
              <wp:posOffset>8733155</wp:posOffset>
            </wp:positionV>
            <wp:extent cx="230505" cy="332105"/>
            <wp:effectExtent l="0" t="0" r="0" b="0"/>
            <wp:wrapNone/>
            <wp:docPr id="11264" name="図 11264"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1F3">
        <w:rPr>
          <w:noProof/>
        </w:rPr>
        <mc:AlternateContent>
          <mc:Choice Requires="wps">
            <w:drawing>
              <wp:inline distT="0" distB="0" distL="0" distR="0" wp14:anchorId="7030F181" wp14:editId="20ADD973">
                <wp:extent cx="5732959" cy="8593810"/>
                <wp:effectExtent l="0" t="0" r="20320" b="17145"/>
                <wp:docPr id="154" name="正方形/長方形 154"/>
                <wp:cNvGraphicFramePr/>
                <a:graphic xmlns:a="http://schemas.openxmlformats.org/drawingml/2006/main">
                  <a:graphicData uri="http://schemas.microsoft.com/office/word/2010/wordprocessingShape">
                    <wps:wsp>
                      <wps:cNvSpPr/>
                      <wps:spPr>
                        <a:xfrm>
                          <a:off x="0" y="0"/>
                          <a:ext cx="5732959" cy="8593810"/>
                        </a:xfrm>
                        <a:prstGeom prst="rect">
                          <a:avLst/>
                        </a:prstGeom>
                        <a:noFill/>
                        <a:ln w="127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44458D" w:rsidRDefault="007B052B" w:rsidP="00C71C89">
                            <w:pPr>
                              <w:ind w:leftChars="20" w:left="48" w:right="120"/>
                              <w:rPr>
                                <w:color w:val="000000" w:themeColor="text1"/>
                              </w:rPr>
                            </w:pPr>
                            <w:r w:rsidRPr="0044458D">
                              <w:rPr>
                                <w:rFonts w:hint="eastAsia"/>
                                <w:color w:val="000000" w:themeColor="text1"/>
                              </w:rPr>
                              <w:t>【</w:t>
                            </w:r>
                            <w:r>
                              <w:rPr>
                                <w:rFonts w:hint="eastAsia"/>
                                <w:color w:val="000000" w:themeColor="text1"/>
                              </w:rPr>
                              <w:t>避難所レイアウト】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正方形/長方形 154" o:spid="_x0000_s1047" style="width:451.4pt;height:6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PPxgIAALkFAAAOAAAAZHJzL2Uyb0RvYy54bWysVM1uEzEQviPxDpbvdHfThDZRN1XUqgip&#10;aita1LPjtbsr+Q/bSTa8BzwAnDkjDjwOlXgLxvbuJiqIAyKHzdjzzTee35PTVgq0ZtY1WpW4OMgx&#10;YorqqlEPJX57d/HiGCPniaqI0IqVeMscPp0/f3ayMTM20rUWFbMISJSbbUyJa+/NLMscrZkk7kAb&#10;pkDJtZXEw9E+ZJUlG2CXIhvl+ctso21lrKbMObg9T0o8j/ycM+qvOXfMI1FieJuPXxu/y/DN5idk&#10;9mCJqRvaPYP8wyskaRQ4HajOiSdoZZvfqGRDrXaa+wOqZaY5byiLMUA0Rf4kmtuaGBZjgeQ4M6TJ&#10;/T9aerW+saipoHaTMUaKSCjS45fPjx+//fj+Kfv54WuSUFBDsjbGzcDm1tzY7uRADJG33MrwDzGh&#10;NiZ4OySYtR5RuJwcHY6mkylGFHTHk+nhcRFLkO3MjXX+FdMSBaHEFioYE0vWl86DS4D2kOBN6YtG&#10;iFhFodAGwhgd5VBoKg3EVC1FNHZaNFUABpPYW+xMWLQm0BW+LUJgwLuHgpNQcBnCTQFGyW8FCxRC&#10;vWEcsgYhjZKD0K87TkIpU75IqppULLma5PDrnfUW0XUkDMwcHjlwdwQ9MpH03OnNHT6Ystjug3H+&#10;t4cl48EietbKD8ayUdr+iUBAVJ3nhO+TlFITsuTbZZs6ahqg4Wqpqy20mdVp/pyhFw2U95I4f0Ms&#10;DBxUDJaIv4YPFxrKqDsJo1rb93+6D3iYA9BitIEBLrF7tyKWYSReK5iQaTEeh4mPh/HkaAQHu69Z&#10;7mvUSp5p6IYC1pWhUQx4L3qRWy3vYdcsgldQEUXBN7RPL575tFZgV1G2WEQQzLgh/lLdGhqoQ5pD&#10;896198SarsM9DMeV7kedzJ40esIGS6UXK695E6dgl9WuALAfYid1uywsoP1zRO027vwXAAAA//8D&#10;AFBLAwQUAAYACAAAACEAzf0KT98AAAAGAQAADwAAAGRycy9kb3ducmV2LnhtbEyPzU7DMBCE70i8&#10;g7VI3KhDQ38IcaqqEqggUdSWCzcnXpJAvA6x04a3Z+FSLiuNZjT7TboYbCMO2PnakYLrUQQCqXCm&#10;plLB6/7+ag7CB01GN45QwTd6WGTnZ6lOjDvSFg+7UAouIZ9oBVUIbSKlLyq02o9ci8Teu+usDiy7&#10;UppOH7ncNnIcRVNpdU38odItriosPne9VfDS5jP/gZv++WG7/No/rdaPb/FaqcuLYXkHIuAQTmH4&#10;xWd0yJgpdz0ZLxoFPCT8XfZuozHPyDkUT+IbkFkq/+NnPwAAAP//AwBQSwECLQAUAAYACAAAACEA&#10;toM4kv4AAADhAQAAEwAAAAAAAAAAAAAAAAAAAAAAW0NvbnRlbnRfVHlwZXNdLnhtbFBLAQItABQA&#10;BgAIAAAAIQA4/SH/1gAAAJQBAAALAAAAAAAAAAAAAAAAAC8BAABfcmVscy8ucmVsc1BLAQItABQA&#10;BgAIAAAAIQBRa9PPxgIAALkFAAAOAAAAAAAAAAAAAAAAAC4CAABkcnMvZTJvRG9jLnhtbFBLAQIt&#10;ABQABgAIAAAAIQDN/QpP3wAAAAYBAAAPAAAAAAAAAAAAAAAAACAFAABkcnMvZG93bnJldi54bWxQ&#10;SwUGAAAAAAQABADzAAAALAYAAAAA&#10;" filled="f" strokecolor="black [3213]" strokeweight="1pt">
                <v:stroke linestyle="thinThin"/>
                <v:textbox>
                  <w:txbxContent>
                    <w:p w:rsidR="007B052B" w:rsidRPr="0044458D" w:rsidRDefault="007B052B" w:rsidP="00C71C89">
                      <w:pPr>
                        <w:ind w:leftChars="20" w:left="48" w:right="120"/>
                        <w:rPr>
                          <w:color w:val="000000" w:themeColor="text1"/>
                        </w:rPr>
                      </w:pPr>
                      <w:r w:rsidRPr="0044458D">
                        <w:rPr>
                          <w:rFonts w:hint="eastAsia"/>
                          <w:color w:val="000000" w:themeColor="text1"/>
                        </w:rPr>
                        <w:t>【</w:t>
                      </w:r>
                      <w:r>
                        <w:rPr>
                          <w:rFonts w:hint="eastAsia"/>
                          <w:color w:val="000000" w:themeColor="text1"/>
                        </w:rPr>
                        <w:t>避難所レイアウト】</w:t>
                      </w:r>
                    </w:p>
                  </w:txbxContent>
                </v:textbox>
                <w10:anchorlock/>
              </v:rect>
            </w:pict>
          </mc:Fallback>
        </mc:AlternateContent>
      </w:r>
    </w:p>
    <w:p w:rsidR="00B92EB5" w:rsidRDefault="00F67C35" w:rsidP="006A6401">
      <w:pPr>
        <w:pStyle w:val="31"/>
        <w:spacing w:before="180" w:after="180"/>
        <w:ind w:left="120" w:right="120"/>
      </w:pPr>
      <w:bookmarkStart w:id="12" w:name="_Toc466029914"/>
      <w:r>
        <w:rPr>
          <w:rFonts w:hint="eastAsia"/>
        </w:rPr>
        <w:t>６</w:t>
      </w:r>
      <w:r w:rsidR="00670D7D">
        <w:rPr>
          <w:rFonts w:hint="eastAsia"/>
        </w:rPr>
        <w:t xml:space="preserve">　</w:t>
      </w:r>
      <w:r w:rsidR="00B92EB5">
        <w:rPr>
          <w:rFonts w:hint="eastAsia"/>
        </w:rPr>
        <w:t>避難所運営委員会</w:t>
      </w:r>
      <w:bookmarkEnd w:id="12"/>
    </w:p>
    <w:p w:rsidR="00AD3034" w:rsidRDefault="003274AA" w:rsidP="003274AA">
      <w:pPr>
        <w:spacing w:line="276" w:lineRule="auto"/>
        <w:ind w:left="120" w:right="120"/>
      </w:pPr>
      <w:r>
        <w:rPr>
          <w:noProof/>
        </w:rPr>
        <mc:AlternateContent>
          <mc:Choice Requires="wps">
            <w:drawing>
              <wp:anchor distT="0" distB="0" distL="114300" distR="114300" simplePos="0" relativeHeight="252225536" behindDoc="0" locked="0" layoutInCell="1" allowOverlap="1" wp14:anchorId="487BE6B8" wp14:editId="544F07CB">
                <wp:simplePos x="0" y="0"/>
                <wp:positionH relativeFrom="column">
                  <wp:posOffset>-1528</wp:posOffset>
                </wp:positionH>
                <wp:positionV relativeFrom="paragraph">
                  <wp:posOffset>875751</wp:posOffset>
                </wp:positionV>
                <wp:extent cx="5732959" cy="1619164"/>
                <wp:effectExtent l="0" t="0" r="20320" b="19685"/>
                <wp:wrapNone/>
                <wp:docPr id="11325" name="正方形/長方形 11325"/>
                <wp:cNvGraphicFramePr/>
                <a:graphic xmlns:a="http://schemas.openxmlformats.org/drawingml/2006/main">
                  <a:graphicData uri="http://schemas.microsoft.com/office/word/2010/wordprocessingShape">
                    <wps:wsp>
                      <wps:cNvSpPr/>
                      <wps:spPr>
                        <a:xfrm>
                          <a:off x="0" y="0"/>
                          <a:ext cx="5732959" cy="16191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325" o:spid="_x0000_s1026" style="position:absolute;left:0;text-align:left;margin-left:-.1pt;margin-top:68.95pt;width:451.4pt;height:12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ixlwIAAFcFAAAOAAAAZHJzL2Uyb0RvYy54bWysVMFuEzEQvSPxD5bvdLNp0pIomypqVYRU&#10;tRUt6tnx2t2VvB5jO9mE/4APgDNnxIHPoRJ/wdjebKu24oDYg3fsmXkz8zzj2dGmUWQtrKtBFzTf&#10;G1AiNIey1rcFfX99+uo1Jc4zXTIFWhR0Kxw9mr98MWvNVAyhAlUKSxBEu2lrClp5b6ZZ5nglGub2&#10;wAiNSgm2YR639jYrLWsRvVHZcDA4yFqwpbHAhXN4epKUdB7xpRTcX0jphCeqoJibj6uN6zKs2XzG&#10;preWmarmXRrsH7JoWK0xaA91wjwjK1s/gWpqbsGB9HscmgykrLmINWA1+eBRNVcVMyLWguQ409Pk&#10;/h8sP19fWlKXeHf5/nBMiWYNXtPdt693n3/8+vkl+/3pe5JIMkDCWuOm6HdlLm23cyiG6jfSNuGP&#10;dZFNJHnbkyw2nnA8HB/uDyfjCSUcdflBPskPRuEasnt3Y51/I6AhQSioxVuM5LL1mfPJdGcSomk4&#10;rZUK5yGzlEuU/FaJYKD0OyGxSIw+jECxvcSxsmTNsDEY50L7PKkqVop0PB7g16XWe8REI2BAlhi4&#10;x+4AQus+xU5pd/bBVcTu7J0Hf0ssOfceMTJo3zs3tQb7HIDCqrrIyX5HUqImsLSEcostYCHNhjP8&#10;tEbaz5jzl8ziMODY4ID7C1ykgrag0EmUVGA/Pnce7LFHUUtJi8NVUPdhxaygRL3V2L2TfDQK0xg3&#10;o/HhEDf2oWb5UKNXzTHgNeX4lBgexWDv1U6UFpobfAcWISqqmOYYu6Dc293m2Kehx5eEi8UimuEE&#10;GubP9JXhATywGtrqenPDrOl6z2PbnsNuENn0UQsm2+CpYbHyIOvYn/e8dnzj9MbG6V6a8Dw83Eer&#10;+/dw/gcAAP//AwBQSwMEFAAGAAgAAAAhAB7fzKHhAAAACQEAAA8AAABkcnMvZG93bnJldi54bWxM&#10;j0FLw0AQhe+C/2EZwVu7aYrRxGxKKgiiUGgsordtdpoEs7Mxu23jv3c86fHNe7z3Tb6abC9OOPrO&#10;kYLFPAKBVDvTUaNg9/o4uwPhgyaje0eo4Bs9rIrLi1xnxp1pi6cqNIJLyGdaQRvCkEnp6xat9nM3&#10;ILF3cKPVgeXYSDPqM5fbXsZRlEirO+KFVg/40GL9WR2tgrftzQHX62QnNx/lV7monqaX53elrq+m&#10;8h5EwCn8heEXn9GhYKa9O5LxolcwiznI5+VtCoL9NIoTEHsFyzROQRa5/P9B8QMAAP//AwBQSwEC&#10;LQAUAAYACAAAACEAtoM4kv4AAADhAQAAEwAAAAAAAAAAAAAAAAAAAAAAW0NvbnRlbnRfVHlwZXNd&#10;LnhtbFBLAQItABQABgAIAAAAIQA4/SH/1gAAAJQBAAALAAAAAAAAAAAAAAAAAC8BAABfcmVscy8u&#10;cmVsc1BLAQItABQABgAIAAAAIQANhtixlwIAAFcFAAAOAAAAAAAAAAAAAAAAAC4CAABkcnMvZTJv&#10;RG9jLnhtbFBLAQItABQABgAIAAAAIQAe38yh4QAAAAkBAAAPAAAAAAAAAAAAAAAAAPEEAABkcnMv&#10;ZG93bnJldi54bWxQSwUGAAAAAAQABADzAAAA/wUAAAAA&#10;" filled="f" strokecolor="#1f4d78 [1604]" strokeweight="1pt"/>
            </w:pict>
          </mc:Fallback>
        </mc:AlternateContent>
      </w:r>
      <w:r w:rsidR="00B92EB5">
        <w:rPr>
          <w:rFonts w:hint="eastAsia"/>
        </w:rPr>
        <w:t xml:space="preserve">　避難所運営委員会の</w:t>
      </w:r>
      <w:r w:rsidR="00AD3034">
        <w:rPr>
          <w:rFonts w:hint="eastAsia"/>
        </w:rPr>
        <w:t>班編成、</w:t>
      </w:r>
      <w:r w:rsidR="00B92EB5">
        <w:rPr>
          <w:rFonts w:hint="eastAsia"/>
        </w:rPr>
        <w:t>運営会議の開催頻度と時間などをあらかじめ定めてお</w:t>
      </w:r>
      <w:r w:rsidR="002D1632">
        <w:rPr>
          <w:rFonts w:hint="eastAsia"/>
        </w:rPr>
        <w:t>きま</w:t>
      </w:r>
      <w:r w:rsidR="00B92EB5">
        <w:rPr>
          <w:rFonts w:hint="eastAsia"/>
        </w:rPr>
        <w:t>す。避難所運営委員会は避難所の規模や状況に応じて、班編成等を決めま</w:t>
      </w:r>
      <w:r w:rsidR="00874B45">
        <w:rPr>
          <w:rFonts w:hint="eastAsia"/>
        </w:rPr>
        <w:t>す</w:t>
      </w:r>
      <w:r w:rsidR="00B92EB5">
        <w:rPr>
          <w:rFonts w:hint="eastAsia"/>
        </w:rPr>
        <w:t>。なお</w:t>
      </w:r>
      <w:r w:rsidR="00874B45">
        <w:rPr>
          <w:rFonts w:hint="eastAsia"/>
        </w:rPr>
        <w:t>、代表や班長</w:t>
      </w:r>
      <w:r w:rsidR="002D1632">
        <w:rPr>
          <w:rFonts w:hint="eastAsia"/>
        </w:rPr>
        <w:t>が参集できない</w:t>
      </w:r>
      <w:r w:rsidR="00874B45">
        <w:rPr>
          <w:rFonts w:hint="eastAsia"/>
        </w:rPr>
        <w:t>ことも想定し、</w:t>
      </w:r>
      <w:r w:rsidR="00A42892">
        <w:rPr>
          <w:rFonts w:hint="eastAsia"/>
        </w:rPr>
        <w:t>できるだけ</w:t>
      </w:r>
      <w:r w:rsidR="00874B45">
        <w:rPr>
          <w:rFonts w:hint="eastAsia"/>
        </w:rPr>
        <w:t>複数名を</w:t>
      </w:r>
      <w:r w:rsidR="00A42892">
        <w:rPr>
          <w:rFonts w:hint="eastAsia"/>
        </w:rPr>
        <w:t>選任し</w:t>
      </w:r>
      <w:r w:rsidR="00C823B4">
        <w:rPr>
          <w:rFonts w:hint="eastAsia"/>
        </w:rPr>
        <w:t>て</w:t>
      </w:r>
      <w:r w:rsidR="00874B45">
        <w:rPr>
          <w:rFonts w:hint="eastAsia"/>
        </w:rPr>
        <w:t>おきます</w:t>
      </w:r>
      <w:r w:rsidR="00B92EB5">
        <w:rPr>
          <w:rFonts w:hint="eastAsia"/>
        </w:rPr>
        <w:t>。</w:t>
      </w:r>
      <w:r w:rsidR="00AD3034">
        <w:rPr>
          <w:rFonts w:hint="eastAsia"/>
        </w:rPr>
        <w:t xml:space="preserve">　</w:t>
      </w:r>
    </w:p>
    <w:p w:rsidR="00AD3034" w:rsidRPr="006F7726" w:rsidRDefault="00AD3034" w:rsidP="0012038A">
      <w:pPr>
        <w:tabs>
          <w:tab w:val="left" w:pos="8044"/>
        </w:tabs>
        <w:spacing w:line="276" w:lineRule="auto"/>
        <w:ind w:left="120" w:right="120"/>
      </w:pPr>
      <w:r>
        <w:rPr>
          <w:rFonts w:hint="eastAsia"/>
        </w:rPr>
        <w:t>【ポイント】</w:t>
      </w:r>
      <w:r w:rsidR="0012038A">
        <w:tab/>
      </w:r>
    </w:p>
    <w:p w:rsidR="00AD3034" w:rsidRDefault="00AD3034" w:rsidP="00A42892">
      <w:pPr>
        <w:spacing w:line="276" w:lineRule="auto"/>
        <w:ind w:left="720" w:right="120" w:hangingChars="250" w:hanging="600"/>
      </w:pPr>
      <w:r>
        <w:rPr>
          <w:rFonts w:hint="eastAsia"/>
        </w:rPr>
        <w:t xml:space="preserve">　</w:t>
      </w:r>
      <w:r>
        <w:rPr>
          <w:rFonts w:hint="eastAsia"/>
        </w:rPr>
        <w:t xml:space="preserve"> </w:t>
      </w:r>
      <w:r>
        <w:rPr>
          <w:rFonts w:hint="eastAsia"/>
        </w:rPr>
        <w:t>※班長は、自治組織の役員等、地域</w:t>
      </w:r>
      <w:r w:rsidR="00A42892">
        <w:rPr>
          <w:rFonts w:hint="eastAsia"/>
        </w:rPr>
        <w:t>で中心となって活動している方</w:t>
      </w:r>
      <w:r>
        <w:rPr>
          <w:rFonts w:hint="eastAsia"/>
        </w:rPr>
        <w:t>が望ましいです。</w:t>
      </w:r>
    </w:p>
    <w:p w:rsidR="00845D70" w:rsidRDefault="00AD3034" w:rsidP="00A42892">
      <w:pPr>
        <w:spacing w:line="276" w:lineRule="auto"/>
        <w:ind w:left="720" w:right="120" w:hangingChars="250" w:hanging="600"/>
      </w:pPr>
      <w:r>
        <w:rPr>
          <w:rFonts w:hint="eastAsia"/>
        </w:rPr>
        <w:t xml:space="preserve">   </w:t>
      </w:r>
      <w:r>
        <w:rPr>
          <w:rFonts w:hint="eastAsia"/>
        </w:rPr>
        <w:t>※男女双方の要望や意見を反映するため、班長、副班長は男性に</w:t>
      </w:r>
      <w:r w:rsidR="00A42892">
        <w:rPr>
          <w:rFonts w:hint="eastAsia"/>
        </w:rPr>
        <w:t>偏らない</w:t>
      </w:r>
      <w:r>
        <w:rPr>
          <w:rFonts w:hint="eastAsia"/>
        </w:rPr>
        <w:t>ようにします。</w:t>
      </w:r>
    </w:p>
    <w:p w:rsidR="00AD3034" w:rsidRDefault="00845D70" w:rsidP="003274AA">
      <w:pPr>
        <w:spacing w:line="276" w:lineRule="auto"/>
        <w:ind w:left="734" w:right="120" w:hangingChars="256" w:hanging="614"/>
      </w:pPr>
      <w:r>
        <w:rPr>
          <w:rFonts w:hint="eastAsia"/>
        </w:rPr>
        <w:t xml:space="preserve">　</w:t>
      </w:r>
      <w:r>
        <w:rPr>
          <w:rFonts w:hint="eastAsia"/>
        </w:rPr>
        <w:t xml:space="preserve"> </w:t>
      </w:r>
      <w:r w:rsidR="00AD3034">
        <w:rPr>
          <w:rFonts w:hint="eastAsia"/>
        </w:rPr>
        <w:t>※各班の班員は、避難者から選出します。</w:t>
      </w:r>
      <w:r>
        <w:rPr>
          <w:rFonts w:hint="eastAsia"/>
        </w:rPr>
        <w:t>避難者はいずれかの班に属することを基本とします。</w:t>
      </w:r>
    </w:p>
    <w:p w:rsidR="00AD3034" w:rsidRPr="00AD3034" w:rsidRDefault="00AD3034" w:rsidP="00AD3034">
      <w:pPr>
        <w:ind w:left="120" w:right="120"/>
      </w:pPr>
      <w:r>
        <w:rPr>
          <w:rFonts w:hint="eastAsia"/>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00"/>
        <w:gridCol w:w="3182"/>
        <w:gridCol w:w="2800"/>
      </w:tblGrid>
      <w:tr w:rsidR="00A35A3F" w:rsidRPr="00A02CE1" w:rsidTr="00EC79B5">
        <w:trPr>
          <w:trHeight w:val="340"/>
        </w:trPr>
        <w:tc>
          <w:tcPr>
            <w:tcW w:w="1276" w:type="dxa"/>
            <w:shd w:val="clear" w:color="auto" w:fill="BFBFBF"/>
            <w:vAlign w:val="center"/>
          </w:tcPr>
          <w:p w:rsidR="00A35A3F" w:rsidRPr="00A02CE1" w:rsidRDefault="00A35A3F" w:rsidP="00EC79B5">
            <w:pPr>
              <w:ind w:left="120" w:right="120"/>
              <w:jc w:val="center"/>
              <w:rPr>
                <w:rFonts w:ascii="ＭＳ 明朝" w:hAnsi="ＭＳ 明朝"/>
                <w:szCs w:val="21"/>
              </w:rPr>
            </w:pPr>
            <w:r w:rsidRPr="00A02CE1">
              <w:rPr>
                <w:rFonts w:ascii="ＭＳ 明朝" w:hAnsi="ＭＳ 明朝" w:hint="eastAsia"/>
                <w:szCs w:val="21"/>
              </w:rPr>
              <w:t>役職</w:t>
            </w:r>
          </w:p>
        </w:tc>
        <w:tc>
          <w:tcPr>
            <w:tcW w:w="4382" w:type="dxa"/>
            <w:gridSpan w:val="2"/>
            <w:shd w:val="clear" w:color="auto" w:fill="BFBFBF"/>
            <w:vAlign w:val="center"/>
          </w:tcPr>
          <w:p w:rsidR="00A35A3F" w:rsidRPr="00A02CE1" w:rsidRDefault="00A35A3F" w:rsidP="00EC79B5">
            <w:pPr>
              <w:ind w:left="120" w:right="120"/>
              <w:jc w:val="center"/>
              <w:rPr>
                <w:rFonts w:ascii="ＭＳ 明朝" w:hAnsi="ＭＳ 明朝"/>
                <w:szCs w:val="21"/>
              </w:rPr>
            </w:pPr>
            <w:r w:rsidRPr="00A02CE1">
              <w:rPr>
                <w:rFonts w:ascii="ＭＳ 明朝" w:hAnsi="ＭＳ 明朝" w:hint="eastAsia"/>
                <w:szCs w:val="21"/>
              </w:rPr>
              <w:t>氏名</w:t>
            </w:r>
          </w:p>
        </w:tc>
        <w:tc>
          <w:tcPr>
            <w:tcW w:w="2800" w:type="dxa"/>
            <w:shd w:val="clear" w:color="auto" w:fill="BFBFBF"/>
            <w:vAlign w:val="center"/>
          </w:tcPr>
          <w:p w:rsidR="00A35A3F" w:rsidRPr="00A02CE1" w:rsidRDefault="00A35A3F" w:rsidP="00EC79B5">
            <w:pPr>
              <w:ind w:left="120" w:right="120"/>
              <w:jc w:val="center"/>
              <w:rPr>
                <w:rFonts w:ascii="ＭＳ 明朝" w:hAnsi="ＭＳ 明朝"/>
                <w:szCs w:val="21"/>
              </w:rPr>
            </w:pPr>
            <w:r w:rsidRPr="00A02CE1">
              <w:rPr>
                <w:rFonts w:ascii="ＭＳ 明朝" w:hAnsi="ＭＳ 明朝" w:hint="eastAsia"/>
                <w:szCs w:val="21"/>
              </w:rPr>
              <w:t>連絡先</w:t>
            </w:r>
          </w:p>
        </w:tc>
      </w:tr>
      <w:tr w:rsidR="00A35A3F" w:rsidRPr="00A02CE1" w:rsidTr="00246FF8">
        <w:trPr>
          <w:trHeight w:val="467"/>
        </w:trPr>
        <w:tc>
          <w:tcPr>
            <w:tcW w:w="1276" w:type="dxa"/>
            <w:shd w:val="clear" w:color="auto" w:fill="BFBFBF"/>
            <w:vAlign w:val="center"/>
          </w:tcPr>
          <w:p w:rsidR="00A35A3F" w:rsidRPr="00A02CE1" w:rsidRDefault="00A35A3F" w:rsidP="00EC79B5">
            <w:pPr>
              <w:ind w:left="120" w:right="120"/>
              <w:jc w:val="center"/>
              <w:rPr>
                <w:rFonts w:ascii="ＭＳ 明朝" w:hAnsi="ＭＳ 明朝"/>
                <w:szCs w:val="21"/>
              </w:rPr>
            </w:pPr>
            <w:r>
              <w:rPr>
                <w:rFonts w:ascii="ＭＳ 明朝" w:hAnsi="ＭＳ 明朝" w:hint="eastAsia"/>
                <w:szCs w:val="21"/>
              </w:rPr>
              <w:t>代表</w:t>
            </w:r>
          </w:p>
        </w:tc>
        <w:tc>
          <w:tcPr>
            <w:tcW w:w="4382" w:type="dxa"/>
            <w:gridSpan w:val="2"/>
            <w:shd w:val="clear" w:color="auto" w:fill="auto"/>
            <w:vAlign w:val="center"/>
          </w:tcPr>
          <w:p w:rsidR="00A35A3F" w:rsidRPr="00A02CE1" w:rsidRDefault="00A35A3F" w:rsidP="00EC79B5">
            <w:pPr>
              <w:ind w:left="120" w:right="120"/>
              <w:jc w:val="both"/>
              <w:rPr>
                <w:rFonts w:ascii="ＭＳ 明朝" w:hAnsi="ＭＳ 明朝"/>
                <w:szCs w:val="21"/>
              </w:rPr>
            </w:pPr>
          </w:p>
        </w:tc>
        <w:tc>
          <w:tcPr>
            <w:tcW w:w="2800" w:type="dxa"/>
            <w:shd w:val="clear" w:color="auto" w:fill="auto"/>
            <w:vAlign w:val="center"/>
          </w:tcPr>
          <w:p w:rsidR="00A35A3F" w:rsidRPr="00A02CE1" w:rsidRDefault="00A35A3F" w:rsidP="00EC79B5">
            <w:pPr>
              <w:ind w:leftChars="0" w:left="0" w:right="120"/>
              <w:rPr>
                <w:rFonts w:ascii="ＭＳ 明朝" w:hAnsi="ＭＳ 明朝"/>
                <w:szCs w:val="21"/>
              </w:rPr>
            </w:pPr>
            <w:r w:rsidRPr="00A02CE1">
              <w:rPr>
                <w:rFonts w:ascii="ＭＳ 明朝" w:hAnsi="ＭＳ 明朝" w:hint="eastAsia"/>
                <w:szCs w:val="21"/>
              </w:rPr>
              <w:t>TEL:</w:t>
            </w:r>
          </w:p>
        </w:tc>
      </w:tr>
      <w:tr w:rsidR="00A35A3F" w:rsidRPr="00A02CE1" w:rsidTr="00246FF8">
        <w:trPr>
          <w:trHeight w:val="467"/>
        </w:trPr>
        <w:tc>
          <w:tcPr>
            <w:tcW w:w="1276" w:type="dxa"/>
            <w:shd w:val="clear" w:color="auto" w:fill="BFBFBF"/>
            <w:vAlign w:val="center"/>
          </w:tcPr>
          <w:p w:rsidR="00A35A3F" w:rsidRPr="00A02CE1" w:rsidRDefault="00A35A3F" w:rsidP="00EC79B5">
            <w:pPr>
              <w:ind w:left="120" w:right="120"/>
              <w:jc w:val="center"/>
              <w:rPr>
                <w:rFonts w:ascii="ＭＳ 明朝" w:hAnsi="ＭＳ 明朝"/>
                <w:szCs w:val="21"/>
              </w:rPr>
            </w:pPr>
            <w:r w:rsidRPr="00A02CE1">
              <w:rPr>
                <w:rFonts w:ascii="ＭＳ 明朝" w:hAnsi="ＭＳ 明朝" w:hint="eastAsia"/>
                <w:szCs w:val="21"/>
              </w:rPr>
              <w:t>副</w:t>
            </w:r>
            <w:r>
              <w:rPr>
                <w:rFonts w:ascii="ＭＳ 明朝" w:hAnsi="ＭＳ 明朝" w:hint="eastAsia"/>
                <w:szCs w:val="21"/>
              </w:rPr>
              <w:t>代表</w:t>
            </w:r>
          </w:p>
        </w:tc>
        <w:tc>
          <w:tcPr>
            <w:tcW w:w="4382" w:type="dxa"/>
            <w:gridSpan w:val="2"/>
            <w:shd w:val="clear" w:color="auto" w:fill="auto"/>
            <w:vAlign w:val="center"/>
          </w:tcPr>
          <w:p w:rsidR="00A35A3F" w:rsidRPr="00A02CE1" w:rsidRDefault="00A35A3F" w:rsidP="00EC79B5">
            <w:pPr>
              <w:ind w:left="120" w:right="120"/>
              <w:jc w:val="both"/>
              <w:rPr>
                <w:rFonts w:ascii="ＭＳ 明朝" w:hAnsi="ＭＳ 明朝"/>
                <w:szCs w:val="21"/>
              </w:rPr>
            </w:pPr>
          </w:p>
        </w:tc>
        <w:tc>
          <w:tcPr>
            <w:tcW w:w="2800" w:type="dxa"/>
            <w:shd w:val="clear" w:color="auto" w:fill="auto"/>
            <w:vAlign w:val="center"/>
          </w:tcPr>
          <w:p w:rsidR="00A35A3F" w:rsidRDefault="00A35A3F" w:rsidP="00EC79B5">
            <w:pPr>
              <w:ind w:leftChars="0" w:left="0" w:right="120"/>
            </w:pPr>
            <w:r w:rsidRPr="00A02CE1">
              <w:rPr>
                <w:rFonts w:ascii="ＭＳ 明朝" w:hAnsi="ＭＳ 明朝" w:hint="eastAsia"/>
                <w:szCs w:val="21"/>
              </w:rPr>
              <w:t>TEL:</w:t>
            </w:r>
          </w:p>
        </w:tc>
      </w:tr>
      <w:tr w:rsidR="00A35A3F" w:rsidRPr="00A02CE1" w:rsidTr="00246FF8">
        <w:trPr>
          <w:trHeight w:val="467"/>
        </w:trPr>
        <w:tc>
          <w:tcPr>
            <w:tcW w:w="1276" w:type="dxa"/>
            <w:shd w:val="clear" w:color="auto" w:fill="BFBFBF"/>
            <w:vAlign w:val="center"/>
          </w:tcPr>
          <w:p w:rsidR="00A35A3F" w:rsidRPr="00A02CE1" w:rsidRDefault="00A35A3F" w:rsidP="00EC79B5">
            <w:pPr>
              <w:ind w:left="120" w:right="120"/>
              <w:jc w:val="center"/>
              <w:rPr>
                <w:rFonts w:ascii="ＭＳ 明朝" w:hAnsi="ＭＳ 明朝"/>
                <w:szCs w:val="21"/>
              </w:rPr>
            </w:pPr>
            <w:r>
              <w:rPr>
                <w:rFonts w:ascii="ＭＳ 明朝" w:hAnsi="ＭＳ 明朝" w:hint="eastAsia"/>
                <w:szCs w:val="21"/>
              </w:rPr>
              <w:t>副代表</w:t>
            </w:r>
          </w:p>
        </w:tc>
        <w:tc>
          <w:tcPr>
            <w:tcW w:w="4382" w:type="dxa"/>
            <w:gridSpan w:val="2"/>
            <w:shd w:val="clear" w:color="auto" w:fill="auto"/>
            <w:vAlign w:val="center"/>
          </w:tcPr>
          <w:p w:rsidR="00A35A3F" w:rsidRPr="00A02CE1" w:rsidRDefault="00A35A3F" w:rsidP="00EC79B5">
            <w:pPr>
              <w:ind w:left="120" w:right="120"/>
              <w:jc w:val="both"/>
              <w:rPr>
                <w:rFonts w:ascii="ＭＳ 明朝" w:hAnsi="ＭＳ 明朝"/>
                <w:szCs w:val="21"/>
              </w:rPr>
            </w:pPr>
          </w:p>
        </w:tc>
        <w:tc>
          <w:tcPr>
            <w:tcW w:w="2800" w:type="dxa"/>
            <w:shd w:val="clear" w:color="auto" w:fill="auto"/>
            <w:vAlign w:val="center"/>
          </w:tcPr>
          <w:p w:rsidR="00A35A3F" w:rsidRDefault="00A35A3F" w:rsidP="00EC79B5">
            <w:pPr>
              <w:ind w:leftChars="0" w:left="0" w:right="120"/>
            </w:pPr>
            <w:r w:rsidRPr="00A02CE1">
              <w:rPr>
                <w:rFonts w:ascii="ＭＳ 明朝" w:hAnsi="ＭＳ 明朝" w:hint="eastAsia"/>
                <w:szCs w:val="21"/>
              </w:rPr>
              <w:t>TEL:</w:t>
            </w:r>
          </w:p>
        </w:tc>
      </w:tr>
      <w:tr w:rsidR="00BF5A1F" w:rsidRPr="00A02CE1" w:rsidTr="00A07DEA">
        <w:trPr>
          <w:trHeight w:val="773"/>
        </w:trPr>
        <w:tc>
          <w:tcPr>
            <w:tcW w:w="1276" w:type="dxa"/>
            <w:vMerge w:val="restart"/>
            <w:shd w:val="clear" w:color="auto" w:fill="BFBFBF"/>
            <w:vAlign w:val="center"/>
          </w:tcPr>
          <w:p w:rsidR="00BF5A1F" w:rsidRPr="00A02CE1" w:rsidRDefault="00BF5A1F" w:rsidP="00EC79B5">
            <w:pPr>
              <w:ind w:left="120" w:right="120"/>
              <w:jc w:val="center"/>
              <w:rPr>
                <w:rFonts w:ascii="ＭＳ 明朝" w:hAnsi="ＭＳ 明朝"/>
                <w:szCs w:val="21"/>
              </w:rPr>
            </w:pPr>
            <w:r>
              <w:rPr>
                <w:rFonts w:ascii="ＭＳ 明朝" w:hAnsi="ＭＳ 明朝" w:hint="eastAsia"/>
                <w:szCs w:val="21"/>
              </w:rPr>
              <w:t>班長</w:t>
            </w:r>
          </w:p>
        </w:tc>
        <w:tc>
          <w:tcPr>
            <w:tcW w:w="1200" w:type="dxa"/>
            <w:tcBorders>
              <w:right w:val="dashSmallGap" w:sz="4" w:space="0" w:color="auto"/>
            </w:tcBorders>
            <w:shd w:val="clear" w:color="auto" w:fill="auto"/>
            <w:vAlign w:val="center"/>
          </w:tcPr>
          <w:p w:rsidR="00BF5A1F" w:rsidRPr="00A02CE1" w:rsidRDefault="00BF5A1F" w:rsidP="00EC79B5">
            <w:pPr>
              <w:ind w:leftChars="-23" w:left="-55" w:rightChars="0" w:right="0"/>
              <w:jc w:val="both"/>
              <w:rPr>
                <w:rFonts w:ascii="ＭＳ 明朝" w:hAnsi="ＭＳ 明朝"/>
                <w:szCs w:val="21"/>
              </w:rPr>
            </w:pPr>
            <w:r>
              <w:rPr>
                <w:rFonts w:ascii="ＭＳ 明朝" w:hAnsi="ＭＳ 明朝" w:hint="eastAsia"/>
                <w:szCs w:val="21"/>
              </w:rPr>
              <w:t>総務</w:t>
            </w:r>
            <w:r w:rsidRPr="00A02CE1">
              <w:rPr>
                <w:rFonts w:ascii="ＭＳ 明朝" w:hAnsi="ＭＳ 明朝" w:hint="eastAsia"/>
                <w:szCs w:val="21"/>
              </w:rPr>
              <w:t>班</w:t>
            </w:r>
          </w:p>
        </w:tc>
        <w:tc>
          <w:tcPr>
            <w:tcW w:w="3182" w:type="dxa"/>
            <w:tcBorders>
              <w:left w:val="dashSmallGap" w:sz="4" w:space="0" w:color="auto"/>
            </w:tcBorders>
            <w:shd w:val="clear" w:color="auto" w:fill="auto"/>
            <w:vAlign w:val="center"/>
          </w:tcPr>
          <w:p w:rsidR="00BF5A1F" w:rsidRDefault="00BF5A1F" w:rsidP="00EC79B5">
            <w:pPr>
              <w:ind w:leftChars="0" w:left="0" w:right="120"/>
              <w:jc w:val="both"/>
              <w:rPr>
                <w:rFonts w:ascii="ＭＳ 明朝" w:hAnsi="ＭＳ 明朝"/>
                <w:szCs w:val="21"/>
              </w:rPr>
            </w:pPr>
            <w:r>
              <w:rPr>
                <w:rFonts w:ascii="ＭＳ 明朝" w:hAnsi="ＭＳ 明朝" w:hint="eastAsia"/>
                <w:szCs w:val="21"/>
              </w:rPr>
              <w:t>班長</w:t>
            </w:r>
          </w:p>
          <w:p w:rsidR="00BF5A1F" w:rsidRPr="00A02CE1" w:rsidRDefault="00BF5A1F" w:rsidP="00EC79B5">
            <w:pPr>
              <w:ind w:leftChars="0" w:left="0" w:right="120"/>
              <w:jc w:val="both"/>
              <w:rPr>
                <w:rFonts w:ascii="ＭＳ 明朝" w:hAnsi="ＭＳ 明朝"/>
                <w:szCs w:val="21"/>
              </w:rPr>
            </w:pPr>
            <w:r>
              <w:rPr>
                <w:rFonts w:ascii="ＭＳ 明朝" w:hAnsi="ＭＳ 明朝" w:hint="eastAsia"/>
                <w:szCs w:val="21"/>
              </w:rPr>
              <w:t>副班長</w:t>
            </w:r>
          </w:p>
        </w:tc>
        <w:tc>
          <w:tcPr>
            <w:tcW w:w="2800" w:type="dxa"/>
            <w:shd w:val="clear" w:color="auto" w:fill="auto"/>
            <w:vAlign w:val="center"/>
          </w:tcPr>
          <w:p w:rsidR="00BF5A1F" w:rsidRDefault="00BF5A1F" w:rsidP="00EC79B5">
            <w:pPr>
              <w:ind w:leftChars="0" w:left="0" w:right="120"/>
              <w:rPr>
                <w:rFonts w:ascii="ＭＳ 明朝" w:hAnsi="ＭＳ 明朝"/>
                <w:szCs w:val="21"/>
              </w:rPr>
            </w:pPr>
            <w:r w:rsidRPr="00A02CE1">
              <w:rPr>
                <w:rFonts w:ascii="ＭＳ 明朝" w:hAnsi="ＭＳ 明朝" w:hint="eastAsia"/>
                <w:szCs w:val="21"/>
              </w:rPr>
              <w:t>TEL:</w:t>
            </w:r>
          </w:p>
          <w:p w:rsidR="00BF5A1F" w:rsidRDefault="00BF5A1F" w:rsidP="00EC79B5">
            <w:pPr>
              <w:ind w:leftChars="0" w:left="0" w:right="120"/>
            </w:pPr>
            <w:r w:rsidRPr="00A02CE1">
              <w:rPr>
                <w:rFonts w:ascii="ＭＳ 明朝" w:hAnsi="ＭＳ 明朝" w:hint="eastAsia"/>
                <w:szCs w:val="21"/>
              </w:rPr>
              <w:t>TEL:</w:t>
            </w:r>
          </w:p>
        </w:tc>
      </w:tr>
      <w:tr w:rsidR="00BF5A1F" w:rsidRPr="00A02CE1" w:rsidTr="00A07DEA">
        <w:trPr>
          <w:trHeight w:val="773"/>
        </w:trPr>
        <w:tc>
          <w:tcPr>
            <w:tcW w:w="1276" w:type="dxa"/>
            <w:vMerge/>
            <w:shd w:val="clear" w:color="auto" w:fill="BFBFBF"/>
            <w:vAlign w:val="center"/>
          </w:tcPr>
          <w:p w:rsidR="00BF5A1F" w:rsidRPr="00A02CE1" w:rsidRDefault="00BF5A1F" w:rsidP="00EC79B5">
            <w:pPr>
              <w:ind w:left="120" w:right="120"/>
              <w:jc w:val="center"/>
              <w:rPr>
                <w:rFonts w:ascii="ＭＳ 明朝" w:hAnsi="ＭＳ 明朝"/>
                <w:szCs w:val="21"/>
              </w:rPr>
            </w:pPr>
          </w:p>
        </w:tc>
        <w:tc>
          <w:tcPr>
            <w:tcW w:w="1200" w:type="dxa"/>
            <w:tcBorders>
              <w:right w:val="dashSmallGap" w:sz="4" w:space="0" w:color="auto"/>
            </w:tcBorders>
            <w:shd w:val="clear" w:color="auto" w:fill="auto"/>
            <w:vAlign w:val="center"/>
          </w:tcPr>
          <w:p w:rsidR="00BF5A1F" w:rsidRDefault="00BF5A1F" w:rsidP="00EC79B5">
            <w:pPr>
              <w:ind w:leftChars="-23" w:left="-55" w:rightChars="0" w:right="0"/>
              <w:jc w:val="both"/>
              <w:rPr>
                <w:rFonts w:ascii="ＭＳ 明朝" w:hAnsi="ＭＳ 明朝"/>
                <w:szCs w:val="21"/>
              </w:rPr>
            </w:pPr>
            <w:r>
              <w:rPr>
                <w:rFonts w:ascii="ＭＳ 明朝" w:hAnsi="ＭＳ 明朝" w:hint="eastAsia"/>
                <w:szCs w:val="21"/>
              </w:rPr>
              <w:t>避難者</w:t>
            </w:r>
          </w:p>
          <w:p w:rsidR="00BF5A1F" w:rsidRDefault="00BF5A1F" w:rsidP="00EC79B5">
            <w:pPr>
              <w:ind w:leftChars="-23" w:left="-55" w:rightChars="0" w:right="0"/>
              <w:jc w:val="both"/>
            </w:pPr>
            <w:r>
              <w:rPr>
                <w:rFonts w:ascii="ＭＳ 明朝" w:hAnsi="ＭＳ 明朝" w:hint="eastAsia"/>
                <w:szCs w:val="21"/>
              </w:rPr>
              <w:t>管理</w:t>
            </w:r>
            <w:r w:rsidRPr="00A02CE1">
              <w:rPr>
                <w:rFonts w:ascii="ＭＳ 明朝" w:hAnsi="ＭＳ 明朝" w:hint="eastAsia"/>
                <w:szCs w:val="21"/>
              </w:rPr>
              <w:t>班</w:t>
            </w:r>
          </w:p>
        </w:tc>
        <w:tc>
          <w:tcPr>
            <w:tcW w:w="3182" w:type="dxa"/>
            <w:tcBorders>
              <w:left w:val="dashSmallGap" w:sz="4" w:space="0" w:color="auto"/>
            </w:tcBorders>
            <w:shd w:val="clear" w:color="auto" w:fill="auto"/>
            <w:vAlign w:val="center"/>
          </w:tcPr>
          <w:p w:rsidR="00BF5A1F" w:rsidRDefault="00BF5A1F" w:rsidP="00EC79B5">
            <w:pPr>
              <w:ind w:leftChars="0" w:left="0" w:right="120"/>
              <w:jc w:val="both"/>
              <w:rPr>
                <w:rFonts w:ascii="ＭＳ 明朝" w:hAnsi="ＭＳ 明朝"/>
                <w:szCs w:val="21"/>
              </w:rPr>
            </w:pPr>
            <w:r>
              <w:rPr>
                <w:rFonts w:ascii="ＭＳ 明朝" w:hAnsi="ＭＳ 明朝" w:hint="eastAsia"/>
                <w:szCs w:val="21"/>
              </w:rPr>
              <w:t>班長</w:t>
            </w:r>
          </w:p>
          <w:p w:rsidR="00BF5A1F" w:rsidRDefault="00BF5A1F" w:rsidP="00EC79B5">
            <w:pPr>
              <w:ind w:leftChars="0" w:left="0" w:right="120"/>
              <w:jc w:val="both"/>
            </w:pPr>
            <w:r>
              <w:rPr>
                <w:rFonts w:ascii="ＭＳ 明朝" w:hAnsi="ＭＳ 明朝" w:hint="eastAsia"/>
                <w:szCs w:val="21"/>
              </w:rPr>
              <w:t>副班長</w:t>
            </w:r>
          </w:p>
        </w:tc>
        <w:tc>
          <w:tcPr>
            <w:tcW w:w="2800" w:type="dxa"/>
            <w:shd w:val="clear" w:color="auto" w:fill="auto"/>
            <w:vAlign w:val="center"/>
          </w:tcPr>
          <w:p w:rsidR="00BF5A1F" w:rsidRDefault="00BF5A1F" w:rsidP="00EC79B5">
            <w:pPr>
              <w:ind w:leftChars="0" w:left="0" w:right="120"/>
              <w:rPr>
                <w:rFonts w:ascii="ＭＳ 明朝" w:hAnsi="ＭＳ 明朝"/>
                <w:szCs w:val="21"/>
              </w:rPr>
            </w:pPr>
            <w:r w:rsidRPr="00A02CE1">
              <w:rPr>
                <w:rFonts w:ascii="ＭＳ 明朝" w:hAnsi="ＭＳ 明朝" w:hint="eastAsia"/>
                <w:szCs w:val="21"/>
              </w:rPr>
              <w:t>TEL:</w:t>
            </w:r>
          </w:p>
          <w:p w:rsidR="00BF5A1F" w:rsidRDefault="00BF5A1F" w:rsidP="00EC79B5">
            <w:pPr>
              <w:ind w:leftChars="0" w:left="0" w:right="120"/>
            </w:pPr>
            <w:r w:rsidRPr="00A02CE1">
              <w:rPr>
                <w:rFonts w:ascii="ＭＳ 明朝" w:hAnsi="ＭＳ 明朝" w:hint="eastAsia"/>
                <w:szCs w:val="21"/>
              </w:rPr>
              <w:t>TEL:</w:t>
            </w:r>
          </w:p>
        </w:tc>
      </w:tr>
      <w:tr w:rsidR="0084597F" w:rsidRPr="00A02CE1" w:rsidTr="00A07DEA">
        <w:trPr>
          <w:trHeight w:val="773"/>
        </w:trPr>
        <w:tc>
          <w:tcPr>
            <w:tcW w:w="1276" w:type="dxa"/>
            <w:vMerge/>
            <w:shd w:val="clear" w:color="auto" w:fill="BFBFBF"/>
            <w:vAlign w:val="center"/>
          </w:tcPr>
          <w:p w:rsidR="0084597F" w:rsidRPr="00A02CE1" w:rsidRDefault="0084597F" w:rsidP="00EC79B5">
            <w:pPr>
              <w:ind w:left="120" w:right="120"/>
              <w:jc w:val="center"/>
              <w:rPr>
                <w:rFonts w:ascii="ＭＳ 明朝" w:hAnsi="ＭＳ 明朝"/>
                <w:szCs w:val="21"/>
              </w:rPr>
            </w:pPr>
          </w:p>
        </w:tc>
        <w:tc>
          <w:tcPr>
            <w:tcW w:w="1200" w:type="dxa"/>
            <w:tcBorders>
              <w:right w:val="dashSmallGap" w:sz="4" w:space="0" w:color="auto"/>
            </w:tcBorders>
            <w:shd w:val="clear" w:color="auto" w:fill="auto"/>
            <w:vAlign w:val="center"/>
          </w:tcPr>
          <w:p w:rsidR="0084597F" w:rsidRDefault="0084597F" w:rsidP="00DC1FC4">
            <w:pPr>
              <w:ind w:leftChars="-23" w:left="-55" w:rightChars="0" w:right="0"/>
              <w:jc w:val="both"/>
              <w:rPr>
                <w:rFonts w:ascii="ＭＳ 明朝" w:hAnsi="ＭＳ 明朝"/>
                <w:szCs w:val="21"/>
              </w:rPr>
            </w:pPr>
            <w:r>
              <w:rPr>
                <w:rFonts w:ascii="ＭＳ 明朝" w:hAnsi="ＭＳ 明朝" w:hint="eastAsia"/>
                <w:szCs w:val="21"/>
              </w:rPr>
              <w:t>食料・</w:t>
            </w:r>
          </w:p>
          <w:p w:rsidR="0084597F" w:rsidRDefault="0084597F" w:rsidP="00DC1FC4">
            <w:pPr>
              <w:ind w:leftChars="-23" w:left="-55" w:rightChars="0" w:right="0"/>
              <w:jc w:val="both"/>
            </w:pPr>
            <w:r>
              <w:rPr>
                <w:rFonts w:ascii="ＭＳ 明朝" w:hAnsi="ＭＳ 明朝" w:hint="eastAsia"/>
                <w:szCs w:val="21"/>
              </w:rPr>
              <w:t>物資</w:t>
            </w:r>
            <w:r w:rsidRPr="00A02CE1">
              <w:rPr>
                <w:rFonts w:ascii="ＭＳ 明朝" w:hAnsi="ＭＳ 明朝" w:hint="eastAsia"/>
                <w:szCs w:val="21"/>
              </w:rPr>
              <w:t>班</w:t>
            </w:r>
          </w:p>
        </w:tc>
        <w:tc>
          <w:tcPr>
            <w:tcW w:w="3182" w:type="dxa"/>
            <w:tcBorders>
              <w:left w:val="dashSmallGap" w:sz="4" w:space="0" w:color="auto"/>
            </w:tcBorders>
            <w:shd w:val="clear" w:color="auto" w:fill="auto"/>
            <w:vAlign w:val="center"/>
          </w:tcPr>
          <w:p w:rsidR="0084597F" w:rsidRDefault="0084597F" w:rsidP="00DC1FC4">
            <w:pPr>
              <w:ind w:leftChars="0" w:left="0" w:right="120"/>
              <w:jc w:val="both"/>
              <w:rPr>
                <w:rFonts w:ascii="ＭＳ 明朝" w:hAnsi="ＭＳ 明朝"/>
                <w:szCs w:val="21"/>
              </w:rPr>
            </w:pPr>
            <w:r>
              <w:rPr>
                <w:rFonts w:ascii="ＭＳ 明朝" w:hAnsi="ＭＳ 明朝" w:hint="eastAsia"/>
                <w:szCs w:val="21"/>
              </w:rPr>
              <w:t>班長</w:t>
            </w:r>
          </w:p>
          <w:p w:rsidR="0084597F" w:rsidRDefault="0084597F" w:rsidP="00DC1FC4">
            <w:pPr>
              <w:ind w:leftChars="0" w:left="0" w:right="120"/>
              <w:jc w:val="both"/>
            </w:pPr>
            <w:r>
              <w:rPr>
                <w:rFonts w:ascii="ＭＳ 明朝" w:hAnsi="ＭＳ 明朝" w:hint="eastAsia"/>
                <w:szCs w:val="21"/>
              </w:rPr>
              <w:t>副班長</w:t>
            </w:r>
          </w:p>
        </w:tc>
        <w:tc>
          <w:tcPr>
            <w:tcW w:w="2800" w:type="dxa"/>
            <w:shd w:val="clear" w:color="auto" w:fill="auto"/>
            <w:vAlign w:val="center"/>
          </w:tcPr>
          <w:p w:rsidR="0084597F" w:rsidRDefault="0084597F" w:rsidP="00DC1FC4">
            <w:pPr>
              <w:ind w:leftChars="0" w:left="0" w:right="120"/>
              <w:rPr>
                <w:rFonts w:ascii="ＭＳ 明朝" w:hAnsi="ＭＳ 明朝"/>
                <w:szCs w:val="21"/>
              </w:rPr>
            </w:pPr>
            <w:r w:rsidRPr="00A02CE1">
              <w:rPr>
                <w:rFonts w:ascii="ＭＳ 明朝" w:hAnsi="ＭＳ 明朝" w:hint="eastAsia"/>
                <w:szCs w:val="21"/>
              </w:rPr>
              <w:t>TEL:</w:t>
            </w:r>
          </w:p>
          <w:p w:rsidR="0084597F" w:rsidRDefault="0084597F" w:rsidP="00DC1FC4">
            <w:pPr>
              <w:ind w:leftChars="0" w:left="0" w:right="120"/>
            </w:pPr>
            <w:r w:rsidRPr="00A02CE1">
              <w:rPr>
                <w:rFonts w:ascii="ＭＳ 明朝" w:hAnsi="ＭＳ 明朝" w:hint="eastAsia"/>
                <w:szCs w:val="21"/>
              </w:rPr>
              <w:t>TEL:</w:t>
            </w:r>
          </w:p>
        </w:tc>
      </w:tr>
      <w:tr w:rsidR="0084597F" w:rsidRPr="00A02CE1" w:rsidTr="00A07DEA">
        <w:trPr>
          <w:trHeight w:val="773"/>
        </w:trPr>
        <w:tc>
          <w:tcPr>
            <w:tcW w:w="1276" w:type="dxa"/>
            <w:vMerge/>
            <w:shd w:val="clear" w:color="auto" w:fill="BFBFBF"/>
            <w:vAlign w:val="center"/>
          </w:tcPr>
          <w:p w:rsidR="0084597F" w:rsidRPr="00A02CE1" w:rsidRDefault="0084597F" w:rsidP="00EC79B5">
            <w:pPr>
              <w:ind w:left="120" w:right="120"/>
              <w:jc w:val="center"/>
              <w:rPr>
                <w:rFonts w:ascii="ＭＳ 明朝" w:hAnsi="ＭＳ 明朝"/>
                <w:szCs w:val="21"/>
              </w:rPr>
            </w:pPr>
          </w:p>
        </w:tc>
        <w:tc>
          <w:tcPr>
            <w:tcW w:w="1200" w:type="dxa"/>
            <w:tcBorders>
              <w:right w:val="dashSmallGap" w:sz="4" w:space="0" w:color="auto"/>
            </w:tcBorders>
            <w:shd w:val="clear" w:color="auto" w:fill="auto"/>
            <w:vAlign w:val="center"/>
          </w:tcPr>
          <w:p w:rsidR="0084597F" w:rsidRDefault="0084597F" w:rsidP="00DC1FC4">
            <w:pPr>
              <w:ind w:leftChars="-23" w:left="-55" w:rightChars="0" w:right="0"/>
              <w:jc w:val="both"/>
              <w:rPr>
                <w:rFonts w:ascii="ＭＳ 明朝" w:hAnsi="ＭＳ 明朝"/>
                <w:szCs w:val="21"/>
              </w:rPr>
            </w:pPr>
            <w:r>
              <w:rPr>
                <w:rFonts w:ascii="ＭＳ 明朝" w:hAnsi="ＭＳ 明朝" w:hint="eastAsia"/>
                <w:szCs w:val="21"/>
              </w:rPr>
              <w:t>施設</w:t>
            </w:r>
          </w:p>
          <w:p w:rsidR="0084597F" w:rsidRDefault="0084597F" w:rsidP="00DC1FC4">
            <w:pPr>
              <w:ind w:leftChars="-23" w:left="-55" w:rightChars="0" w:right="0"/>
              <w:jc w:val="both"/>
            </w:pPr>
            <w:r>
              <w:rPr>
                <w:rFonts w:ascii="ＭＳ 明朝" w:hAnsi="ＭＳ 明朝" w:hint="eastAsia"/>
                <w:szCs w:val="21"/>
              </w:rPr>
              <w:t>管理</w:t>
            </w:r>
            <w:r w:rsidRPr="00A02CE1">
              <w:rPr>
                <w:rFonts w:ascii="ＭＳ 明朝" w:hAnsi="ＭＳ 明朝" w:hint="eastAsia"/>
                <w:szCs w:val="21"/>
              </w:rPr>
              <w:t>班</w:t>
            </w:r>
          </w:p>
        </w:tc>
        <w:tc>
          <w:tcPr>
            <w:tcW w:w="3182" w:type="dxa"/>
            <w:tcBorders>
              <w:left w:val="dashSmallGap" w:sz="4" w:space="0" w:color="auto"/>
            </w:tcBorders>
            <w:shd w:val="clear" w:color="auto" w:fill="auto"/>
            <w:vAlign w:val="center"/>
          </w:tcPr>
          <w:p w:rsidR="0084597F" w:rsidRDefault="0084597F" w:rsidP="00DC1FC4">
            <w:pPr>
              <w:ind w:leftChars="0" w:left="0" w:right="120"/>
              <w:jc w:val="both"/>
              <w:rPr>
                <w:rFonts w:ascii="ＭＳ 明朝" w:hAnsi="ＭＳ 明朝"/>
                <w:szCs w:val="21"/>
              </w:rPr>
            </w:pPr>
            <w:r>
              <w:rPr>
                <w:rFonts w:ascii="ＭＳ 明朝" w:hAnsi="ＭＳ 明朝" w:hint="eastAsia"/>
                <w:szCs w:val="21"/>
              </w:rPr>
              <w:t>班長</w:t>
            </w:r>
          </w:p>
          <w:p w:rsidR="0084597F" w:rsidRDefault="0084597F" w:rsidP="00DC1FC4">
            <w:pPr>
              <w:ind w:leftChars="0" w:left="0" w:right="120"/>
              <w:jc w:val="both"/>
            </w:pPr>
            <w:r>
              <w:rPr>
                <w:rFonts w:ascii="ＭＳ 明朝" w:hAnsi="ＭＳ 明朝" w:hint="eastAsia"/>
                <w:szCs w:val="21"/>
              </w:rPr>
              <w:t>副班長</w:t>
            </w:r>
          </w:p>
        </w:tc>
        <w:tc>
          <w:tcPr>
            <w:tcW w:w="2800" w:type="dxa"/>
            <w:shd w:val="clear" w:color="auto" w:fill="auto"/>
            <w:vAlign w:val="center"/>
          </w:tcPr>
          <w:p w:rsidR="0084597F" w:rsidRDefault="0084597F" w:rsidP="00DC1FC4">
            <w:pPr>
              <w:ind w:leftChars="0" w:left="0" w:right="120"/>
              <w:rPr>
                <w:rFonts w:ascii="ＭＳ 明朝" w:hAnsi="ＭＳ 明朝"/>
                <w:szCs w:val="21"/>
              </w:rPr>
            </w:pPr>
            <w:r w:rsidRPr="00A02CE1">
              <w:rPr>
                <w:rFonts w:ascii="ＭＳ 明朝" w:hAnsi="ＭＳ 明朝" w:hint="eastAsia"/>
                <w:szCs w:val="21"/>
              </w:rPr>
              <w:t>TEL:</w:t>
            </w:r>
          </w:p>
          <w:p w:rsidR="0084597F" w:rsidRPr="00A02CE1" w:rsidRDefault="0084597F" w:rsidP="00DC1FC4">
            <w:pPr>
              <w:ind w:leftChars="0" w:left="0" w:right="120"/>
              <w:rPr>
                <w:rFonts w:ascii="ＭＳ 明朝" w:hAnsi="ＭＳ 明朝"/>
                <w:szCs w:val="21"/>
              </w:rPr>
            </w:pPr>
            <w:r w:rsidRPr="00A02CE1">
              <w:rPr>
                <w:rFonts w:ascii="ＭＳ 明朝" w:hAnsi="ＭＳ 明朝" w:hint="eastAsia"/>
                <w:szCs w:val="21"/>
              </w:rPr>
              <w:t>TEL:</w:t>
            </w:r>
          </w:p>
        </w:tc>
      </w:tr>
      <w:tr w:rsidR="0084597F" w:rsidRPr="00A02CE1" w:rsidTr="00A07DEA">
        <w:trPr>
          <w:trHeight w:val="773"/>
        </w:trPr>
        <w:tc>
          <w:tcPr>
            <w:tcW w:w="1276" w:type="dxa"/>
            <w:vMerge/>
            <w:shd w:val="clear" w:color="auto" w:fill="BFBFBF"/>
            <w:vAlign w:val="center"/>
          </w:tcPr>
          <w:p w:rsidR="0084597F" w:rsidRPr="00A02CE1" w:rsidRDefault="0084597F" w:rsidP="00EC79B5">
            <w:pPr>
              <w:ind w:left="120" w:right="120"/>
              <w:jc w:val="center"/>
              <w:rPr>
                <w:rFonts w:ascii="ＭＳ 明朝" w:hAnsi="ＭＳ 明朝"/>
                <w:szCs w:val="21"/>
              </w:rPr>
            </w:pPr>
          </w:p>
        </w:tc>
        <w:tc>
          <w:tcPr>
            <w:tcW w:w="1200" w:type="dxa"/>
            <w:tcBorders>
              <w:right w:val="dashSmallGap" w:sz="4" w:space="0" w:color="auto"/>
            </w:tcBorders>
            <w:shd w:val="clear" w:color="auto" w:fill="auto"/>
            <w:vAlign w:val="center"/>
          </w:tcPr>
          <w:p w:rsidR="0084597F" w:rsidRDefault="0084597F" w:rsidP="00DC1FC4">
            <w:pPr>
              <w:ind w:leftChars="-23" w:left="-55" w:rightChars="0" w:right="0"/>
              <w:jc w:val="both"/>
              <w:rPr>
                <w:rFonts w:ascii="ＭＳ 明朝" w:hAnsi="ＭＳ 明朝"/>
                <w:szCs w:val="21"/>
              </w:rPr>
            </w:pPr>
            <w:r>
              <w:rPr>
                <w:rFonts w:ascii="ＭＳ 明朝" w:hAnsi="ＭＳ 明朝" w:hint="eastAsia"/>
                <w:szCs w:val="21"/>
              </w:rPr>
              <w:t>保健・</w:t>
            </w:r>
          </w:p>
          <w:p w:rsidR="0084597F" w:rsidRDefault="0084597F" w:rsidP="00DC1FC4">
            <w:pPr>
              <w:ind w:leftChars="-23" w:left="-55" w:rightChars="0" w:right="0"/>
              <w:jc w:val="both"/>
            </w:pPr>
            <w:r>
              <w:rPr>
                <w:rFonts w:ascii="ＭＳ 明朝" w:hAnsi="ＭＳ 明朝" w:hint="eastAsia"/>
                <w:szCs w:val="21"/>
              </w:rPr>
              <w:t>衛生</w:t>
            </w:r>
            <w:r w:rsidRPr="00A02CE1">
              <w:rPr>
                <w:rFonts w:ascii="ＭＳ 明朝" w:hAnsi="ＭＳ 明朝" w:hint="eastAsia"/>
                <w:szCs w:val="21"/>
              </w:rPr>
              <w:t>班</w:t>
            </w:r>
          </w:p>
        </w:tc>
        <w:tc>
          <w:tcPr>
            <w:tcW w:w="3182" w:type="dxa"/>
            <w:tcBorders>
              <w:left w:val="dashSmallGap" w:sz="4" w:space="0" w:color="auto"/>
            </w:tcBorders>
            <w:shd w:val="clear" w:color="auto" w:fill="auto"/>
            <w:vAlign w:val="center"/>
          </w:tcPr>
          <w:p w:rsidR="0084597F" w:rsidRDefault="0084597F" w:rsidP="00DC1FC4">
            <w:pPr>
              <w:ind w:leftChars="0" w:left="0" w:right="120"/>
              <w:jc w:val="both"/>
              <w:rPr>
                <w:rFonts w:ascii="ＭＳ 明朝" w:hAnsi="ＭＳ 明朝"/>
                <w:szCs w:val="21"/>
              </w:rPr>
            </w:pPr>
            <w:r>
              <w:rPr>
                <w:rFonts w:ascii="ＭＳ 明朝" w:hAnsi="ＭＳ 明朝" w:hint="eastAsia"/>
                <w:szCs w:val="21"/>
              </w:rPr>
              <w:t>班長</w:t>
            </w:r>
          </w:p>
          <w:p w:rsidR="0084597F" w:rsidRDefault="0084597F" w:rsidP="00DC1FC4">
            <w:pPr>
              <w:ind w:leftChars="0" w:left="0" w:right="120"/>
              <w:jc w:val="both"/>
            </w:pPr>
            <w:r>
              <w:rPr>
                <w:rFonts w:ascii="ＭＳ 明朝" w:hAnsi="ＭＳ 明朝" w:hint="eastAsia"/>
                <w:szCs w:val="21"/>
              </w:rPr>
              <w:t>副班長</w:t>
            </w:r>
          </w:p>
        </w:tc>
        <w:tc>
          <w:tcPr>
            <w:tcW w:w="2800" w:type="dxa"/>
            <w:shd w:val="clear" w:color="auto" w:fill="auto"/>
            <w:vAlign w:val="center"/>
          </w:tcPr>
          <w:p w:rsidR="0084597F" w:rsidRDefault="0084597F" w:rsidP="00DC1FC4">
            <w:pPr>
              <w:ind w:leftChars="0" w:left="0" w:right="120"/>
              <w:rPr>
                <w:rFonts w:ascii="ＭＳ 明朝" w:hAnsi="ＭＳ 明朝"/>
                <w:szCs w:val="21"/>
              </w:rPr>
            </w:pPr>
            <w:r w:rsidRPr="00A02CE1">
              <w:rPr>
                <w:rFonts w:ascii="ＭＳ 明朝" w:hAnsi="ＭＳ 明朝" w:hint="eastAsia"/>
                <w:szCs w:val="21"/>
              </w:rPr>
              <w:t>TEL:</w:t>
            </w:r>
          </w:p>
          <w:p w:rsidR="0084597F" w:rsidRPr="00A02CE1" w:rsidRDefault="0084597F" w:rsidP="00DC1FC4">
            <w:pPr>
              <w:ind w:leftChars="0" w:left="0" w:right="120"/>
              <w:rPr>
                <w:rFonts w:ascii="ＭＳ 明朝" w:hAnsi="ＭＳ 明朝"/>
                <w:szCs w:val="21"/>
              </w:rPr>
            </w:pPr>
            <w:r w:rsidRPr="00A02CE1">
              <w:rPr>
                <w:rFonts w:ascii="ＭＳ 明朝" w:hAnsi="ＭＳ 明朝" w:hint="eastAsia"/>
                <w:szCs w:val="21"/>
              </w:rPr>
              <w:t>TEL:</w:t>
            </w:r>
          </w:p>
        </w:tc>
      </w:tr>
      <w:tr w:rsidR="0084597F" w:rsidRPr="00A02CE1" w:rsidTr="00A07DEA">
        <w:trPr>
          <w:trHeight w:val="773"/>
        </w:trPr>
        <w:tc>
          <w:tcPr>
            <w:tcW w:w="1276" w:type="dxa"/>
            <w:vMerge/>
            <w:shd w:val="clear" w:color="auto" w:fill="BFBFBF"/>
            <w:vAlign w:val="center"/>
          </w:tcPr>
          <w:p w:rsidR="0084597F" w:rsidRPr="00A02CE1" w:rsidRDefault="0084597F" w:rsidP="00EC79B5">
            <w:pPr>
              <w:ind w:left="120" w:right="120"/>
              <w:jc w:val="center"/>
              <w:rPr>
                <w:rFonts w:ascii="ＭＳ 明朝" w:hAnsi="ＭＳ 明朝"/>
                <w:szCs w:val="21"/>
              </w:rPr>
            </w:pPr>
          </w:p>
        </w:tc>
        <w:tc>
          <w:tcPr>
            <w:tcW w:w="1200" w:type="dxa"/>
            <w:tcBorders>
              <w:right w:val="dashSmallGap" w:sz="4" w:space="0" w:color="auto"/>
            </w:tcBorders>
            <w:shd w:val="clear" w:color="auto" w:fill="auto"/>
            <w:vAlign w:val="center"/>
          </w:tcPr>
          <w:p w:rsidR="0084597F" w:rsidRDefault="0084597F" w:rsidP="00DC1FC4">
            <w:pPr>
              <w:ind w:leftChars="-23" w:left="-55" w:rightChars="0" w:right="0"/>
              <w:jc w:val="both"/>
              <w:rPr>
                <w:rFonts w:ascii="ＭＳ 明朝" w:hAnsi="ＭＳ 明朝"/>
                <w:szCs w:val="21"/>
              </w:rPr>
            </w:pPr>
            <w:r>
              <w:rPr>
                <w:rFonts w:ascii="ＭＳ 明朝" w:hAnsi="ＭＳ 明朝" w:hint="eastAsia"/>
                <w:szCs w:val="21"/>
              </w:rPr>
              <w:t>要配慮者</w:t>
            </w:r>
          </w:p>
          <w:p w:rsidR="0084597F" w:rsidRDefault="0084597F" w:rsidP="00DC1FC4">
            <w:pPr>
              <w:ind w:leftChars="-23" w:left="-55" w:rightChars="0" w:right="0"/>
              <w:jc w:val="both"/>
              <w:rPr>
                <w:rFonts w:ascii="ＭＳ 明朝" w:hAnsi="ＭＳ 明朝"/>
                <w:szCs w:val="21"/>
              </w:rPr>
            </w:pPr>
            <w:r>
              <w:rPr>
                <w:rFonts w:ascii="ＭＳ 明朝" w:hAnsi="ＭＳ 明朝" w:hint="eastAsia"/>
                <w:szCs w:val="21"/>
              </w:rPr>
              <w:t>支援</w:t>
            </w:r>
            <w:r w:rsidRPr="00A02CE1">
              <w:rPr>
                <w:rFonts w:ascii="ＭＳ 明朝" w:hAnsi="ＭＳ 明朝" w:hint="eastAsia"/>
                <w:szCs w:val="21"/>
              </w:rPr>
              <w:t>班</w:t>
            </w:r>
          </w:p>
        </w:tc>
        <w:tc>
          <w:tcPr>
            <w:tcW w:w="3182" w:type="dxa"/>
            <w:tcBorders>
              <w:left w:val="dashSmallGap" w:sz="4" w:space="0" w:color="auto"/>
            </w:tcBorders>
            <w:shd w:val="clear" w:color="auto" w:fill="auto"/>
            <w:vAlign w:val="center"/>
          </w:tcPr>
          <w:p w:rsidR="0084597F" w:rsidRDefault="0084597F" w:rsidP="00DC1FC4">
            <w:pPr>
              <w:ind w:leftChars="0" w:left="0" w:right="120"/>
              <w:jc w:val="both"/>
              <w:rPr>
                <w:rFonts w:ascii="ＭＳ 明朝" w:hAnsi="ＭＳ 明朝"/>
                <w:szCs w:val="21"/>
              </w:rPr>
            </w:pPr>
            <w:r>
              <w:rPr>
                <w:rFonts w:ascii="ＭＳ 明朝" w:hAnsi="ＭＳ 明朝" w:hint="eastAsia"/>
                <w:szCs w:val="21"/>
              </w:rPr>
              <w:t>班長</w:t>
            </w:r>
          </w:p>
          <w:p w:rsidR="0084597F" w:rsidRDefault="0084597F" w:rsidP="00DC1FC4">
            <w:pPr>
              <w:ind w:leftChars="0" w:left="0" w:right="120"/>
              <w:jc w:val="both"/>
              <w:rPr>
                <w:rFonts w:ascii="ＭＳ 明朝" w:hAnsi="ＭＳ 明朝"/>
                <w:szCs w:val="21"/>
              </w:rPr>
            </w:pPr>
            <w:r>
              <w:rPr>
                <w:rFonts w:ascii="ＭＳ 明朝" w:hAnsi="ＭＳ 明朝" w:hint="eastAsia"/>
                <w:szCs w:val="21"/>
              </w:rPr>
              <w:t>副班長</w:t>
            </w:r>
          </w:p>
        </w:tc>
        <w:tc>
          <w:tcPr>
            <w:tcW w:w="2800" w:type="dxa"/>
            <w:shd w:val="clear" w:color="auto" w:fill="auto"/>
            <w:vAlign w:val="center"/>
          </w:tcPr>
          <w:p w:rsidR="0084597F" w:rsidRDefault="0084597F" w:rsidP="00DC1FC4">
            <w:pPr>
              <w:ind w:leftChars="0" w:left="0" w:right="120"/>
              <w:rPr>
                <w:rFonts w:ascii="ＭＳ 明朝" w:hAnsi="ＭＳ 明朝"/>
                <w:szCs w:val="21"/>
              </w:rPr>
            </w:pPr>
            <w:r w:rsidRPr="00A02CE1">
              <w:rPr>
                <w:rFonts w:ascii="ＭＳ 明朝" w:hAnsi="ＭＳ 明朝" w:hint="eastAsia"/>
                <w:szCs w:val="21"/>
              </w:rPr>
              <w:t>TEL:</w:t>
            </w:r>
          </w:p>
          <w:p w:rsidR="0084597F" w:rsidRPr="00A02CE1" w:rsidRDefault="0084597F" w:rsidP="00DC1FC4">
            <w:pPr>
              <w:ind w:leftChars="0" w:left="0" w:right="120"/>
              <w:rPr>
                <w:rFonts w:ascii="ＭＳ 明朝" w:hAnsi="ＭＳ 明朝"/>
                <w:szCs w:val="21"/>
              </w:rPr>
            </w:pPr>
            <w:r w:rsidRPr="00A02CE1">
              <w:rPr>
                <w:rFonts w:ascii="ＭＳ 明朝" w:hAnsi="ＭＳ 明朝" w:hint="eastAsia"/>
                <w:szCs w:val="21"/>
              </w:rPr>
              <w:t>TEL:</w:t>
            </w:r>
          </w:p>
        </w:tc>
      </w:tr>
      <w:tr w:rsidR="00BF5A1F" w:rsidRPr="00A02CE1" w:rsidTr="00A07DEA">
        <w:trPr>
          <w:trHeight w:val="773"/>
        </w:trPr>
        <w:tc>
          <w:tcPr>
            <w:tcW w:w="1276" w:type="dxa"/>
            <w:vMerge/>
            <w:shd w:val="clear" w:color="auto" w:fill="BFBFBF"/>
            <w:vAlign w:val="center"/>
          </w:tcPr>
          <w:p w:rsidR="00BF5A1F" w:rsidRPr="00A02CE1" w:rsidRDefault="00BF5A1F" w:rsidP="00EC79B5">
            <w:pPr>
              <w:ind w:left="120" w:right="120"/>
              <w:jc w:val="center"/>
              <w:rPr>
                <w:rFonts w:ascii="ＭＳ 明朝" w:hAnsi="ＭＳ 明朝"/>
                <w:szCs w:val="21"/>
              </w:rPr>
            </w:pPr>
          </w:p>
        </w:tc>
        <w:tc>
          <w:tcPr>
            <w:tcW w:w="1200" w:type="dxa"/>
            <w:tcBorders>
              <w:right w:val="dashSmallGap" w:sz="4" w:space="0" w:color="auto"/>
            </w:tcBorders>
            <w:shd w:val="clear" w:color="auto" w:fill="auto"/>
            <w:vAlign w:val="center"/>
          </w:tcPr>
          <w:p w:rsidR="00BF5A1F" w:rsidRDefault="00BF5A1F" w:rsidP="00EC79B5">
            <w:pPr>
              <w:ind w:leftChars="-23" w:left="-55" w:rightChars="0" w:right="0"/>
              <w:jc w:val="both"/>
              <w:rPr>
                <w:rFonts w:ascii="ＭＳ 明朝" w:hAnsi="ＭＳ 明朝"/>
                <w:szCs w:val="21"/>
              </w:rPr>
            </w:pPr>
          </w:p>
        </w:tc>
        <w:tc>
          <w:tcPr>
            <w:tcW w:w="3182" w:type="dxa"/>
            <w:tcBorders>
              <w:left w:val="dashSmallGap" w:sz="4" w:space="0" w:color="auto"/>
            </w:tcBorders>
            <w:shd w:val="clear" w:color="auto" w:fill="auto"/>
            <w:vAlign w:val="center"/>
          </w:tcPr>
          <w:p w:rsidR="00BF5A1F" w:rsidRDefault="00BF5A1F" w:rsidP="00EC79B5">
            <w:pPr>
              <w:ind w:leftChars="0" w:left="0" w:right="120"/>
              <w:jc w:val="both"/>
              <w:rPr>
                <w:rFonts w:ascii="ＭＳ 明朝" w:hAnsi="ＭＳ 明朝"/>
                <w:szCs w:val="21"/>
              </w:rPr>
            </w:pPr>
          </w:p>
        </w:tc>
        <w:tc>
          <w:tcPr>
            <w:tcW w:w="2800" w:type="dxa"/>
            <w:shd w:val="clear" w:color="auto" w:fill="auto"/>
            <w:vAlign w:val="center"/>
          </w:tcPr>
          <w:p w:rsidR="00BF5A1F" w:rsidRPr="00A02CE1" w:rsidRDefault="00BF5A1F" w:rsidP="00EC79B5">
            <w:pPr>
              <w:ind w:leftChars="0" w:left="0" w:right="120"/>
              <w:rPr>
                <w:rFonts w:ascii="ＭＳ 明朝" w:hAnsi="ＭＳ 明朝"/>
                <w:szCs w:val="21"/>
              </w:rPr>
            </w:pPr>
          </w:p>
        </w:tc>
      </w:tr>
      <w:tr w:rsidR="00BF5A1F" w:rsidRPr="00A02CE1" w:rsidTr="00A07DEA">
        <w:trPr>
          <w:trHeight w:val="773"/>
        </w:trPr>
        <w:tc>
          <w:tcPr>
            <w:tcW w:w="1276" w:type="dxa"/>
            <w:vMerge/>
            <w:shd w:val="clear" w:color="auto" w:fill="BFBFBF"/>
            <w:vAlign w:val="center"/>
          </w:tcPr>
          <w:p w:rsidR="00BF5A1F" w:rsidRPr="00A02CE1" w:rsidRDefault="00BF5A1F" w:rsidP="00EC79B5">
            <w:pPr>
              <w:ind w:left="120" w:right="120"/>
              <w:jc w:val="center"/>
              <w:rPr>
                <w:rFonts w:ascii="ＭＳ 明朝" w:hAnsi="ＭＳ 明朝"/>
                <w:szCs w:val="21"/>
              </w:rPr>
            </w:pPr>
          </w:p>
        </w:tc>
        <w:tc>
          <w:tcPr>
            <w:tcW w:w="1200" w:type="dxa"/>
            <w:tcBorders>
              <w:right w:val="dashSmallGap" w:sz="4" w:space="0" w:color="auto"/>
            </w:tcBorders>
            <w:shd w:val="clear" w:color="auto" w:fill="auto"/>
            <w:vAlign w:val="center"/>
          </w:tcPr>
          <w:p w:rsidR="00BF5A1F" w:rsidRDefault="00BF5A1F" w:rsidP="00BF5A1F">
            <w:pPr>
              <w:ind w:leftChars="-23" w:left="-55" w:right="120"/>
              <w:jc w:val="both"/>
              <w:rPr>
                <w:rFonts w:ascii="ＭＳ 明朝" w:hAnsi="ＭＳ 明朝"/>
                <w:szCs w:val="21"/>
              </w:rPr>
            </w:pPr>
          </w:p>
        </w:tc>
        <w:tc>
          <w:tcPr>
            <w:tcW w:w="3182" w:type="dxa"/>
            <w:tcBorders>
              <w:left w:val="dashSmallGap" w:sz="4" w:space="0" w:color="auto"/>
            </w:tcBorders>
            <w:shd w:val="clear" w:color="auto" w:fill="auto"/>
            <w:vAlign w:val="center"/>
          </w:tcPr>
          <w:p w:rsidR="00BF5A1F" w:rsidRDefault="00BF5A1F" w:rsidP="00BF5A1F">
            <w:pPr>
              <w:ind w:left="120" w:right="120"/>
              <w:jc w:val="both"/>
              <w:rPr>
                <w:rFonts w:ascii="ＭＳ 明朝" w:hAnsi="ＭＳ 明朝"/>
                <w:szCs w:val="21"/>
              </w:rPr>
            </w:pPr>
          </w:p>
        </w:tc>
        <w:tc>
          <w:tcPr>
            <w:tcW w:w="2800" w:type="dxa"/>
            <w:shd w:val="clear" w:color="auto" w:fill="auto"/>
            <w:vAlign w:val="center"/>
          </w:tcPr>
          <w:p w:rsidR="00BF5A1F" w:rsidRPr="00A02CE1" w:rsidRDefault="00BF5A1F" w:rsidP="00BF5A1F">
            <w:pPr>
              <w:ind w:left="120" w:right="120"/>
              <w:rPr>
                <w:rFonts w:ascii="ＭＳ 明朝" w:hAnsi="ＭＳ 明朝"/>
                <w:szCs w:val="21"/>
              </w:rPr>
            </w:pPr>
          </w:p>
        </w:tc>
      </w:tr>
      <w:tr w:rsidR="00BF5A1F" w:rsidRPr="00A02CE1" w:rsidTr="00A07DEA">
        <w:trPr>
          <w:trHeight w:val="773"/>
        </w:trPr>
        <w:tc>
          <w:tcPr>
            <w:tcW w:w="1276" w:type="dxa"/>
            <w:vMerge/>
            <w:shd w:val="clear" w:color="auto" w:fill="BFBFBF"/>
            <w:vAlign w:val="center"/>
          </w:tcPr>
          <w:p w:rsidR="00BF5A1F" w:rsidRPr="00A02CE1" w:rsidRDefault="00BF5A1F" w:rsidP="00EC79B5">
            <w:pPr>
              <w:ind w:left="120" w:right="120"/>
              <w:jc w:val="center"/>
              <w:rPr>
                <w:rFonts w:ascii="ＭＳ 明朝" w:hAnsi="ＭＳ 明朝"/>
                <w:szCs w:val="21"/>
              </w:rPr>
            </w:pPr>
          </w:p>
        </w:tc>
        <w:tc>
          <w:tcPr>
            <w:tcW w:w="1200" w:type="dxa"/>
            <w:tcBorders>
              <w:right w:val="dashSmallGap" w:sz="4" w:space="0" w:color="auto"/>
            </w:tcBorders>
            <w:shd w:val="clear" w:color="auto" w:fill="auto"/>
            <w:vAlign w:val="center"/>
          </w:tcPr>
          <w:p w:rsidR="00BF5A1F" w:rsidRDefault="00BF5A1F" w:rsidP="00BF5A1F">
            <w:pPr>
              <w:ind w:leftChars="-23" w:left="-55" w:right="120"/>
              <w:jc w:val="both"/>
              <w:rPr>
                <w:rFonts w:ascii="ＭＳ 明朝" w:hAnsi="ＭＳ 明朝"/>
                <w:szCs w:val="21"/>
              </w:rPr>
            </w:pPr>
          </w:p>
        </w:tc>
        <w:tc>
          <w:tcPr>
            <w:tcW w:w="3182" w:type="dxa"/>
            <w:tcBorders>
              <w:left w:val="dashSmallGap" w:sz="4" w:space="0" w:color="auto"/>
            </w:tcBorders>
            <w:shd w:val="clear" w:color="auto" w:fill="auto"/>
            <w:vAlign w:val="center"/>
          </w:tcPr>
          <w:p w:rsidR="00BF5A1F" w:rsidRDefault="00BF5A1F" w:rsidP="00BF5A1F">
            <w:pPr>
              <w:ind w:left="120" w:right="120"/>
              <w:jc w:val="both"/>
              <w:rPr>
                <w:rFonts w:ascii="ＭＳ 明朝" w:hAnsi="ＭＳ 明朝"/>
                <w:szCs w:val="21"/>
              </w:rPr>
            </w:pPr>
          </w:p>
        </w:tc>
        <w:tc>
          <w:tcPr>
            <w:tcW w:w="2800" w:type="dxa"/>
            <w:shd w:val="clear" w:color="auto" w:fill="auto"/>
            <w:vAlign w:val="center"/>
          </w:tcPr>
          <w:p w:rsidR="00BF5A1F" w:rsidRPr="00A02CE1" w:rsidRDefault="00BF5A1F" w:rsidP="00BF5A1F">
            <w:pPr>
              <w:ind w:left="120" w:right="120"/>
              <w:rPr>
                <w:rFonts w:ascii="ＭＳ 明朝" w:hAnsi="ＭＳ 明朝"/>
                <w:szCs w:val="21"/>
              </w:rPr>
            </w:pPr>
          </w:p>
        </w:tc>
      </w:tr>
    </w:tbl>
    <w:p w:rsidR="00A07DEA" w:rsidRDefault="00A07DEA" w:rsidP="00AD3034">
      <w:pPr>
        <w:widowControl/>
        <w:snapToGrid/>
        <w:ind w:leftChars="0" w:left="0" w:rightChars="0" w:right="0"/>
        <w:jc w:val="center"/>
      </w:pPr>
      <w:r>
        <w:rPr>
          <w:noProof/>
        </w:rPr>
        <mc:AlternateContent>
          <mc:Choice Requires="wpg">
            <w:drawing>
              <wp:anchor distT="0" distB="0" distL="114300" distR="114300" simplePos="0" relativeHeight="252690432" behindDoc="1" locked="0" layoutInCell="1" allowOverlap="1" wp14:anchorId="76EAE69C" wp14:editId="2C9DF625">
                <wp:simplePos x="0" y="0"/>
                <wp:positionH relativeFrom="column">
                  <wp:posOffset>3178810</wp:posOffset>
                </wp:positionH>
                <wp:positionV relativeFrom="paragraph">
                  <wp:posOffset>89047</wp:posOffset>
                </wp:positionV>
                <wp:extent cx="429895" cy="285750"/>
                <wp:effectExtent l="0" t="0" r="46355" b="38100"/>
                <wp:wrapNone/>
                <wp:docPr id="54" name="グループ化 54"/>
                <wp:cNvGraphicFramePr/>
                <a:graphic xmlns:a="http://schemas.openxmlformats.org/drawingml/2006/main">
                  <a:graphicData uri="http://schemas.microsoft.com/office/word/2010/wordprocessingGroup">
                    <wpg:wgp>
                      <wpg:cNvGrpSpPr/>
                      <wpg:grpSpPr>
                        <a:xfrm>
                          <a:off x="0" y="0"/>
                          <a:ext cx="429895" cy="285750"/>
                          <a:chOff x="0" y="0"/>
                          <a:chExt cx="430180" cy="286138"/>
                        </a:xfrm>
                      </wpg:grpSpPr>
                      <pic:pic xmlns:pic="http://schemas.openxmlformats.org/drawingml/2006/picture">
                        <pic:nvPicPr>
                          <pic:cNvPr id="11300" name="図 11300" descr="http://images.gofreedownload.net/text-file-icon-9585.jpg"/>
                          <pic:cNvPicPr>
                            <a:picLocks noChangeAspect="1"/>
                          </pic:cNvPicPr>
                        </pic:nvPicPr>
                        <pic:blipFill>
                          <a:blip r:embed="rId40" r:link="rId34" cstate="print">
                            <a:extLst>
                              <a:ext uri="{28A0092B-C50C-407E-A947-70E740481C1C}">
                                <a14:useLocalDpi xmlns:a14="http://schemas.microsoft.com/office/drawing/2010/main" val="0"/>
                              </a:ext>
                            </a:extLst>
                          </a:blip>
                          <a:srcRect/>
                          <a:stretch>
                            <a:fillRect/>
                          </a:stretch>
                        </pic:blipFill>
                        <pic:spPr bwMode="auto">
                          <a:xfrm>
                            <a:off x="0" y="0"/>
                            <a:ext cx="199053" cy="286138"/>
                          </a:xfrm>
                          <a:prstGeom prst="rect">
                            <a:avLst/>
                          </a:prstGeom>
                          <a:noFill/>
                          <a:ln>
                            <a:noFill/>
                          </a:ln>
                        </pic:spPr>
                      </pic:pic>
                      <wps:wsp>
                        <wps:cNvPr id="156" name="右矢印 156"/>
                        <wps:cNvSpPr>
                          <a:spLocks noChangeArrowheads="1"/>
                        </wps:cNvSpPr>
                        <wps:spPr bwMode="auto">
                          <a:xfrm>
                            <a:off x="230155" y="49763"/>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54" o:spid="_x0000_s1026" style="position:absolute;left:0;text-align:left;margin-left:250.3pt;margin-top:7pt;width:33.85pt;height:22.5pt;z-index:-250626048;mso-width-relative:margin;mso-height-relative:margin" coordsize="430180,286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WikhiBAAAiAkAAA4AAABkcnMvZTJvRG9jLnhtbJxWy27jNhTdF+g/&#10;ENrblhzLlo04g9RJBgNM26DTfgAtURInFKmSdJS06KbZtuiuXXRRoNtuBpht/yYI+hs9pCTbeXQa&#10;jIEovHxcnnvOvVc6fHFVCXLJtOFKLoNoGAaEyVRlXBbL4JuvzwZJQIylMqNCSbYMrpkJXhx9+slh&#10;Uy/YWJVKZEwTOJFm0dTLoLS2XoxGJi1ZRc1Q1UxiMVe6ohamLkaZpg28V2I0DsPpqFE6q7VKmTGY&#10;PWkXgyPvP89Zar/Mc8MsEcsA2Kx/av9cu+fo6JAuCk3rkqcdDPoRKCrKJS7dujqhlpKN5o9cVTzV&#10;yqjcDlNVjVSe85T5GBBNFD6I5qVWm9rHUiyaot7SBGof8PTRbtMvLs814dkyiCcBkbSCRrc/vru9&#10;+ev25u/bm9/ufvqVYAU0NXWxwO6Xun5Tn+tuomgtF/lVriv3HzGRK0/w9ZZgdmVJisnJeJ7M44Ck&#10;WBon8SzuBEhLqPToVFqe9ucOwiiBfO25aXSQOESj/tKRw7aFUvN0gb+OLYwesfX/WYVTdqNZ0Dmp&#10;nuWjovpiUw8gbE0tX3PB7bVPUkjoQMnLc56e69bYER9FByFia7m/+/096SYyZlJkaqc0r2jBzLBQ&#10;uWYsU40UimZDyezIgt1BzgUb8FTJwTxO4uHbunAMuVvdRe211NHyWqUXhki1Kqks2LGpUSIoXM/n&#10;/e0jZ97DvBa8PuNCOJnduGNnB/IDZdum+olKNxWTtq1dzQSIUtKUvDYB0QtWrRlSUb/KImcKLi+8&#10;NYb06CIWyVlrLq0vNYT92liHxaWXL7bvx8lxGM7Hnw1WcbgaTMLZ6eB4PpkNZuHpbBJOkmgVrX5w&#10;p6PJYmMYyKDipOZdIJjd8t2H8mRldT2orVlf++SS+g7TpiUA+fTsISJTHV8Oq9HpV6Dc9aMoDiNE&#10;BvqieBIfOAmwbjWzaemG0FS4va3P7YLXZSeFU8mgIsm6+VxlYIhurPIEPacio/k8xNX/VVlIGW3s&#10;S6Yq4gYQA3i8c3oJ8ltk/RaHWSqXID4SIe9NgAM349E7vN0Q8F1vQfc3fT7Bep4Mrvc/1TfflLRm&#10;QOnc7tVZPN1W2S/v//njz7uf35EIk0Db7XSdzYtQPygTrVVTMpoBWFsq9w4441kSjNHHYvQ/tL/J&#10;fDbtJHfp67oj3mfhuO+O42SKrtAS3AvZE91rwYvSHjtoO0Uc+iLrmgnN3qKO8krglYb8JJNoOp21&#10;aba/Bzm42xMfTNtUhF5eY5/I/c2eHCV41rcBo4v1Sug2/c/8rwNt9rcJSZplMI8R3oddgAL8nnJR&#10;cYsvBcGrZZBsN9GFU+VUZj7jLOWiHffJ1ivTKrxW2TUKRSskMjouPlswKJX+LiANPgGWgfl2Q13X&#10;F68klJ7hdQU5rDeSZI4jen9hvbdAZQpHy8AGpB2uLCyc2KBhQSaXNy5yqY5Rnjn3pePQtZhAsjNQ&#10;A37kX/ee+O7TxH1P7Nt+1+4D6uhfAAAA//8DAFBLAwQUAAYACAAAACEAp+ohmfQAAADkAQAAGQAA&#10;AGRycy9fcmVscy9lMm9Eb2MueG1sLnJlbHO0kUFLAzEQhe+C/yHkvpvdQqVKd3tRoQcvUn/AkMxm&#10;U5OZkERt/71RUSwUPHmcGd733mPWm0Pw4hVTdkyD7NtOCiTNxpEd5NPuvllJkQuQAc+Egzxilpvx&#10;8mL9iB5KFeXZxSwqhfIg51LijVJZzxggtxyR6mXiFKDUMVkVQT+DRbXouiuVfjPkeMIUWzPItDUL&#10;KXbHWJ3/ZvM0OY23rF8CUjljoVyo3hUIyWL5QX5uc2t5SoiG38gzmJawqIKH0kzOY+M0U3O9XC3b&#10;fbTfhAc2NdjdoWAi8FKdb9D/Y4OAxsFXrb4mQ/sRQp38ZnwHAAD//wMAUEsDBBQABgAIAAAAIQBh&#10;lurY3gAAAAkBAAAPAAAAZHJzL2Rvd25yZXYueG1sTI9BS8NAEIXvgv9hGcGb3cSaUmM2pRT1VARb&#10;QbxNk2kSmp0N2W2S/nvHk73N4328eS9bTbZVA/W+cWwgnkWgiAtXNlwZ+Nq/PSxB+YBcYuuYDFzI&#10;wyq/vckwLd3InzTsQqUkhH2KBuoQulRrX9Rk0c9cRyze0fUWg8i+0mWPo4TbVj9G0UJbbFg+1NjR&#10;pqbitDtbA+8jjut5/DpsT8fN5WeffHxvYzLm/m5av4AKNIV/GP7qS3XIpdPBnbn0qjWQSLqgYjzJ&#10;JgGSxXIO6iDHcwQ6z/T1gvwXAAD//wMAUEsDBAoAAAAAAAAAIQAf8OJ/uwcAALsHAAAVAAAAZHJz&#10;L21lZGlhL2ltYWdlMS5qcGVn/9j/4AAQSkZJRgABAQEA3ADcAAD/2wBDAAIBAQIBAQICAgICAgIC&#10;AwUDAwMDAwYEBAMFBwYHBwcGBwcICQsJCAgKCAcHCg0KCgsMDAwMBwkODw0MDgsMDAz/2wBDAQIC&#10;AgMDAwYDAwYMCAcIDAwMDAwMDAwMDAwMDAwMDAwMDAwMDAwMDAwMDAwMDAwMDAwMDAwMDAwMDAwM&#10;DAwMDAz/wAARCABFAE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pa74hs/DNg11fXC28KkDc2Tk+gA5P4VdJwK85/aNbPhiy/67n/ANBN&#10;AGjd/tD+DrH/AFusBf8At2mP/slZt3+1t8PbL/W+IVXH/TlcH/2nXzd4r6NXmvizo1AH2TdftyfC&#10;yyz5nipVx/1D7o/+0q9D0Dx1pHii4SGxv4LieSzh1ARZKyfZ5s+XJtOCFba3UdQR1r8qfFR+9XpX&#10;7XPxb134I/Gb4b+IvDt41nqFl4K0wjvHOh8zdHIv8SN3H4jBAIAP0izQTivJf2Sv2utA/au8C/bt&#10;PZLPW7EKmqaYz5ktXP8AEv8Aejbna34HBBFesbqAHZzRTS2KKAFYZFedftG/8izZf9dz/wCgmvRq&#10;85/aOP8AxTVn/wBdz/6CaAPzj/a7/au+Jnwl+K0+ieGPhLq/izR47aKVdTghuJI5HYEsoMcbKNvT&#10;Gc9+9eH61+258YLsHzvghrkOfW1u/wD41XuH7Xf7SPxe+GnxVm0jwf8AC6XxPoK20UiaisU0gkdg&#10;dy/JwNp4wee/cV4frP7XHx2ug3nfBuaL/t2uf8aAMfQP2nfiJ4s8X6dYan8L9U0uzvLlIZ7l4bhF&#10;t0Y4LktGBhRzz6V9fePvGPwl/aK8PeG7vxl4k8QeDvEGgaRDotwlvpxvLe6SHO2RCvKk7jkH6dsn&#10;5B0H9oP4q+JfF+nWer/DeTTdPurlIrm4MUyfZ4ycM+W44GTz6V2Xio/foA9q+Glx8EvgH8RLHxR4&#10;e+OHivTdTsW7eGJXjuEP3opF/iRsYI+hGCAR+oWkanFrOkWt5C3mQ3UKzI20ruVgCDg9OD0NfgT4&#10;qP3vrX7x/DT/AJJx4f8A+wbb/wDopaANsUUUUASV5z+0d/yLVn/13P8A6Ca9Grzn9o//AJFmz/67&#10;n/0E0AfnH+138dvjh4C+K02m+BvhzY+IvDi20Ukd/LHJI0khB3j5ZVAweMEZ7968P1r9pX9o24Df&#10;aPhRpsf0t5v/AI/XuH7XfxW/aA8J/Faex+H/AIF0PXPC620Tx3lyN0jyEHeD/pCYweMbfxOa8P1n&#10;42/tQTBvtHw48Ox+uI//ALqoA5PWPj38dJ8+f8N7CP1xDL/8drk9Z+MHxcnDef4Hs4/XEUn/AMcr&#10;rNY+LX7QkuftHgXQ4/XCf/dFcprPxH+NE277R4R0mP1wv/2+gC3oms6xrvhpbjXNPTTb9nYNCmcb&#10;R0OCSR+dfv8A/DP/AJJx4f8A+wbbf+ilr8ANE1LW9W8NLN4gs4bHUS7Boovu7ex+8386/oA+GZz8&#10;N/D/AP2Dbb/0UtAG2KKSigCSvOf2jz/xTFl/13P/AKCa9Grh/jt4dvPEHheD7HbyXDwTbmSMbmII&#10;IyB3/CgD81f2u/Gf7ROi/FWa3+HPhbQdU8KC2iaO5uJIRK0pB3gh50PB6YXGMda8P1n4gftWSbvt&#10;Pg3w4vriS2/+Sa/RbxL8MvEk4by9B1l/92zkP9K8/wDE3wX8YXAby/CviKT/AHdOmP8A7LQB+fus&#10;eNf2jmz9o8K6Gvrh4P8A4/XKaz4p+OD7vtHh7SV9cPD/APHq+6/En7Pnjyfd5fgvxU/+7pU5/wDZ&#10;a8/8S/sxfEi43eX8P/Gj/wC7otwf/ZKAPl/RLrXb3wyH8RW0FrqRkYNHEQV29uhI/Wv3/wDhn/yT&#10;fw//ANg22/8ARS1+NVz+xf8AFrxPrEFlbfDnxksl1II1e40maCFSTjLSOoVR6liAK/aDwjpEmgeE&#10;9LsZWVpLK0igdl+6SiBSR+VAGgaKXPPNFAD6a/SiigA70GiigAIxSNRRQAAZpQOaKKAGng0UUUAf&#10;/9lQSwECLQAUAAYACAAAACEAihU/mAwBAAAVAgAAEwAAAAAAAAAAAAAAAAAAAAAAW0NvbnRlbnRf&#10;VHlwZXNdLnhtbFBLAQItABQABgAIAAAAIQA4/SH/1gAAAJQBAAALAAAAAAAAAAAAAAAAAD0BAABf&#10;cmVscy8ucmVsc1BLAQItABQABgAIAAAAIQAElopIYgQAAIgJAAAOAAAAAAAAAAAAAAAAADwCAABk&#10;cnMvZTJvRG9jLnhtbFBLAQItABQABgAIAAAAIQCn6iGZ9AAAAOQBAAAZAAAAAAAAAAAAAAAAAMoG&#10;AABkcnMvX3JlbHMvZTJvRG9jLnhtbC5yZWxzUEsBAi0AFAAGAAgAAAAhAGGW6tjeAAAACQEAAA8A&#10;AAAAAAAAAAAAAAAA9QcAAGRycy9kb3ducmV2LnhtbFBLAQItAAoAAAAAAAAAIQAf8OJ/uwcAALsH&#10;AAAVAAAAAAAAAAAAAAAAAAAJAABkcnMvbWVkaWEvaW1hZ2UxLmpwZWdQSwUGAAAAAAYABgB9AQAA&#10;7hAAAAAA&#10;">
                <v:shape id="図 11300" o:spid="_x0000_s1027" type="#_x0000_t75" alt="http://images.gofreedownload.net/text-file-icon-9585.jpg" style="position:absolute;width:199053;height:286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EvTHAAAA3gAAAA8AAABkcnMvZG93bnJldi54bWxEj0FLw0AQhe+C/2EZoTe7iUKUtNsigmKL&#10;Cta052l2TEKzs2F326b/3jkI3maYN++9b74cXa9OFGLn2UA+zUAR19523Biovl9uH0HFhGyx90wG&#10;LhRhubi+mmNp/Zm/6LRJjRITjiUaaFMaSq1j3ZLDOPUDsdx+fHCYZA2NtgHPYu56fZdlhXbYsSS0&#10;ONBzS/Vhc3QGPvLi04Vt97CuDu/VblUMr2m/MmZyMz7NQCUa07/47/vNSv38PhMAwZEZ9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pEvTHAAAA3gAAAA8AAAAAAAAAAAAA&#10;AAAAnwIAAGRycy9kb3ducmV2LnhtbFBLBQYAAAAABAAEAPcAAACTAwAAAAA=&#10;">
                  <v:imagedata r:id="rId42" r:href="rId43" cropleft="9838f" cropright="10127f"/>
                  <v:path arrowok="t"/>
                </v:shape>
                <v:shape id="右矢印 156" o:spid="_x0000_s1028" type="#_x0000_t13" style="position:absolute;left:230155;top:49763;width:200025;height:2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Rur4A&#10;AADcAAAADwAAAGRycy9kb3ducmV2LnhtbERPSwrCMBDdC94hjOBOUwVFqlFsUXDjwuoBxmZsi82k&#10;NFHr7Y0guJvH+85q05laPKl1lWUFk3EEgji3uuJCweW8Hy1AOI+ssbZMCt7kYLPu91YYa/viEz0z&#10;X4gQwi5GBaX3TSyly0sy6Ma2IQ7czbYGfYBtIXWLrxBuajmNork0WHFoKLGhtKT8nj2Mgnu6N7vH&#10;Ynqc7PJrGjWzJMm2iVLDQbddgvDU+b/45z7oMH82h+8z4QK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p0bq+AAAA3AAAAA8AAAAAAAAAAAAAAAAAmAIAAGRycy9kb3ducmV2&#10;LnhtbFBLBQYAAAAABAAEAPUAAACDAwAAAAA=&#10;" adj="10011,6300">
                  <v:textbox inset="5.85pt,.7pt,5.85pt,.7pt"/>
                </v:shape>
              </v:group>
            </w:pict>
          </mc:Fallback>
        </mc:AlternateContent>
      </w:r>
      <w:r w:rsidRPr="00246FF8">
        <w:rPr>
          <w:noProof/>
        </w:rPr>
        <mc:AlternateContent>
          <mc:Choice Requires="wps">
            <w:drawing>
              <wp:anchor distT="0" distB="0" distL="114300" distR="114300" simplePos="0" relativeHeight="252691456" behindDoc="0" locked="0" layoutInCell="1" allowOverlap="1" wp14:anchorId="42F8AC81" wp14:editId="58FE9A24">
                <wp:simplePos x="0" y="0"/>
                <wp:positionH relativeFrom="column">
                  <wp:posOffset>3591560</wp:posOffset>
                </wp:positionH>
                <wp:positionV relativeFrom="paragraph">
                  <wp:posOffset>114935</wp:posOffset>
                </wp:positionV>
                <wp:extent cx="2426970" cy="320040"/>
                <wp:effectExtent l="0" t="0" r="0" b="0"/>
                <wp:wrapNone/>
                <wp:docPr id="11296" name="テキスト ボックス 1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320040"/>
                        </a:xfrm>
                        <a:prstGeom prst="rect">
                          <a:avLst/>
                        </a:prstGeom>
                        <a:noFill/>
                        <a:ln>
                          <a:noFill/>
                        </a:ln>
                      </wps:spPr>
                      <wps:txbx>
                        <w:txbxContent>
                          <w:p w:rsidR="007B052B" w:rsidRPr="00F8566E" w:rsidRDefault="007B052B" w:rsidP="00246FF8">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11296" o:spid="_x0000_s1048" type="#_x0000_t202" style="position:absolute;left:0;text-align:left;margin-left:282.8pt;margin-top:9.05pt;width:191.1pt;height:25.2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WUFwIAAOcDAAAOAAAAZHJzL2Uyb0RvYy54bWysU82O0zAQviPxDpbvNG0oXRo1XS27KkJa&#10;fqSFB3Adp4lIPGbsNinHVkI8BK+w2jPPkxdh7LTdAjfExbJn7G+++ebz7LKtK7ZRaEvQKR8Nhpwp&#10;LSEr9Srlnz4unr3kzDqhM1GBVinfKssv50+fzBqTqBgKqDKFjEC0TRqT8sI5k0SRlYWqhR2AUZqS&#10;OWAtHB1xFWUoGkKvqygeDidRA5gZBKmspehNn+TzgJ/nSrr3eW6VY1XKiZsLK4Z16ddoPhPJCoUp&#10;SnmgIf6BRS1KTUVPUDfCCbbG8i+oupQIFnI3kFBHkOelVKEH6mY0/KObu0IYFXohcaw5yWT/H6x8&#10;t/mArMxodqN4OuFMi5rG1O2/dbv7bvez239n3f5Ht993uwc6s/4aydYYm9DrO0PvXfsKWoIIElhz&#10;C/KzZRquC6FX6goRmkKJjGiPvODR2dMex3qQZfMWMqot1g4CUJtj7TUllRih0/i2p5Gp1jFJwXgc&#10;T6YXlJKUe06OGIeZRiI5vjZo3WsFNfOblCNZIqCLza11no1Ijld8MQ2LsqqCLSr9W4Au+khg7wn3&#10;1F27bIN+cSjsW1tCtqV+EHq30e+gTQH4lbOGnJZy+2UtUHFWvdGkyXQ0JtLMhcP4xQUBMTzPLM8z&#10;QkuCSrnjrN9eu97Oa4PlqqBKxylckY6LMrT4yOrAn9wUOj8439v1/BxuPf7P+S8AAAD//wMAUEsD&#10;BBQABgAIAAAAIQAx5zRa3QAAAAkBAAAPAAAAZHJzL2Rvd25yZXYueG1sTI/LTsMwEEX3SPyDNUjs&#10;qBNEQkjjVBUPiQWblrB342kcEY+j2G3Sv2dYwXJ0j+6cW20WN4gzTqH3pCBdJSCQWm966hQ0n293&#10;BYgQNRk9eEIFFwywqa+vKl0aP9MOz/vYCS6hUGoFNsaxlDK0Fp0OKz8icXb0k9ORz6mTZtIzl7tB&#10;3idJLp3uiT9YPeKzxfZ7f3IKYjTb9NK8uvD+tXy8zDZpM90odXuzbNcgIi7xD4ZffVaHmp0O/kQm&#10;iEFBlmc5oxwUKQgGnh4eectBQV5kIOtK/l9Q/wAAAP//AwBQSwECLQAUAAYACAAAACEAtoM4kv4A&#10;AADhAQAAEwAAAAAAAAAAAAAAAAAAAAAAW0NvbnRlbnRfVHlwZXNdLnhtbFBLAQItABQABgAIAAAA&#10;IQA4/SH/1gAAAJQBAAALAAAAAAAAAAAAAAAAAC8BAABfcmVscy8ucmVsc1BLAQItABQABgAIAAAA&#10;IQAfMQWUFwIAAOcDAAAOAAAAAAAAAAAAAAAAAC4CAABkcnMvZTJvRG9jLnhtbFBLAQItABQABgAI&#10;AAAAIQAx5zRa3QAAAAkBAAAPAAAAAAAAAAAAAAAAAHEEAABkcnMvZG93bnJldi54bWxQSwUGAAAA&#10;AAQABADzAAAAewUAAAAA&#10;" filled="f" stroked="f">
                <v:textbox style="mso-fit-shape-to-text:t">
                  <w:txbxContent>
                    <w:p w:rsidR="007B052B" w:rsidRPr="00F8566E" w:rsidRDefault="007B052B" w:rsidP="00246FF8">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v:textbox>
              </v:shape>
            </w:pict>
          </mc:Fallback>
        </mc:AlternateContent>
      </w:r>
    </w:p>
    <w:p w:rsidR="00AD3034" w:rsidRDefault="00AD3034" w:rsidP="00AD3034">
      <w:pPr>
        <w:widowControl/>
        <w:snapToGrid/>
        <w:ind w:leftChars="0" w:left="0" w:rightChars="0" w:right="0"/>
        <w:jc w:val="center"/>
      </w:pPr>
      <w:r>
        <w:rPr>
          <w:rFonts w:hint="eastAsia"/>
        </w:rPr>
        <w:t>【運営委員会の主な役割】</w:t>
      </w:r>
    </w:p>
    <w:tbl>
      <w:tblPr>
        <w:tblW w:w="9279" w:type="dxa"/>
        <w:tblCellMar>
          <w:left w:w="0" w:type="dxa"/>
          <w:right w:w="0" w:type="dxa"/>
        </w:tblCellMar>
        <w:tblLook w:val="0620" w:firstRow="1" w:lastRow="0" w:firstColumn="0" w:lastColumn="0" w:noHBand="1" w:noVBand="1"/>
      </w:tblPr>
      <w:tblGrid>
        <w:gridCol w:w="2034"/>
        <w:gridCol w:w="7245"/>
      </w:tblGrid>
      <w:tr w:rsidR="00AD3034" w:rsidRPr="002E328C" w:rsidTr="00AD3034">
        <w:trPr>
          <w:trHeight w:val="584"/>
        </w:trPr>
        <w:tc>
          <w:tcPr>
            <w:tcW w:w="20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D3034" w:rsidRPr="0022616C" w:rsidRDefault="00AD3034" w:rsidP="003274AA">
            <w:pPr>
              <w:spacing w:line="276" w:lineRule="auto"/>
              <w:ind w:left="120" w:right="120"/>
              <w:jc w:val="center"/>
              <w:rPr>
                <w:rFonts w:asciiTheme="minorEastAsia" w:hAnsiTheme="minorEastAsia"/>
                <w:b/>
                <w:bCs/>
              </w:rPr>
            </w:pPr>
            <w:r w:rsidRPr="0022616C">
              <w:rPr>
                <w:rFonts w:asciiTheme="minorEastAsia" w:hAnsiTheme="minorEastAsia" w:hint="eastAsia"/>
                <w:b/>
                <w:bCs/>
              </w:rPr>
              <w:t>避難所生活</w:t>
            </w:r>
          </w:p>
          <w:p w:rsidR="00AD3034" w:rsidRPr="0022616C" w:rsidRDefault="00AD3034" w:rsidP="003274AA">
            <w:pPr>
              <w:spacing w:line="276" w:lineRule="auto"/>
              <w:ind w:left="120" w:right="120"/>
              <w:jc w:val="center"/>
              <w:rPr>
                <w:rFonts w:asciiTheme="minorEastAsia" w:hAnsiTheme="minorEastAsia"/>
                <w:b/>
                <w:bCs/>
              </w:rPr>
            </w:pPr>
            <w:r w:rsidRPr="0022616C">
              <w:rPr>
                <w:rFonts w:asciiTheme="minorEastAsia" w:hAnsiTheme="minorEastAsia" w:hint="eastAsia"/>
                <w:b/>
                <w:bCs/>
              </w:rPr>
              <w:t>ルールの調整</w:t>
            </w:r>
          </w:p>
        </w:tc>
        <w:tc>
          <w:tcPr>
            <w:tcW w:w="7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2E328C" w:rsidRDefault="00AD3034" w:rsidP="003274AA">
            <w:pPr>
              <w:spacing w:line="276" w:lineRule="auto"/>
              <w:ind w:leftChars="27" w:left="444" w:right="120" w:hangingChars="158" w:hanging="379"/>
              <w:jc w:val="both"/>
            </w:pPr>
            <w:r w:rsidRPr="002E328C">
              <w:rPr>
                <w:rFonts w:hint="eastAsia"/>
              </w:rPr>
              <w:t>○</w:t>
            </w:r>
            <w:r w:rsidRPr="002E328C">
              <w:rPr>
                <w:rFonts w:hint="eastAsia"/>
              </w:rPr>
              <w:t xml:space="preserve"> </w:t>
            </w:r>
            <w:r w:rsidRPr="002E328C">
              <w:rPr>
                <w:rFonts w:hint="eastAsia"/>
              </w:rPr>
              <w:t>地域ごとに事前に検討していた避難所生活ルールを、適宜調整します。</w:t>
            </w:r>
          </w:p>
        </w:tc>
      </w:tr>
      <w:tr w:rsidR="00AD3034" w:rsidRPr="002E328C" w:rsidTr="00AD3034">
        <w:trPr>
          <w:trHeight w:val="584"/>
        </w:trPr>
        <w:tc>
          <w:tcPr>
            <w:tcW w:w="20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D3034" w:rsidRPr="0022616C" w:rsidRDefault="00AD3034" w:rsidP="003274AA">
            <w:pPr>
              <w:spacing w:line="276" w:lineRule="auto"/>
              <w:ind w:left="120" w:right="120"/>
              <w:jc w:val="center"/>
              <w:rPr>
                <w:rFonts w:asciiTheme="minorEastAsia" w:hAnsiTheme="minorEastAsia"/>
                <w:b/>
                <w:bCs/>
              </w:rPr>
            </w:pPr>
            <w:r w:rsidRPr="0022616C">
              <w:rPr>
                <w:rFonts w:asciiTheme="minorEastAsia" w:hAnsiTheme="minorEastAsia" w:hint="eastAsia"/>
                <w:b/>
                <w:bCs/>
              </w:rPr>
              <w:t>避難者の意見</w:t>
            </w:r>
          </w:p>
          <w:p w:rsidR="00AD3034" w:rsidRPr="0022616C" w:rsidRDefault="00AD3034" w:rsidP="003274AA">
            <w:pPr>
              <w:spacing w:line="276" w:lineRule="auto"/>
              <w:ind w:left="120" w:right="120"/>
              <w:jc w:val="center"/>
              <w:rPr>
                <w:rFonts w:asciiTheme="minorEastAsia" w:hAnsiTheme="minorEastAsia"/>
                <w:b/>
                <w:bCs/>
              </w:rPr>
            </w:pPr>
            <w:r w:rsidRPr="0022616C">
              <w:rPr>
                <w:rFonts w:asciiTheme="minorEastAsia" w:hAnsiTheme="minorEastAsia" w:hint="eastAsia"/>
                <w:b/>
                <w:bCs/>
              </w:rPr>
              <w:t>・要望の調整</w:t>
            </w:r>
          </w:p>
        </w:tc>
        <w:tc>
          <w:tcPr>
            <w:tcW w:w="7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2E328C" w:rsidRDefault="00AD3034" w:rsidP="003274AA">
            <w:pPr>
              <w:spacing w:line="276" w:lineRule="auto"/>
              <w:ind w:leftChars="27" w:left="444" w:right="120" w:hangingChars="158" w:hanging="379"/>
              <w:jc w:val="both"/>
            </w:pPr>
            <w:r w:rsidRPr="002E328C">
              <w:rPr>
                <w:rFonts w:hint="eastAsia"/>
              </w:rPr>
              <w:t>○</w:t>
            </w:r>
            <w:r w:rsidRPr="002E328C">
              <w:rPr>
                <w:rFonts w:hint="eastAsia"/>
              </w:rPr>
              <w:t xml:space="preserve"> </w:t>
            </w:r>
            <w:r w:rsidRPr="002E328C">
              <w:rPr>
                <w:rFonts w:hint="eastAsia"/>
              </w:rPr>
              <w:t>避難者の意見・要望を収集し、対処法等について協議します。</w:t>
            </w:r>
          </w:p>
        </w:tc>
      </w:tr>
      <w:tr w:rsidR="00AD3034" w:rsidRPr="002E328C" w:rsidTr="00AD3034">
        <w:trPr>
          <w:trHeight w:val="584"/>
        </w:trPr>
        <w:tc>
          <w:tcPr>
            <w:tcW w:w="20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D3034" w:rsidRPr="0022616C" w:rsidRDefault="00AD3034" w:rsidP="003274AA">
            <w:pPr>
              <w:spacing w:line="276" w:lineRule="auto"/>
              <w:ind w:left="120" w:right="120"/>
              <w:jc w:val="center"/>
              <w:rPr>
                <w:rFonts w:asciiTheme="minorEastAsia" w:hAnsiTheme="minorEastAsia"/>
                <w:b/>
                <w:bCs/>
              </w:rPr>
            </w:pPr>
            <w:r w:rsidRPr="0022616C">
              <w:rPr>
                <w:rFonts w:asciiTheme="minorEastAsia" w:hAnsiTheme="minorEastAsia" w:hint="eastAsia"/>
                <w:b/>
                <w:bCs/>
              </w:rPr>
              <w:t>地区本部との</w:t>
            </w:r>
          </w:p>
          <w:p w:rsidR="00AD3034" w:rsidRPr="0022616C" w:rsidRDefault="00AD3034" w:rsidP="003274AA">
            <w:pPr>
              <w:spacing w:line="276" w:lineRule="auto"/>
              <w:ind w:left="120" w:right="120"/>
              <w:jc w:val="center"/>
              <w:rPr>
                <w:rFonts w:asciiTheme="minorEastAsia" w:hAnsiTheme="minorEastAsia"/>
                <w:b/>
                <w:bCs/>
              </w:rPr>
            </w:pPr>
            <w:r w:rsidRPr="0022616C">
              <w:rPr>
                <w:rFonts w:asciiTheme="minorEastAsia" w:hAnsiTheme="minorEastAsia" w:hint="eastAsia"/>
                <w:b/>
                <w:bCs/>
              </w:rPr>
              <w:t>情報連絡</w:t>
            </w:r>
          </w:p>
        </w:tc>
        <w:tc>
          <w:tcPr>
            <w:tcW w:w="7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2E328C" w:rsidRDefault="00AD3034" w:rsidP="003274AA">
            <w:pPr>
              <w:spacing w:line="276" w:lineRule="auto"/>
              <w:ind w:leftChars="27" w:left="444" w:right="120" w:hangingChars="158" w:hanging="379"/>
              <w:jc w:val="both"/>
            </w:pPr>
            <w:r w:rsidRPr="002E328C">
              <w:rPr>
                <w:rFonts w:hint="eastAsia"/>
              </w:rPr>
              <w:t>○</w:t>
            </w:r>
            <w:r w:rsidRPr="002E328C">
              <w:rPr>
                <w:rFonts w:hint="eastAsia"/>
              </w:rPr>
              <w:t xml:space="preserve"> </w:t>
            </w:r>
            <w:r w:rsidRPr="002E328C">
              <w:rPr>
                <w:rFonts w:hint="eastAsia"/>
              </w:rPr>
              <w:t>地区本部に報告・連絡する事項、避難者に周知・伝達する事項について協議します。</w:t>
            </w:r>
          </w:p>
        </w:tc>
      </w:tr>
      <w:tr w:rsidR="00AD3034" w:rsidRPr="002E328C" w:rsidTr="00AD3034">
        <w:trPr>
          <w:trHeight w:val="584"/>
        </w:trPr>
        <w:tc>
          <w:tcPr>
            <w:tcW w:w="203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D3034" w:rsidRPr="0022616C" w:rsidRDefault="00AD3034" w:rsidP="003274AA">
            <w:pPr>
              <w:spacing w:line="276" w:lineRule="auto"/>
              <w:ind w:left="120" w:right="120"/>
              <w:jc w:val="center"/>
              <w:rPr>
                <w:rFonts w:asciiTheme="minorEastAsia" w:hAnsiTheme="minorEastAsia"/>
                <w:b/>
                <w:bCs/>
              </w:rPr>
            </w:pPr>
            <w:r w:rsidRPr="0022616C">
              <w:rPr>
                <w:rFonts w:asciiTheme="minorEastAsia" w:hAnsiTheme="minorEastAsia" w:hint="eastAsia"/>
                <w:b/>
                <w:bCs/>
              </w:rPr>
              <w:t>運営会議での</w:t>
            </w:r>
          </w:p>
          <w:p w:rsidR="00AD3034" w:rsidRPr="0022616C" w:rsidRDefault="00AD3034" w:rsidP="003274AA">
            <w:pPr>
              <w:spacing w:line="276" w:lineRule="auto"/>
              <w:ind w:left="120" w:right="120"/>
              <w:jc w:val="center"/>
              <w:rPr>
                <w:rFonts w:asciiTheme="minorEastAsia" w:hAnsiTheme="minorEastAsia"/>
                <w:b/>
                <w:bCs/>
              </w:rPr>
            </w:pPr>
            <w:r w:rsidRPr="0022616C">
              <w:rPr>
                <w:rFonts w:asciiTheme="minorEastAsia" w:hAnsiTheme="minorEastAsia" w:hint="eastAsia"/>
                <w:b/>
                <w:bCs/>
              </w:rPr>
              <w:t>協議</w:t>
            </w:r>
          </w:p>
        </w:tc>
        <w:tc>
          <w:tcPr>
            <w:tcW w:w="7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2E328C" w:rsidRDefault="00AD3034" w:rsidP="003274AA">
            <w:pPr>
              <w:spacing w:line="276" w:lineRule="auto"/>
              <w:ind w:leftChars="27" w:left="444" w:right="120" w:hangingChars="158" w:hanging="379"/>
              <w:jc w:val="both"/>
            </w:pPr>
            <w:r w:rsidRPr="002E328C">
              <w:rPr>
                <w:rFonts w:hint="eastAsia"/>
              </w:rPr>
              <w:t>○</w:t>
            </w:r>
            <w:r w:rsidRPr="002E328C">
              <w:rPr>
                <w:rFonts w:hint="eastAsia"/>
              </w:rPr>
              <w:t xml:space="preserve"> </w:t>
            </w:r>
            <w:r w:rsidRPr="002E328C">
              <w:rPr>
                <w:rFonts w:hint="eastAsia"/>
              </w:rPr>
              <w:t>定期的に運営会議を開催し、避難状況や活動状況についての情報共有を図ります。</w:t>
            </w:r>
          </w:p>
        </w:tc>
      </w:tr>
    </w:tbl>
    <w:p w:rsidR="00AD3034" w:rsidRPr="002E328C" w:rsidRDefault="00AD3034" w:rsidP="00AD3034">
      <w:pPr>
        <w:ind w:leftChars="0" w:left="0" w:right="120"/>
        <w:jc w:val="center"/>
      </w:pPr>
    </w:p>
    <w:p w:rsidR="00AD3034" w:rsidRDefault="00AD3034" w:rsidP="00AD3034">
      <w:pPr>
        <w:ind w:leftChars="0" w:left="0" w:right="120"/>
        <w:jc w:val="center"/>
        <w:rPr>
          <w:rFonts w:asciiTheme="minorEastAsia" w:hAnsiTheme="minorEastAsia"/>
          <w:noProof/>
        </w:rPr>
      </w:pPr>
    </w:p>
    <w:p w:rsidR="00AD3034" w:rsidRPr="003E3FBF" w:rsidRDefault="00AD3034" w:rsidP="00AD3034">
      <w:pPr>
        <w:ind w:leftChars="0" w:left="0" w:right="120"/>
        <w:jc w:val="center"/>
      </w:pPr>
      <w:r>
        <w:rPr>
          <w:rFonts w:asciiTheme="minorEastAsia" w:hAnsiTheme="minorEastAsia" w:hint="eastAsia"/>
          <w:noProof/>
        </w:rPr>
        <w:t>【班編成の例】</w:t>
      </w:r>
    </w:p>
    <w:tbl>
      <w:tblPr>
        <w:tblW w:w="9523" w:type="dxa"/>
        <w:tblCellMar>
          <w:left w:w="0" w:type="dxa"/>
          <w:right w:w="0" w:type="dxa"/>
        </w:tblCellMar>
        <w:tblLook w:val="0620" w:firstRow="1" w:lastRow="0" w:firstColumn="0" w:lastColumn="0" w:noHBand="1" w:noVBand="1"/>
      </w:tblPr>
      <w:tblGrid>
        <w:gridCol w:w="1323"/>
        <w:gridCol w:w="3259"/>
        <w:gridCol w:w="4941"/>
      </w:tblGrid>
      <w:tr w:rsidR="00AD3034" w:rsidRPr="00D340F0" w:rsidTr="00050EB3">
        <w:trPr>
          <w:trHeight w:val="144"/>
        </w:trPr>
        <w:tc>
          <w:tcPr>
            <w:tcW w:w="132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D3034" w:rsidRPr="00D340F0" w:rsidRDefault="00AD3034" w:rsidP="003274AA">
            <w:pPr>
              <w:spacing w:line="276" w:lineRule="auto"/>
              <w:ind w:left="120" w:right="120"/>
              <w:jc w:val="center"/>
              <w:rPr>
                <w:rFonts w:asciiTheme="minorEastAsia" w:hAnsiTheme="minorEastAsia"/>
              </w:rPr>
            </w:pPr>
            <w:r w:rsidRPr="00D340F0">
              <w:rPr>
                <w:rFonts w:asciiTheme="minorEastAsia" w:hAnsiTheme="minorEastAsia" w:hint="eastAsia"/>
                <w:b/>
                <w:bCs/>
              </w:rPr>
              <w:t>総務班</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D3034" w:rsidP="00246FF8">
            <w:pPr>
              <w:spacing w:line="276" w:lineRule="auto"/>
              <w:ind w:leftChars="-2" w:left="-5" w:rightChars="4" w:right="10"/>
              <w:jc w:val="both"/>
              <w:rPr>
                <w:rFonts w:asciiTheme="minorEastAsia" w:hAnsiTheme="minorEastAsia"/>
              </w:rPr>
            </w:pPr>
            <w:r w:rsidRPr="00D340F0">
              <w:rPr>
                <w:rFonts w:asciiTheme="minorEastAsia" w:hAnsiTheme="minorEastAsia" w:hint="eastAsia"/>
              </w:rPr>
              <w:t xml:space="preserve">避難所運営委員会の事務局や地区本部との連絡調整等の活動　</w:t>
            </w:r>
          </w:p>
        </w:tc>
        <w:tc>
          <w:tcPr>
            <w:tcW w:w="49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・避難所運営委員会の事務、情報の記録</w:t>
            </w:r>
          </w:p>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・生活ルールの作成</w:t>
            </w:r>
          </w:p>
          <w:p w:rsidR="00AD3034"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・地区本部との連絡調整</w:t>
            </w:r>
          </w:p>
          <w:p w:rsidR="003567D9" w:rsidRPr="00D340F0" w:rsidRDefault="003567D9" w:rsidP="003567D9">
            <w:pPr>
              <w:spacing w:line="276" w:lineRule="auto"/>
              <w:ind w:leftChars="-48" w:left="-115" w:right="120"/>
              <w:jc w:val="both"/>
              <w:rPr>
                <w:rFonts w:asciiTheme="minorEastAsia" w:hAnsiTheme="minorEastAsia"/>
              </w:rPr>
            </w:pPr>
            <w:r w:rsidRPr="00D340F0">
              <w:rPr>
                <w:rFonts w:asciiTheme="minorEastAsia" w:hAnsiTheme="minorEastAsia" w:hint="eastAsia"/>
              </w:rPr>
              <w:t>・被害情報や災害情報等の収集・整理</w:t>
            </w:r>
          </w:p>
          <w:p w:rsidR="003567D9" w:rsidRDefault="003567D9" w:rsidP="003567D9">
            <w:pPr>
              <w:spacing w:line="276" w:lineRule="auto"/>
              <w:ind w:leftChars="-48" w:left="-115" w:right="120"/>
              <w:jc w:val="both"/>
              <w:rPr>
                <w:rFonts w:asciiTheme="minorEastAsia" w:hAnsiTheme="minorEastAsia"/>
              </w:rPr>
            </w:pPr>
            <w:r w:rsidRPr="00D340F0">
              <w:rPr>
                <w:rFonts w:asciiTheme="minorEastAsia" w:hAnsiTheme="minorEastAsia" w:hint="eastAsia"/>
              </w:rPr>
              <w:t>・避難者への情報伝達</w:t>
            </w:r>
          </w:p>
          <w:p w:rsidR="00173B19" w:rsidRPr="00173B19" w:rsidRDefault="00173B19" w:rsidP="003567D9">
            <w:pPr>
              <w:spacing w:line="276" w:lineRule="auto"/>
              <w:ind w:leftChars="-48" w:left="-115" w:right="120"/>
              <w:jc w:val="both"/>
              <w:rPr>
                <w:rFonts w:asciiTheme="minorEastAsia" w:hAnsiTheme="minorEastAsia"/>
              </w:rPr>
            </w:pPr>
            <w:r>
              <w:rPr>
                <w:rFonts w:asciiTheme="minorEastAsia" w:hAnsiTheme="minorEastAsia" w:hint="eastAsia"/>
              </w:rPr>
              <w:t>・災害ボランティアの受け入れ、派遣調整</w:t>
            </w:r>
          </w:p>
        </w:tc>
      </w:tr>
      <w:tr w:rsidR="00AD3034" w:rsidRPr="00D340F0" w:rsidTr="003567D9">
        <w:trPr>
          <w:trHeight w:val="1424"/>
        </w:trPr>
        <w:tc>
          <w:tcPr>
            <w:tcW w:w="132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D3034" w:rsidRPr="00D340F0" w:rsidRDefault="00AD3034" w:rsidP="003274AA">
            <w:pPr>
              <w:spacing w:line="276" w:lineRule="auto"/>
              <w:ind w:left="120" w:right="120"/>
              <w:jc w:val="center"/>
              <w:rPr>
                <w:rFonts w:asciiTheme="minorEastAsia" w:hAnsiTheme="minorEastAsia"/>
              </w:rPr>
            </w:pPr>
            <w:r w:rsidRPr="00D340F0">
              <w:rPr>
                <w:rFonts w:asciiTheme="minorEastAsia" w:hAnsiTheme="minorEastAsia" w:hint="eastAsia"/>
                <w:b/>
                <w:bCs/>
              </w:rPr>
              <w:t>避難者</w:t>
            </w:r>
          </w:p>
          <w:p w:rsidR="00AD3034" w:rsidRPr="00D340F0" w:rsidRDefault="00AD3034" w:rsidP="003274AA">
            <w:pPr>
              <w:spacing w:line="276" w:lineRule="auto"/>
              <w:ind w:left="120" w:right="120"/>
              <w:jc w:val="center"/>
              <w:rPr>
                <w:rFonts w:asciiTheme="minorEastAsia" w:hAnsiTheme="minorEastAsia"/>
              </w:rPr>
            </w:pPr>
            <w:r w:rsidRPr="00D340F0">
              <w:rPr>
                <w:rFonts w:asciiTheme="minorEastAsia" w:hAnsiTheme="minorEastAsia" w:hint="eastAsia"/>
                <w:b/>
                <w:bCs/>
              </w:rPr>
              <w:t>管理班</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D3034" w:rsidP="00246FF8">
            <w:pPr>
              <w:spacing w:line="276" w:lineRule="auto"/>
              <w:ind w:leftChars="-2" w:left="-5" w:rightChars="4" w:right="10"/>
              <w:jc w:val="both"/>
              <w:rPr>
                <w:rFonts w:asciiTheme="minorEastAsia" w:hAnsiTheme="minorEastAsia"/>
              </w:rPr>
            </w:pPr>
            <w:r w:rsidRPr="00D340F0">
              <w:rPr>
                <w:rFonts w:asciiTheme="minorEastAsia" w:hAnsiTheme="minorEastAsia" w:hint="eastAsia"/>
              </w:rPr>
              <w:t>避難者の名簿管理等に関する活動</w:t>
            </w:r>
          </w:p>
          <w:p w:rsidR="00AD3034" w:rsidRPr="00D340F0" w:rsidRDefault="00AD3034" w:rsidP="00246FF8">
            <w:pPr>
              <w:spacing w:line="276" w:lineRule="auto"/>
              <w:ind w:leftChars="-2" w:left="-5" w:rightChars="4" w:right="10"/>
              <w:jc w:val="both"/>
              <w:rPr>
                <w:rFonts w:asciiTheme="minorEastAsia" w:hAnsiTheme="minorEastAsia"/>
              </w:rPr>
            </w:pPr>
            <w:r w:rsidRPr="00D340F0">
              <w:rPr>
                <w:rFonts w:asciiTheme="minorEastAsia" w:hAnsiTheme="minorEastAsia" w:hint="eastAsia"/>
              </w:rPr>
              <w:t xml:space="preserve">　</w:t>
            </w:r>
          </w:p>
        </w:tc>
        <w:tc>
          <w:tcPr>
            <w:tcW w:w="49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42892" w:rsidP="00050EB3">
            <w:pPr>
              <w:spacing w:line="276" w:lineRule="auto"/>
              <w:ind w:leftChars="-48" w:left="-115" w:right="120"/>
              <w:jc w:val="both"/>
              <w:rPr>
                <w:rFonts w:asciiTheme="minorEastAsia" w:hAnsiTheme="minorEastAsia"/>
              </w:rPr>
            </w:pPr>
            <w:r>
              <w:rPr>
                <w:rFonts w:asciiTheme="minorEastAsia" w:hAnsiTheme="minorEastAsia" w:hint="eastAsia"/>
              </w:rPr>
              <w:t>・避難者</w:t>
            </w:r>
            <w:r w:rsidR="00AD3034" w:rsidRPr="00D340F0">
              <w:rPr>
                <w:rFonts w:asciiTheme="minorEastAsia" w:hAnsiTheme="minorEastAsia" w:hint="eastAsia"/>
              </w:rPr>
              <w:t xml:space="preserve">名簿の作成・管理　</w:t>
            </w:r>
          </w:p>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・入所者、退所者、外泊者の管理</w:t>
            </w:r>
          </w:p>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 xml:space="preserve">・問い合わせ・取材への対応　</w:t>
            </w:r>
          </w:p>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・電話・来客・郵便物・宅急便の取</w:t>
            </w:r>
            <w:r w:rsidR="00A42892">
              <w:rPr>
                <w:rFonts w:asciiTheme="minorEastAsia" w:hAnsiTheme="minorEastAsia" w:hint="eastAsia"/>
              </w:rPr>
              <w:t>り</w:t>
            </w:r>
            <w:r w:rsidRPr="00D340F0">
              <w:rPr>
                <w:rFonts w:asciiTheme="minorEastAsia" w:hAnsiTheme="minorEastAsia" w:hint="eastAsia"/>
              </w:rPr>
              <w:t>次ぎ</w:t>
            </w:r>
          </w:p>
        </w:tc>
      </w:tr>
      <w:tr w:rsidR="00AD3034" w:rsidRPr="00D340F0" w:rsidTr="00050EB3">
        <w:trPr>
          <w:trHeight w:val="23"/>
        </w:trPr>
        <w:tc>
          <w:tcPr>
            <w:tcW w:w="132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D3034" w:rsidRPr="00D340F0" w:rsidRDefault="00AD3034" w:rsidP="003274AA">
            <w:pPr>
              <w:tabs>
                <w:tab w:val="left" w:pos="1260"/>
              </w:tabs>
              <w:spacing w:line="276" w:lineRule="auto"/>
              <w:ind w:leftChars="-42" w:left="-101" w:rightChars="-50" w:right="-120"/>
              <w:jc w:val="center"/>
              <w:rPr>
                <w:rFonts w:asciiTheme="minorEastAsia" w:hAnsiTheme="minorEastAsia"/>
              </w:rPr>
            </w:pPr>
            <w:r w:rsidRPr="00D340F0">
              <w:rPr>
                <w:rFonts w:asciiTheme="minorEastAsia" w:hAnsiTheme="minorEastAsia" w:hint="eastAsia"/>
                <w:b/>
                <w:bCs/>
              </w:rPr>
              <w:t>食料・</w:t>
            </w:r>
          </w:p>
          <w:p w:rsidR="00AD3034" w:rsidRPr="00D340F0" w:rsidRDefault="00AD3034" w:rsidP="003274AA">
            <w:pPr>
              <w:spacing w:line="276" w:lineRule="auto"/>
              <w:ind w:leftChars="-42" w:left="-101" w:rightChars="-50" w:right="-120"/>
              <w:jc w:val="center"/>
              <w:rPr>
                <w:rFonts w:asciiTheme="minorEastAsia" w:hAnsiTheme="minorEastAsia"/>
              </w:rPr>
            </w:pPr>
            <w:r w:rsidRPr="00D340F0">
              <w:rPr>
                <w:rFonts w:asciiTheme="minorEastAsia" w:hAnsiTheme="minorEastAsia" w:hint="eastAsia"/>
                <w:b/>
                <w:bCs/>
              </w:rPr>
              <w:t>物資班</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D3034" w:rsidP="00A42892">
            <w:pPr>
              <w:spacing w:line="276" w:lineRule="auto"/>
              <w:ind w:leftChars="-2" w:left="-5" w:rightChars="4" w:right="10"/>
              <w:jc w:val="both"/>
              <w:rPr>
                <w:rFonts w:asciiTheme="minorEastAsia" w:hAnsiTheme="minorEastAsia"/>
              </w:rPr>
            </w:pPr>
            <w:r w:rsidRPr="00D340F0">
              <w:rPr>
                <w:rFonts w:asciiTheme="minorEastAsia" w:hAnsiTheme="minorEastAsia" w:hint="eastAsia"/>
              </w:rPr>
              <w:t>食料・物資の</w:t>
            </w:r>
            <w:r w:rsidR="00050EB3">
              <w:rPr>
                <w:rFonts w:asciiTheme="minorEastAsia" w:hAnsiTheme="minorEastAsia" w:hint="eastAsia"/>
              </w:rPr>
              <w:t>受け入れ</w:t>
            </w:r>
            <w:r w:rsidRPr="00D340F0">
              <w:rPr>
                <w:rFonts w:asciiTheme="minorEastAsia" w:hAnsiTheme="minorEastAsia" w:hint="eastAsia"/>
              </w:rPr>
              <w:t xml:space="preserve">、管理、配布等に関する活動　</w:t>
            </w:r>
          </w:p>
        </w:tc>
        <w:tc>
          <w:tcPr>
            <w:tcW w:w="49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D3034" w:rsidP="00050EB3">
            <w:pPr>
              <w:spacing w:line="276" w:lineRule="auto"/>
              <w:ind w:leftChars="-48" w:left="-115" w:rightChars="-54" w:right="-130"/>
              <w:jc w:val="both"/>
              <w:rPr>
                <w:rFonts w:asciiTheme="minorEastAsia" w:hAnsiTheme="minorEastAsia"/>
              </w:rPr>
            </w:pPr>
            <w:r w:rsidRPr="00D340F0">
              <w:rPr>
                <w:rFonts w:asciiTheme="minorEastAsia" w:hAnsiTheme="minorEastAsia" w:hint="eastAsia"/>
              </w:rPr>
              <w:t>・食料・物資の調達、</w:t>
            </w:r>
            <w:r w:rsidR="00050EB3">
              <w:rPr>
                <w:rFonts w:asciiTheme="minorEastAsia" w:hAnsiTheme="minorEastAsia" w:hint="eastAsia"/>
              </w:rPr>
              <w:t>受け入れ</w:t>
            </w:r>
            <w:r w:rsidRPr="00D340F0">
              <w:rPr>
                <w:rFonts w:asciiTheme="minorEastAsia" w:hAnsiTheme="minorEastAsia" w:hint="eastAsia"/>
              </w:rPr>
              <w:t>、管理、配布</w:t>
            </w:r>
          </w:p>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・炊き出しの対応</w:t>
            </w:r>
          </w:p>
        </w:tc>
      </w:tr>
      <w:tr w:rsidR="00AD3034" w:rsidRPr="00D340F0" w:rsidTr="00050EB3">
        <w:trPr>
          <w:trHeight w:val="25"/>
        </w:trPr>
        <w:tc>
          <w:tcPr>
            <w:tcW w:w="132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9D5410" w:rsidRDefault="00AD3034" w:rsidP="003274AA">
            <w:pPr>
              <w:spacing w:line="276" w:lineRule="auto"/>
              <w:ind w:left="120" w:right="120"/>
              <w:jc w:val="center"/>
              <w:rPr>
                <w:rFonts w:asciiTheme="minorEastAsia" w:hAnsiTheme="minorEastAsia"/>
                <w:b/>
                <w:bCs/>
              </w:rPr>
            </w:pPr>
            <w:r w:rsidRPr="00D340F0">
              <w:rPr>
                <w:rFonts w:asciiTheme="minorEastAsia" w:hAnsiTheme="minorEastAsia" w:hint="eastAsia"/>
                <w:b/>
                <w:bCs/>
              </w:rPr>
              <w:t>施設</w:t>
            </w:r>
          </w:p>
          <w:p w:rsidR="00AD3034" w:rsidRPr="00D340F0" w:rsidRDefault="00AD3034" w:rsidP="003274AA">
            <w:pPr>
              <w:spacing w:line="276" w:lineRule="auto"/>
              <w:ind w:left="120" w:right="120"/>
              <w:jc w:val="center"/>
              <w:rPr>
                <w:rFonts w:asciiTheme="minorEastAsia" w:hAnsiTheme="minorEastAsia"/>
              </w:rPr>
            </w:pPr>
            <w:r w:rsidRPr="00D340F0">
              <w:rPr>
                <w:rFonts w:asciiTheme="minorEastAsia" w:hAnsiTheme="minorEastAsia" w:hint="eastAsia"/>
                <w:b/>
                <w:bCs/>
              </w:rPr>
              <w:t>管理班</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D3034" w:rsidP="00A42892">
            <w:pPr>
              <w:spacing w:line="276" w:lineRule="auto"/>
              <w:ind w:leftChars="-2" w:left="-5" w:rightChars="4" w:right="10"/>
              <w:jc w:val="both"/>
              <w:rPr>
                <w:rFonts w:asciiTheme="minorEastAsia" w:hAnsiTheme="minorEastAsia"/>
              </w:rPr>
            </w:pPr>
            <w:r w:rsidRPr="00D340F0">
              <w:rPr>
                <w:rFonts w:asciiTheme="minorEastAsia" w:hAnsiTheme="minorEastAsia" w:hint="eastAsia"/>
              </w:rPr>
              <w:t>避難所の施設管理や防犯等に関する活動</w:t>
            </w:r>
          </w:p>
        </w:tc>
        <w:tc>
          <w:tcPr>
            <w:tcW w:w="49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・施設の安全点検、危険箇所への対応</w:t>
            </w:r>
          </w:p>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・避難所の防犯対策、環境整備</w:t>
            </w:r>
          </w:p>
        </w:tc>
      </w:tr>
      <w:tr w:rsidR="00AD3034" w:rsidRPr="00D340F0" w:rsidTr="00050EB3">
        <w:trPr>
          <w:trHeight w:val="25"/>
        </w:trPr>
        <w:tc>
          <w:tcPr>
            <w:tcW w:w="132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D3034" w:rsidRPr="00D340F0" w:rsidRDefault="00AD3034" w:rsidP="003274AA">
            <w:pPr>
              <w:spacing w:line="276" w:lineRule="auto"/>
              <w:ind w:left="120" w:right="120"/>
              <w:jc w:val="center"/>
              <w:rPr>
                <w:rFonts w:asciiTheme="minorEastAsia" w:hAnsiTheme="minorEastAsia"/>
              </w:rPr>
            </w:pPr>
            <w:r w:rsidRPr="00D340F0">
              <w:rPr>
                <w:rFonts w:asciiTheme="minorEastAsia" w:hAnsiTheme="minorEastAsia" w:hint="eastAsia"/>
                <w:b/>
                <w:bCs/>
              </w:rPr>
              <w:t>保健</w:t>
            </w:r>
            <w:r w:rsidR="00024D2C">
              <w:rPr>
                <w:rFonts w:asciiTheme="minorEastAsia" w:hAnsiTheme="minorEastAsia" w:hint="eastAsia"/>
                <w:b/>
                <w:bCs/>
              </w:rPr>
              <w:t>・</w:t>
            </w:r>
            <w:r w:rsidRPr="00D340F0">
              <w:rPr>
                <w:rFonts w:asciiTheme="minorEastAsia" w:hAnsiTheme="minorEastAsia" w:hint="eastAsia"/>
                <w:b/>
                <w:bCs/>
              </w:rPr>
              <w:t>衛生班</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2E328C" w:rsidRDefault="00AD3034" w:rsidP="00A42892">
            <w:pPr>
              <w:spacing w:line="276" w:lineRule="auto"/>
              <w:ind w:leftChars="-2" w:left="-5" w:rightChars="4" w:right="10"/>
              <w:jc w:val="both"/>
              <w:rPr>
                <w:rFonts w:asciiTheme="minorEastAsia" w:hAnsiTheme="minorEastAsia"/>
              </w:rPr>
            </w:pPr>
            <w:r w:rsidRPr="00D340F0">
              <w:rPr>
                <w:rFonts w:asciiTheme="minorEastAsia" w:hAnsiTheme="minorEastAsia" w:hint="eastAsia"/>
              </w:rPr>
              <w:t>生活用水の確保、トイレ・ごみ等の衛生に関する活動</w:t>
            </w:r>
          </w:p>
        </w:tc>
        <w:tc>
          <w:tcPr>
            <w:tcW w:w="49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・トイレ、ごみ、風呂等に関する対応</w:t>
            </w:r>
          </w:p>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・保健、衛生、救護に関する対応</w:t>
            </w:r>
          </w:p>
          <w:p w:rsidR="00AD3034"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 xml:space="preserve">・水の管理　　　　　</w:t>
            </w:r>
          </w:p>
          <w:p w:rsidR="00AD3034" w:rsidRPr="00D340F0"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・ペットの管理</w:t>
            </w:r>
          </w:p>
        </w:tc>
      </w:tr>
      <w:tr w:rsidR="00AD3034" w:rsidRPr="00D340F0" w:rsidTr="00050EB3">
        <w:trPr>
          <w:trHeight w:val="25"/>
        </w:trPr>
        <w:tc>
          <w:tcPr>
            <w:tcW w:w="132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AD3034" w:rsidRPr="00D340F0" w:rsidRDefault="00AD3034" w:rsidP="003274AA">
            <w:pPr>
              <w:spacing w:line="276" w:lineRule="auto"/>
              <w:ind w:leftChars="0" w:left="0" w:rightChars="-6" w:right="-14"/>
              <w:jc w:val="center"/>
              <w:rPr>
                <w:rFonts w:asciiTheme="minorEastAsia" w:hAnsiTheme="minorEastAsia"/>
              </w:rPr>
            </w:pPr>
            <w:r w:rsidRPr="00D340F0">
              <w:rPr>
                <w:rFonts w:asciiTheme="minorEastAsia" w:hAnsiTheme="minorEastAsia" w:hint="eastAsia"/>
                <w:b/>
                <w:bCs/>
              </w:rPr>
              <w:t>要配慮者</w:t>
            </w:r>
          </w:p>
          <w:p w:rsidR="00AD3034" w:rsidRPr="00D340F0" w:rsidRDefault="00AD3034" w:rsidP="003274AA">
            <w:pPr>
              <w:spacing w:line="276" w:lineRule="auto"/>
              <w:ind w:left="120" w:right="120"/>
              <w:jc w:val="center"/>
              <w:rPr>
                <w:rFonts w:asciiTheme="minorEastAsia" w:hAnsiTheme="minorEastAsia"/>
              </w:rPr>
            </w:pPr>
            <w:r w:rsidRPr="00D340F0">
              <w:rPr>
                <w:rFonts w:asciiTheme="minorEastAsia" w:hAnsiTheme="minorEastAsia" w:hint="eastAsia"/>
                <w:b/>
                <w:bCs/>
              </w:rPr>
              <w:t>支援班</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Pr="00D340F0" w:rsidRDefault="00AD3034" w:rsidP="00A42892">
            <w:pPr>
              <w:spacing w:line="276" w:lineRule="auto"/>
              <w:ind w:leftChars="-2" w:left="-5" w:rightChars="4" w:right="10"/>
              <w:jc w:val="both"/>
              <w:rPr>
                <w:rFonts w:asciiTheme="minorEastAsia" w:hAnsiTheme="minorEastAsia"/>
              </w:rPr>
            </w:pPr>
            <w:r w:rsidRPr="00D340F0">
              <w:rPr>
                <w:rFonts w:asciiTheme="minorEastAsia" w:hAnsiTheme="minorEastAsia" w:hint="eastAsia"/>
              </w:rPr>
              <w:t>要配慮者の支援等に関する活動</w:t>
            </w:r>
          </w:p>
        </w:tc>
        <w:tc>
          <w:tcPr>
            <w:tcW w:w="494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3034" w:rsidRDefault="00AD3034" w:rsidP="00050EB3">
            <w:pPr>
              <w:spacing w:line="276" w:lineRule="auto"/>
              <w:ind w:leftChars="-48" w:left="-115" w:right="120"/>
              <w:jc w:val="both"/>
              <w:rPr>
                <w:rFonts w:asciiTheme="minorEastAsia" w:hAnsiTheme="minorEastAsia"/>
              </w:rPr>
            </w:pPr>
            <w:r w:rsidRPr="00D340F0">
              <w:rPr>
                <w:rFonts w:asciiTheme="minorEastAsia" w:hAnsiTheme="minorEastAsia" w:hint="eastAsia"/>
              </w:rPr>
              <w:t>・要配慮者の支援</w:t>
            </w:r>
          </w:p>
          <w:p w:rsidR="00AD3034" w:rsidRPr="00D340F0" w:rsidRDefault="00AD3034" w:rsidP="00050EB3">
            <w:pPr>
              <w:spacing w:line="276" w:lineRule="auto"/>
              <w:ind w:leftChars="-48" w:left="-115" w:right="120"/>
              <w:jc w:val="both"/>
              <w:rPr>
                <w:rFonts w:asciiTheme="minorEastAsia" w:hAnsiTheme="minorEastAsia"/>
              </w:rPr>
            </w:pPr>
            <w:r>
              <w:rPr>
                <w:rFonts w:asciiTheme="minorEastAsia" w:hAnsiTheme="minorEastAsia" w:hint="eastAsia"/>
              </w:rPr>
              <w:t>・子ども達の保育・遊びの支援</w:t>
            </w:r>
          </w:p>
        </w:tc>
      </w:tr>
    </w:tbl>
    <w:p w:rsidR="00AD3034" w:rsidRDefault="00AD3034" w:rsidP="00AD3034">
      <w:pPr>
        <w:ind w:left="120" w:right="120"/>
        <w:jc w:val="center"/>
        <w:rPr>
          <w:rFonts w:asciiTheme="minorEastAsia" w:hAnsiTheme="minorEastAsia"/>
        </w:rPr>
      </w:pPr>
    </w:p>
    <w:p w:rsidR="00AD3034" w:rsidRPr="003E3FBF" w:rsidRDefault="00AD3034" w:rsidP="00AD3034">
      <w:pPr>
        <w:ind w:leftChars="0" w:left="0" w:right="120"/>
        <w:jc w:val="center"/>
      </w:pPr>
      <w:r>
        <w:rPr>
          <w:rFonts w:asciiTheme="minorEastAsia" w:hAnsiTheme="minorEastAsia"/>
        </w:rPr>
        <w:br w:type="page"/>
      </w:r>
      <w:r>
        <w:rPr>
          <w:rFonts w:asciiTheme="minorEastAsia" w:hAnsiTheme="minorEastAsia" w:hint="eastAsia"/>
          <w:noProof/>
        </w:rPr>
        <w:t>【</w:t>
      </w:r>
      <w:r w:rsidRPr="00B27E4F">
        <w:rPr>
          <w:rFonts w:asciiTheme="minorEastAsia" w:hAnsiTheme="minorEastAsia" w:hint="eastAsia"/>
          <w:noProof/>
        </w:rPr>
        <w:t>避難所運営委員会のイメージ</w:t>
      </w:r>
      <w:r>
        <w:rPr>
          <w:rFonts w:asciiTheme="minorEastAsia" w:hAnsiTheme="minorEastAsia" w:hint="eastAsia"/>
          <w:noProof/>
        </w:rPr>
        <w:t>】</w:t>
      </w:r>
    </w:p>
    <w:p w:rsidR="00A35A3F" w:rsidRDefault="0038567D" w:rsidP="00A35A3F">
      <w:pPr>
        <w:ind w:left="120" w:right="120"/>
      </w:pPr>
      <w:r>
        <w:rPr>
          <w:noProof/>
        </w:rPr>
        <w:drawing>
          <wp:anchor distT="0" distB="0" distL="114300" distR="114300" simplePos="0" relativeHeight="252798976" behindDoc="0" locked="0" layoutInCell="1" allowOverlap="1" wp14:anchorId="3A6C49A5" wp14:editId="67520E5D">
            <wp:simplePos x="0" y="0"/>
            <wp:positionH relativeFrom="column">
              <wp:posOffset>1371258</wp:posOffset>
            </wp:positionH>
            <wp:positionV relativeFrom="paragraph">
              <wp:posOffset>-1905</wp:posOffset>
            </wp:positionV>
            <wp:extent cx="2740660" cy="3219450"/>
            <wp:effectExtent l="0" t="0" r="254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066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A3F" w:rsidRDefault="00A35A3F" w:rsidP="00A35A3F">
      <w:pPr>
        <w:ind w:left="120" w:right="120"/>
      </w:pPr>
    </w:p>
    <w:p w:rsidR="00A35A3F" w:rsidRDefault="00A35A3F" w:rsidP="00A35A3F">
      <w:pPr>
        <w:ind w:left="120" w:right="120"/>
      </w:pPr>
    </w:p>
    <w:p w:rsidR="00A35A3F" w:rsidRDefault="00A35A3F" w:rsidP="00A35A3F">
      <w:pPr>
        <w:ind w:left="120" w:right="120"/>
      </w:pPr>
    </w:p>
    <w:p w:rsidR="00A35A3F" w:rsidRDefault="00A35A3F" w:rsidP="00A35A3F">
      <w:pPr>
        <w:ind w:left="120" w:right="120"/>
      </w:pPr>
    </w:p>
    <w:p w:rsidR="00A35A3F" w:rsidRDefault="00A35A3F" w:rsidP="00A35A3F">
      <w:pPr>
        <w:ind w:left="120" w:right="120"/>
      </w:pPr>
    </w:p>
    <w:p w:rsidR="00A35A3F" w:rsidRDefault="00A35A3F" w:rsidP="00A35A3F">
      <w:pPr>
        <w:ind w:left="120" w:right="120"/>
      </w:pPr>
    </w:p>
    <w:p w:rsidR="00A35A3F" w:rsidRDefault="00C07395" w:rsidP="00A35A3F">
      <w:pPr>
        <w:ind w:left="120" w:right="120"/>
      </w:pPr>
      <w:r>
        <w:rPr>
          <w:noProof/>
        </w:rPr>
        <w:drawing>
          <wp:anchor distT="0" distB="0" distL="114300" distR="114300" simplePos="0" relativeHeight="252232704" behindDoc="1" locked="0" layoutInCell="1" allowOverlap="1" wp14:anchorId="51FDF44E" wp14:editId="16922B1B">
            <wp:simplePos x="0" y="0"/>
            <wp:positionH relativeFrom="column">
              <wp:posOffset>4447540</wp:posOffset>
            </wp:positionH>
            <wp:positionV relativeFrom="paragraph">
              <wp:posOffset>78740</wp:posOffset>
            </wp:positionV>
            <wp:extent cx="1482725" cy="1508125"/>
            <wp:effectExtent l="0" t="0" r="0" b="0"/>
            <wp:wrapTight wrapText="bothSides">
              <wp:wrapPolygon edited="0">
                <wp:start x="9158" y="0"/>
                <wp:lineTo x="8881" y="273"/>
                <wp:lineTo x="5273" y="4365"/>
                <wp:lineTo x="3053" y="5184"/>
                <wp:lineTo x="1388" y="7094"/>
                <wp:lineTo x="1388" y="13369"/>
                <wp:lineTo x="2220" y="17735"/>
                <wp:lineTo x="1110" y="17735"/>
                <wp:lineTo x="1110" y="21282"/>
                <wp:lineTo x="19426" y="21282"/>
                <wp:lineTo x="20259" y="21009"/>
                <wp:lineTo x="19981" y="13915"/>
                <wp:lineTo x="19426" y="6003"/>
                <wp:lineTo x="18316" y="4638"/>
                <wp:lineTo x="11378" y="0"/>
                <wp:lineTo x="9158" y="0"/>
              </wp:wrapPolygon>
            </wp:wrapTight>
            <wp:docPr id="31" name="図 31" descr="ブレインストーミング・会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ブレインストーミング・会議のイラスト"/>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82725"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A3F" w:rsidRDefault="00A35A3F" w:rsidP="00A35A3F">
      <w:pPr>
        <w:ind w:left="120" w:right="120"/>
      </w:pPr>
    </w:p>
    <w:p w:rsidR="00A35A3F" w:rsidRDefault="00A35A3F" w:rsidP="00A35A3F">
      <w:pPr>
        <w:ind w:left="120" w:right="120"/>
      </w:pPr>
    </w:p>
    <w:p w:rsidR="00A35A3F" w:rsidRDefault="00A35A3F" w:rsidP="00A35A3F">
      <w:pPr>
        <w:ind w:left="120" w:right="120"/>
      </w:pPr>
    </w:p>
    <w:p w:rsidR="00AD3034" w:rsidRDefault="00AD3034" w:rsidP="00AD3034">
      <w:pPr>
        <w:pStyle w:val="Web"/>
        <w:spacing w:before="0" w:beforeAutospacing="0" w:after="0" w:afterAutospacing="0" w:line="0" w:lineRule="atLeast"/>
        <w:ind w:leftChars="-58" w:left="-139" w:rightChars="-73" w:right="-175"/>
        <w:jc w:val="center"/>
        <w:rPr>
          <w:rFonts w:asciiTheme="minorEastAsia" w:hAnsiTheme="minorEastAsia"/>
        </w:rPr>
      </w:pPr>
    </w:p>
    <w:p w:rsidR="00AD3034" w:rsidRDefault="00AD3034" w:rsidP="00AD3034">
      <w:pPr>
        <w:pStyle w:val="Web"/>
        <w:spacing w:before="0" w:beforeAutospacing="0" w:after="0" w:afterAutospacing="0" w:line="0" w:lineRule="atLeast"/>
        <w:ind w:leftChars="-58" w:left="-139" w:rightChars="-73" w:right="-175"/>
        <w:jc w:val="center"/>
        <w:rPr>
          <w:rFonts w:asciiTheme="minorEastAsia" w:hAnsiTheme="minorEastAsia"/>
        </w:rPr>
      </w:pPr>
    </w:p>
    <w:p w:rsidR="00AD3034" w:rsidRDefault="00AD3034" w:rsidP="00AD3034">
      <w:pPr>
        <w:pStyle w:val="Web"/>
        <w:spacing w:before="0" w:beforeAutospacing="0" w:after="0" w:afterAutospacing="0" w:line="0" w:lineRule="atLeast"/>
        <w:ind w:leftChars="-58" w:left="-139" w:rightChars="-73" w:right="-175"/>
        <w:jc w:val="center"/>
        <w:rPr>
          <w:rFonts w:asciiTheme="minorEastAsia" w:hAnsiTheme="minorEastAsia"/>
        </w:rPr>
      </w:pPr>
    </w:p>
    <w:p w:rsidR="00AD3034" w:rsidRDefault="00AD3034" w:rsidP="00AD3034">
      <w:pPr>
        <w:pStyle w:val="Web"/>
        <w:spacing w:before="0" w:beforeAutospacing="0" w:after="0" w:afterAutospacing="0" w:line="0" w:lineRule="atLeast"/>
        <w:ind w:leftChars="-58" w:left="-139" w:rightChars="-73" w:right="-175"/>
        <w:jc w:val="center"/>
        <w:rPr>
          <w:rFonts w:asciiTheme="minorEastAsia" w:hAnsiTheme="minorEastAsia"/>
        </w:rPr>
      </w:pPr>
    </w:p>
    <w:p w:rsidR="00AD3034" w:rsidRDefault="00AD3034" w:rsidP="00AD3034">
      <w:pPr>
        <w:pStyle w:val="Web"/>
        <w:spacing w:before="0" w:beforeAutospacing="0" w:after="0" w:afterAutospacing="0" w:line="0" w:lineRule="atLeast"/>
        <w:ind w:leftChars="-58" w:left="-139" w:rightChars="-73" w:right="-175"/>
        <w:jc w:val="center"/>
        <w:rPr>
          <w:rFonts w:asciiTheme="minorEastAsia" w:hAnsiTheme="minorEastAsia"/>
        </w:rPr>
      </w:pPr>
    </w:p>
    <w:p w:rsidR="009D5410" w:rsidRDefault="009D5410" w:rsidP="00AD3034">
      <w:pPr>
        <w:pStyle w:val="Web"/>
        <w:spacing w:before="0" w:beforeAutospacing="0" w:after="0" w:afterAutospacing="0" w:line="0" w:lineRule="atLeast"/>
        <w:ind w:leftChars="-58" w:left="-139" w:rightChars="-73" w:right="-175"/>
        <w:jc w:val="center"/>
        <w:rPr>
          <w:rFonts w:asciiTheme="minorEastAsia" w:hAnsiTheme="minorEastAsia"/>
        </w:rPr>
      </w:pPr>
    </w:p>
    <w:p w:rsidR="00246FF8" w:rsidRDefault="00246FF8" w:rsidP="00AD3034">
      <w:pPr>
        <w:pStyle w:val="Web"/>
        <w:spacing w:before="0" w:beforeAutospacing="0" w:after="0" w:afterAutospacing="0" w:line="0" w:lineRule="atLeast"/>
        <w:ind w:leftChars="-58" w:left="-139" w:rightChars="-73" w:right="-175"/>
        <w:jc w:val="center"/>
        <w:rPr>
          <w:rFonts w:asciiTheme="minorEastAsia" w:hAnsiTheme="minorEastAsia"/>
        </w:rPr>
      </w:pPr>
    </w:p>
    <w:p w:rsidR="00AD3034" w:rsidRDefault="00AD3034" w:rsidP="00AD3034">
      <w:pPr>
        <w:pStyle w:val="Web"/>
        <w:spacing w:before="0" w:beforeAutospacing="0" w:after="0" w:afterAutospacing="0" w:line="0" w:lineRule="atLeast"/>
        <w:ind w:leftChars="-58" w:left="-139" w:rightChars="-73" w:right="-175"/>
        <w:jc w:val="center"/>
        <w:rPr>
          <w:rFonts w:asciiTheme="minorEastAsia" w:hAnsiTheme="minorEastAsia"/>
        </w:rPr>
      </w:pPr>
      <w:r>
        <w:rPr>
          <w:noProof/>
        </w:rPr>
        <mc:AlternateContent>
          <mc:Choice Requires="wps">
            <w:drawing>
              <wp:anchor distT="0" distB="0" distL="114300" distR="114300" simplePos="0" relativeHeight="252219392" behindDoc="0" locked="0" layoutInCell="1" allowOverlap="1" wp14:anchorId="008C6B53" wp14:editId="25FE11B1">
                <wp:simplePos x="0" y="0"/>
                <wp:positionH relativeFrom="column">
                  <wp:posOffset>-132568</wp:posOffset>
                </wp:positionH>
                <wp:positionV relativeFrom="paragraph">
                  <wp:posOffset>115961</wp:posOffset>
                </wp:positionV>
                <wp:extent cx="5802261" cy="2573899"/>
                <wp:effectExtent l="0" t="0" r="27305" b="17145"/>
                <wp:wrapNone/>
                <wp:docPr id="364" name="正方形/長方形 364"/>
                <wp:cNvGraphicFramePr/>
                <a:graphic xmlns:a="http://schemas.openxmlformats.org/drawingml/2006/main">
                  <a:graphicData uri="http://schemas.microsoft.com/office/word/2010/wordprocessingShape">
                    <wps:wsp>
                      <wps:cNvSpPr/>
                      <wps:spPr>
                        <a:xfrm>
                          <a:off x="0" y="0"/>
                          <a:ext cx="5802261" cy="257389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4" o:spid="_x0000_s1026" style="position:absolute;left:0;text-align:left;margin-left:-10.45pt;margin-top:9.15pt;width:456.85pt;height:202.6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HzlQIAAFMFAAAOAAAAZHJzL2Uyb0RvYy54bWysVM1O3DAQvlfqO1i+l2TDLj8rsmgFoqqE&#10;ABUqzsaxSSTb49rezW7fo30Aeu656qGPU6S+RcdONiBAPVTNwRl7Zr758Tc+OFxpRZbC+QZMSUdb&#10;OSXCcKgac1vSD1cnb/Yo8YGZiikwoqRr4enh7PWrg9ZORQE1qEo4giDGT1tb0joEO80yz2uhmd8C&#10;KwwqJTjNAm7dbVY51iK6VlmR5ztZC66yDrjwHk+POyWdJXwpBQ/nUnoRiCop5hbS6tJ6E9dsdsCm&#10;t47ZuuF9GuwfstCsMRh0gDpmgZGFa55B6YY78CDDFgedgZQNF6kGrGaUP6nmsmZWpFqwOd4ObfL/&#10;D5afLS8caaqSbu+MKTFM4yXdf/t6/+XHr5932e/P3zuJRDU2q7V+ij6X9sL1O49irHwlnY5/rIms&#10;UoPXQ4PFKhCOh5O9vCh2RpRw1BWT3e29/f2Imj24W+fDWwGaRKGkDm8wNZYtT33oTDcmMZqBk0ap&#10;eB4z63JJUlgrEQ2UeS8kFojRiwSUqCWOlCNLhqRgnAsTRp2qZpXojic5fn1qg0dKNAFGZImBB+we&#10;INL2OXaXdm8fXUVi5uCc/y2xznnwSJHBhMFZNwbcSwAKq+ojd/abJnWtiV26gWqN1++gmwtv+UmD&#10;bT9lPlwwh4OAI4PDHc5xkQrakkIvUVKD+/TSebRHfqKWkhYHq6T+44I5QYl6Z5C5+6PxOE5i2own&#10;uwVu3GPNzWONWegjwGtCzmB2SYz2QW1E6UBf4xswj1FRxQzH2CXlwW02R6EbeHxFuJjPkxlOn2Xh&#10;1FxaHsFjVyOtrlbXzNmeewFpewabIWTTJxTsbKOngfkigGwSPx/62vcbJzcRp39l4tPweJ+sHt7C&#10;2R8AAAD//wMAUEsDBBQABgAIAAAAIQBxTqVg4QAAAAoBAAAPAAAAZHJzL2Rvd25yZXYueG1sTI9B&#10;S8NAEIXvgv9hGcFbu2mqIY3ZlFQQREFoLKK3bXaaBLOzMbtt4793POlxeB9vvpevJ9uLE46+c6Rg&#10;MY9AINXOdNQo2L0+zFIQPmgyuneECr7Rw7q4vMh1ZtyZtniqQiO4hHymFbQhDJmUvm7Raj93AxJn&#10;BzdaHfgcG2lGfeZy28s4ihJpdUf8odUD3rdYf1ZHq+Bte3vAzSbZyZeP8qtcVI/T89O7UtdXU3kH&#10;IuAU/mD41Wd1KNhp745kvOgVzOJoxSgH6RIEA+kq5i17BTfxMgFZ5PL/hOIHAAD//wMAUEsBAi0A&#10;FAAGAAgAAAAhALaDOJL+AAAA4QEAABMAAAAAAAAAAAAAAAAAAAAAAFtDb250ZW50X1R5cGVzXS54&#10;bWxQSwECLQAUAAYACAAAACEAOP0h/9YAAACUAQAACwAAAAAAAAAAAAAAAAAvAQAAX3JlbHMvLnJl&#10;bHNQSwECLQAUAAYACAAAACEA+E2B85UCAABTBQAADgAAAAAAAAAAAAAAAAAuAgAAZHJzL2Uyb0Rv&#10;Yy54bWxQSwECLQAUAAYACAAAACEAcU6lYOEAAAAKAQAADwAAAAAAAAAAAAAAAADvBAAAZHJzL2Rv&#10;d25yZXYueG1sUEsFBgAAAAAEAAQA8wAAAP0FAAAAAA==&#10;" filled="f" strokecolor="#1f4d78 [1604]" strokeweight="1pt"/>
            </w:pict>
          </mc:Fallback>
        </mc:AlternateContent>
      </w:r>
    </w:p>
    <w:p w:rsidR="00AD3034" w:rsidRPr="006F7726" w:rsidRDefault="00AD3034" w:rsidP="003274AA">
      <w:pPr>
        <w:spacing w:line="276" w:lineRule="auto"/>
        <w:ind w:left="120" w:right="120"/>
      </w:pPr>
      <w:r>
        <w:rPr>
          <w:rFonts w:hint="eastAsia"/>
        </w:rPr>
        <w:t>【ポイント】</w:t>
      </w:r>
    </w:p>
    <w:p w:rsidR="00AD3034" w:rsidRDefault="00AD3034" w:rsidP="00670D7D">
      <w:pPr>
        <w:spacing w:line="276" w:lineRule="auto"/>
        <w:ind w:left="120" w:rightChars="104" w:right="250"/>
      </w:pPr>
      <w:r>
        <w:rPr>
          <w:rFonts w:hint="eastAsia"/>
        </w:rPr>
        <w:t xml:space="preserve">　</w:t>
      </w:r>
      <w:r w:rsidR="00C07395">
        <w:rPr>
          <w:rFonts w:hint="eastAsia"/>
        </w:rPr>
        <w:t>地域の</w:t>
      </w:r>
      <w:r w:rsidR="00845D70">
        <w:rPr>
          <w:rFonts w:hint="eastAsia"/>
        </w:rPr>
        <w:t>実情</w:t>
      </w:r>
      <w:r w:rsidR="009D5410">
        <w:rPr>
          <w:rFonts w:hint="eastAsia"/>
        </w:rPr>
        <w:t>など</w:t>
      </w:r>
      <w:r w:rsidR="00845D70">
        <w:rPr>
          <w:rFonts w:hint="eastAsia"/>
        </w:rPr>
        <w:t>に応じて</w:t>
      </w:r>
      <w:r w:rsidR="00C07395">
        <w:rPr>
          <w:rFonts w:hint="eastAsia"/>
        </w:rPr>
        <w:t>、</w:t>
      </w:r>
      <w:r>
        <w:rPr>
          <w:rFonts w:hint="eastAsia"/>
        </w:rPr>
        <w:t>段階的に班の数を増やしていくことや、設置する班を少なくすることなどが考えられます。</w:t>
      </w:r>
    </w:p>
    <w:p w:rsidR="00AD3034" w:rsidRDefault="00AD3034" w:rsidP="00AD3034">
      <w:pPr>
        <w:ind w:left="120" w:right="120"/>
      </w:pPr>
    </w:p>
    <w:p w:rsidR="00AD3034" w:rsidRDefault="00AD3034" w:rsidP="00670D7D">
      <w:pPr>
        <w:ind w:left="120" w:right="120" w:firstLineChars="100" w:firstLine="240"/>
      </w:pPr>
      <w:r>
        <w:rPr>
          <w:rFonts w:hint="eastAsia"/>
        </w:rPr>
        <w:t>【初期段階】　　　　　　　　　　【安定段階】</w:t>
      </w:r>
    </w:p>
    <w:p w:rsidR="00C07395" w:rsidRDefault="0038567D" w:rsidP="00AD3034">
      <w:pPr>
        <w:ind w:left="120" w:right="120"/>
      </w:pPr>
      <w:r>
        <w:rPr>
          <w:noProof/>
        </w:rPr>
        <mc:AlternateContent>
          <mc:Choice Requires="wps">
            <w:drawing>
              <wp:anchor distT="0" distB="0" distL="114300" distR="114300" simplePos="0" relativeHeight="252221440" behindDoc="0" locked="0" layoutInCell="1" allowOverlap="1" wp14:anchorId="1EF9722B" wp14:editId="629DA9CF">
                <wp:simplePos x="0" y="0"/>
                <wp:positionH relativeFrom="column">
                  <wp:posOffset>2721610</wp:posOffset>
                </wp:positionH>
                <wp:positionV relativeFrom="paragraph">
                  <wp:posOffset>-1905</wp:posOffset>
                </wp:positionV>
                <wp:extent cx="2173605" cy="1316355"/>
                <wp:effectExtent l="0" t="0" r="17145" b="17145"/>
                <wp:wrapNone/>
                <wp:docPr id="367" name="正方形/長方形 367"/>
                <wp:cNvGraphicFramePr/>
                <a:graphic xmlns:a="http://schemas.openxmlformats.org/drawingml/2006/main">
                  <a:graphicData uri="http://schemas.microsoft.com/office/word/2010/wordprocessingShape">
                    <wps:wsp>
                      <wps:cNvSpPr/>
                      <wps:spPr>
                        <a:xfrm>
                          <a:off x="0" y="0"/>
                          <a:ext cx="2173605" cy="1316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Default="007B052B" w:rsidP="00AD3034">
                            <w:pPr>
                              <w:ind w:left="120" w:right="120"/>
                              <w:rPr>
                                <w:color w:val="000000" w:themeColor="text1"/>
                              </w:rPr>
                            </w:pPr>
                            <w:r w:rsidRPr="004051E3">
                              <w:rPr>
                                <w:rFonts w:hint="eastAsia"/>
                                <w:color w:val="000000" w:themeColor="text1"/>
                              </w:rPr>
                              <w:t>○総務班</w:t>
                            </w:r>
                          </w:p>
                          <w:p w:rsidR="007B052B" w:rsidRDefault="007B052B" w:rsidP="00AD3034">
                            <w:pPr>
                              <w:ind w:left="120" w:right="120"/>
                              <w:rPr>
                                <w:color w:val="000000" w:themeColor="text1"/>
                              </w:rPr>
                            </w:pPr>
                            <w:r>
                              <w:rPr>
                                <w:rFonts w:hint="eastAsia"/>
                                <w:color w:val="000000" w:themeColor="text1"/>
                              </w:rPr>
                              <w:t>○避難者管理班</w:t>
                            </w:r>
                          </w:p>
                          <w:p w:rsidR="007B052B" w:rsidRDefault="007B052B" w:rsidP="00AD3034">
                            <w:pPr>
                              <w:ind w:left="120" w:right="120"/>
                              <w:rPr>
                                <w:color w:val="000000" w:themeColor="text1"/>
                              </w:rPr>
                            </w:pPr>
                            <w:r w:rsidRPr="004051E3">
                              <w:rPr>
                                <w:rFonts w:hint="eastAsia"/>
                                <w:color w:val="000000" w:themeColor="text1"/>
                              </w:rPr>
                              <w:t>○食料・物資班</w:t>
                            </w:r>
                          </w:p>
                          <w:p w:rsidR="007B052B" w:rsidRPr="004051E3" w:rsidRDefault="007B052B" w:rsidP="00AD3034">
                            <w:pPr>
                              <w:ind w:left="120" w:right="120"/>
                              <w:rPr>
                                <w:color w:val="000000" w:themeColor="text1"/>
                              </w:rPr>
                            </w:pPr>
                            <w:r>
                              <w:rPr>
                                <w:rFonts w:hint="eastAsia"/>
                                <w:color w:val="000000" w:themeColor="text1"/>
                              </w:rPr>
                              <w:t>○施設管理班</w:t>
                            </w:r>
                          </w:p>
                          <w:p w:rsidR="007B052B" w:rsidRDefault="007B052B" w:rsidP="00AD3034">
                            <w:pPr>
                              <w:ind w:left="120" w:right="120"/>
                              <w:rPr>
                                <w:color w:val="000000" w:themeColor="text1"/>
                              </w:rPr>
                            </w:pPr>
                            <w:r w:rsidRPr="004051E3">
                              <w:rPr>
                                <w:rFonts w:hint="eastAsia"/>
                                <w:color w:val="000000" w:themeColor="text1"/>
                              </w:rPr>
                              <w:t>○保健・衛生班</w:t>
                            </w:r>
                          </w:p>
                          <w:p w:rsidR="007B052B" w:rsidRDefault="007B052B" w:rsidP="00AD3034">
                            <w:pPr>
                              <w:ind w:left="120" w:right="120"/>
                              <w:rPr>
                                <w:color w:val="000000" w:themeColor="text1"/>
                              </w:rPr>
                            </w:pPr>
                            <w:r>
                              <w:rPr>
                                <w:rFonts w:hint="eastAsia"/>
                                <w:color w:val="000000" w:themeColor="text1"/>
                              </w:rPr>
                              <w:t>○要配慮者支援班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7" o:spid="_x0000_s1049" style="position:absolute;left:0;text-align:left;margin-left:214.3pt;margin-top:-.15pt;width:171.15pt;height:103.6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AuAIAAKYFAAAOAAAAZHJzL2Uyb0RvYy54bWysVM1u1DAQviPxDpbvNMludwtRs9WqVRFS&#10;1Va0qGevYzeRHNvY3k2W94AHgDNnxIHHoRJvwdhOsqtScUDk4Mx4Zr758cwcn3SNQBtmbK1kgbOD&#10;FCMmqSpreV/gd7fnL15iZB2RJRFKsgJvmcUni+fPjluds4mqlCiZQQAibd7qAlfO6TxJLK1YQ+yB&#10;0kyCkCvTEAesuU9KQ1pAb0QySdN50ipTaqMosxZuz6IQLwI+54y6K84tc0gUGGJz4TThXPkzWRyT&#10;/N4QXdW0D4P8QxQNqSU4HaHOiCNobeo/oJqaGmUVdwdUNYnivKYs5ADZZOmjbG4qolnIBYpj9Vgm&#10;+/9g6eXm2qC6LPB0foSRJA080sPXLw+fvv/88Tn59fFbpJAXQ7FabXOwudHXpucskD7zjpvG/yEn&#10;1IUCb8cCs84hCpeT7Gg6T2cYUZBl02w+nc08arIz18a610w1yBMFNvCCobBkc2FdVB1UvDepzmsh&#10;4J7kQvrTKlGX/i4wvo3YqTBoQ6ABXJf13va0wLe3THxmMZdAua1gEfUt41AgH30IJLTmDpNQyqTL&#10;oqgiJYuuZil8g7MhipCokADokTkEOWL3AINmBBmwY9q9vjdlobNH4/RvgUXj0SJ4VtKNxk0tlXkK&#10;QEBWveeoPxQplsZXyXWrLjTPJKj6q5Uqt9BRRsVRs5qe1/CSF8S6a2JgtmAKYV+4Kzi4UG2BVU9h&#10;VCnz4al7rw8tD1KMWpjVAtv3a2IYRuKNhGF4lR0e+uEOzOHsaAKM2Zes9iVy3Zwq6IYMNpOmgfT6&#10;TgwkN6q5g7Wy9F5BRCQF3wWmzgzMqYs7BBYTZctlUIOB1sRdyBtNPbgvtO/U2+6OGN23s4NJuFTD&#10;XJP8UVdHXW8p1XLtFK9Dy+/q2j8BLIPQS/3i8ttmnw9au/W6+A0AAP//AwBQSwMEFAAGAAgAAAAh&#10;ABFysNjiAAAACQEAAA8AAABkcnMvZG93bnJldi54bWxMj8FOwzAQRO9I/IO1SFyq1m5ATQnZVAgE&#10;6qFCoi0Hbk6yxKHxOordNvw95gTH0Yxm3uSr0XbiRINvHSPMZwoEceXqlhuE/e55ugThg+Zad44J&#10;4Zs8rIrLi1xntTvzG522oRGxhH2mEUwIfSalrwxZ7WeuJ47epxusDlEOjawHfY7ltpOJUgtpdctx&#10;weieHg1Vh+3RInysx9B8zV/C5qAn75O1KavXpxLx+mp8uAcRaAx/YfjFj+hQRKbSHbn2okO4TZaL&#10;GEWY3oCIfpqqOxAlQqJSBbLI5f8HxQ8AAAD//wMAUEsBAi0AFAAGAAgAAAAhALaDOJL+AAAA4QEA&#10;ABMAAAAAAAAAAAAAAAAAAAAAAFtDb250ZW50X1R5cGVzXS54bWxQSwECLQAUAAYACAAAACEAOP0h&#10;/9YAAACUAQAACwAAAAAAAAAAAAAAAAAvAQAAX3JlbHMvLnJlbHNQSwECLQAUAAYACAAAACEAPxJA&#10;QLgCAACmBQAADgAAAAAAAAAAAAAAAAAuAgAAZHJzL2Uyb0RvYy54bWxQSwECLQAUAAYACAAAACEA&#10;EXKw2OIAAAAJAQAADwAAAAAAAAAAAAAAAAASBQAAZHJzL2Rvd25yZXYueG1sUEsFBgAAAAAEAAQA&#10;8wAAACEGAAAAAA==&#10;" filled="f" strokecolor="black [3213]" strokeweight="1pt">
                <v:textbox>
                  <w:txbxContent>
                    <w:p w:rsidR="007B052B" w:rsidRDefault="007B052B" w:rsidP="00AD3034">
                      <w:pPr>
                        <w:ind w:left="120" w:right="120"/>
                        <w:rPr>
                          <w:color w:val="000000" w:themeColor="text1"/>
                        </w:rPr>
                      </w:pPr>
                      <w:r w:rsidRPr="004051E3">
                        <w:rPr>
                          <w:rFonts w:hint="eastAsia"/>
                          <w:color w:val="000000" w:themeColor="text1"/>
                        </w:rPr>
                        <w:t>○総務班</w:t>
                      </w:r>
                    </w:p>
                    <w:p w:rsidR="007B052B" w:rsidRDefault="007B052B" w:rsidP="00AD3034">
                      <w:pPr>
                        <w:ind w:left="120" w:right="120"/>
                        <w:rPr>
                          <w:color w:val="000000" w:themeColor="text1"/>
                        </w:rPr>
                      </w:pPr>
                      <w:r>
                        <w:rPr>
                          <w:rFonts w:hint="eastAsia"/>
                          <w:color w:val="000000" w:themeColor="text1"/>
                        </w:rPr>
                        <w:t>○避難者管理班</w:t>
                      </w:r>
                    </w:p>
                    <w:p w:rsidR="007B052B" w:rsidRDefault="007B052B" w:rsidP="00AD3034">
                      <w:pPr>
                        <w:ind w:left="120" w:right="120"/>
                        <w:rPr>
                          <w:color w:val="000000" w:themeColor="text1"/>
                        </w:rPr>
                      </w:pPr>
                      <w:r w:rsidRPr="004051E3">
                        <w:rPr>
                          <w:rFonts w:hint="eastAsia"/>
                          <w:color w:val="000000" w:themeColor="text1"/>
                        </w:rPr>
                        <w:t>○食料・物資班</w:t>
                      </w:r>
                    </w:p>
                    <w:p w:rsidR="007B052B" w:rsidRPr="004051E3" w:rsidRDefault="007B052B" w:rsidP="00AD3034">
                      <w:pPr>
                        <w:ind w:left="120" w:right="120"/>
                        <w:rPr>
                          <w:color w:val="000000" w:themeColor="text1"/>
                        </w:rPr>
                      </w:pPr>
                      <w:r>
                        <w:rPr>
                          <w:rFonts w:hint="eastAsia"/>
                          <w:color w:val="000000" w:themeColor="text1"/>
                        </w:rPr>
                        <w:t>○施設管理班</w:t>
                      </w:r>
                    </w:p>
                    <w:p w:rsidR="007B052B" w:rsidRDefault="007B052B" w:rsidP="00AD3034">
                      <w:pPr>
                        <w:ind w:left="120" w:right="120"/>
                        <w:rPr>
                          <w:color w:val="000000" w:themeColor="text1"/>
                        </w:rPr>
                      </w:pPr>
                      <w:r w:rsidRPr="004051E3">
                        <w:rPr>
                          <w:rFonts w:hint="eastAsia"/>
                          <w:color w:val="000000" w:themeColor="text1"/>
                        </w:rPr>
                        <w:t>○保健・衛生班</w:t>
                      </w:r>
                    </w:p>
                    <w:p w:rsidR="007B052B" w:rsidRDefault="007B052B" w:rsidP="00AD3034">
                      <w:pPr>
                        <w:ind w:left="120" w:right="120"/>
                        <w:rPr>
                          <w:color w:val="000000" w:themeColor="text1"/>
                        </w:rPr>
                      </w:pPr>
                      <w:r>
                        <w:rPr>
                          <w:rFonts w:hint="eastAsia"/>
                          <w:color w:val="000000" w:themeColor="text1"/>
                        </w:rPr>
                        <w:t>○要配慮者支援班</w:t>
                      </w:r>
                    </w:p>
                  </w:txbxContent>
                </v:textbox>
              </v:rect>
            </w:pict>
          </mc:Fallback>
        </mc:AlternateContent>
      </w:r>
      <w:r w:rsidR="00670D7D">
        <w:rPr>
          <w:noProof/>
        </w:rPr>
        <mc:AlternateContent>
          <mc:Choice Requires="wps">
            <w:drawing>
              <wp:anchor distT="0" distB="0" distL="114300" distR="114300" simplePos="0" relativeHeight="252220416" behindDoc="0" locked="0" layoutInCell="1" allowOverlap="1" wp14:anchorId="558845A6" wp14:editId="67E4D28F">
                <wp:simplePos x="0" y="0"/>
                <wp:positionH relativeFrom="column">
                  <wp:posOffset>336355</wp:posOffset>
                </wp:positionH>
                <wp:positionV relativeFrom="paragraph">
                  <wp:posOffset>62963</wp:posOffset>
                </wp:positionV>
                <wp:extent cx="1598930" cy="794922"/>
                <wp:effectExtent l="0" t="0" r="20320" b="24765"/>
                <wp:wrapNone/>
                <wp:docPr id="366" name="正方形/長方形 366"/>
                <wp:cNvGraphicFramePr/>
                <a:graphic xmlns:a="http://schemas.openxmlformats.org/drawingml/2006/main">
                  <a:graphicData uri="http://schemas.microsoft.com/office/word/2010/wordprocessingShape">
                    <wps:wsp>
                      <wps:cNvSpPr/>
                      <wps:spPr>
                        <a:xfrm>
                          <a:off x="0" y="0"/>
                          <a:ext cx="1598930" cy="79492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Default="007B052B" w:rsidP="00AD3034">
                            <w:pPr>
                              <w:ind w:left="120" w:right="120"/>
                              <w:rPr>
                                <w:color w:val="000000" w:themeColor="text1"/>
                              </w:rPr>
                            </w:pPr>
                            <w:r w:rsidRPr="004051E3">
                              <w:rPr>
                                <w:rFonts w:hint="eastAsia"/>
                                <w:color w:val="000000" w:themeColor="text1"/>
                              </w:rPr>
                              <w:t>○総務班</w:t>
                            </w:r>
                          </w:p>
                          <w:p w:rsidR="007B052B" w:rsidRPr="004051E3" w:rsidRDefault="007B052B" w:rsidP="00AD3034">
                            <w:pPr>
                              <w:ind w:left="120" w:right="120"/>
                              <w:rPr>
                                <w:color w:val="000000" w:themeColor="text1"/>
                              </w:rPr>
                            </w:pPr>
                            <w:r w:rsidRPr="004051E3">
                              <w:rPr>
                                <w:rFonts w:hint="eastAsia"/>
                                <w:color w:val="000000" w:themeColor="text1"/>
                              </w:rPr>
                              <w:t>○食料・物資班</w:t>
                            </w:r>
                          </w:p>
                          <w:p w:rsidR="007B052B" w:rsidRPr="004051E3" w:rsidRDefault="007B052B" w:rsidP="00AD3034">
                            <w:pPr>
                              <w:ind w:left="120" w:right="120"/>
                              <w:rPr>
                                <w:color w:val="000000" w:themeColor="text1"/>
                              </w:rPr>
                            </w:pPr>
                            <w:r w:rsidRPr="004051E3">
                              <w:rPr>
                                <w:rFonts w:hint="eastAsia"/>
                                <w:color w:val="000000" w:themeColor="text1"/>
                              </w:rPr>
                              <w:t>○保健・衛生班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6" o:spid="_x0000_s1050" style="position:absolute;left:0;text-align:left;margin-left:26.5pt;margin-top:4.95pt;width:125.9pt;height:62.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6stwIAAKUFAAAOAAAAZHJzL2Uyb0RvYy54bWysVM1u1DAQviPxDpbvNJvt9mejZqtVqyKk&#10;qq1oUc9ex2kiOR5je3ezvAc8AJw5Iw48DpV4C8Z2kl2VigMiB2fsmfnmf05O20aSlTC2BpXTdG9E&#10;iVAcilo95PTd3cWrY0qsY6pgEpTI6UZYejp7+eJkrTMxhgpkIQxBEGWztc5p5ZzOksTySjTM7oEW&#10;CpklmIY5vJqHpDBsjeiNTMaj0WGyBlNoA1xYi6/nkUlnAb8sBXfXZWmFIzKn6JsLpwnnwp/J7IRl&#10;D4bpquadG+wfvGhYrdDoAHXOHCNLU/8B1dTcgIXS7XFoEijLmosQA0aTjp5Ec1sxLUIsmByrhzTZ&#10;/wfLr1Y3htRFTvcPDylRrMEiPX798vjp+88fn5NfH79Fing2JmutbYY6t/rGdDeLpI+8LU3j/xgT&#10;aUOCN0OCResIx8f0YHo83cc6cOQdTSfT8diDJlttbax7LaAhnsipwQKGvLLVpXVRtBfxxhRc1FLi&#10;O8uk8qcFWRf+LVx8F4kzaciKYf1dm3bWdqTQttdMfGAxlEC5jRQR9a0oMT/o/Dg4Ejpzi8k4F8ql&#10;kVWxQkRTByP8emO9FyFQqRDQI5fo5IDdAfSSEaTHjmF38l5VhMYelEd/cywqDxrBMig3KDe1AvMc&#10;gMSoOstRvk9STI3PkmsXbeidWEb/tIBigw1lIE6a1fyixkpeMutumMHRwuLjunDXeJQS1jmFjqKk&#10;AvPhuXcvjx2PXErWOKo5te+XzAhK5BuFszBNJxM/2+EyOTga48Xscha7HLVszgC7IcXFpHkgvbyT&#10;PVkaaO5xq8y9VWQxxdF2Trkz/eXMxRWCe4mL+TyI4Txr5i7VreYe3Cfad+pde8+M7trZ4SBcQT/W&#10;LHvS1VHWayqYLx2UdWj5bV67EuAuCL3U7S2/bHbvQWq7XWe/AQAA//8DAFBLAwQUAAYACAAAACEA&#10;klF0yd8AAAAIAQAADwAAAGRycy9kb3ducmV2LnhtbEyPQUvDQBCF74L/YRnBS7GbGCs2ZlNEUXoo&#10;glUP3ibZMYnN7obstI3/3vGkx+E93nxfsZpcrw40xi54A+k8AUW+DrbzjYG318eLG1CR0VvsgycD&#10;3xRhVZ6eFJjbcPQvdNhyo2TExxwNtMxDrnWsW3IY52EgL9lnGB2ynGOj7YhHGXe9vkySa+2w8/Kh&#10;xYHuW6p3270z8LGeuPlKn3izw9n7bN1W9fNDZcz52XR3C4pp4r8y/OILOpTCVIW9t1H1BhaZqLCB&#10;5RKUxFlyJSaV9LJFCros9H+B8gcAAP//AwBQSwECLQAUAAYACAAAACEAtoM4kv4AAADhAQAAEwAA&#10;AAAAAAAAAAAAAAAAAAAAW0NvbnRlbnRfVHlwZXNdLnhtbFBLAQItABQABgAIAAAAIQA4/SH/1gAA&#10;AJQBAAALAAAAAAAAAAAAAAAAAC8BAABfcmVscy8ucmVsc1BLAQItABQABgAIAAAAIQAUE96stwIA&#10;AKUFAAAOAAAAAAAAAAAAAAAAAC4CAABkcnMvZTJvRG9jLnhtbFBLAQItABQABgAIAAAAIQCSUXTJ&#10;3wAAAAgBAAAPAAAAAAAAAAAAAAAAABEFAABkcnMvZG93bnJldi54bWxQSwUGAAAAAAQABADzAAAA&#10;HQYAAAAA&#10;" filled="f" strokecolor="black [3213]" strokeweight="1pt">
                <v:textbox>
                  <w:txbxContent>
                    <w:p w:rsidR="007B052B" w:rsidRDefault="007B052B" w:rsidP="00AD3034">
                      <w:pPr>
                        <w:ind w:left="120" w:right="120"/>
                        <w:rPr>
                          <w:color w:val="000000" w:themeColor="text1"/>
                        </w:rPr>
                      </w:pPr>
                      <w:r w:rsidRPr="004051E3">
                        <w:rPr>
                          <w:rFonts w:hint="eastAsia"/>
                          <w:color w:val="000000" w:themeColor="text1"/>
                        </w:rPr>
                        <w:t>○総務班</w:t>
                      </w:r>
                    </w:p>
                    <w:p w:rsidR="007B052B" w:rsidRPr="004051E3" w:rsidRDefault="007B052B" w:rsidP="00AD3034">
                      <w:pPr>
                        <w:ind w:left="120" w:right="120"/>
                        <w:rPr>
                          <w:color w:val="000000" w:themeColor="text1"/>
                        </w:rPr>
                      </w:pPr>
                      <w:r w:rsidRPr="004051E3">
                        <w:rPr>
                          <w:rFonts w:hint="eastAsia"/>
                          <w:color w:val="000000" w:themeColor="text1"/>
                        </w:rPr>
                        <w:t>○食料・物資班</w:t>
                      </w:r>
                    </w:p>
                    <w:p w:rsidR="007B052B" w:rsidRPr="004051E3" w:rsidRDefault="007B052B" w:rsidP="00AD3034">
                      <w:pPr>
                        <w:ind w:left="120" w:right="120"/>
                        <w:rPr>
                          <w:color w:val="000000" w:themeColor="text1"/>
                        </w:rPr>
                      </w:pPr>
                      <w:r w:rsidRPr="004051E3">
                        <w:rPr>
                          <w:rFonts w:hint="eastAsia"/>
                          <w:color w:val="000000" w:themeColor="text1"/>
                        </w:rPr>
                        <w:t>○保健・衛生班</w:t>
                      </w:r>
                    </w:p>
                  </w:txbxContent>
                </v:textbox>
              </v:rect>
            </w:pict>
          </mc:Fallback>
        </mc:AlternateContent>
      </w:r>
    </w:p>
    <w:p w:rsidR="00C07395" w:rsidRDefault="00670D7D" w:rsidP="00AD3034">
      <w:pPr>
        <w:ind w:left="120" w:right="120"/>
      </w:pPr>
      <w:r>
        <w:rPr>
          <w:noProof/>
        </w:rPr>
        <mc:AlternateContent>
          <mc:Choice Requires="wps">
            <w:drawing>
              <wp:anchor distT="0" distB="0" distL="114300" distR="114300" simplePos="0" relativeHeight="252222464" behindDoc="0" locked="0" layoutInCell="1" allowOverlap="1" wp14:anchorId="506EAF4F" wp14:editId="4148511A">
                <wp:simplePos x="0" y="0"/>
                <wp:positionH relativeFrom="column">
                  <wp:posOffset>2197100</wp:posOffset>
                </wp:positionH>
                <wp:positionV relativeFrom="paragraph">
                  <wp:posOffset>99060</wp:posOffset>
                </wp:positionV>
                <wp:extent cx="333375" cy="342900"/>
                <wp:effectExtent l="0" t="19050" r="47625" b="38100"/>
                <wp:wrapNone/>
                <wp:docPr id="368" name="右矢印 368"/>
                <wp:cNvGraphicFramePr/>
                <a:graphic xmlns:a="http://schemas.openxmlformats.org/drawingml/2006/main">
                  <a:graphicData uri="http://schemas.microsoft.com/office/word/2010/wordprocessingShape">
                    <wps:wsp>
                      <wps:cNvSpPr/>
                      <wps:spPr>
                        <a:xfrm>
                          <a:off x="0" y="0"/>
                          <a:ext cx="33337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68" o:spid="_x0000_s1026" type="#_x0000_t13" style="position:absolute;left:0;text-align:left;margin-left:173pt;margin-top:7.8pt;width:26.25pt;height:27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n3igIAAEIFAAAOAAAAZHJzL2Uyb0RvYy54bWysVFFO3DAQ/a/UO1j+L8kuC5QVWbQCUVVC&#10;gAoV38axN5Ecjzv2bnZ7h6pHQOoJKvVMqNfo2MkGBKgfVfPheDwzb2aeZ3x0vG4MWyn0NdiCj3Zy&#10;zpSVUNZ2UfDPN2fv3nPmg7ClMGBVwTfK8+PZ2zdHrZuqMVRgSoWMQKyftq7gVQhummVeVqoRfgec&#10;sqTUgI0IJOIiK1G0hN6YbJzn+1kLWDoEqbyn09NOyWcJX2slw6XWXgVmCk65hbRiWu/ims2OxHSB&#10;wlW17NMQ/5BFI2pLQQeoUxEEW2L9AqqpJYIHHXYkNBloXUuVaqBqRvmzaq4r4VSqhcjxbqDJ/z9Y&#10;ebG6QlaXBd/dp6uyoqFLevj+6/f9j4dvP1k8JIpa56dkee2usJc8bWO9a41N/FMlbJ1o3Qy0qnVg&#10;kg536TvY40ySancyPswT7dmjs0MfPihoWNwUHOtFFeaI0CZKxercBwpLDltDEmJKXRJpFzZGxTyM&#10;/aQ01UNhx8k7dZI6MchWgnpASKlsGHWqSpSqO97L6YuVUpDBI0kJMCLr2pgBuweIXfoSu4Pp7aOr&#10;So04OOd/S6xzHjxSZLBhcG5qC/gagKGq+sid/ZakjprI0h2UG7pthG4MvJNnNTF+Lny4Ekh9TxNC&#10;sxwuadEG2oJDv+OsAvz62nm0p3YkLWctzVHB/ZelQMWZ+WipUQ9Hk0kcvCRM9g7GJOBTzd1TjV02&#10;J0DXNKJXw8m0jfbBbLcaobmlkZ/HqKQSVlLsgsuAW+EkdPNNj4ZU83kyo2FzIpzbaycjeGQ19tLN&#10;+lag69suUL9ewHbmxPRZ33W20dPCfBlA16kpH3nt+aZBTY3TPyrxJXgqJ6vHp2/2BwAA//8DAFBL&#10;AwQUAAYACAAAACEAOXAWYd8AAAAJAQAADwAAAGRycy9kb3ducmV2LnhtbEyPzU7DMBCE70i8g7VI&#10;3KgDoaYNcSqEhARCglL6AJvYjUP9E9luG96e5QTH0YxmvqlXk7PsqGMagpdwPSuAad8FNfhewvbz&#10;6WoBLGX0Cm3wWsK3TrBqzs9qrFQ4+Q993OSeUYlPFUowOY8V56kz2mGahVF78nYhOswkY89VxBOV&#10;O8tvikJwh4OnBYOjfjS6228OTsL62ZZ9u93F973Cr2Be7rr126uUlxfTwz2wrKf8F4ZffEKHhpja&#10;cPAqMSuhvBX0JZMxF8AoUC4Xc2CtBLEUwJua/3/Q/AAAAP//AwBQSwECLQAUAAYACAAAACEAtoM4&#10;kv4AAADhAQAAEwAAAAAAAAAAAAAAAAAAAAAAW0NvbnRlbnRfVHlwZXNdLnhtbFBLAQItABQABgAI&#10;AAAAIQA4/SH/1gAAAJQBAAALAAAAAAAAAAAAAAAAAC8BAABfcmVscy8ucmVsc1BLAQItABQABgAI&#10;AAAAIQCvijn3igIAAEIFAAAOAAAAAAAAAAAAAAAAAC4CAABkcnMvZTJvRG9jLnhtbFBLAQItABQA&#10;BgAIAAAAIQA5cBZh3wAAAAkBAAAPAAAAAAAAAAAAAAAAAOQEAABkcnMvZG93bnJldi54bWxQSwUG&#10;AAAAAAQABADzAAAA8AUAAAAA&#10;" adj="10800" fillcolor="#5b9bd5 [3204]" strokecolor="#1f4d78 [1604]" strokeweight="1pt"/>
            </w:pict>
          </mc:Fallback>
        </mc:AlternateContent>
      </w:r>
    </w:p>
    <w:p w:rsidR="00C07395" w:rsidRDefault="00C07395" w:rsidP="00AD3034">
      <w:pPr>
        <w:ind w:left="120" w:right="120"/>
      </w:pPr>
    </w:p>
    <w:p w:rsidR="00C07395" w:rsidRDefault="00C07395" w:rsidP="00AD3034">
      <w:pPr>
        <w:ind w:left="120" w:right="120"/>
      </w:pPr>
    </w:p>
    <w:p w:rsidR="00C07395" w:rsidRDefault="00C07395" w:rsidP="00AD3034">
      <w:pPr>
        <w:ind w:left="120" w:right="120"/>
      </w:pPr>
    </w:p>
    <w:p w:rsidR="00C07395" w:rsidRPr="00670D7D" w:rsidRDefault="00C07395" w:rsidP="00AD3034">
      <w:pPr>
        <w:ind w:left="120" w:right="120"/>
      </w:pPr>
    </w:p>
    <w:p w:rsidR="00C07395" w:rsidRDefault="00C07395" w:rsidP="00AD3034">
      <w:pPr>
        <w:ind w:left="120" w:right="120"/>
      </w:pPr>
    </w:p>
    <w:p w:rsidR="00C07395" w:rsidRDefault="00C07395" w:rsidP="00AD3034">
      <w:pPr>
        <w:ind w:left="120" w:right="120"/>
      </w:pPr>
    </w:p>
    <w:p w:rsidR="00C07395" w:rsidRDefault="00C07395" w:rsidP="00AD3034">
      <w:pPr>
        <w:ind w:left="120" w:right="120"/>
      </w:pPr>
    </w:p>
    <w:p w:rsidR="00AD3034" w:rsidRDefault="00AD3034" w:rsidP="00AD3034">
      <w:pPr>
        <w:ind w:left="120" w:right="120"/>
      </w:pPr>
      <w:r>
        <w:br w:type="page"/>
      </w:r>
    </w:p>
    <w:p w:rsidR="00E51A98" w:rsidRDefault="00211885" w:rsidP="006A6401">
      <w:pPr>
        <w:pStyle w:val="31"/>
        <w:spacing w:before="180" w:after="180"/>
        <w:ind w:left="120" w:right="120"/>
      </w:pPr>
      <w:bookmarkStart w:id="13" w:name="_Toc466029915"/>
      <w:r>
        <w:rPr>
          <w:noProof/>
        </w:rPr>
        <w:drawing>
          <wp:anchor distT="0" distB="0" distL="114300" distR="114300" simplePos="0" relativeHeight="252075008" behindDoc="1" locked="0" layoutInCell="1" allowOverlap="1" wp14:anchorId="0E5C1F66" wp14:editId="7F2D546F">
            <wp:simplePos x="0" y="0"/>
            <wp:positionH relativeFrom="column">
              <wp:posOffset>4734560</wp:posOffset>
            </wp:positionH>
            <wp:positionV relativeFrom="paragraph">
              <wp:posOffset>68580</wp:posOffset>
            </wp:positionV>
            <wp:extent cx="1198245" cy="1155065"/>
            <wp:effectExtent l="0" t="0" r="1905" b="6985"/>
            <wp:wrapTight wrapText="bothSides">
              <wp:wrapPolygon edited="0">
                <wp:start x="13049" y="0"/>
                <wp:lineTo x="11332" y="1069"/>
                <wp:lineTo x="10302" y="3562"/>
                <wp:lineTo x="10645" y="6056"/>
                <wp:lineTo x="4464" y="7837"/>
                <wp:lineTo x="1374" y="9975"/>
                <wp:lineTo x="1374" y="11756"/>
                <wp:lineTo x="0" y="15675"/>
                <wp:lineTo x="1374" y="21374"/>
                <wp:lineTo x="20604" y="21374"/>
                <wp:lineTo x="21291" y="15318"/>
                <wp:lineTo x="18544" y="11756"/>
                <wp:lineTo x="19917" y="4987"/>
                <wp:lineTo x="17857" y="1069"/>
                <wp:lineTo x="16827" y="0"/>
                <wp:lineTo x="13049" y="0"/>
              </wp:wrapPolygon>
            </wp:wrapTight>
            <wp:docPr id="478" name="図 478" descr="病院・薬局の受付のイラスト（処方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病院・薬局の受付のイラスト（処方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824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C35">
        <w:rPr>
          <w:rFonts w:hint="eastAsia"/>
        </w:rPr>
        <w:t>７</w:t>
      </w:r>
      <w:r w:rsidR="00936FDD">
        <w:rPr>
          <w:rFonts w:hint="eastAsia"/>
        </w:rPr>
        <w:t xml:space="preserve">　</w:t>
      </w:r>
      <w:r w:rsidR="00E51A98">
        <w:rPr>
          <w:rFonts w:hint="eastAsia"/>
        </w:rPr>
        <w:t>初動体制</w:t>
      </w:r>
      <w:bookmarkEnd w:id="13"/>
    </w:p>
    <w:p w:rsidR="00E51A98" w:rsidRDefault="00E51A98" w:rsidP="003274AA">
      <w:pPr>
        <w:pStyle w:val="Default"/>
        <w:spacing w:line="276" w:lineRule="auto"/>
        <w:ind w:right="105"/>
        <w:rPr>
          <w:sz w:val="23"/>
          <w:szCs w:val="23"/>
        </w:rPr>
      </w:pPr>
      <w:r>
        <w:rPr>
          <w:rFonts w:hint="eastAsia"/>
          <w:sz w:val="23"/>
          <w:szCs w:val="23"/>
        </w:rPr>
        <w:t xml:space="preserve">　</w:t>
      </w:r>
      <w:r w:rsidR="004050AA" w:rsidRPr="00410920">
        <w:rPr>
          <w:rFonts w:ascii="HG丸ｺﾞｼｯｸM-PRO" w:eastAsia="HG丸ｺﾞｼｯｸM-PRO" w:hAnsi="HG丸ｺﾞｼｯｸM-PRO" w:hint="eastAsia"/>
        </w:rPr>
        <w:t>受付の設置場所や人数確認の方法等、初動の対応を決めて、皆で共有します</w:t>
      </w:r>
      <w:r w:rsidR="003268C9" w:rsidRPr="00410920">
        <w:rPr>
          <w:rFonts w:ascii="HG丸ｺﾞｼｯｸM-PRO" w:eastAsia="HG丸ｺﾞｼｯｸM-PRO" w:hAnsi="HG丸ｺﾞｼｯｸM-PRO" w:hint="eastAsia"/>
        </w:rPr>
        <w:t>。受付</w:t>
      </w:r>
      <w:r w:rsidR="002055EA">
        <w:rPr>
          <w:rFonts w:ascii="HG丸ｺﾞｼｯｸM-PRO" w:eastAsia="HG丸ｺﾞｼｯｸM-PRO" w:hAnsi="HG丸ｺﾞｼｯｸM-PRO" w:hint="eastAsia"/>
        </w:rPr>
        <w:t>の際に必要な筆記用具や避難者名簿等の様式はあらかじ</w:t>
      </w:r>
      <w:r w:rsidR="003268C9" w:rsidRPr="00410920">
        <w:rPr>
          <w:rFonts w:ascii="HG丸ｺﾞｼｯｸM-PRO" w:eastAsia="HG丸ｺﾞｼｯｸM-PRO" w:hAnsi="HG丸ｺﾞｼｯｸM-PRO" w:hint="eastAsia"/>
        </w:rPr>
        <w:t>め</w:t>
      </w:r>
      <w:r w:rsidR="009D5410">
        <w:rPr>
          <w:rFonts w:ascii="HG丸ｺﾞｼｯｸM-PRO" w:eastAsia="HG丸ｺﾞｼｯｸM-PRO" w:hAnsi="HG丸ｺﾞｼｯｸM-PRO" w:hint="eastAsia"/>
        </w:rPr>
        <w:t>準備しておきます</w:t>
      </w:r>
      <w:r w:rsidR="003268C9">
        <w:rPr>
          <w:rFonts w:hint="eastAsia"/>
          <w:sz w:val="23"/>
          <w:szCs w:val="23"/>
        </w:rPr>
        <w:t>。</w:t>
      </w:r>
    </w:p>
    <w:p w:rsidR="00995CB5" w:rsidRDefault="00995CB5" w:rsidP="004050AA">
      <w:pPr>
        <w:pStyle w:val="Default"/>
        <w:ind w:right="105"/>
        <w:rPr>
          <w:rFonts w:eastAsia="ＭＳ Ｐゴシック"/>
          <w:b/>
          <w:bCs/>
        </w:rPr>
      </w:pPr>
    </w:p>
    <w:tbl>
      <w:tblPr>
        <w:tblStyle w:val="af"/>
        <w:tblW w:w="9228" w:type="dxa"/>
        <w:tblInd w:w="120" w:type="dxa"/>
        <w:tblLook w:val="04A0" w:firstRow="1" w:lastRow="0" w:firstColumn="1" w:lastColumn="0" w:noHBand="0" w:noVBand="1"/>
      </w:tblPr>
      <w:tblGrid>
        <w:gridCol w:w="2830"/>
        <w:gridCol w:w="6398"/>
      </w:tblGrid>
      <w:tr w:rsidR="00995CB5" w:rsidTr="00995CB5">
        <w:tc>
          <w:tcPr>
            <w:tcW w:w="2830" w:type="dxa"/>
            <w:shd w:val="clear" w:color="auto" w:fill="BFBFBF" w:themeFill="background1" w:themeFillShade="BF"/>
          </w:tcPr>
          <w:p w:rsidR="00995CB5" w:rsidRDefault="00995CB5" w:rsidP="00670D7D">
            <w:pPr>
              <w:ind w:leftChars="0" w:left="0" w:right="120"/>
              <w:jc w:val="center"/>
            </w:pPr>
            <w:r>
              <w:rPr>
                <w:rFonts w:hint="eastAsia"/>
              </w:rPr>
              <w:t>項目</w:t>
            </w:r>
          </w:p>
        </w:tc>
        <w:tc>
          <w:tcPr>
            <w:tcW w:w="6398" w:type="dxa"/>
            <w:shd w:val="clear" w:color="auto" w:fill="BFBFBF" w:themeFill="background1" w:themeFillShade="BF"/>
          </w:tcPr>
          <w:p w:rsidR="00995CB5" w:rsidRDefault="00995CB5" w:rsidP="00670D7D">
            <w:pPr>
              <w:ind w:leftChars="0" w:left="0" w:right="120"/>
              <w:jc w:val="center"/>
            </w:pPr>
            <w:r>
              <w:rPr>
                <w:rFonts w:hint="eastAsia"/>
              </w:rPr>
              <w:t>内容</w:t>
            </w:r>
          </w:p>
        </w:tc>
      </w:tr>
      <w:tr w:rsidR="00995CB5" w:rsidTr="00995CB5">
        <w:trPr>
          <w:trHeight w:val="545"/>
        </w:trPr>
        <w:tc>
          <w:tcPr>
            <w:tcW w:w="2830" w:type="dxa"/>
            <w:vAlign w:val="center"/>
          </w:tcPr>
          <w:p w:rsidR="00995CB5" w:rsidRPr="00995CB5" w:rsidRDefault="00995CB5" w:rsidP="00995CB5">
            <w:pPr>
              <w:ind w:leftChars="0" w:left="0" w:right="120"/>
              <w:jc w:val="both"/>
            </w:pPr>
            <w:r w:rsidRPr="00995CB5">
              <w:rPr>
                <w:rFonts w:hint="eastAsia"/>
              </w:rPr>
              <w:t>受付</w:t>
            </w:r>
            <w:r>
              <w:rPr>
                <w:rFonts w:hint="eastAsia"/>
              </w:rPr>
              <w:t>設置場所</w:t>
            </w:r>
          </w:p>
        </w:tc>
        <w:tc>
          <w:tcPr>
            <w:tcW w:w="6398" w:type="dxa"/>
            <w:vAlign w:val="center"/>
          </w:tcPr>
          <w:p w:rsidR="00995CB5" w:rsidRPr="00995CB5" w:rsidRDefault="00995CB5" w:rsidP="00995CB5">
            <w:pPr>
              <w:ind w:leftChars="0" w:left="0" w:right="120"/>
              <w:jc w:val="both"/>
            </w:pPr>
          </w:p>
        </w:tc>
      </w:tr>
      <w:tr w:rsidR="00995CB5" w:rsidTr="00995CB5">
        <w:trPr>
          <w:trHeight w:val="545"/>
        </w:trPr>
        <w:tc>
          <w:tcPr>
            <w:tcW w:w="2830" w:type="dxa"/>
            <w:vAlign w:val="center"/>
          </w:tcPr>
          <w:p w:rsidR="00995CB5" w:rsidRDefault="00995CB5" w:rsidP="00995CB5">
            <w:pPr>
              <w:ind w:leftChars="0" w:left="0" w:right="120"/>
              <w:jc w:val="both"/>
            </w:pPr>
            <w:r>
              <w:rPr>
                <w:rFonts w:hint="eastAsia"/>
              </w:rPr>
              <w:t>受付の準備（文房具等）</w:t>
            </w:r>
          </w:p>
        </w:tc>
        <w:tc>
          <w:tcPr>
            <w:tcW w:w="6398" w:type="dxa"/>
            <w:vAlign w:val="center"/>
          </w:tcPr>
          <w:p w:rsidR="00995CB5" w:rsidRDefault="00995CB5" w:rsidP="00995CB5">
            <w:pPr>
              <w:ind w:leftChars="0" w:left="0" w:right="120"/>
              <w:jc w:val="both"/>
            </w:pPr>
          </w:p>
        </w:tc>
      </w:tr>
      <w:tr w:rsidR="00995CB5" w:rsidTr="00995CB5">
        <w:trPr>
          <w:trHeight w:val="545"/>
        </w:trPr>
        <w:tc>
          <w:tcPr>
            <w:tcW w:w="2830" w:type="dxa"/>
            <w:vAlign w:val="center"/>
          </w:tcPr>
          <w:p w:rsidR="00995CB5" w:rsidRDefault="00AF3435" w:rsidP="00995CB5">
            <w:pPr>
              <w:ind w:leftChars="0" w:left="0" w:right="120"/>
              <w:jc w:val="both"/>
            </w:pPr>
            <w:r>
              <w:rPr>
                <w:rFonts w:hint="eastAsia"/>
              </w:rPr>
              <w:t>受付の準備（机等）</w:t>
            </w:r>
          </w:p>
        </w:tc>
        <w:tc>
          <w:tcPr>
            <w:tcW w:w="6398" w:type="dxa"/>
            <w:vAlign w:val="center"/>
          </w:tcPr>
          <w:p w:rsidR="00995CB5" w:rsidRDefault="00995CB5" w:rsidP="00995CB5">
            <w:pPr>
              <w:ind w:leftChars="0" w:left="0" w:right="120"/>
              <w:jc w:val="both"/>
            </w:pPr>
          </w:p>
        </w:tc>
      </w:tr>
      <w:tr w:rsidR="00995CB5" w:rsidTr="00995CB5">
        <w:trPr>
          <w:trHeight w:val="545"/>
        </w:trPr>
        <w:tc>
          <w:tcPr>
            <w:tcW w:w="2830" w:type="dxa"/>
            <w:vAlign w:val="center"/>
          </w:tcPr>
          <w:p w:rsidR="00995CB5" w:rsidRDefault="00AF3435" w:rsidP="00995CB5">
            <w:pPr>
              <w:ind w:leftChars="0" w:left="0" w:right="120"/>
              <w:jc w:val="both"/>
            </w:pPr>
            <w:r>
              <w:rPr>
                <w:rFonts w:hint="eastAsia"/>
              </w:rPr>
              <w:t>人数確認の方法</w:t>
            </w:r>
          </w:p>
        </w:tc>
        <w:tc>
          <w:tcPr>
            <w:tcW w:w="6398" w:type="dxa"/>
            <w:vAlign w:val="center"/>
          </w:tcPr>
          <w:p w:rsidR="00995CB5" w:rsidRDefault="00995CB5" w:rsidP="00995CB5">
            <w:pPr>
              <w:ind w:leftChars="0" w:left="0" w:right="120"/>
              <w:jc w:val="both"/>
            </w:pPr>
          </w:p>
        </w:tc>
      </w:tr>
      <w:tr w:rsidR="00995CB5" w:rsidTr="00995CB5">
        <w:trPr>
          <w:trHeight w:val="545"/>
        </w:trPr>
        <w:tc>
          <w:tcPr>
            <w:tcW w:w="2830" w:type="dxa"/>
            <w:vAlign w:val="center"/>
          </w:tcPr>
          <w:p w:rsidR="00995CB5" w:rsidRDefault="00995CB5" w:rsidP="00995CB5">
            <w:pPr>
              <w:ind w:leftChars="0" w:left="0" w:right="120"/>
              <w:jc w:val="both"/>
            </w:pPr>
          </w:p>
        </w:tc>
        <w:tc>
          <w:tcPr>
            <w:tcW w:w="6398" w:type="dxa"/>
            <w:vAlign w:val="center"/>
          </w:tcPr>
          <w:p w:rsidR="00995CB5" w:rsidRDefault="00995CB5" w:rsidP="00995CB5">
            <w:pPr>
              <w:ind w:leftChars="0" w:left="0" w:right="120"/>
              <w:jc w:val="both"/>
            </w:pPr>
          </w:p>
        </w:tc>
      </w:tr>
      <w:tr w:rsidR="00995CB5" w:rsidTr="00995CB5">
        <w:trPr>
          <w:trHeight w:val="545"/>
        </w:trPr>
        <w:tc>
          <w:tcPr>
            <w:tcW w:w="2830" w:type="dxa"/>
            <w:vAlign w:val="center"/>
          </w:tcPr>
          <w:p w:rsidR="00995CB5" w:rsidRDefault="00995CB5" w:rsidP="00995CB5">
            <w:pPr>
              <w:ind w:leftChars="0" w:left="0" w:right="120"/>
              <w:jc w:val="both"/>
            </w:pPr>
          </w:p>
        </w:tc>
        <w:tc>
          <w:tcPr>
            <w:tcW w:w="6398" w:type="dxa"/>
            <w:vAlign w:val="center"/>
          </w:tcPr>
          <w:p w:rsidR="00995CB5" w:rsidRDefault="00995CB5" w:rsidP="00995CB5">
            <w:pPr>
              <w:ind w:leftChars="0" w:left="0" w:right="120"/>
              <w:jc w:val="both"/>
            </w:pPr>
          </w:p>
        </w:tc>
      </w:tr>
      <w:tr w:rsidR="00995CB5" w:rsidTr="00995CB5">
        <w:trPr>
          <w:trHeight w:val="545"/>
        </w:trPr>
        <w:tc>
          <w:tcPr>
            <w:tcW w:w="2830" w:type="dxa"/>
            <w:vAlign w:val="center"/>
          </w:tcPr>
          <w:p w:rsidR="00995CB5" w:rsidRDefault="00995CB5" w:rsidP="00995CB5">
            <w:pPr>
              <w:ind w:leftChars="0" w:left="0" w:right="120"/>
              <w:jc w:val="both"/>
            </w:pPr>
          </w:p>
        </w:tc>
        <w:tc>
          <w:tcPr>
            <w:tcW w:w="6398" w:type="dxa"/>
            <w:vAlign w:val="center"/>
          </w:tcPr>
          <w:p w:rsidR="00995CB5" w:rsidRDefault="00995CB5" w:rsidP="00995CB5">
            <w:pPr>
              <w:ind w:leftChars="0" w:left="0" w:right="120"/>
              <w:jc w:val="both"/>
            </w:pPr>
          </w:p>
        </w:tc>
      </w:tr>
      <w:tr w:rsidR="00995CB5" w:rsidTr="00995CB5">
        <w:trPr>
          <w:trHeight w:val="545"/>
        </w:trPr>
        <w:tc>
          <w:tcPr>
            <w:tcW w:w="2830" w:type="dxa"/>
            <w:vAlign w:val="center"/>
          </w:tcPr>
          <w:p w:rsidR="00995CB5" w:rsidRDefault="00995CB5" w:rsidP="00995CB5">
            <w:pPr>
              <w:ind w:leftChars="0" w:left="0" w:right="120"/>
              <w:jc w:val="both"/>
            </w:pPr>
          </w:p>
        </w:tc>
        <w:tc>
          <w:tcPr>
            <w:tcW w:w="6398" w:type="dxa"/>
            <w:vAlign w:val="center"/>
          </w:tcPr>
          <w:p w:rsidR="00995CB5" w:rsidRDefault="00995CB5" w:rsidP="00995CB5">
            <w:pPr>
              <w:ind w:leftChars="0" w:left="0" w:right="120"/>
              <w:jc w:val="both"/>
            </w:pPr>
          </w:p>
        </w:tc>
      </w:tr>
    </w:tbl>
    <w:p w:rsidR="00A42892" w:rsidRDefault="00F8566E" w:rsidP="004050AA">
      <w:pPr>
        <w:pStyle w:val="Default"/>
        <w:ind w:right="105"/>
        <w:rPr>
          <w:rFonts w:eastAsia="ＭＳ Ｐゴシック"/>
          <w:b/>
          <w:bCs/>
        </w:rPr>
      </w:pPr>
      <w:r w:rsidRPr="00A42892">
        <w:rPr>
          <w:noProof/>
          <w:sz w:val="23"/>
          <w:szCs w:val="23"/>
        </w:rPr>
        <mc:AlternateContent>
          <mc:Choice Requires="wps">
            <w:drawing>
              <wp:anchor distT="0" distB="0" distL="114300" distR="114300" simplePos="0" relativeHeight="252727296" behindDoc="0" locked="0" layoutInCell="1" allowOverlap="1" wp14:anchorId="090D1200" wp14:editId="55783E39">
                <wp:simplePos x="0" y="0"/>
                <wp:positionH relativeFrom="column">
                  <wp:posOffset>3655695</wp:posOffset>
                </wp:positionH>
                <wp:positionV relativeFrom="paragraph">
                  <wp:posOffset>167511</wp:posOffset>
                </wp:positionV>
                <wp:extent cx="2479040" cy="320040"/>
                <wp:effectExtent l="0" t="0" r="0" b="0"/>
                <wp:wrapNone/>
                <wp:docPr id="11277" name="テキスト ボックス 1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0040"/>
                        </a:xfrm>
                        <a:prstGeom prst="rect">
                          <a:avLst/>
                        </a:prstGeom>
                        <a:noFill/>
                        <a:ln>
                          <a:noFill/>
                        </a:ln>
                      </wps:spPr>
                      <wps:txbx>
                        <w:txbxContent>
                          <w:p w:rsidR="007B052B" w:rsidRPr="00F8566E" w:rsidRDefault="007B052B" w:rsidP="00A42892">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11277" o:spid="_x0000_s1051" type="#_x0000_t202" style="position:absolute;margin-left:287.85pt;margin-top:13.2pt;width:195.2pt;height:25.2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HOFQIAAOcDAAAOAAAAZHJzL2Uyb0RvYy54bWysU82O0zAQviPxDpbvNE22UDZqulp2VYS0&#10;/EgLD+A6ThOReMzYbVKOrYR4CF4BceZ58iKMnbZb4Ia4WPNjf/PNN+PZVdfUbKPQVqAzHo/GnCkt&#10;Ia/0KuMf3i+ePOfMOqFzUYNWGd8qy6/mjx/NWpOqBEqoc4WMQLRNW5Px0jmTRpGVpWqEHYFRmpIF&#10;YCMcubiKchQtoTd1lIzHz6IWMDcIUllL0dshyecBvyiUdG+LwirH6owTNxdODOfSn9F8JtIVClNW&#10;8kBD/AOLRlSaip6gboUTbI3VX1BNJREsFG4koYmgKCqpQg/UTTz+o5v7UhgVeiFxrDnJZP8frHyz&#10;eYesyml2cTKdcqZFQ2Pq91/63fd+97Pff2X9/lu/3/e7H+Sz4RrJ1hqb0ut7Q+9d9wI6gggSWHMH&#10;8qNlGm5KoVfqGhHaUomcaMde8Ojs6YBjPciyfQ051RZrBwGoK7DxmpJKjNBpfNvTyFTnmKRgMple&#10;jieUkpS7oI0g25cQ6fG1QeteKmiYNzKOtBIBXWzurBuuHq/4YhoWVV1TXKS1/i1AmD4S2HvCA3XX&#10;LbugX3LhC/vWlpBvqR+EYdvod5BRAn7mrKVNy7j9tBaoOKtfadLkMp74BlxwJk+nCTl4nlmeZ4SW&#10;BJVxx9lg3rhhndcGq1VJlY5TuCYdF1Vo8YHVgT9tUxDpsPl+Xc/9cOvhf85/AQAA//8DAFBLAwQU&#10;AAYACAAAACEAQ8HEXd4AAAAJAQAADwAAAGRycy9kb3ducmV2LnhtbEyPy07DMBBF90j8gzVI7KiT&#10;iiQlxKkqHhILNpSwn8ZDHBGPo9ht0r/HrOhydI/uPVNtFzuIE02+d6wgXSUgiFune+4UNJ+vdxsQ&#10;PiBrHByTgjN52NbXVxWW2s38Qad96EQsYV+iAhPCWErpW0MW/cqNxDH7dpPFEM+pk3rCOZbbQa6T&#10;JJcWe44LBkd6MtT+7I9WQQh6l56bF+vfvpb359kkbYaNUrc3y+4RRKAl/MPwpx/VoY5OB3dk7cWg&#10;ICuyIqIK1vk9iAg85HkK4qCgyDcg60peflD/AgAA//8DAFBLAQItABQABgAIAAAAIQC2gziS/gAA&#10;AOEBAAATAAAAAAAAAAAAAAAAAAAAAABbQ29udGVudF9UeXBlc10ueG1sUEsBAi0AFAAGAAgAAAAh&#10;ADj9If/WAAAAlAEAAAsAAAAAAAAAAAAAAAAALwEAAF9yZWxzLy5yZWxzUEsBAi0AFAAGAAgAAAAh&#10;AKFsgc4VAgAA5wMAAA4AAAAAAAAAAAAAAAAALgIAAGRycy9lMm9Eb2MueG1sUEsBAi0AFAAGAAgA&#10;AAAhAEPBxF3eAAAACQEAAA8AAAAAAAAAAAAAAAAAbwQAAGRycy9kb3ducmV2LnhtbFBLBQYAAAAA&#10;BAAEAPMAAAB6BQAAAAA=&#10;" filled="f" stroked="f">
                <v:textbox style="mso-fit-shape-to-text:t">
                  <w:txbxContent>
                    <w:p w:rsidR="007B052B" w:rsidRPr="00F8566E" w:rsidRDefault="007B052B" w:rsidP="00A42892">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v:textbox>
              </v:shape>
            </w:pict>
          </mc:Fallback>
        </mc:AlternateContent>
      </w:r>
      <w:r w:rsidR="00A42892" w:rsidRPr="00A42892">
        <w:rPr>
          <w:noProof/>
          <w:sz w:val="23"/>
          <w:szCs w:val="23"/>
        </w:rPr>
        <w:drawing>
          <wp:anchor distT="0" distB="0" distL="114300" distR="114300" simplePos="0" relativeHeight="252725248" behindDoc="0" locked="0" layoutInCell="1" allowOverlap="1" wp14:anchorId="00F801B4" wp14:editId="45660692">
            <wp:simplePos x="0" y="0"/>
            <wp:positionH relativeFrom="column">
              <wp:posOffset>3314700</wp:posOffset>
            </wp:positionH>
            <wp:positionV relativeFrom="paragraph">
              <wp:posOffset>171450</wp:posOffset>
            </wp:positionV>
            <wp:extent cx="198755" cy="286385"/>
            <wp:effectExtent l="0" t="0" r="0" b="0"/>
            <wp:wrapNone/>
            <wp:docPr id="11278" name="図 11278"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40" r:link="rId34" cstate="print">
                      <a:extLst>
                        <a:ext uri="{28A0092B-C50C-407E-A947-70E740481C1C}">
                          <a14:useLocalDpi xmlns:a14="http://schemas.microsoft.com/office/drawing/2010/main" val="0"/>
                        </a:ext>
                      </a:extLst>
                    </a:blip>
                    <a:srcRect/>
                    <a:stretch>
                      <a:fillRect/>
                    </a:stretch>
                  </pic:blipFill>
                  <pic:spPr bwMode="auto">
                    <a:xfrm>
                      <a:off x="0" y="0"/>
                      <a:ext cx="19875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892" w:rsidRPr="00A42892">
        <w:rPr>
          <w:noProof/>
          <w:sz w:val="23"/>
          <w:szCs w:val="23"/>
        </w:rPr>
        <mc:AlternateContent>
          <mc:Choice Requires="wps">
            <w:drawing>
              <wp:anchor distT="0" distB="0" distL="114300" distR="114300" simplePos="0" relativeHeight="252726272" behindDoc="0" locked="0" layoutInCell="1" allowOverlap="1" wp14:anchorId="7616E102" wp14:editId="66C30A74">
                <wp:simplePos x="0" y="0"/>
                <wp:positionH relativeFrom="column">
                  <wp:posOffset>3596640</wp:posOffset>
                </wp:positionH>
                <wp:positionV relativeFrom="paragraph">
                  <wp:posOffset>193040</wp:posOffset>
                </wp:positionV>
                <wp:extent cx="200025" cy="228600"/>
                <wp:effectExtent l="0" t="19050" r="47625" b="38100"/>
                <wp:wrapNone/>
                <wp:docPr id="11276" name="右矢印 1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276" o:spid="_x0000_s1026" type="#_x0000_t13" style="position:absolute;left:0;text-align:left;margin-left:283.2pt;margin-top:15.2pt;width:15.75pt;height:18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flVAIAAJgEAAAOAAAAZHJzL2Uyb0RvYy54bWysVF1uEzEQfkfiDpbfySbbJk1W2VRVShFS&#10;gUqFA0xsb9bgP2wnm3IHxBGQOAESZ6q4BrPeTUgB8YDYB2vGM/N5Zr6ZnZ/vtCJb4YO0pqSjwZAS&#10;YZjl0qxL+ub11ZMpJSGC4aCsESW9E4GeLx4/mjeuELmtreLCEwQxoWhcSesYXZFlgdVCQxhYJwwa&#10;K+s1RFT9OuMeGkTXKsuHw0nWWM+dt0yEgLeXnZEuEn5VCRZfVVUQkaiSYm4xnT6dq/bMFnMo1h5c&#10;LVmfBvxDFhqkwUcPUJcQgWy8/A1KS+ZtsFUcMKszW1WSiVQDVjMa/lLNbQ1OpFqwOcEd2hT+Hyx7&#10;ub3xRHLkbpSfTSgxoJGm+0/fvn/+cv/xK+musU2NCwV637ob3xYa3LVl7wIxdlmDWYsL721TC+CY&#10;3Khta/YgoFUChpJV88JyfAE20aaO7SqvW0DsBdklYu4OxIhdJAwvkelhPqaEoSnPp5NhIi6DYh/s&#10;fIjPhNWkFUrq5bqOKaP0BGyvQ0zs8L4+4G9HlFRaIdlbUOR0NJmc9cNw5JMf+4xPJuOTVBkUPSJm&#10;sH859cQqya+kUknx69VSeYLwJb1KXx8cjt2UIU1JZ2Ms7+8Q2AL8/gShZcQdUlKXdHpwgqIl46nh&#10;acIjSNXJmLIyPTstIR2xK8vvkBxvuwXBhUahtv4DJQ0uR0nD+w14QYl6bpDgs9N8hnTEpEynM9ws&#10;f2xYHRnAMAQqaaSkE5ex27+NSzS149JWbuwFjkQl4352upz6VHH8UXqwX8d68vr5Q1n8AAAA//8D&#10;AFBLAwQUAAYACAAAACEA4Qkvvd0AAAAJAQAADwAAAGRycy9kb3ducmV2LnhtbEyPwU6DQBCG7ya+&#10;w2ZMvNmlVbBFhqaQ9uhB9AEWdgRSdpawS4tv7/akp8nk//LPN9l+MYO40OR6ywjrVQSCuLG65xbh&#10;6/P0tAXhvGKtBsuE8EMO9vn9XaZSba/8QZfKtyKUsEsVQuf9mErpmo6Mcis7Eofs205G+bBOrdST&#10;uoZyM8hNFCXSqJ7DhU6NVHbUnKvZIJzLkznO2837+tjUZTTGRVEdCsTHh+XwBsLT4v9guOkHdciD&#10;U21n1k4MCHGSvAQU4TkKMwDx7nUHoka4BTLP5P8P8l8AAAD//wMAUEsBAi0AFAAGAAgAAAAhALaD&#10;OJL+AAAA4QEAABMAAAAAAAAAAAAAAAAAAAAAAFtDb250ZW50X1R5cGVzXS54bWxQSwECLQAUAAYA&#10;CAAAACEAOP0h/9YAAACUAQAACwAAAAAAAAAAAAAAAAAvAQAAX3JlbHMvLnJlbHNQSwECLQAUAAYA&#10;CAAAACEASo1n5VQCAACYBAAADgAAAAAAAAAAAAAAAAAuAgAAZHJzL2Uyb0RvYy54bWxQSwECLQAU&#10;AAYACAAAACEA4Qkvvd0AAAAJAQAADwAAAAAAAAAAAAAAAACuBAAAZHJzL2Rvd25yZXYueG1sUEsF&#10;BgAAAAAEAAQA8wAAALgFAAAAAA==&#10;" adj="10011,6300">
                <v:textbox inset="5.85pt,.7pt,5.85pt,.7pt"/>
              </v:shape>
            </w:pict>
          </mc:Fallback>
        </mc:AlternateContent>
      </w:r>
    </w:p>
    <w:p w:rsidR="00995CB5" w:rsidRDefault="00995CB5" w:rsidP="004050AA">
      <w:pPr>
        <w:pStyle w:val="Default"/>
        <w:ind w:right="105"/>
        <w:rPr>
          <w:rFonts w:eastAsia="ＭＳ Ｐゴシック"/>
          <w:b/>
          <w:bCs/>
        </w:rPr>
      </w:pPr>
    </w:p>
    <w:p w:rsidR="003751AD" w:rsidRDefault="00211885" w:rsidP="006A6401">
      <w:pPr>
        <w:pStyle w:val="31"/>
        <w:spacing w:before="180" w:after="180"/>
        <w:ind w:left="120" w:right="120"/>
      </w:pPr>
      <w:bookmarkStart w:id="14" w:name="_Toc466029916"/>
      <w:r>
        <w:rPr>
          <w:noProof/>
        </w:rPr>
        <w:drawing>
          <wp:anchor distT="0" distB="0" distL="114300" distR="114300" simplePos="0" relativeHeight="252076032" behindDoc="1" locked="0" layoutInCell="1" allowOverlap="1" wp14:anchorId="6374E03A" wp14:editId="15CAF3FB">
            <wp:simplePos x="0" y="0"/>
            <wp:positionH relativeFrom="column">
              <wp:posOffset>4801235</wp:posOffset>
            </wp:positionH>
            <wp:positionV relativeFrom="paragraph">
              <wp:posOffset>393700</wp:posOffset>
            </wp:positionV>
            <wp:extent cx="935355" cy="1233805"/>
            <wp:effectExtent l="0" t="0" r="0" b="4445"/>
            <wp:wrapTight wrapText="bothSides">
              <wp:wrapPolygon edited="0">
                <wp:start x="8358" y="0"/>
                <wp:lineTo x="6599" y="1668"/>
                <wp:lineTo x="5719" y="3669"/>
                <wp:lineTo x="5719" y="5670"/>
                <wp:lineTo x="2640" y="11006"/>
                <wp:lineTo x="440" y="13340"/>
                <wp:lineTo x="0" y="14007"/>
                <wp:lineTo x="0" y="18009"/>
                <wp:lineTo x="3079" y="21344"/>
                <wp:lineTo x="4839" y="21344"/>
                <wp:lineTo x="7919" y="21344"/>
                <wp:lineTo x="12318" y="21344"/>
                <wp:lineTo x="20676" y="18009"/>
                <wp:lineTo x="21116" y="14674"/>
                <wp:lineTo x="19796" y="12340"/>
                <wp:lineTo x="18037" y="11006"/>
                <wp:lineTo x="17157" y="4336"/>
                <wp:lineTo x="15837" y="1334"/>
                <wp:lineTo x="13637" y="0"/>
                <wp:lineTo x="8358" y="0"/>
              </wp:wrapPolygon>
            </wp:wrapTight>
            <wp:docPr id="479" name="図 479" descr="妊婦・妊娠のイラスト（赤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妊婦・妊娠のイラスト（赤ちゃん）"/>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535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7C35">
        <w:rPr>
          <w:rFonts w:hint="eastAsia"/>
        </w:rPr>
        <w:t>８</w:t>
      </w:r>
      <w:r w:rsidR="00936FDD">
        <w:rPr>
          <w:rFonts w:hint="eastAsia"/>
        </w:rPr>
        <w:t xml:space="preserve">　</w:t>
      </w:r>
      <w:r w:rsidR="006F7726">
        <w:rPr>
          <w:rFonts w:hint="eastAsia"/>
        </w:rPr>
        <w:t>要配慮者への対応</w:t>
      </w:r>
      <w:bookmarkEnd w:id="14"/>
    </w:p>
    <w:p w:rsidR="003751AD" w:rsidRPr="00410920" w:rsidRDefault="00C517EE" w:rsidP="003274AA">
      <w:pPr>
        <w:pStyle w:val="Default"/>
        <w:spacing w:line="276" w:lineRule="auto"/>
        <w:ind w:right="105"/>
        <w:rPr>
          <w:rFonts w:ascii="HG丸ｺﾞｼｯｸM-PRO" w:eastAsia="HG丸ｺﾞｼｯｸM-PRO" w:hAnsi="HG丸ｺﾞｼｯｸM-PRO"/>
        </w:rPr>
      </w:pPr>
      <w:r w:rsidRPr="00410920">
        <w:rPr>
          <w:rFonts w:ascii="HG丸ｺﾞｼｯｸM-PRO" w:eastAsia="HG丸ｺﾞｼｯｸM-PRO" w:hAnsi="HG丸ｺﾞｼｯｸM-PRO" w:hint="eastAsia"/>
        </w:rPr>
        <w:t xml:space="preserve">　要配慮者への対応を事前に定めておきます。</w:t>
      </w:r>
    </w:p>
    <w:p w:rsidR="00C517EE" w:rsidRPr="00410920" w:rsidRDefault="00C517EE" w:rsidP="00A42892">
      <w:pPr>
        <w:pStyle w:val="Default"/>
        <w:spacing w:line="276" w:lineRule="auto"/>
        <w:ind w:right="1870"/>
        <w:rPr>
          <w:rFonts w:ascii="HG丸ｺﾞｼｯｸM-PRO" w:eastAsia="HG丸ｺﾞｼｯｸM-PRO" w:hAnsi="HG丸ｺﾞｼｯｸM-PRO"/>
        </w:rPr>
      </w:pPr>
      <w:r w:rsidRPr="00410920">
        <w:rPr>
          <w:rFonts w:ascii="HG丸ｺﾞｼｯｸM-PRO" w:eastAsia="HG丸ｺﾞｼｯｸM-PRO" w:hAnsi="HG丸ｺﾞｼｯｸM-PRO" w:hint="eastAsia"/>
        </w:rPr>
        <w:t xml:space="preserve">　生活の場所、移動の手段、情報提供の方法（特に</w:t>
      </w:r>
      <w:r w:rsidR="00911ED4" w:rsidRPr="00410920">
        <w:rPr>
          <w:rFonts w:ascii="HG丸ｺﾞｼｯｸM-PRO" w:eastAsia="HG丸ｺﾞｼｯｸM-PRO" w:hAnsi="HG丸ｺﾞｼｯｸM-PRO" w:hint="eastAsia"/>
        </w:rPr>
        <w:t>、</w:t>
      </w:r>
      <w:r w:rsidR="002055EA">
        <w:rPr>
          <w:rFonts w:ascii="HG丸ｺﾞｼｯｸM-PRO" w:eastAsia="HG丸ｺﾞｼｯｸM-PRO" w:hAnsi="HG丸ｺﾞｼｯｸM-PRO" w:hint="eastAsia"/>
        </w:rPr>
        <w:t>視覚障がい・聴覚障がい</w:t>
      </w:r>
      <w:r w:rsidRPr="00410920">
        <w:rPr>
          <w:rFonts w:ascii="HG丸ｺﾞｼｯｸM-PRO" w:eastAsia="HG丸ｺﾞｼｯｸM-PRO" w:hAnsi="HG丸ｺﾞｼｯｸM-PRO" w:hint="eastAsia"/>
        </w:rPr>
        <w:t>の</w:t>
      </w:r>
      <w:r w:rsidR="00263C71">
        <w:rPr>
          <w:rFonts w:ascii="HG丸ｺﾞｼｯｸM-PRO" w:eastAsia="HG丸ｺﾞｼｯｸM-PRO" w:hAnsi="HG丸ｺﾞｼｯｸM-PRO" w:hint="eastAsia"/>
        </w:rPr>
        <w:t>ある</w:t>
      </w:r>
      <w:r w:rsidRPr="00410920">
        <w:rPr>
          <w:rFonts w:ascii="HG丸ｺﾞｼｯｸM-PRO" w:eastAsia="HG丸ｺﾞｼｯｸM-PRO" w:hAnsi="HG丸ｺﾞｼｯｸM-PRO" w:hint="eastAsia"/>
        </w:rPr>
        <w:t>方等）を考えておくことが必要です。</w:t>
      </w:r>
    </w:p>
    <w:p w:rsidR="00995CB5" w:rsidRPr="001E7E96" w:rsidRDefault="00995CB5" w:rsidP="003751AD">
      <w:pPr>
        <w:pStyle w:val="Default"/>
        <w:ind w:right="105"/>
        <w:rPr>
          <w:color w:val="000000" w:themeColor="text1"/>
          <w:sz w:val="23"/>
          <w:szCs w:val="23"/>
        </w:rPr>
      </w:pPr>
    </w:p>
    <w:p w:rsidR="00D6000D" w:rsidRPr="001E7E96" w:rsidRDefault="00F67C35" w:rsidP="006A6401">
      <w:pPr>
        <w:pStyle w:val="31"/>
        <w:spacing w:before="180" w:after="180"/>
        <w:ind w:left="120" w:right="120"/>
      </w:pPr>
      <w:bookmarkStart w:id="15" w:name="_Toc466029917"/>
      <w:r>
        <w:rPr>
          <w:rFonts w:hint="eastAsia"/>
        </w:rPr>
        <w:t>９</w:t>
      </w:r>
      <w:r w:rsidR="00936FDD">
        <w:rPr>
          <w:rFonts w:hint="eastAsia"/>
        </w:rPr>
        <w:t xml:space="preserve">　</w:t>
      </w:r>
      <w:r w:rsidR="006F7726" w:rsidRPr="001E7E96">
        <w:rPr>
          <w:rFonts w:hint="eastAsia"/>
        </w:rPr>
        <w:t>生活の基本ルール</w:t>
      </w:r>
      <w:bookmarkEnd w:id="15"/>
    </w:p>
    <w:p w:rsidR="00C517EE" w:rsidRDefault="00C517EE" w:rsidP="003274AA">
      <w:pPr>
        <w:pStyle w:val="Default"/>
        <w:spacing w:line="276" w:lineRule="auto"/>
        <w:ind w:right="105"/>
        <w:rPr>
          <w:rFonts w:ascii="HG丸ｺﾞｼｯｸM-PRO" w:eastAsia="HG丸ｺﾞｼｯｸM-PRO" w:hAnsi="HG丸ｺﾞｼｯｸM-PRO"/>
        </w:rPr>
      </w:pPr>
      <w:r w:rsidRPr="001E7E96">
        <w:rPr>
          <w:rFonts w:hint="eastAsia"/>
          <w:color w:val="000000" w:themeColor="text1"/>
          <w:sz w:val="23"/>
          <w:szCs w:val="23"/>
        </w:rPr>
        <w:t xml:space="preserve">　</w:t>
      </w:r>
      <w:r w:rsidRPr="00211885">
        <w:rPr>
          <w:rFonts w:ascii="HG丸ｺﾞｼｯｸM-PRO" w:eastAsia="HG丸ｺﾞｼｯｸM-PRO" w:hAnsi="HG丸ｺﾞｼｯｸM-PRO" w:hint="eastAsia"/>
        </w:rPr>
        <w:t>多くの避難者が共同生活</w:t>
      </w:r>
      <w:r w:rsidR="00632F34" w:rsidRPr="00211885">
        <w:rPr>
          <w:rFonts w:ascii="HG丸ｺﾞｼｯｸM-PRO" w:eastAsia="HG丸ｺﾞｼｯｸM-PRO" w:hAnsi="HG丸ｺﾞｼｯｸM-PRO" w:hint="eastAsia"/>
        </w:rPr>
        <w:t>を送るには</w:t>
      </w:r>
      <w:r w:rsidRPr="00211885">
        <w:rPr>
          <w:rFonts w:ascii="HG丸ｺﾞｼｯｸM-PRO" w:eastAsia="HG丸ｺﾞｼｯｸM-PRO" w:hAnsi="HG丸ｺﾞｼｯｸM-PRO" w:hint="eastAsia"/>
        </w:rPr>
        <w:t>「避難所の生活ルール」</w:t>
      </w:r>
      <w:r w:rsidR="00632F34" w:rsidRPr="00211885">
        <w:rPr>
          <w:rFonts w:ascii="HG丸ｺﾞｼｯｸM-PRO" w:eastAsia="HG丸ｺﾞｼｯｸM-PRO" w:hAnsi="HG丸ｺﾞｼｯｸM-PRO" w:hint="eastAsia"/>
        </w:rPr>
        <w:t>が必要です。</w:t>
      </w:r>
      <w:r w:rsidR="00905D5C" w:rsidRPr="00211885">
        <w:rPr>
          <w:rFonts w:ascii="HG丸ｺﾞｼｯｸM-PRO" w:eastAsia="HG丸ｺﾞｼｯｸM-PRO" w:hAnsi="HG丸ｺﾞｼｯｸM-PRO" w:hint="eastAsia"/>
        </w:rPr>
        <w:t>事前に</w:t>
      </w:r>
      <w:r w:rsidR="00632F34" w:rsidRPr="00211885">
        <w:rPr>
          <w:rFonts w:ascii="HG丸ｺﾞｼｯｸM-PRO" w:eastAsia="HG丸ｺﾞｼｯｸM-PRO" w:hAnsi="HG丸ｺﾞｼｯｸM-PRO" w:hint="eastAsia"/>
        </w:rPr>
        <w:t>次のような</w:t>
      </w:r>
      <w:r w:rsidR="00905D5C" w:rsidRPr="00211885">
        <w:rPr>
          <w:rFonts w:ascii="HG丸ｺﾞｼｯｸM-PRO" w:eastAsia="HG丸ｺﾞｼｯｸM-PRO" w:hAnsi="HG丸ｺﾞｼｯｸM-PRO" w:hint="eastAsia"/>
        </w:rPr>
        <w:t>ルール</w:t>
      </w:r>
      <w:r w:rsidR="00632F34" w:rsidRPr="00211885">
        <w:rPr>
          <w:rFonts w:ascii="HG丸ｺﾞｼｯｸM-PRO" w:eastAsia="HG丸ｺﾞｼｯｸM-PRO" w:hAnsi="HG丸ｺﾞｼｯｸM-PRO" w:hint="eastAsia"/>
        </w:rPr>
        <w:t>を決めておき、災害時にすぐに周知できるようにします。</w:t>
      </w:r>
    </w:p>
    <w:p w:rsidR="00995CB5" w:rsidRPr="00211885" w:rsidRDefault="00995CB5" w:rsidP="003274AA">
      <w:pPr>
        <w:pStyle w:val="Default"/>
        <w:spacing w:line="276" w:lineRule="auto"/>
        <w:ind w:right="105"/>
        <w:rPr>
          <w:rFonts w:ascii="HG丸ｺﾞｼｯｸM-PRO" w:eastAsia="HG丸ｺﾞｼｯｸM-PRO" w:hAnsi="HG丸ｺﾞｼｯｸM-PRO"/>
        </w:rPr>
      </w:pPr>
      <w:r>
        <w:rPr>
          <w:rFonts w:ascii="HG丸ｺﾞｼｯｸM-PRO" w:eastAsia="HG丸ｺﾞｼｯｸM-PRO" w:hAnsi="HG丸ｺﾞｼｯｸM-PRO" w:hint="eastAsia"/>
        </w:rPr>
        <w:t xml:space="preserve">　参考資料に生活の基本ルール案等を収録して</w:t>
      </w:r>
      <w:r w:rsidR="00A42892">
        <w:rPr>
          <w:rFonts w:ascii="HG丸ｺﾞｼｯｸM-PRO" w:eastAsia="HG丸ｺﾞｼｯｸM-PRO" w:hAnsi="HG丸ｺﾞｼｯｸM-PRO" w:hint="eastAsia"/>
        </w:rPr>
        <w:t>います</w:t>
      </w:r>
      <w:r>
        <w:rPr>
          <w:rFonts w:ascii="HG丸ｺﾞｼｯｸM-PRO" w:eastAsia="HG丸ｺﾞｼｯｸM-PRO" w:hAnsi="HG丸ｺﾞｼｯｸM-PRO" w:hint="eastAsia"/>
        </w:rPr>
        <w:t>ので活用してください。</w:t>
      </w:r>
    </w:p>
    <w:p w:rsidR="00834B75" w:rsidRPr="001E7E96" w:rsidRDefault="00834B75" w:rsidP="00C517EE">
      <w:pPr>
        <w:pStyle w:val="Default"/>
        <w:rPr>
          <w:color w:val="000000" w:themeColor="text1"/>
          <w:sz w:val="23"/>
          <w:szCs w:val="23"/>
        </w:rPr>
      </w:pPr>
    </w:p>
    <w:tbl>
      <w:tblPr>
        <w:tblStyle w:val="af"/>
        <w:tblW w:w="0" w:type="auto"/>
        <w:tblInd w:w="108" w:type="dxa"/>
        <w:tblLook w:val="04A0" w:firstRow="1" w:lastRow="0" w:firstColumn="1" w:lastColumn="0" w:noHBand="0" w:noVBand="1"/>
      </w:tblPr>
      <w:tblGrid>
        <w:gridCol w:w="9135"/>
      </w:tblGrid>
      <w:tr w:rsidR="00834B75" w:rsidRPr="00911ED4" w:rsidTr="00173B19">
        <w:tc>
          <w:tcPr>
            <w:tcW w:w="9135" w:type="dxa"/>
          </w:tcPr>
          <w:p w:rsidR="00173B19" w:rsidRDefault="00834B75" w:rsidP="00834B75">
            <w:pPr>
              <w:pStyle w:val="Default"/>
              <w:rPr>
                <w:rFonts w:ascii="HG丸ｺﾞｼｯｸM-PRO" w:eastAsia="HG丸ｺﾞｼｯｸM-PRO" w:hAnsi="HG丸ｺﾞｼｯｸM-PRO"/>
                <w:sz w:val="22"/>
                <w:szCs w:val="22"/>
              </w:rPr>
            </w:pPr>
            <w:r w:rsidRPr="0013683E">
              <w:rPr>
                <w:rFonts w:ascii="HG丸ｺﾞｼｯｸM-PRO" w:eastAsia="HG丸ｺﾞｼｯｸM-PRO" w:hAnsi="HG丸ｺﾞｼｯｸM-PRO" w:hint="eastAsia"/>
                <w:sz w:val="22"/>
                <w:szCs w:val="22"/>
              </w:rPr>
              <w:t>①</w:t>
            </w:r>
            <w:r w:rsidR="00173B19" w:rsidRPr="00173B19">
              <w:rPr>
                <w:rFonts w:ascii="HG丸ｺﾞｼｯｸM-PRO" w:eastAsia="HG丸ｺﾞｼｯｸM-PRO" w:hAnsi="HG丸ｺﾞｼｯｸM-PRO" w:hint="eastAsia"/>
                <w:sz w:val="22"/>
                <w:szCs w:val="22"/>
              </w:rPr>
              <w:t>避難所生活のルール</w:t>
            </w:r>
            <w:r w:rsidRPr="0013683E">
              <w:rPr>
                <w:rFonts w:ascii="HG丸ｺﾞｼｯｸM-PRO" w:eastAsia="HG丸ｺﾞｼｯｸM-PRO" w:hAnsi="HG丸ｺﾞｼｯｸM-PRO" w:hint="eastAsia"/>
                <w:sz w:val="22"/>
                <w:szCs w:val="22"/>
              </w:rPr>
              <w:t xml:space="preserve">　</w:t>
            </w:r>
            <w:r w:rsidR="00211885" w:rsidRPr="0013683E">
              <w:rPr>
                <w:rFonts w:ascii="HG丸ｺﾞｼｯｸM-PRO" w:eastAsia="HG丸ｺﾞｼｯｸM-PRO" w:hAnsi="HG丸ｺﾞｼｯｸM-PRO" w:hint="eastAsia"/>
                <w:sz w:val="22"/>
                <w:szCs w:val="22"/>
              </w:rPr>
              <w:t xml:space="preserve">　</w:t>
            </w:r>
            <w:r w:rsidR="00173B19">
              <w:rPr>
                <w:rFonts w:ascii="HG丸ｺﾞｼｯｸM-PRO" w:eastAsia="HG丸ｺﾞｼｯｸM-PRO" w:hAnsi="HG丸ｺﾞｼｯｸM-PRO" w:hint="eastAsia"/>
                <w:sz w:val="22"/>
                <w:szCs w:val="22"/>
              </w:rPr>
              <w:t xml:space="preserve">　</w:t>
            </w:r>
            <w:r w:rsidRPr="0013683E">
              <w:rPr>
                <w:rFonts w:ascii="HG丸ｺﾞｼｯｸM-PRO" w:eastAsia="HG丸ｺﾞｼｯｸM-PRO" w:hAnsi="HG丸ｺﾞｼｯｸM-PRO" w:hint="eastAsia"/>
                <w:sz w:val="22"/>
                <w:szCs w:val="22"/>
              </w:rPr>
              <w:t>②</w:t>
            </w:r>
            <w:r w:rsidR="00173B19" w:rsidRPr="00173B19">
              <w:rPr>
                <w:rFonts w:ascii="HG丸ｺﾞｼｯｸM-PRO" w:eastAsia="HG丸ｺﾞｼｯｸM-PRO" w:hAnsi="HG丸ｺﾞｼｯｸM-PRO" w:hint="eastAsia"/>
                <w:sz w:val="22"/>
                <w:szCs w:val="22"/>
              </w:rPr>
              <w:t>トイレ使用上の注意</w:t>
            </w:r>
            <w:r w:rsidR="00211885" w:rsidRPr="0013683E">
              <w:rPr>
                <w:rFonts w:ascii="HG丸ｺﾞｼｯｸM-PRO" w:eastAsia="HG丸ｺﾞｼｯｸM-PRO" w:hAnsi="HG丸ｺﾞｼｯｸM-PRO" w:hint="eastAsia"/>
                <w:sz w:val="22"/>
                <w:szCs w:val="22"/>
              </w:rPr>
              <w:t xml:space="preserve">　</w:t>
            </w:r>
            <w:r w:rsidRPr="0013683E">
              <w:rPr>
                <w:rFonts w:ascii="HG丸ｺﾞｼｯｸM-PRO" w:eastAsia="HG丸ｺﾞｼｯｸM-PRO" w:hAnsi="HG丸ｺﾞｼｯｸM-PRO" w:hint="eastAsia"/>
                <w:sz w:val="22"/>
                <w:szCs w:val="22"/>
              </w:rPr>
              <w:t xml:space="preserve">　③</w:t>
            </w:r>
            <w:r w:rsidR="00173B19" w:rsidRPr="00173B19">
              <w:rPr>
                <w:rFonts w:ascii="HG丸ｺﾞｼｯｸM-PRO" w:eastAsia="HG丸ｺﾞｼｯｸM-PRO" w:hAnsi="HG丸ｺﾞｼｯｸM-PRO" w:hint="eastAsia"/>
                <w:sz w:val="22"/>
                <w:szCs w:val="22"/>
              </w:rPr>
              <w:t>食料・物資配布のルール</w:t>
            </w:r>
            <w:r w:rsidRPr="0013683E">
              <w:rPr>
                <w:rFonts w:ascii="HG丸ｺﾞｼｯｸM-PRO" w:eastAsia="HG丸ｺﾞｼｯｸM-PRO" w:hAnsi="HG丸ｺﾞｼｯｸM-PRO" w:hint="eastAsia"/>
                <w:sz w:val="22"/>
                <w:szCs w:val="22"/>
              </w:rPr>
              <w:t xml:space="preserve">　　　　</w:t>
            </w:r>
            <w:r w:rsidR="00211885" w:rsidRPr="0013683E">
              <w:rPr>
                <w:rFonts w:ascii="HG丸ｺﾞｼｯｸM-PRO" w:eastAsia="HG丸ｺﾞｼｯｸM-PRO" w:hAnsi="HG丸ｺﾞｼｯｸM-PRO" w:hint="eastAsia"/>
                <w:sz w:val="22"/>
                <w:szCs w:val="22"/>
              </w:rPr>
              <w:t xml:space="preserve">　</w:t>
            </w:r>
            <w:r w:rsidR="00206B32" w:rsidRPr="0013683E">
              <w:rPr>
                <w:rFonts w:ascii="HG丸ｺﾞｼｯｸM-PRO" w:eastAsia="HG丸ｺﾞｼｯｸM-PRO" w:hAnsi="HG丸ｺﾞｼｯｸM-PRO" w:hint="eastAsia"/>
                <w:sz w:val="22"/>
                <w:szCs w:val="22"/>
              </w:rPr>
              <w:t>④</w:t>
            </w:r>
            <w:r w:rsidR="00173B19" w:rsidRPr="00173B19">
              <w:rPr>
                <w:rFonts w:ascii="HG丸ｺﾞｼｯｸM-PRO" w:eastAsia="HG丸ｺﾞｼｯｸM-PRO" w:hAnsi="HG丸ｺﾞｼｯｸM-PRO" w:hint="eastAsia"/>
                <w:sz w:val="22"/>
                <w:szCs w:val="22"/>
              </w:rPr>
              <w:t>ペット飼育のルール</w:t>
            </w:r>
            <w:r w:rsidR="00173B19">
              <w:rPr>
                <w:rFonts w:ascii="HG丸ｺﾞｼｯｸM-PRO" w:eastAsia="HG丸ｺﾞｼｯｸM-PRO" w:hAnsi="HG丸ｺﾞｼｯｸM-PRO" w:hint="eastAsia"/>
                <w:sz w:val="22"/>
                <w:szCs w:val="22"/>
              </w:rPr>
              <w:t xml:space="preserve">　　　</w:t>
            </w:r>
            <w:r w:rsidRPr="0013683E">
              <w:rPr>
                <w:rFonts w:ascii="HG丸ｺﾞｼｯｸM-PRO" w:eastAsia="HG丸ｺﾞｼｯｸM-PRO" w:hAnsi="HG丸ｺﾞｼｯｸM-PRO" w:hint="eastAsia"/>
                <w:sz w:val="22"/>
                <w:szCs w:val="22"/>
              </w:rPr>
              <w:t>⑤</w:t>
            </w:r>
            <w:r w:rsidR="00173B19" w:rsidRPr="00173B19">
              <w:rPr>
                <w:rFonts w:ascii="HG丸ｺﾞｼｯｸM-PRO" w:eastAsia="HG丸ｺﾞｼｯｸM-PRO" w:hAnsi="HG丸ｺﾞｼｯｸM-PRO" w:hint="eastAsia"/>
                <w:sz w:val="22"/>
                <w:szCs w:val="22"/>
              </w:rPr>
              <w:t>ごみ捨てのルール</w:t>
            </w:r>
            <w:r w:rsidR="00173B19">
              <w:rPr>
                <w:rFonts w:ascii="HG丸ｺﾞｼｯｸM-PRO" w:eastAsia="HG丸ｺﾞｼｯｸM-PRO" w:hAnsi="HG丸ｺﾞｼｯｸM-PRO" w:hint="eastAsia"/>
                <w:sz w:val="22"/>
                <w:szCs w:val="22"/>
              </w:rPr>
              <w:t xml:space="preserve">　　</w:t>
            </w:r>
            <w:r w:rsidR="00211885" w:rsidRPr="0013683E">
              <w:rPr>
                <w:rFonts w:ascii="HG丸ｺﾞｼｯｸM-PRO" w:eastAsia="HG丸ｺﾞｼｯｸM-PRO" w:hAnsi="HG丸ｺﾞｼｯｸM-PRO" w:hint="eastAsia"/>
                <w:sz w:val="22"/>
                <w:szCs w:val="22"/>
              </w:rPr>
              <w:t xml:space="preserve">　</w:t>
            </w:r>
            <w:r w:rsidRPr="0013683E">
              <w:rPr>
                <w:rFonts w:ascii="HG丸ｺﾞｼｯｸM-PRO" w:eastAsia="HG丸ｺﾞｼｯｸM-PRO" w:hAnsi="HG丸ｺﾞｼｯｸM-PRO" w:hint="eastAsia"/>
                <w:sz w:val="22"/>
                <w:szCs w:val="22"/>
              </w:rPr>
              <w:t>⑥</w:t>
            </w:r>
            <w:r w:rsidR="00173B19" w:rsidRPr="00173B19">
              <w:rPr>
                <w:rFonts w:ascii="HG丸ｺﾞｼｯｸM-PRO" w:eastAsia="HG丸ｺﾞｼｯｸM-PRO" w:hAnsi="HG丸ｺﾞｼｯｸM-PRO" w:hint="eastAsia"/>
                <w:sz w:val="22"/>
                <w:szCs w:val="22"/>
              </w:rPr>
              <w:t>火気使用のルール</w:t>
            </w:r>
          </w:p>
          <w:p w:rsidR="00834B75" w:rsidRPr="0013683E" w:rsidRDefault="00834B75" w:rsidP="00173B19">
            <w:pPr>
              <w:pStyle w:val="Default"/>
              <w:rPr>
                <w:rFonts w:ascii="HG丸ｺﾞｼｯｸM-PRO" w:eastAsia="HG丸ｺﾞｼｯｸM-PRO" w:hAnsi="HG丸ｺﾞｼｯｸM-PRO"/>
                <w:sz w:val="22"/>
                <w:szCs w:val="22"/>
              </w:rPr>
            </w:pPr>
            <w:r w:rsidRPr="0013683E">
              <w:rPr>
                <w:rFonts w:ascii="HG丸ｺﾞｼｯｸM-PRO" w:eastAsia="HG丸ｺﾞｼｯｸM-PRO" w:hAnsi="HG丸ｺﾞｼｯｸM-PRO" w:hint="eastAsia"/>
                <w:sz w:val="22"/>
                <w:szCs w:val="22"/>
              </w:rPr>
              <w:t>⑦</w:t>
            </w:r>
            <w:r w:rsidR="00173B19" w:rsidRPr="00173B19">
              <w:rPr>
                <w:rFonts w:ascii="HG丸ｺﾞｼｯｸM-PRO" w:eastAsia="HG丸ｺﾞｼｯｸM-PRO" w:hAnsi="HG丸ｺﾞｼｯｸM-PRO" w:hint="eastAsia"/>
                <w:sz w:val="22"/>
                <w:szCs w:val="22"/>
              </w:rPr>
              <w:t>夜間警備体制のルール</w:t>
            </w:r>
            <w:r w:rsidR="00206B32" w:rsidRPr="0013683E">
              <w:rPr>
                <w:rFonts w:ascii="HG丸ｺﾞｼｯｸM-PRO" w:eastAsia="HG丸ｺﾞｼｯｸM-PRO" w:hAnsi="HG丸ｺﾞｼｯｸM-PRO" w:hint="eastAsia"/>
                <w:sz w:val="22"/>
                <w:szCs w:val="22"/>
              </w:rPr>
              <w:t xml:space="preserve">　　</w:t>
            </w:r>
            <w:r w:rsidRPr="0013683E">
              <w:rPr>
                <w:rFonts w:ascii="HG丸ｺﾞｼｯｸM-PRO" w:eastAsia="HG丸ｺﾞｼｯｸM-PRO" w:hAnsi="HG丸ｺﾞｼｯｸM-PRO" w:hint="eastAsia"/>
                <w:sz w:val="22"/>
                <w:szCs w:val="22"/>
              </w:rPr>
              <w:t>⑧</w:t>
            </w:r>
            <w:r w:rsidR="00173B19" w:rsidRPr="00173B19">
              <w:rPr>
                <w:rFonts w:ascii="HG丸ｺﾞｼｯｸM-PRO" w:eastAsia="HG丸ｺﾞｼｯｸM-PRO" w:hAnsi="HG丸ｺﾞｼｯｸM-PRO" w:hint="eastAsia"/>
                <w:sz w:val="22"/>
                <w:szCs w:val="22"/>
              </w:rPr>
              <w:t>感染予防のルール</w:t>
            </w:r>
            <w:r w:rsidR="00173B19">
              <w:rPr>
                <w:rFonts w:ascii="HG丸ｺﾞｼｯｸM-PRO" w:eastAsia="HG丸ｺﾞｼｯｸM-PRO" w:hAnsi="HG丸ｺﾞｼｯｸM-PRO" w:hint="eastAsia"/>
                <w:sz w:val="22"/>
                <w:szCs w:val="22"/>
              </w:rPr>
              <w:t xml:space="preserve">　　</w:t>
            </w:r>
            <w:r w:rsidRPr="0013683E">
              <w:rPr>
                <w:rFonts w:ascii="HG丸ｺﾞｼｯｸM-PRO" w:eastAsia="HG丸ｺﾞｼｯｸM-PRO" w:hAnsi="HG丸ｺﾞｼｯｸM-PRO" w:hint="eastAsia"/>
                <w:sz w:val="22"/>
                <w:szCs w:val="22"/>
              </w:rPr>
              <w:t xml:space="preserve">　</w:t>
            </w:r>
            <w:r w:rsidR="00670D7D">
              <w:rPr>
                <w:rFonts w:ascii="HG丸ｺﾞｼｯｸM-PRO" w:eastAsia="HG丸ｺﾞｼｯｸM-PRO" w:hAnsi="HG丸ｺﾞｼｯｸM-PRO" w:hint="eastAsia"/>
                <w:sz w:val="22"/>
                <w:szCs w:val="22"/>
              </w:rPr>
              <w:t>など</w:t>
            </w:r>
            <w:r w:rsidR="00F53513" w:rsidRPr="0013683E">
              <w:rPr>
                <w:rFonts w:ascii="HG丸ｺﾞｼｯｸM-PRO" w:eastAsia="HG丸ｺﾞｼｯｸM-PRO" w:hAnsi="HG丸ｺﾞｼｯｸM-PRO" w:hint="eastAsia"/>
                <w:sz w:val="22"/>
                <w:szCs w:val="22"/>
              </w:rPr>
              <w:t xml:space="preserve">　　　　　　　　　　　　　　　　　　　　　　　　　　　　　</w:t>
            </w:r>
          </w:p>
        </w:tc>
      </w:tr>
    </w:tbl>
    <w:p w:rsidR="006F7726" w:rsidRDefault="003274AA" w:rsidP="006A6401">
      <w:pPr>
        <w:pStyle w:val="31"/>
        <w:spacing w:before="180" w:after="180"/>
        <w:ind w:left="120" w:right="120"/>
      </w:pPr>
      <w:bookmarkStart w:id="16" w:name="_Toc466029918"/>
      <w:r>
        <w:rPr>
          <w:noProof/>
        </w:rPr>
        <w:drawing>
          <wp:anchor distT="0" distB="0" distL="114300" distR="114300" simplePos="0" relativeHeight="252680192" behindDoc="0" locked="0" layoutInCell="1" allowOverlap="1" wp14:anchorId="25FE8EAB" wp14:editId="31B40F96">
            <wp:simplePos x="0" y="0"/>
            <wp:positionH relativeFrom="column">
              <wp:posOffset>5070475</wp:posOffset>
            </wp:positionH>
            <wp:positionV relativeFrom="paragraph">
              <wp:posOffset>782320</wp:posOffset>
            </wp:positionV>
            <wp:extent cx="537210" cy="433705"/>
            <wp:effectExtent l="0" t="0" r="0" b="4445"/>
            <wp:wrapNone/>
            <wp:docPr id="11314" name="図 11314" descr="http://2.bp.blogspot.com/-T2q4ZHTfe7U/VbnQrRn6yKI/AAAAAAAAwEc/UtRQ7koQXHQ/s800/cork_board_pap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T2q4ZHTfe7U/VbnQrRn6yKI/AAAAAAAAwEc/UtRQ7koQXHQ/s800/cork_board_paper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21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79168" behindDoc="0" locked="0" layoutInCell="1" allowOverlap="1" wp14:anchorId="63C6C2AF" wp14:editId="5B27A191">
            <wp:simplePos x="0" y="0"/>
            <wp:positionH relativeFrom="column">
              <wp:posOffset>4467860</wp:posOffset>
            </wp:positionH>
            <wp:positionV relativeFrom="paragraph">
              <wp:posOffset>460375</wp:posOffset>
            </wp:positionV>
            <wp:extent cx="537210" cy="433705"/>
            <wp:effectExtent l="0" t="0" r="0" b="4445"/>
            <wp:wrapNone/>
            <wp:docPr id="11313" name="図 11313" descr="http://2.bp.blogspot.com/-T2q4ZHTfe7U/VbnQrRn6yKI/AAAAAAAAwEc/UtRQ7koQXHQ/s800/cork_board_pap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T2q4ZHTfe7U/VbnQrRn6yKI/AAAAAAAAwEc/UtRQ7koQXHQ/s800/cork_board_paper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21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78144" behindDoc="0" locked="0" layoutInCell="1" allowOverlap="1" wp14:anchorId="1A6E2A65" wp14:editId="0F5D1BB1">
            <wp:simplePos x="0" y="0"/>
            <wp:positionH relativeFrom="column">
              <wp:posOffset>4271010</wp:posOffset>
            </wp:positionH>
            <wp:positionV relativeFrom="paragraph">
              <wp:posOffset>235585</wp:posOffset>
            </wp:positionV>
            <wp:extent cx="1577975" cy="1495425"/>
            <wp:effectExtent l="0" t="0" r="0" b="0"/>
            <wp:wrapNone/>
            <wp:docPr id="11315" name="図 11315" descr="掲示板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掲示板のイラスト"/>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79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410">
        <w:rPr>
          <w:rFonts w:hint="eastAsia"/>
        </w:rPr>
        <w:t>１０</w:t>
      </w:r>
      <w:r w:rsidR="00936FDD">
        <w:rPr>
          <w:rFonts w:hint="eastAsia"/>
        </w:rPr>
        <w:t xml:space="preserve">　</w:t>
      </w:r>
      <w:r w:rsidR="006F7726">
        <w:rPr>
          <w:rFonts w:hint="eastAsia"/>
        </w:rPr>
        <w:t>情報提供方法</w:t>
      </w:r>
      <w:bookmarkEnd w:id="16"/>
    </w:p>
    <w:p w:rsidR="006F7726" w:rsidRPr="00871728" w:rsidRDefault="00AB0C7D" w:rsidP="003274AA">
      <w:pPr>
        <w:spacing w:line="276" w:lineRule="auto"/>
        <w:ind w:left="120" w:rightChars="1066" w:right="2558"/>
        <w:rPr>
          <w:szCs w:val="21"/>
        </w:rPr>
      </w:pPr>
      <w:r>
        <w:rPr>
          <w:rFonts w:hint="eastAsia"/>
        </w:rPr>
        <w:t xml:space="preserve">　</w:t>
      </w:r>
      <w:r w:rsidR="00B90009" w:rsidRPr="00871728">
        <w:rPr>
          <w:rFonts w:hint="eastAsia"/>
          <w:szCs w:val="21"/>
        </w:rPr>
        <w:t>地域から寄せられる被災状況のとりまとめや、災害対策本部から得た情報の提</w:t>
      </w:r>
      <w:r w:rsidR="00A42892">
        <w:rPr>
          <w:rFonts w:hint="eastAsia"/>
          <w:szCs w:val="21"/>
        </w:rPr>
        <w:t>供をします。情報掲示はどこにするか、掲示ボード等はどこにあるか</w:t>
      </w:r>
      <w:r w:rsidR="00871728">
        <w:rPr>
          <w:rFonts w:hint="eastAsia"/>
          <w:szCs w:val="21"/>
        </w:rPr>
        <w:t>などを事前に確認しておきま</w:t>
      </w:r>
      <w:r w:rsidR="00874B45">
        <w:rPr>
          <w:rFonts w:hint="eastAsia"/>
          <w:szCs w:val="21"/>
        </w:rPr>
        <w:t>す</w:t>
      </w:r>
      <w:r w:rsidR="00871728">
        <w:rPr>
          <w:rFonts w:hint="eastAsia"/>
          <w:szCs w:val="21"/>
        </w:rPr>
        <w:t>。</w:t>
      </w:r>
    </w:p>
    <w:p w:rsidR="00B90009" w:rsidRDefault="002055EA" w:rsidP="002C767C">
      <w:pPr>
        <w:ind w:left="120" w:right="120"/>
        <w:rPr>
          <w:szCs w:val="21"/>
        </w:rPr>
      </w:pPr>
      <w:r>
        <w:rPr>
          <w:rFonts w:hint="eastAsia"/>
          <w:szCs w:val="21"/>
        </w:rPr>
        <w:t xml:space="preserve">　</w:t>
      </w:r>
    </w:p>
    <w:p w:rsidR="009D5410" w:rsidRPr="00B90009" w:rsidRDefault="009D5410" w:rsidP="002C767C">
      <w:pPr>
        <w:ind w:left="120" w:right="120"/>
      </w:pPr>
    </w:p>
    <w:p w:rsidR="006F7726" w:rsidRDefault="003274AA" w:rsidP="006A6401">
      <w:pPr>
        <w:pStyle w:val="31"/>
        <w:spacing w:before="180" w:after="180"/>
        <w:ind w:left="120" w:right="120"/>
      </w:pPr>
      <w:bookmarkStart w:id="17" w:name="_Toc466029919"/>
      <w:r>
        <w:rPr>
          <w:noProof/>
        </w:rPr>
        <w:drawing>
          <wp:anchor distT="0" distB="0" distL="114300" distR="114300" simplePos="0" relativeHeight="252681216" behindDoc="0" locked="0" layoutInCell="1" allowOverlap="1" wp14:anchorId="01FC1538" wp14:editId="3EC6B67F">
            <wp:simplePos x="0" y="0"/>
            <wp:positionH relativeFrom="column">
              <wp:posOffset>4443482</wp:posOffset>
            </wp:positionH>
            <wp:positionV relativeFrom="paragraph">
              <wp:posOffset>405710</wp:posOffset>
            </wp:positionV>
            <wp:extent cx="1417755" cy="1485845"/>
            <wp:effectExtent l="0" t="0" r="0" b="635"/>
            <wp:wrapNone/>
            <wp:docPr id="11316" name="図 11316" descr="保存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保存食のイラスト"/>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7755" cy="148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410">
        <w:rPr>
          <w:rFonts w:hint="eastAsia"/>
        </w:rPr>
        <w:t>１１</w:t>
      </w:r>
      <w:r w:rsidR="00936FDD">
        <w:rPr>
          <w:rFonts w:hint="eastAsia"/>
        </w:rPr>
        <w:t xml:space="preserve">　</w:t>
      </w:r>
      <w:r w:rsidR="009C2AAA">
        <w:rPr>
          <w:rFonts w:hint="eastAsia"/>
        </w:rPr>
        <w:t>食料・</w:t>
      </w:r>
      <w:r w:rsidR="006F7726">
        <w:rPr>
          <w:rFonts w:hint="eastAsia"/>
        </w:rPr>
        <w:t>物資の</w:t>
      </w:r>
      <w:r w:rsidR="00A75395">
        <w:rPr>
          <w:rFonts w:hint="eastAsia"/>
        </w:rPr>
        <w:t>備蓄及び</w:t>
      </w:r>
      <w:r w:rsidR="006F7726">
        <w:rPr>
          <w:rFonts w:hint="eastAsia"/>
        </w:rPr>
        <w:t>配布</w:t>
      </w:r>
      <w:r w:rsidR="009C2AAA">
        <w:rPr>
          <w:rFonts w:hint="eastAsia"/>
        </w:rPr>
        <w:t>方法</w:t>
      </w:r>
      <w:bookmarkEnd w:id="17"/>
    </w:p>
    <w:p w:rsidR="00871728" w:rsidRDefault="00871728" w:rsidP="003274AA">
      <w:pPr>
        <w:spacing w:line="276" w:lineRule="auto"/>
        <w:ind w:left="120" w:rightChars="935" w:right="2244"/>
      </w:pPr>
      <w:r>
        <w:rPr>
          <w:rFonts w:hint="eastAsia"/>
        </w:rPr>
        <w:t xml:space="preserve">　必要</w:t>
      </w:r>
      <w:r w:rsidR="009C2AAA">
        <w:rPr>
          <w:rFonts w:hint="eastAsia"/>
        </w:rPr>
        <w:t>な</w:t>
      </w:r>
      <w:r>
        <w:rPr>
          <w:rFonts w:hint="eastAsia"/>
        </w:rPr>
        <w:t>物資の備蓄状況を確認し</w:t>
      </w:r>
      <w:r w:rsidR="009C2AAA">
        <w:rPr>
          <w:rFonts w:hint="eastAsia"/>
        </w:rPr>
        <w:t>、</w:t>
      </w:r>
      <w:r>
        <w:rPr>
          <w:rFonts w:hint="eastAsia"/>
        </w:rPr>
        <w:t>随時</w:t>
      </w:r>
      <w:r w:rsidR="009C2AAA">
        <w:rPr>
          <w:rFonts w:hint="eastAsia"/>
        </w:rPr>
        <w:t>、</w:t>
      </w:r>
      <w:r w:rsidR="009D5410">
        <w:rPr>
          <w:rFonts w:hint="eastAsia"/>
        </w:rPr>
        <w:t>補充</w:t>
      </w:r>
      <w:r w:rsidR="009C2AAA">
        <w:rPr>
          <w:rFonts w:hint="eastAsia"/>
        </w:rPr>
        <w:t>・更新するほか</w:t>
      </w:r>
      <w:r>
        <w:rPr>
          <w:rFonts w:hint="eastAsia"/>
        </w:rPr>
        <w:t>、公平</w:t>
      </w:r>
      <w:r w:rsidR="001F0C9A">
        <w:rPr>
          <w:rFonts w:hint="eastAsia"/>
        </w:rPr>
        <w:t>な</w:t>
      </w:r>
      <w:r>
        <w:rPr>
          <w:rFonts w:hint="eastAsia"/>
        </w:rPr>
        <w:t>配布方法を</w:t>
      </w:r>
      <w:r w:rsidR="009C2AAA">
        <w:rPr>
          <w:rFonts w:hint="eastAsia"/>
        </w:rPr>
        <w:t>決めて</w:t>
      </w:r>
      <w:r>
        <w:rPr>
          <w:rFonts w:hint="eastAsia"/>
        </w:rPr>
        <w:t>おき</w:t>
      </w:r>
      <w:r w:rsidR="00874B45">
        <w:rPr>
          <w:rFonts w:hint="eastAsia"/>
        </w:rPr>
        <w:t>ます</w:t>
      </w:r>
      <w:r>
        <w:rPr>
          <w:rFonts w:hint="eastAsia"/>
        </w:rPr>
        <w:t>。</w:t>
      </w:r>
    </w:p>
    <w:p w:rsidR="006F7726" w:rsidRDefault="00871728" w:rsidP="003274AA">
      <w:pPr>
        <w:spacing w:line="276" w:lineRule="auto"/>
        <w:ind w:left="120" w:rightChars="935" w:right="2244"/>
      </w:pPr>
      <w:r>
        <w:rPr>
          <w:rFonts w:hint="eastAsia"/>
        </w:rPr>
        <w:t xml:space="preserve">　</w:t>
      </w:r>
      <w:r w:rsidRPr="00871728">
        <w:rPr>
          <w:rFonts w:hint="eastAsia"/>
        </w:rPr>
        <w:t>女性や要配慮者の視点に立って</w:t>
      </w:r>
      <w:r w:rsidR="009C2AAA">
        <w:rPr>
          <w:rFonts w:hint="eastAsia"/>
        </w:rPr>
        <w:t>、</w:t>
      </w:r>
      <w:r>
        <w:rPr>
          <w:rFonts w:hint="eastAsia"/>
        </w:rPr>
        <w:t>女性用品、乳幼児用品、介護用品</w:t>
      </w:r>
      <w:r w:rsidR="009C2AAA">
        <w:rPr>
          <w:rFonts w:hint="eastAsia"/>
        </w:rPr>
        <w:t>などを備蓄品として検討したり</w:t>
      </w:r>
      <w:r>
        <w:rPr>
          <w:rFonts w:hint="eastAsia"/>
        </w:rPr>
        <w:t>、</w:t>
      </w:r>
      <w:r w:rsidR="009C2AAA">
        <w:rPr>
          <w:rFonts w:hint="eastAsia"/>
        </w:rPr>
        <w:t>女性や要配慮者が</w:t>
      </w:r>
      <w:r>
        <w:rPr>
          <w:rFonts w:hint="eastAsia"/>
        </w:rPr>
        <w:t>受け取りやすい配布方法を</w:t>
      </w:r>
      <w:r w:rsidR="009C2AAA">
        <w:rPr>
          <w:rFonts w:hint="eastAsia"/>
        </w:rPr>
        <w:t>決めておきます。</w:t>
      </w:r>
    </w:p>
    <w:p w:rsidR="007F64FE" w:rsidRDefault="007F64FE" w:rsidP="003274AA">
      <w:pPr>
        <w:ind w:left="120" w:right="120"/>
        <w:rPr>
          <w:rFonts w:asciiTheme="minorEastAsia" w:hAnsiTheme="minorEastAsia"/>
        </w:rPr>
      </w:pPr>
    </w:p>
    <w:p w:rsidR="007F64FE" w:rsidRDefault="007F64FE" w:rsidP="007F64FE">
      <w:pPr>
        <w:ind w:left="120" w:right="120"/>
      </w:pPr>
    </w:p>
    <w:p w:rsidR="007F64FE" w:rsidRDefault="00770322" w:rsidP="00BC7CB2">
      <w:pPr>
        <w:ind w:left="120" w:right="120"/>
        <w:jc w:val="center"/>
        <w:rPr>
          <w:rFonts w:asciiTheme="minorEastAsia" w:hAnsiTheme="minorEastAsia"/>
        </w:rPr>
      </w:pPr>
      <w:r>
        <w:rPr>
          <w:rFonts w:hint="eastAsia"/>
        </w:rPr>
        <w:t>【</w:t>
      </w:r>
      <w:r w:rsidR="00487519">
        <w:rPr>
          <w:rFonts w:hint="eastAsia"/>
        </w:rPr>
        <w:t>避難所に備蓄するものの例</w:t>
      </w:r>
      <w:r>
        <w:rPr>
          <w:rFonts w:hint="eastAsia"/>
        </w:rPr>
        <w:t>】</w:t>
      </w:r>
    </w:p>
    <w:tbl>
      <w:tblPr>
        <w:tblStyle w:val="af"/>
        <w:tblW w:w="9060" w:type="dxa"/>
        <w:tblInd w:w="120" w:type="dxa"/>
        <w:tblLook w:val="04A0" w:firstRow="1" w:lastRow="0" w:firstColumn="1" w:lastColumn="0" w:noHBand="0" w:noVBand="1"/>
      </w:tblPr>
      <w:tblGrid>
        <w:gridCol w:w="2760"/>
        <w:gridCol w:w="6300"/>
      </w:tblGrid>
      <w:tr w:rsidR="007F64FE" w:rsidTr="00965AD2">
        <w:tc>
          <w:tcPr>
            <w:tcW w:w="2760" w:type="dxa"/>
            <w:tcMar>
              <w:top w:w="74" w:type="dxa"/>
              <w:left w:w="142" w:type="dxa"/>
              <w:bottom w:w="74" w:type="dxa"/>
              <w:right w:w="142" w:type="dxa"/>
            </w:tcMar>
          </w:tcPr>
          <w:p w:rsidR="007F64FE" w:rsidRDefault="007F64FE" w:rsidP="0086255A">
            <w:pPr>
              <w:ind w:leftChars="0" w:left="0" w:right="120"/>
              <w:rPr>
                <w:rFonts w:asciiTheme="minorEastAsia" w:hAnsiTheme="minorEastAsia"/>
              </w:rPr>
            </w:pPr>
            <w:r w:rsidRPr="00A75395">
              <w:rPr>
                <w:rFonts w:asciiTheme="minorEastAsia" w:hAnsiTheme="minorEastAsia" w:hint="eastAsia"/>
              </w:rPr>
              <w:t>食料・飲料水</w:t>
            </w:r>
          </w:p>
        </w:tc>
        <w:tc>
          <w:tcPr>
            <w:tcW w:w="6300" w:type="dxa"/>
            <w:tcMar>
              <w:top w:w="74" w:type="dxa"/>
              <w:left w:w="142" w:type="dxa"/>
              <w:bottom w:w="74" w:type="dxa"/>
              <w:right w:w="142" w:type="dxa"/>
            </w:tcMar>
          </w:tcPr>
          <w:p w:rsidR="007F64FE" w:rsidRDefault="007F64FE" w:rsidP="00BF7DEE">
            <w:pPr>
              <w:tabs>
                <w:tab w:val="left" w:pos="2932"/>
              </w:tabs>
              <w:ind w:leftChars="0" w:left="0" w:right="120"/>
              <w:rPr>
                <w:rFonts w:asciiTheme="minorEastAsia" w:hAnsiTheme="minorEastAsia"/>
              </w:rPr>
            </w:pPr>
            <w:r>
              <w:rPr>
                <w:rFonts w:asciiTheme="minorEastAsia" w:hAnsiTheme="minorEastAsia" w:hint="eastAsia"/>
              </w:rPr>
              <w:t>・通常の食品（消費期限の長いもの）</w:t>
            </w:r>
          </w:p>
          <w:p w:rsidR="007F64FE" w:rsidRDefault="007F64FE" w:rsidP="00BF7DEE">
            <w:pPr>
              <w:tabs>
                <w:tab w:val="left" w:pos="2932"/>
              </w:tabs>
              <w:ind w:leftChars="0" w:left="0" w:right="120"/>
              <w:rPr>
                <w:rFonts w:asciiTheme="minorEastAsia" w:hAnsiTheme="minorEastAsia"/>
              </w:rPr>
            </w:pPr>
            <w:r>
              <w:rPr>
                <w:rFonts w:asciiTheme="minorEastAsia" w:hAnsiTheme="minorEastAsia" w:hint="eastAsia"/>
              </w:rPr>
              <w:t>・非常食（アルファ米、乾パンなど）</w:t>
            </w:r>
          </w:p>
          <w:p w:rsidR="00BF7DEE" w:rsidRPr="00BF7DEE" w:rsidRDefault="007F64FE" w:rsidP="00BF7DEE">
            <w:pPr>
              <w:tabs>
                <w:tab w:val="left" w:pos="2932"/>
              </w:tabs>
              <w:ind w:leftChars="0" w:left="0" w:right="120"/>
              <w:rPr>
                <w:rFonts w:asciiTheme="minorEastAsia" w:hAnsiTheme="minorEastAsia"/>
              </w:rPr>
            </w:pPr>
            <w:r>
              <w:rPr>
                <w:rFonts w:asciiTheme="minorEastAsia" w:hAnsiTheme="minorEastAsia" w:hint="eastAsia"/>
              </w:rPr>
              <w:t>・</w:t>
            </w:r>
            <w:r w:rsidR="00015795">
              <w:rPr>
                <w:rFonts w:asciiTheme="minorEastAsia" w:hAnsiTheme="minorEastAsia" w:hint="eastAsia"/>
              </w:rPr>
              <w:t>飲料水（ペットボトル）</w:t>
            </w:r>
            <w:r w:rsidR="00770322">
              <w:rPr>
                <w:rFonts w:asciiTheme="minorEastAsia" w:hAnsiTheme="minorEastAsia"/>
              </w:rPr>
              <w:tab/>
            </w:r>
            <w:r w:rsidR="00BF7DEE">
              <w:rPr>
                <w:rFonts w:asciiTheme="minorEastAsia" w:hAnsiTheme="minorEastAsia" w:hint="eastAsia"/>
              </w:rPr>
              <w:t>・粉ミルク、離乳食</w:t>
            </w:r>
          </w:p>
        </w:tc>
      </w:tr>
      <w:tr w:rsidR="00015795" w:rsidTr="00965AD2">
        <w:tc>
          <w:tcPr>
            <w:tcW w:w="2760" w:type="dxa"/>
            <w:tcMar>
              <w:top w:w="74" w:type="dxa"/>
              <w:left w:w="142" w:type="dxa"/>
              <w:bottom w:w="74" w:type="dxa"/>
              <w:right w:w="142" w:type="dxa"/>
            </w:tcMar>
          </w:tcPr>
          <w:p w:rsidR="00015795" w:rsidRPr="00A75395" w:rsidRDefault="00015795" w:rsidP="0086255A">
            <w:pPr>
              <w:ind w:leftChars="0" w:left="0" w:right="120"/>
              <w:rPr>
                <w:rFonts w:asciiTheme="minorEastAsia" w:hAnsiTheme="minorEastAsia"/>
              </w:rPr>
            </w:pPr>
            <w:r>
              <w:rPr>
                <w:rFonts w:asciiTheme="minorEastAsia" w:hAnsiTheme="minorEastAsia" w:hint="eastAsia"/>
              </w:rPr>
              <w:t>調理器具・食器</w:t>
            </w:r>
          </w:p>
        </w:tc>
        <w:tc>
          <w:tcPr>
            <w:tcW w:w="6300" w:type="dxa"/>
            <w:tcMar>
              <w:top w:w="74" w:type="dxa"/>
              <w:left w:w="142" w:type="dxa"/>
              <w:bottom w:w="74" w:type="dxa"/>
              <w:right w:w="142" w:type="dxa"/>
            </w:tcMar>
          </w:tcPr>
          <w:p w:rsidR="00015795" w:rsidRDefault="00015795" w:rsidP="00BF7DEE">
            <w:pPr>
              <w:tabs>
                <w:tab w:val="left" w:pos="2932"/>
              </w:tabs>
              <w:ind w:leftChars="0" w:left="0" w:right="120"/>
              <w:rPr>
                <w:rFonts w:asciiTheme="minorEastAsia" w:hAnsiTheme="minorEastAsia"/>
              </w:rPr>
            </w:pPr>
            <w:r>
              <w:rPr>
                <w:rFonts w:asciiTheme="minorEastAsia" w:hAnsiTheme="minorEastAsia" w:hint="eastAsia"/>
              </w:rPr>
              <w:t>・包丁、まな板、鍋</w:t>
            </w:r>
            <w:r w:rsidR="00BF7DEE">
              <w:rPr>
                <w:rFonts w:asciiTheme="minorEastAsia" w:hAnsiTheme="minorEastAsia" w:hint="eastAsia"/>
              </w:rPr>
              <w:t xml:space="preserve">　　</w:t>
            </w:r>
            <w:r w:rsidR="00770322">
              <w:rPr>
                <w:rFonts w:asciiTheme="minorEastAsia" w:hAnsiTheme="minorEastAsia"/>
              </w:rPr>
              <w:tab/>
            </w:r>
            <w:r>
              <w:rPr>
                <w:rFonts w:asciiTheme="minorEastAsia" w:hAnsiTheme="minorEastAsia" w:hint="eastAsia"/>
              </w:rPr>
              <w:t>・茶碗、皿、箸</w:t>
            </w:r>
          </w:p>
          <w:p w:rsidR="00770322" w:rsidRPr="00965AD2" w:rsidRDefault="00015795" w:rsidP="00BF7DEE">
            <w:pPr>
              <w:tabs>
                <w:tab w:val="left" w:pos="2932"/>
              </w:tabs>
              <w:ind w:leftChars="0" w:left="0" w:right="120"/>
              <w:rPr>
                <w:rFonts w:asciiTheme="minorEastAsia" w:hAnsiTheme="minorEastAsia"/>
              </w:rPr>
            </w:pPr>
            <w:r>
              <w:rPr>
                <w:rFonts w:asciiTheme="minorEastAsia" w:hAnsiTheme="minorEastAsia" w:hint="eastAsia"/>
              </w:rPr>
              <w:t>・ポリタンク（飲料水用）</w:t>
            </w:r>
            <w:r w:rsidR="00770322">
              <w:rPr>
                <w:rFonts w:asciiTheme="minorEastAsia" w:hAnsiTheme="minorEastAsia" w:hint="eastAsia"/>
              </w:rPr>
              <w:t xml:space="preserve"> </w:t>
            </w:r>
          </w:p>
        </w:tc>
      </w:tr>
      <w:tr w:rsidR="00015795" w:rsidTr="00965AD2">
        <w:tc>
          <w:tcPr>
            <w:tcW w:w="2760" w:type="dxa"/>
            <w:tcMar>
              <w:top w:w="74" w:type="dxa"/>
              <w:left w:w="142" w:type="dxa"/>
              <w:bottom w:w="74" w:type="dxa"/>
              <w:right w:w="142" w:type="dxa"/>
            </w:tcMar>
          </w:tcPr>
          <w:p w:rsidR="00015795" w:rsidRDefault="00015795" w:rsidP="0086255A">
            <w:pPr>
              <w:ind w:leftChars="0" w:left="0" w:right="120"/>
              <w:rPr>
                <w:rFonts w:asciiTheme="minorEastAsia" w:hAnsiTheme="minorEastAsia"/>
              </w:rPr>
            </w:pPr>
            <w:r>
              <w:rPr>
                <w:rFonts w:asciiTheme="minorEastAsia" w:hAnsiTheme="minorEastAsia" w:hint="eastAsia"/>
              </w:rPr>
              <w:t>生活用品</w:t>
            </w:r>
          </w:p>
        </w:tc>
        <w:tc>
          <w:tcPr>
            <w:tcW w:w="6300" w:type="dxa"/>
            <w:tcMar>
              <w:top w:w="74" w:type="dxa"/>
              <w:left w:w="142" w:type="dxa"/>
              <w:bottom w:w="74" w:type="dxa"/>
              <w:right w:w="142" w:type="dxa"/>
            </w:tcMar>
          </w:tcPr>
          <w:p w:rsidR="00BF7DEE" w:rsidRDefault="00015795" w:rsidP="00BF7DEE">
            <w:pPr>
              <w:tabs>
                <w:tab w:val="left" w:pos="2932"/>
              </w:tabs>
              <w:ind w:leftChars="0" w:left="0" w:right="120"/>
              <w:rPr>
                <w:rFonts w:asciiTheme="minorEastAsia" w:hAnsiTheme="minorEastAsia"/>
              </w:rPr>
            </w:pPr>
            <w:r>
              <w:rPr>
                <w:rFonts w:asciiTheme="minorEastAsia" w:hAnsiTheme="minorEastAsia" w:hint="eastAsia"/>
              </w:rPr>
              <w:t>・毛布類</w:t>
            </w:r>
            <w:r w:rsidR="00BF7DEE">
              <w:rPr>
                <w:rFonts w:asciiTheme="minorEastAsia" w:hAnsiTheme="minorEastAsia" w:hint="eastAsia"/>
              </w:rPr>
              <w:t xml:space="preserve">　　　　　　　　</w:t>
            </w:r>
            <w:r w:rsidR="00770322">
              <w:rPr>
                <w:rFonts w:asciiTheme="minorEastAsia" w:hAnsiTheme="minorEastAsia"/>
              </w:rPr>
              <w:tab/>
            </w:r>
            <w:r w:rsidR="00487519">
              <w:rPr>
                <w:rFonts w:asciiTheme="minorEastAsia" w:hAnsiTheme="minorEastAsia" w:hint="eastAsia"/>
              </w:rPr>
              <w:t>・ごみ袋</w:t>
            </w:r>
          </w:p>
          <w:p w:rsidR="00015795" w:rsidRPr="00BF7DEE" w:rsidRDefault="00015795" w:rsidP="00BF7DEE">
            <w:pPr>
              <w:tabs>
                <w:tab w:val="left" w:pos="2932"/>
              </w:tabs>
              <w:ind w:leftChars="0" w:left="0" w:right="120"/>
              <w:rPr>
                <w:rFonts w:asciiTheme="minorEastAsia" w:hAnsiTheme="minorEastAsia"/>
              </w:rPr>
            </w:pPr>
            <w:r>
              <w:rPr>
                <w:rFonts w:asciiTheme="minorEastAsia" w:hAnsiTheme="minorEastAsia" w:hint="eastAsia"/>
              </w:rPr>
              <w:t>・簡易トイレ</w:t>
            </w:r>
            <w:r w:rsidR="00BF7DEE">
              <w:rPr>
                <w:rFonts w:asciiTheme="minorEastAsia" w:hAnsiTheme="minorEastAsia" w:hint="eastAsia"/>
              </w:rPr>
              <w:t xml:space="preserve">　　　　　　</w:t>
            </w:r>
            <w:r w:rsidR="00770322">
              <w:rPr>
                <w:rFonts w:asciiTheme="minorEastAsia" w:hAnsiTheme="minorEastAsia"/>
              </w:rPr>
              <w:tab/>
            </w:r>
            <w:r w:rsidR="00BF7DEE">
              <w:rPr>
                <w:rFonts w:asciiTheme="minorEastAsia" w:hAnsiTheme="minorEastAsia" w:hint="eastAsia"/>
              </w:rPr>
              <w:t>・トイレットペーパー</w:t>
            </w:r>
          </w:p>
          <w:p w:rsidR="00487519" w:rsidRDefault="00770322" w:rsidP="00BF7DEE">
            <w:pPr>
              <w:tabs>
                <w:tab w:val="left" w:pos="2932"/>
              </w:tabs>
              <w:ind w:leftChars="0" w:left="0" w:right="120"/>
              <w:rPr>
                <w:rFonts w:asciiTheme="minorEastAsia" w:hAnsiTheme="minorEastAsia"/>
              </w:rPr>
            </w:pPr>
            <w:r>
              <w:rPr>
                <w:rFonts w:asciiTheme="minorEastAsia" w:hAnsiTheme="minorEastAsia" w:hint="eastAsia"/>
              </w:rPr>
              <w:t>・生理用品</w:t>
            </w:r>
            <w:r w:rsidR="00487519">
              <w:rPr>
                <w:rFonts w:asciiTheme="minorEastAsia" w:hAnsiTheme="minorEastAsia" w:hint="eastAsia"/>
              </w:rPr>
              <w:t xml:space="preserve">　</w:t>
            </w:r>
          </w:p>
          <w:p w:rsidR="00770322" w:rsidRPr="00487519" w:rsidRDefault="00770322" w:rsidP="00BF7DEE">
            <w:pPr>
              <w:tabs>
                <w:tab w:val="left" w:pos="2932"/>
              </w:tabs>
              <w:ind w:leftChars="0" w:left="0" w:right="120"/>
              <w:rPr>
                <w:rFonts w:asciiTheme="minorEastAsia" w:hAnsiTheme="minorEastAsia"/>
              </w:rPr>
            </w:pPr>
            <w:r>
              <w:rPr>
                <w:rFonts w:asciiTheme="minorEastAsia" w:hAnsiTheme="minorEastAsia" w:hint="eastAsia"/>
              </w:rPr>
              <w:t>・</w:t>
            </w:r>
            <w:r w:rsidR="00015795">
              <w:rPr>
                <w:rFonts w:asciiTheme="minorEastAsia" w:hAnsiTheme="minorEastAsia" w:hint="eastAsia"/>
              </w:rPr>
              <w:t>紙おむつ（乳幼児用、</w:t>
            </w:r>
            <w:r>
              <w:rPr>
                <w:rFonts w:asciiTheme="minorEastAsia" w:hAnsiTheme="minorEastAsia" w:hint="eastAsia"/>
              </w:rPr>
              <w:t>成人</w:t>
            </w:r>
            <w:r w:rsidR="00015795">
              <w:rPr>
                <w:rFonts w:asciiTheme="minorEastAsia" w:hAnsiTheme="minorEastAsia" w:hint="eastAsia"/>
              </w:rPr>
              <w:t>用）</w:t>
            </w:r>
            <w:r w:rsidR="00BF7DEE">
              <w:rPr>
                <w:rFonts w:asciiTheme="minorEastAsia" w:hAnsiTheme="minorEastAsia" w:hint="eastAsia"/>
              </w:rPr>
              <w:t xml:space="preserve">　</w:t>
            </w:r>
          </w:p>
        </w:tc>
      </w:tr>
      <w:tr w:rsidR="007F64FE" w:rsidTr="00965AD2">
        <w:tc>
          <w:tcPr>
            <w:tcW w:w="2760" w:type="dxa"/>
            <w:tcMar>
              <w:top w:w="74" w:type="dxa"/>
              <w:left w:w="142" w:type="dxa"/>
              <w:bottom w:w="74" w:type="dxa"/>
              <w:right w:w="142" w:type="dxa"/>
            </w:tcMar>
          </w:tcPr>
          <w:p w:rsidR="007F64FE" w:rsidRDefault="00015795" w:rsidP="0086255A">
            <w:pPr>
              <w:ind w:leftChars="0" w:left="0" w:right="120"/>
              <w:rPr>
                <w:rFonts w:asciiTheme="minorEastAsia" w:hAnsiTheme="minorEastAsia"/>
              </w:rPr>
            </w:pPr>
            <w:r>
              <w:rPr>
                <w:rFonts w:hint="eastAsia"/>
              </w:rPr>
              <w:t>衛生用品</w:t>
            </w:r>
          </w:p>
        </w:tc>
        <w:tc>
          <w:tcPr>
            <w:tcW w:w="6300" w:type="dxa"/>
            <w:tcMar>
              <w:top w:w="74" w:type="dxa"/>
              <w:left w:w="142" w:type="dxa"/>
              <w:bottom w:w="74" w:type="dxa"/>
              <w:right w:w="142" w:type="dxa"/>
            </w:tcMar>
          </w:tcPr>
          <w:p w:rsidR="00015795" w:rsidRPr="00BF7DEE" w:rsidRDefault="00015795" w:rsidP="00BF7DEE">
            <w:pPr>
              <w:tabs>
                <w:tab w:val="left" w:pos="2932"/>
              </w:tabs>
              <w:ind w:leftChars="0" w:left="0" w:right="120"/>
            </w:pPr>
            <w:r>
              <w:rPr>
                <w:rFonts w:hint="eastAsia"/>
              </w:rPr>
              <w:t>・石鹸</w:t>
            </w:r>
            <w:r w:rsidR="00BF7DEE">
              <w:rPr>
                <w:rFonts w:hint="eastAsia"/>
              </w:rPr>
              <w:t xml:space="preserve">　　　　　　　　</w:t>
            </w:r>
            <w:r w:rsidR="00770322">
              <w:tab/>
            </w:r>
            <w:r w:rsidR="00BF7DEE">
              <w:rPr>
                <w:rFonts w:hint="eastAsia"/>
              </w:rPr>
              <w:t>・手指消毒液</w:t>
            </w:r>
          </w:p>
          <w:p w:rsidR="00770322" w:rsidRPr="00015795" w:rsidRDefault="00015795" w:rsidP="00BF7DEE">
            <w:pPr>
              <w:tabs>
                <w:tab w:val="left" w:pos="2932"/>
              </w:tabs>
              <w:ind w:leftChars="0" w:left="0" w:right="120"/>
            </w:pPr>
            <w:r>
              <w:rPr>
                <w:rFonts w:hint="eastAsia"/>
              </w:rPr>
              <w:t>・使い捨てビニール手袋</w:t>
            </w:r>
            <w:r w:rsidR="00BF7DEE">
              <w:rPr>
                <w:rFonts w:hint="eastAsia"/>
              </w:rPr>
              <w:t xml:space="preserve">　</w:t>
            </w:r>
            <w:r w:rsidR="00770322">
              <w:tab/>
            </w:r>
            <w:r w:rsidR="00BF7DEE">
              <w:rPr>
                <w:rFonts w:hint="eastAsia"/>
              </w:rPr>
              <w:t>・マスク</w:t>
            </w:r>
          </w:p>
        </w:tc>
      </w:tr>
      <w:tr w:rsidR="007F64FE" w:rsidTr="00965AD2">
        <w:tc>
          <w:tcPr>
            <w:tcW w:w="2760" w:type="dxa"/>
            <w:tcMar>
              <w:top w:w="74" w:type="dxa"/>
              <w:left w:w="142" w:type="dxa"/>
              <w:bottom w:w="74" w:type="dxa"/>
              <w:right w:w="142" w:type="dxa"/>
            </w:tcMar>
          </w:tcPr>
          <w:p w:rsidR="007F64FE" w:rsidRDefault="00015795" w:rsidP="0086255A">
            <w:pPr>
              <w:ind w:leftChars="0" w:left="0" w:right="120"/>
            </w:pPr>
            <w:r>
              <w:rPr>
                <w:rFonts w:hint="eastAsia"/>
              </w:rPr>
              <w:t>自家発電装置</w:t>
            </w:r>
          </w:p>
        </w:tc>
        <w:tc>
          <w:tcPr>
            <w:tcW w:w="6300" w:type="dxa"/>
            <w:tcMar>
              <w:top w:w="74" w:type="dxa"/>
              <w:left w:w="142" w:type="dxa"/>
              <w:bottom w:w="74" w:type="dxa"/>
              <w:right w:w="142" w:type="dxa"/>
            </w:tcMar>
          </w:tcPr>
          <w:p w:rsidR="007F64FE" w:rsidRPr="00965AD2" w:rsidRDefault="00015795" w:rsidP="00BF7DEE">
            <w:pPr>
              <w:tabs>
                <w:tab w:val="left" w:pos="2932"/>
              </w:tabs>
              <w:ind w:leftChars="0" w:left="0" w:right="120"/>
            </w:pPr>
            <w:r>
              <w:rPr>
                <w:rFonts w:hint="eastAsia"/>
              </w:rPr>
              <w:t>・自家発電装置</w:t>
            </w:r>
            <w:r w:rsidR="00BF7DEE">
              <w:rPr>
                <w:rFonts w:hint="eastAsia"/>
              </w:rPr>
              <w:t xml:space="preserve">　　　　　</w:t>
            </w:r>
            <w:r w:rsidR="00770322">
              <w:tab/>
            </w:r>
            <w:r w:rsidR="00BF7DEE">
              <w:rPr>
                <w:rFonts w:hint="eastAsia"/>
              </w:rPr>
              <w:t>・燃料</w:t>
            </w:r>
          </w:p>
        </w:tc>
      </w:tr>
      <w:tr w:rsidR="007F64FE" w:rsidRPr="00BF7DEE" w:rsidTr="00965AD2">
        <w:tc>
          <w:tcPr>
            <w:tcW w:w="2760" w:type="dxa"/>
            <w:tcMar>
              <w:top w:w="74" w:type="dxa"/>
              <w:left w:w="142" w:type="dxa"/>
              <w:bottom w:w="74" w:type="dxa"/>
              <w:right w:w="142" w:type="dxa"/>
            </w:tcMar>
          </w:tcPr>
          <w:p w:rsidR="007F64FE" w:rsidRPr="00A75395" w:rsidRDefault="00015795" w:rsidP="0086255A">
            <w:pPr>
              <w:ind w:leftChars="0" w:left="0" w:right="120"/>
            </w:pPr>
            <w:r>
              <w:rPr>
                <w:rFonts w:hint="eastAsia"/>
              </w:rPr>
              <w:t>その他</w:t>
            </w:r>
          </w:p>
        </w:tc>
        <w:tc>
          <w:tcPr>
            <w:tcW w:w="6300" w:type="dxa"/>
            <w:tcMar>
              <w:top w:w="74" w:type="dxa"/>
              <w:left w:w="142" w:type="dxa"/>
              <w:bottom w:w="74" w:type="dxa"/>
              <w:right w:w="142" w:type="dxa"/>
            </w:tcMar>
          </w:tcPr>
          <w:p w:rsidR="00965AD2" w:rsidRDefault="007F64FE" w:rsidP="00BF7DEE">
            <w:pPr>
              <w:tabs>
                <w:tab w:val="left" w:pos="2932"/>
              </w:tabs>
              <w:ind w:leftChars="0" w:left="0" w:right="120"/>
              <w:rPr>
                <w:rFonts w:asciiTheme="minorEastAsia" w:hAnsiTheme="minorEastAsia"/>
              </w:rPr>
            </w:pPr>
            <w:r>
              <w:rPr>
                <w:rFonts w:asciiTheme="minorEastAsia" w:hAnsiTheme="minorEastAsia" w:hint="eastAsia"/>
              </w:rPr>
              <w:t>・</w:t>
            </w:r>
            <w:r w:rsidR="00015795">
              <w:rPr>
                <w:rFonts w:asciiTheme="minorEastAsia" w:hAnsiTheme="minorEastAsia" w:hint="eastAsia"/>
              </w:rPr>
              <w:t>ラジオ</w:t>
            </w:r>
            <w:r w:rsidR="00BF7DEE">
              <w:rPr>
                <w:rFonts w:asciiTheme="minorEastAsia" w:hAnsiTheme="minorEastAsia" w:hint="eastAsia"/>
              </w:rPr>
              <w:t xml:space="preserve">　</w:t>
            </w:r>
            <w:r w:rsidR="00770322">
              <w:rPr>
                <w:rFonts w:asciiTheme="minorEastAsia" w:hAnsiTheme="minorEastAsia" w:hint="eastAsia"/>
              </w:rPr>
              <w:t xml:space="preserve"> </w:t>
            </w:r>
            <w:r w:rsidR="00965AD2">
              <w:rPr>
                <w:rFonts w:asciiTheme="minorEastAsia" w:hAnsiTheme="minorEastAsia"/>
              </w:rPr>
              <w:tab/>
            </w:r>
            <w:r w:rsidR="00015795">
              <w:rPr>
                <w:rFonts w:asciiTheme="minorEastAsia" w:hAnsiTheme="minorEastAsia" w:hint="eastAsia"/>
              </w:rPr>
              <w:t>・</w:t>
            </w:r>
            <w:r>
              <w:rPr>
                <w:rFonts w:asciiTheme="minorEastAsia" w:hAnsiTheme="minorEastAsia" w:hint="eastAsia"/>
              </w:rPr>
              <w:t>懐中電灯</w:t>
            </w:r>
            <w:r w:rsidR="00BF7DEE">
              <w:rPr>
                <w:rFonts w:asciiTheme="minorEastAsia" w:hAnsiTheme="minorEastAsia" w:hint="eastAsia"/>
              </w:rPr>
              <w:t xml:space="preserve">　</w:t>
            </w:r>
            <w:r w:rsidR="00770322">
              <w:rPr>
                <w:rFonts w:asciiTheme="minorEastAsia" w:hAnsiTheme="minorEastAsia"/>
              </w:rPr>
              <w:tab/>
            </w:r>
          </w:p>
          <w:p w:rsidR="00BF7DEE" w:rsidRDefault="00BF7DEE" w:rsidP="00BF7DEE">
            <w:pPr>
              <w:tabs>
                <w:tab w:val="left" w:pos="2932"/>
              </w:tabs>
              <w:ind w:leftChars="0" w:left="0" w:right="120"/>
              <w:rPr>
                <w:rFonts w:asciiTheme="minorEastAsia" w:hAnsiTheme="minorEastAsia"/>
              </w:rPr>
            </w:pPr>
            <w:r>
              <w:rPr>
                <w:rFonts w:asciiTheme="minorEastAsia" w:hAnsiTheme="minorEastAsia" w:hint="eastAsia"/>
              </w:rPr>
              <w:t xml:space="preserve">・暖房器具　</w:t>
            </w:r>
            <w:r w:rsidR="00965AD2">
              <w:rPr>
                <w:rFonts w:asciiTheme="minorEastAsia" w:hAnsiTheme="minorEastAsia"/>
              </w:rPr>
              <w:tab/>
            </w:r>
            <w:r>
              <w:rPr>
                <w:rFonts w:asciiTheme="minorEastAsia" w:hAnsiTheme="minorEastAsia" w:hint="eastAsia"/>
              </w:rPr>
              <w:t>・</w:t>
            </w:r>
            <w:r w:rsidR="00770322">
              <w:rPr>
                <w:rFonts w:asciiTheme="minorEastAsia" w:hAnsiTheme="minorEastAsia" w:hint="eastAsia"/>
              </w:rPr>
              <w:t>拡声器</w:t>
            </w:r>
          </w:p>
        </w:tc>
      </w:tr>
    </w:tbl>
    <w:p w:rsidR="00770322" w:rsidRDefault="00770322" w:rsidP="00770322">
      <w:pPr>
        <w:ind w:left="120" w:right="120"/>
        <w:rPr>
          <w:rFonts w:asciiTheme="minorEastAsia" w:hAnsiTheme="minorEastAsia"/>
        </w:rPr>
      </w:pPr>
    </w:p>
    <w:p w:rsidR="00770322" w:rsidRDefault="00770322" w:rsidP="00770322">
      <w:pPr>
        <w:ind w:left="120" w:right="120"/>
        <w:rPr>
          <w:rFonts w:asciiTheme="minorEastAsia" w:hAnsiTheme="minorEastAsia"/>
        </w:rPr>
      </w:pPr>
      <w:r>
        <w:rPr>
          <w:rFonts w:asciiTheme="minorEastAsia" w:hAnsiTheme="minorEastAsia" w:hint="eastAsia"/>
        </w:rPr>
        <w:t xml:space="preserve">　</w:t>
      </w:r>
      <w:r w:rsidR="007F64FE" w:rsidRPr="00A75395">
        <w:rPr>
          <w:rFonts w:asciiTheme="minorEastAsia" w:hAnsiTheme="minorEastAsia" w:hint="eastAsia"/>
        </w:rPr>
        <w:t>食料、飲料水</w:t>
      </w:r>
      <w:r w:rsidR="00BF7DEE">
        <w:rPr>
          <w:rFonts w:asciiTheme="minorEastAsia" w:hAnsiTheme="minorEastAsia" w:hint="eastAsia"/>
        </w:rPr>
        <w:t>、生活用品</w:t>
      </w:r>
      <w:r w:rsidR="007F64FE" w:rsidRPr="00A75395">
        <w:rPr>
          <w:rFonts w:asciiTheme="minorEastAsia" w:hAnsiTheme="minorEastAsia" w:hint="eastAsia"/>
        </w:rPr>
        <w:t>など家庭で備蓄ができるものは、各家庭で備蓄を行い避</w:t>
      </w:r>
      <w:r w:rsidR="00BF7DEE">
        <w:rPr>
          <w:rFonts w:asciiTheme="minorEastAsia" w:hAnsiTheme="minorEastAsia" w:hint="eastAsia"/>
        </w:rPr>
        <w:t xml:space="preserve">　</w:t>
      </w:r>
      <w:r w:rsidR="007F64FE" w:rsidRPr="00A75395">
        <w:rPr>
          <w:rFonts w:asciiTheme="minorEastAsia" w:hAnsiTheme="minorEastAsia" w:hint="eastAsia"/>
        </w:rPr>
        <w:t>難する際に持参するよう、防災訓練の際などに呼び掛けます。</w:t>
      </w:r>
    </w:p>
    <w:p w:rsidR="00487519" w:rsidRDefault="00770322" w:rsidP="00AA4FEF">
      <w:pPr>
        <w:ind w:left="360" w:right="120" w:hangingChars="100" w:hanging="240"/>
        <w:rPr>
          <w:rFonts w:asciiTheme="minorEastAsia" w:hAnsiTheme="minorEastAsia"/>
        </w:rPr>
      </w:pPr>
      <w:r>
        <w:rPr>
          <w:rFonts w:asciiTheme="minorEastAsia" w:hAnsiTheme="minorEastAsia" w:hint="eastAsia"/>
        </w:rPr>
        <w:t>※家庭での</w:t>
      </w:r>
      <w:r w:rsidR="007F64FE" w:rsidRPr="00A75395">
        <w:rPr>
          <w:rFonts w:asciiTheme="minorEastAsia" w:hAnsiTheme="minorEastAsia" w:hint="eastAsia"/>
        </w:rPr>
        <w:t>食料の備蓄方法については、</w:t>
      </w:r>
      <w:r w:rsidR="007F64FE" w:rsidRPr="00D60F01">
        <w:rPr>
          <w:rFonts w:ascii="HG丸ｺﾞｼｯｸM-PRO" w:hAnsi="HG丸ｺﾞｼｯｸM-PRO" w:hint="eastAsia"/>
        </w:rPr>
        <w:t>21</w:t>
      </w:r>
      <w:r w:rsidR="007F64FE" w:rsidRPr="00A75395">
        <w:rPr>
          <w:rFonts w:asciiTheme="minorEastAsia" w:hAnsiTheme="minorEastAsia" w:hint="eastAsia"/>
        </w:rPr>
        <w:t>ページの「【参考】食料</w:t>
      </w:r>
      <w:r w:rsidR="0086255A">
        <w:rPr>
          <w:rFonts w:asciiTheme="minorEastAsia" w:hAnsiTheme="minorEastAsia" w:hint="eastAsia"/>
        </w:rPr>
        <w:t>等</w:t>
      </w:r>
      <w:r w:rsidR="007F64FE" w:rsidRPr="00A75395">
        <w:rPr>
          <w:rFonts w:asciiTheme="minorEastAsia" w:hAnsiTheme="minorEastAsia" w:hint="eastAsia"/>
        </w:rPr>
        <w:t>の備蓄について」を参照</w:t>
      </w:r>
      <w:r>
        <w:rPr>
          <w:rFonts w:asciiTheme="minorEastAsia" w:hAnsiTheme="minorEastAsia" w:hint="eastAsia"/>
        </w:rPr>
        <w:t>してください</w:t>
      </w:r>
      <w:r w:rsidR="007F64FE" w:rsidRPr="00A75395">
        <w:rPr>
          <w:rFonts w:asciiTheme="minorEastAsia" w:hAnsiTheme="minorEastAsia" w:hint="eastAsia"/>
        </w:rPr>
        <w:t>。</w:t>
      </w:r>
      <w:r w:rsidR="00487519">
        <w:rPr>
          <w:rFonts w:asciiTheme="minorEastAsia" w:hAnsiTheme="minorEastAsia"/>
        </w:rPr>
        <w:br w:type="page"/>
      </w:r>
    </w:p>
    <w:p w:rsidR="00A75395" w:rsidRDefault="00A75395" w:rsidP="00AA4FEF">
      <w:pPr>
        <w:ind w:left="360" w:right="120" w:hangingChars="100" w:hanging="240"/>
        <w:rPr>
          <w:rFonts w:asciiTheme="minorEastAsia" w:hAnsiTheme="minorEastAsia"/>
        </w:rPr>
      </w:pPr>
    </w:p>
    <w:p w:rsidR="008F5E31" w:rsidRPr="005A527E" w:rsidRDefault="0005118C" w:rsidP="00BC7CB2">
      <w:pPr>
        <w:ind w:left="120" w:right="120"/>
        <w:jc w:val="center"/>
        <w:rPr>
          <w:rFonts w:ascii="HG丸ｺﾞｼｯｸM-PRO" w:hAnsi="HG丸ｺﾞｼｯｸM-PRO"/>
          <w:szCs w:val="21"/>
        </w:rPr>
      </w:pPr>
      <w:r>
        <w:rPr>
          <w:rFonts w:ascii="HG丸ｺﾞｼｯｸM-PRO" w:hAnsi="HG丸ｺﾞｼｯｸM-PRO" w:hint="eastAsia"/>
          <w:szCs w:val="21"/>
        </w:rPr>
        <w:t>【備蓄品一覧】</w:t>
      </w:r>
    </w:p>
    <w:tbl>
      <w:tblPr>
        <w:tblW w:w="922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1512"/>
        <w:gridCol w:w="4137"/>
      </w:tblGrid>
      <w:tr w:rsidR="008F5E31" w:rsidRPr="005A527E" w:rsidTr="008F5E31">
        <w:tc>
          <w:tcPr>
            <w:tcW w:w="3579" w:type="dxa"/>
            <w:shd w:val="clear" w:color="auto" w:fill="BFBFBF"/>
          </w:tcPr>
          <w:p w:rsidR="008F5E31" w:rsidRPr="005A527E" w:rsidRDefault="008F5E31" w:rsidP="008F5E31">
            <w:pPr>
              <w:ind w:left="120" w:right="120"/>
              <w:jc w:val="center"/>
              <w:rPr>
                <w:rFonts w:ascii="HG丸ｺﾞｼｯｸM-PRO" w:hAnsi="HG丸ｺﾞｼｯｸM-PRO"/>
              </w:rPr>
            </w:pPr>
            <w:r>
              <w:rPr>
                <w:rFonts w:ascii="HG丸ｺﾞｼｯｸM-PRO" w:hAnsi="HG丸ｺﾞｼｯｸM-PRO" w:hint="eastAsia"/>
              </w:rPr>
              <w:t>品名</w:t>
            </w:r>
          </w:p>
        </w:tc>
        <w:tc>
          <w:tcPr>
            <w:tcW w:w="1512" w:type="dxa"/>
            <w:shd w:val="clear" w:color="auto" w:fill="BFBFBF"/>
          </w:tcPr>
          <w:p w:rsidR="008F5E31" w:rsidRPr="005A527E" w:rsidRDefault="008F5E31" w:rsidP="008F5E31">
            <w:pPr>
              <w:ind w:leftChars="0" w:left="0" w:right="120"/>
              <w:jc w:val="center"/>
              <w:rPr>
                <w:rFonts w:ascii="HG丸ｺﾞｼｯｸM-PRO" w:hAnsi="HG丸ｺﾞｼｯｸM-PRO"/>
              </w:rPr>
            </w:pPr>
            <w:r>
              <w:rPr>
                <w:rFonts w:ascii="HG丸ｺﾞｼｯｸM-PRO" w:hAnsi="HG丸ｺﾞｼｯｸM-PRO" w:hint="eastAsia"/>
              </w:rPr>
              <w:t>数量</w:t>
            </w:r>
          </w:p>
        </w:tc>
        <w:tc>
          <w:tcPr>
            <w:tcW w:w="4137" w:type="dxa"/>
            <w:shd w:val="clear" w:color="auto" w:fill="BFBFBF"/>
          </w:tcPr>
          <w:p w:rsidR="008F5E31" w:rsidRPr="005A527E" w:rsidRDefault="008F5E31" w:rsidP="008F5E31">
            <w:pPr>
              <w:ind w:left="120" w:right="120"/>
              <w:jc w:val="center"/>
              <w:rPr>
                <w:rFonts w:ascii="HG丸ｺﾞｼｯｸM-PRO" w:hAnsi="HG丸ｺﾞｼｯｸM-PRO"/>
              </w:rPr>
            </w:pPr>
            <w:r>
              <w:rPr>
                <w:rFonts w:ascii="HG丸ｺﾞｼｯｸM-PRO" w:hAnsi="HG丸ｺﾞｼｯｸM-PRO" w:hint="eastAsia"/>
              </w:rPr>
              <w:t>保管場所</w:t>
            </w: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r w:rsidR="008F5E31" w:rsidRPr="005A527E" w:rsidTr="008F5E31">
        <w:trPr>
          <w:trHeight w:val="545"/>
        </w:trPr>
        <w:tc>
          <w:tcPr>
            <w:tcW w:w="3579"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1512" w:type="dxa"/>
            <w:shd w:val="clear" w:color="auto" w:fill="auto"/>
            <w:vAlign w:val="center"/>
          </w:tcPr>
          <w:p w:rsidR="008F5E31" w:rsidRPr="005A527E" w:rsidRDefault="008F5E31" w:rsidP="008F5E31">
            <w:pPr>
              <w:ind w:left="120" w:right="120"/>
              <w:rPr>
                <w:rFonts w:ascii="HG丸ｺﾞｼｯｸM-PRO" w:hAnsi="HG丸ｺﾞｼｯｸM-PRO"/>
              </w:rPr>
            </w:pPr>
          </w:p>
        </w:tc>
        <w:tc>
          <w:tcPr>
            <w:tcW w:w="4137" w:type="dxa"/>
            <w:shd w:val="clear" w:color="auto" w:fill="auto"/>
            <w:vAlign w:val="center"/>
          </w:tcPr>
          <w:p w:rsidR="008F5E31" w:rsidRPr="005A527E" w:rsidRDefault="008F5E31" w:rsidP="008F5E31">
            <w:pPr>
              <w:ind w:left="120" w:right="120"/>
              <w:rPr>
                <w:rFonts w:ascii="HG丸ｺﾞｼｯｸM-PRO" w:hAnsi="HG丸ｺﾞｼｯｸM-PRO"/>
              </w:rPr>
            </w:pPr>
          </w:p>
        </w:tc>
      </w:tr>
    </w:tbl>
    <w:p w:rsidR="008F5E31" w:rsidRPr="00AD734E" w:rsidRDefault="008F5E31" w:rsidP="008F5E31">
      <w:pPr>
        <w:ind w:left="120" w:right="120"/>
        <w:rPr>
          <w:rFonts w:ascii="ＭＳ ゴシック" w:eastAsia="ＭＳ ゴシック" w:hAnsi="ＭＳ ゴシック"/>
          <w:szCs w:val="21"/>
        </w:rPr>
      </w:pPr>
      <w:r w:rsidRPr="008F5E31">
        <w:rPr>
          <w:rFonts w:ascii="HG丸ｺﾞｼｯｸM-PRO" w:hAnsi="HG丸ｺﾞｼｯｸM-PRO"/>
          <w:noProof/>
        </w:rPr>
        <mc:AlternateContent>
          <mc:Choice Requires="wps">
            <w:drawing>
              <wp:anchor distT="0" distB="0" distL="114300" distR="114300" simplePos="0" relativeHeight="252841984" behindDoc="0" locked="0" layoutInCell="1" allowOverlap="1" wp14:anchorId="685405F8" wp14:editId="7A75F825">
                <wp:simplePos x="0" y="0"/>
                <wp:positionH relativeFrom="column">
                  <wp:posOffset>3582670</wp:posOffset>
                </wp:positionH>
                <wp:positionV relativeFrom="paragraph">
                  <wp:posOffset>143510</wp:posOffset>
                </wp:positionV>
                <wp:extent cx="2479040" cy="320040"/>
                <wp:effectExtent l="0" t="0" r="0" b="0"/>
                <wp:wrapNone/>
                <wp:docPr id="11327" name="テキスト ボックス 1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0040"/>
                        </a:xfrm>
                        <a:prstGeom prst="rect">
                          <a:avLst/>
                        </a:prstGeom>
                        <a:noFill/>
                        <a:ln>
                          <a:noFill/>
                        </a:ln>
                      </wps:spPr>
                      <wps:txbx>
                        <w:txbxContent>
                          <w:p w:rsidR="007B052B" w:rsidRPr="00F8566E" w:rsidRDefault="007B052B" w:rsidP="008F5E31">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11327" o:spid="_x0000_s1052" type="#_x0000_t202" style="position:absolute;left:0;text-align:left;margin-left:282.1pt;margin-top:11.3pt;width:195.2pt;height:25.2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U3FQIAAOcDAAAOAAAAZHJzL2Uyb0RvYy54bWysU82O0zAQviPxDpbvNE22UDZqulp2VYS0&#10;/EgLD+A6ThOReMzYbVKOrYR4CF4BceZ58iKMnbZb4Ia4WPNjf/PNN+PZVdfUbKPQVqAzHo/GnCkt&#10;Ia/0KuMf3i+ePOfMOqFzUYNWGd8qy6/mjx/NWpOqBEqoc4WMQLRNW5Px0jmTRpGVpWqEHYFRmpIF&#10;YCMcubiKchQtoTd1lIzHz6IWMDcIUllL0dshyecBvyiUdG+LwirH6owTNxdODOfSn9F8JtIVClNW&#10;8kBD/AOLRlSaip6gboUTbI3VX1BNJREsFG4koYmgKCqpQg/UTTz+o5v7UhgVeiFxrDnJZP8frHyz&#10;eYesyml28UUy5UyLhsbU77/0u+/97me//8r6/bd+v+93P8hnwzWSrTU2pdf3ht677gV0BBEksOYO&#10;5EfLNNyUQq/UNSK0pRI50Y694NHZ0wHHepBl+xpyqi3WDgJQV2DjNSWVGKHT+LankanOMUnBZDK9&#10;HE8oJSl3QRtBti8h0uNrg9a9VNAwb2QcaSUCutjcWTdcPV7xxTQsqrqmuEhr/VuAMH0ksPeEB+qu&#10;W3ZBv2TiC/vWlpBvqR+EYdvod5BRAn7mrKVNy7j9tBaoOKtfadLkMp74BlxwJk+nCTl4nlmeZ4SW&#10;BJVxx9lg3rhhndcGq1VJlY5TuCYdF1Vo8YHVgT9tUxDpsPl+Xc/9cOvhf85/AQAA//8DAFBLAwQU&#10;AAYACAAAACEA6EhNyt4AAAAJAQAADwAAAGRycy9kb3ducmV2LnhtbEyPTU/DMAyG70j8h8hI3Fi6&#10;spat1J0mPiQOuzDK3WtMU9EkVZOt3b8nnOBmy49eP2+5nU0vzjz6zlmE5SIBwbZxqrMtQv3xercG&#10;4QNZRb2zjHBhD9vq+qqkQrnJvvP5EFoRQ6wvCEGHMBRS+kazIb9wA9t4+3KjoRDXsZVqpCmGm16m&#10;SZJLQ52NHzQN/KS5+T6cDEIIare81C/Gv33O++dJJ01GNeLtzbx7BBF4Dn8w/OpHdaii09GdrPKi&#10;R8jyVRpRhDTNQURgk63icER4uE9AVqX836D6AQAA//8DAFBLAQItABQABgAIAAAAIQC2gziS/gAA&#10;AOEBAAATAAAAAAAAAAAAAAAAAAAAAABbQ29udGVudF9UeXBlc10ueG1sUEsBAi0AFAAGAAgAAAAh&#10;ADj9If/WAAAAlAEAAAsAAAAAAAAAAAAAAAAALwEAAF9yZWxzLy5yZWxzUEsBAi0AFAAGAAgAAAAh&#10;AGbVZTcVAgAA5wMAAA4AAAAAAAAAAAAAAAAALgIAAGRycy9lMm9Eb2MueG1sUEsBAi0AFAAGAAgA&#10;AAAhAOhITcreAAAACQEAAA8AAAAAAAAAAAAAAAAAbwQAAGRycy9kb3ducmV2LnhtbFBLBQYAAAAA&#10;BAAEAPMAAAB6BQAAAAA=&#10;" filled="f" stroked="f">
                <v:textbox style="mso-fit-shape-to-text:t">
                  <w:txbxContent>
                    <w:p w:rsidR="007B052B" w:rsidRPr="00F8566E" w:rsidRDefault="007B052B" w:rsidP="008F5E31">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v:textbox>
              </v:shape>
            </w:pict>
          </mc:Fallback>
        </mc:AlternateContent>
      </w:r>
      <w:r w:rsidRPr="008F5E31">
        <w:rPr>
          <w:rFonts w:ascii="HG丸ｺﾞｼｯｸM-PRO" w:hAnsi="HG丸ｺﾞｼｯｸM-PRO"/>
          <w:noProof/>
        </w:rPr>
        <mc:AlternateContent>
          <mc:Choice Requires="wps">
            <w:drawing>
              <wp:anchor distT="0" distB="0" distL="114300" distR="114300" simplePos="0" relativeHeight="252840960" behindDoc="0" locked="0" layoutInCell="1" allowOverlap="1" wp14:anchorId="1ABDA9B7" wp14:editId="79249822">
                <wp:simplePos x="0" y="0"/>
                <wp:positionH relativeFrom="column">
                  <wp:posOffset>3523615</wp:posOffset>
                </wp:positionH>
                <wp:positionV relativeFrom="paragraph">
                  <wp:posOffset>169545</wp:posOffset>
                </wp:positionV>
                <wp:extent cx="200025" cy="228600"/>
                <wp:effectExtent l="0" t="19050" r="47625" b="38100"/>
                <wp:wrapNone/>
                <wp:docPr id="11324" name="右矢印 1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324" o:spid="_x0000_s1026" type="#_x0000_t13" style="position:absolute;left:0;text-align:left;margin-left:277.45pt;margin-top:13.35pt;width:15.75pt;height:18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DXVAIAAJgEAAAOAAAAZHJzL2Uyb0RvYy54bWysVF1uEzEQfkfiDpbfySabnyarbqoqpQip&#10;QKXCASa2N2vwH7aTTbkD4ghInACJM1Vcg1nvNqSAeEDsgzXjmfk8M9/Mnp7ttSI74YO0pqSjwZAS&#10;YZjl0mxK+ub15ZM5JSGC4aCsESW9FYGeLR8/Om1cIXJbW8WFJwhiQtG4ktYxuiLLAquFhjCwThg0&#10;VtZriKj6TcY9NIiuVZYPh7OssZ47b5kIAW8vOiNdJvyqEiy+qqogIlElxdxiOn061+2ZLU+h2Hhw&#10;tWR9GvAPWWiQBh89QF1ABLL18jcoLZm3wVZxwKzObFVJJlINWM1o+Es1NzU4kWrB5gR3aFP4f7Ds&#10;5e7aE8mRu9E4n1BiQCNNd5++ff/85e7jV9JdY5saFwr0vnHXvi00uCvL3gVi7KoGsxHn3tumFsAx&#10;uVHb1uxBQKsEDCXr5oXl+AJso00d21det4DYC7JPxNweiBH7SBheItPDfEoJQ1Oez2fDRFwGxX2w&#10;8yE+E1aTViipl5s6pozSE7C7CjGxw/v6gL8dUVJphWTvQJHJaDY76YfhyCc/9pmOZ9NxqgyKHhEz&#10;uH859cQqyS+lUknxm/VKeYLwJb1MXx8cjt2UIU1JF1Ms7+8Q2AL8/gShZcQdUlKXdH5wgqIl46nh&#10;acIjSNXJmLIyPTstIR2xa8tvkRxvuwXBhUahtv4DJQ0uR0nD+y14QYl6bpDgk0m+QDpiUubzBW6W&#10;PzasjwxgGAKVNFLSiavY7d/WJZracWkrN/YcR6KS8X52upz6VHH8UXqwX8d68vr5Q1n+AAAA//8D&#10;AFBLAwQUAAYACAAAACEArfh8tt0AAAAJAQAADwAAAGRycy9kb3ducmV2LnhtbEyPQW6DMBBF95V6&#10;B2sqddeYoEAoZYgCSpZdlPQABqaAgscIm4Tevu6qXY7+0/9vssOqR3Gj2Q6GEbabAARxY9qBO4TP&#10;y/klAWGd4laNhgnhmywc8seHTKWtufMH3SrXCV/CNlUIvXNTKqVtetLKbsxE7LMvM2vl/Dl3sp3V&#10;3ZfrUYZBEEutBvYLvZqo7Km5VotGuJZnfVqS8H17auoymKKiqI4F4vPTenwD4Wh1fzD86nt1yL1T&#10;bRZurRgRomj36lGEMN6D8ECUxDsQNUIc7kHmmfz/Qf4DAAD//wMAUEsBAi0AFAAGAAgAAAAhALaD&#10;OJL+AAAA4QEAABMAAAAAAAAAAAAAAAAAAAAAAFtDb250ZW50X1R5cGVzXS54bWxQSwECLQAUAAYA&#10;CAAAACEAOP0h/9YAAACUAQAACwAAAAAAAAAAAAAAAAAvAQAAX3JlbHMvLnJlbHNQSwECLQAUAAYA&#10;CAAAACEAGM+Q11QCAACYBAAADgAAAAAAAAAAAAAAAAAuAgAAZHJzL2Uyb0RvYy54bWxQSwECLQAU&#10;AAYACAAAACEArfh8tt0AAAAJAQAADwAAAAAAAAAAAAAAAACuBAAAZHJzL2Rvd25yZXYueG1sUEsF&#10;BgAAAAAEAAQA8wAAALgFAAAAAA==&#10;" adj="10011,6300">
                <v:textbox inset="5.85pt,.7pt,5.85pt,.7pt"/>
              </v:shape>
            </w:pict>
          </mc:Fallback>
        </mc:AlternateContent>
      </w:r>
      <w:r w:rsidRPr="008F5E31">
        <w:rPr>
          <w:rFonts w:ascii="HG丸ｺﾞｼｯｸM-PRO" w:hAnsi="HG丸ｺﾞｼｯｸM-PRO"/>
          <w:noProof/>
        </w:rPr>
        <w:drawing>
          <wp:anchor distT="0" distB="0" distL="114300" distR="114300" simplePos="0" relativeHeight="252839936" behindDoc="0" locked="0" layoutInCell="1" allowOverlap="1" wp14:anchorId="0BED5B92" wp14:editId="2BDEB640">
            <wp:simplePos x="0" y="0"/>
            <wp:positionH relativeFrom="column">
              <wp:posOffset>3241675</wp:posOffset>
            </wp:positionH>
            <wp:positionV relativeFrom="paragraph">
              <wp:posOffset>147955</wp:posOffset>
            </wp:positionV>
            <wp:extent cx="198755" cy="286385"/>
            <wp:effectExtent l="0" t="0" r="0" b="0"/>
            <wp:wrapNone/>
            <wp:docPr id="306" name="図 306"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40" r:link="rId34" cstate="print">
                      <a:extLst>
                        <a:ext uri="{28A0092B-C50C-407E-A947-70E740481C1C}">
                          <a14:useLocalDpi xmlns:a14="http://schemas.microsoft.com/office/drawing/2010/main" val="0"/>
                        </a:ext>
                      </a:extLst>
                    </a:blip>
                    <a:srcRect/>
                    <a:stretch>
                      <a:fillRect/>
                    </a:stretch>
                  </pic:blipFill>
                  <pic:spPr bwMode="auto">
                    <a:xfrm>
                      <a:off x="0" y="0"/>
                      <a:ext cx="198755" cy="28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BCC" w:rsidRDefault="00E44BCC">
      <w:pPr>
        <w:widowControl/>
        <w:snapToGrid/>
        <w:ind w:leftChars="0" w:left="0" w:rightChars="0" w:right="0"/>
        <w:rPr>
          <w:rFonts w:asciiTheme="minorEastAsia" w:hAnsiTheme="minorEastAsia"/>
        </w:rPr>
      </w:pPr>
      <w:r>
        <w:rPr>
          <w:rFonts w:asciiTheme="minorEastAsia" w:hAnsiTheme="minorEastAsia"/>
        </w:rPr>
        <w:br w:type="page"/>
      </w:r>
    </w:p>
    <w:p w:rsidR="00AA4FEF" w:rsidRDefault="00AA4FEF" w:rsidP="00E44BCC">
      <w:pPr>
        <w:widowControl/>
        <w:snapToGrid/>
        <w:ind w:leftChars="0" w:left="0" w:rightChars="0" w:right="0"/>
        <w:rPr>
          <w:rFonts w:asciiTheme="majorHAnsi" w:eastAsia="ＭＳ Ｐゴシック" w:hAnsiTheme="majorHAnsi" w:cstheme="majorBidi"/>
          <w:b/>
          <w:sz w:val="28"/>
          <w:szCs w:val="24"/>
        </w:rPr>
      </w:pPr>
    </w:p>
    <w:p w:rsidR="00E44BCC" w:rsidRDefault="00E44BCC" w:rsidP="00E44BCC">
      <w:pPr>
        <w:widowControl/>
        <w:snapToGrid/>
        <w:ind w:leftChars="0" w:left="0" w:rightChars="0" w:right="0"/>
        <w:rPr>
          <w:rFonts w:asciiTheme="majorHAnsi" w:eastAsia="ＭＳ Ｐゴシック" w:hAnsiTheme="majorHAnsi" w:cstheme="majorBidi"/>
          <w:b/>
          <w:sz w:val="28"/>
          <w:szCs w:val="24"/>
        </w:rPr>
      </w:pPr>
      <w:r>
        <w:rPr>
          <w:noProof/>
        </w:rPr>
        <mc:AlternateContent>
          <mc:Choice Requires="wps">
            <w:drawing>
              <wp:anchor distT="0" distB="0" distL="114300" distR="114300" simplePos="0" relativeHeight="252844032" behindDoc="1" locked="0" layoutInCell="1" allowOverlap="1" wp14:anchorId="1A02704C" wp14:editId="6A9ACC2E">
                <wp:simplePos x="0" y="0"/>
                <wp:positionH relativeFrom="column">
                  <wp:posOffset>-226060</wp:posOffset>
                </wp:positionH>
                <wp:positionV relativeFrom="paragraph">
                  <wp:posOffset>116840</wp:posOffset>
                </wp:positionV>
                <wp:extent cx="6191250" cy="7886700"/>
                <wp:effectExtent l="0" t="0" r="57150" b="19050"/>
                <wp:wrapNone/>
                <wp:docPr id="11966" name="メモ 11966"/>
                <wp:cNvGraphicFramePr/>
                <a:graphic xmlns:a="http://schemas.openxmlformats.org/drawingml/2006/main">
                  <a:graphicData uri="http://schemas.microsoft.com/office/word/2010/wordprocessingShape">
                    <wps:wsp>
                      <wps:cNvSpPr/>
                      <wps:spPr>
                        <a:xfrm>
                          <a:off x="0" y="0"/>
                          <a:ext cx="6191250" cy="7886700"/>
                        </a:xfrm>
                        <a:prstGeom prst="foldedCorner">
                          <a:avLst>
                            <a:gd name="adj" fmla="val 87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Default="007B052B" w:rsidP="00C71C89">
                            <w:pPr>
                              <w:widowControl/>
                              <w:snapToGrid/>
                              <w:spacing w:afterLines="50" w:after="180"/>
                              <w:ind w:leftChars="87" w:left="447" w:rightChars="0" w:right="0" w:hangingChars="99" w:hanging="238"/>
                              <w:rPr>
                                <w:color w:val="000000" w:themeColor="text1"/>
                              </w:rPr>
                            </w:pPr>
                          </w:p>
                          <w:p w:rsidR="007B052B" w:rsidRDefault="007B052B" w:rsidP="00C71C89">
                            <w:pPr>
                              <w:widowControl/>
                              <w:snapToGrid/>
                              <w:spacing w:afterLines="50" w:after="180"/>
                              <w:ind w:leftChars="87" w:left="447" w:rightChars="0" w:right="0" w:hangingChars="99" w:hanging="238"/>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1966" o:spid="_x0000_s1053" type="#_x0000_t65" style="position:absolute;margin-left:-17.8pt;margin-top:9.2pt;width:487.5pt;height:621pt;z-index:-2504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bqxQIAAM4FAAAOAAAAZHJzL2Uyb0RvYy54bWysVEtu2zAQ3RfoHQjuG0lu/IkROTAcpCgQ&#10;JEGTImuaIiMVFIclaVvuNidJr5aLdEh9bKRFF0W9kIecmceZN5/zi6ZWZCusq0DnNDtJKRGaQ1Hp&#10;p5x+fbj6MKPEeaYLpkCLnO6FoxeL9+/Od2YuRlCCKoQlCKLdfGdyWnpv5knieClq5k7ACI1KCbZm&#10;Ho/2KSks2yF6rZJRmk6SHdjCWODCOby9bJV0EfGlFNzfSumEJyqnGJuPXxu/6/BNFuds/mSZKSve&#10;hcH+IYqaVRofHaAumWdkY6vfoOqKW3Ag/QmHOgEpKy5iDphNlr7J5r5kRsRckBxnBprc/4PlN9s7&#10;S6oCa5edTSaUaFZjmV6fX16ff5L2DjnaGTdH03tzZ7uTQzEk3Ehbh39MhTSR1/3Aq2g84Xg5yc6y&#10;0Rjp56ibzmaTaRqZTw7uxjr/SUBNgpBTGfqiWIHVwkZe2fba+Uhw0YXIim+UyFphubZMkdl09jFU&#10;EzE7W5R61OCo4apSKtZb6XDhQFVFuIuH0HBipSxBsJz6JuvAjqwQMHgmgYw2/Sj5vRIBQukvQiKV&#10;mPAoxhyb+IDJOBfaZ62qZIVonxqn+Osf66OIeUTAgCwxyAG7A+gtW5AeuyWgsw+uIs7A4Jz+LbDW&#10;efCIL4P2g3NdaWir8SYzhVl1L7f2PUktNYEl36yb2GajcTANV2so9th7FtqhdIZfVVj8a+b8HbNY&#10;VmwY3Cz+Fj9SwS6n0EmUlGB//Ok+2ONwoJaSHU51Tt33DbOCEvVZ49icZaenYQ3Ew+l4OsKDPdas&#10;jzV6U68AuyHDHWZ4FIO9V70oLdSPuICW4VVUMc3xbWyfXlz5dtfgAuNiuYxGOPiG+Wt9b3iADjSH&#10;Pn1oHpk1Xf97HJ0b6Oe/a+mW4oNt8NSw3HiQlQ/KA6vdAZdG7KRuwYWtdHyOVoc1vPgFAAD//wMA&#10;UEsDBBQABgAIAAAAIQDU89sU4gAAAAsBAAAPAAAAZHJzL2Rvd25yZXYueG1sTI9BT8MwDIXvSPyH&#10;yEjctnTdVm2l6TQQcECTEGMXblnjtYXGKUm2FX495gQ32+/p+XvFarCdOKEPrSMFk3ECAqlypqVa&#10;we71YbQAEaImoztHqOALA6zKy4tC58ad6QVP21gLDqGQawVNjH0uZagatDqMXY/E2sF5qyOvvpbG&#10;6zOH206mSZJJq1viD43u8a7B6mN7tAo+NzuPj+nT7fP74XtuJ2H9dt/XSl1fDesbEBGH+GeGX3xG&#10;h5KZ9u5IJohOwWg6z9jKwmIGgg3L6ZKHPR/SLJmBLAv5v0P5AwAA//8DAFBLAQItABQABgAIAAAA&#10;IQC2gziS/gAAAOEBAAATAAAAAAAAAAAAAAAAAAAAAABbQ29udGVudF9UeXBlc10ueG1sUEsBAi0A&#10;FAAGAAgAAAAhADj9If/WAAAAlAEAAAsAAAAAAAAAAAAAAAAALwEAAF9yZWxzLy5yZWxzUEsBAi0A&#10;FAAGAAgAAAAhABiAlurFAgAAzgUAAA4AAAAAAAAAAAAAAAAALgIAAGRycy9lMm9Eb2MueG1sUEsB&#10;Ai0AFAAGAAgAAAAhANTz2xTiAAAACwEAAA8AAAAAAAAAAAAAAAAAHwUAAGRycy9kb3ducmV2Lnht&#10;bFBLBQYAAAAABAAEAPMAAAAuBgAAAAA=&#10;" adj="19703" filled="f" strokecolor="black [3213]" strokeweight="1pt">
                <v:stroke joinstyle="miter"/>
                <v:textbox>
                  <w:txbxContent>
                    <w:p w:rsidR="007B052B" w:rsidRDefault="007B052B" w:rsidP="00C71C89">
                      <w:pPr>
                        <w:widowControl/>
                        <w:snapToGrid/>
                        <w:spacing w:afterLines="50" w:after="180"/>
                        <w:ind w:leftChars="87" w:left="447" w:rightChars="0" w:right="0" w:hangingChars="99" w:hanging="238"/>
                        <w:rPr>
                          <w:color w:val="000000" w:themeColor="text1"/>
                        </w:rPr>
                      </w:pPr>
                    </w:p>
                    <w:p w:rsidR="007B052B" w:rsidRDefault="007B052B" w:rsidP="00C71C89">
                      <w:pPr>
                        <w:widowControl/>
                        <w:snapToGrid/>
                        <w:spacing w:afterLines="50" w:after="180"/>
                        <w:ind w:leftChars="87" w:left="447" w:rightChars="0" w:right="0" w:hangingChars="99" w:hanging="238"/>
                        <w:rPr>
                          <w:color w:val="000000" w:themeColor="text1"/>
                        </w:rPr>
                      </w:pPr>
                    </w:p>
                  </w:txbxContent>
                </v:textbox>
              </v:shape>
            </w:pict>
          </mc:Fallback>
        </mc:AlternateContent>
      </w:r>
    </w:p>
    <w:p w:rsidR="00E44BCC" w:rsidRDefault="00E44BCC" w:rsidP="00E44BCC">
      <w:pPr>
        <w:widowControl/>
        <w:snapToGrid/>
        <w:ind w:leftChars="0" w:left="0" w:rightChars="0" w:right="0"/>
      </w:pPr>
      <w:r>
        <w:rPr>
          <w:rFonts w:hint="eastAsia"/>
        </w:rPr>
        <w:t>【参考】食料等の備蓄について</w:t>
      </w:r>
    </w:p>
    <w:p w:rsidR="00E44BCC" w:rsidRDefault="00E44BCC" w:rsidP="00E44BCC">
      <w:pPr>
        <w:widowControl/>
        <w:snapToGrid/>
        <w:ind w:leftChars="0" w:left="0" w:rightChars="0" w:right="0"/>
      </w:pPr>
    </w:p>
    <w:p w:rsidR="00E44BCC" w:rsidRDefault="00E44BCC" w:rsidP="00E44BCC">
      <w:pPr>
        <w:widowControl/>
        <w:snapToGrid/>
        <w:spacing w:line="276" w:lineRule="auto"/>
        <w:ind w:leftChars="0" w:left="0" w:rightChars="935" w:right="2244" w:firstLineChars="100" w:firstLine="240"/>
      </w:pPr>
      <w:r>
        <w:rPr>
          <w:noProof/>
        </w:rPr>
        <w:drawing>
          <wp:anchor distT="0" distB="0" distL="114300" distR="114300" simplePos="0" relativeHeight="252845056" behindDoc="0" locked="0" layoutInCell="1" allowOverlap="1" wp14:anchorId="4F97DFDF" wp14:editId="10743BB7">
            <wp:simplePos x="0" y="0"/>
            <wp:positionH relativeFrom="column">
              <wp:posOffset>4316568</wp:posOffset>
            </wp:positionH>
            <wp:positionV relativeFrom="paragraph">
              <wp:posOffset>68580</wp:posOffset>
            </wp:positionV>
            <wp:extent cx="1674495" cy="1753870"/>
            <wp:effectExtent l="0" t="0" r="1905" b="0"/>
            <wp:wrapNone/>
            <wp:docPr id="11305" name="図 11305" descr="保存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保存食のイラスト"/>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449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地震・津波等の大規模な災害の発生時には、食料品が品薄になるおそれがあります。また、被害が拡大すれば、避難所の不足や避難所までの道路網の寸断等により、自宅での避難生活を余儀なくされる場合もあります。</w:t>
      </w:r>
    </w:p>
    <w:p w:rsidR="00E44BCC" w:rsidRPr="009D5410" w:rsidRDefault="00E44BCC" w:rsidP="00E44BCC">
      <w:pPr>
        <w:widowControl/>
        <w:snapToGrid/>
        <w:spacing w:line="276" w:lineRule="auto"/>
        <w:ind w:leftChars="0" w:left="0" w:rightChars="935" w:right="2244" w:firstLineChars="100" w:firstLine="240"/>
      </w:pPr>
      <w:r w:rsidRPr="009D5410">
        <w:rPr>
          <w:rFonts w:hint="eastAsia"/>
        </w:rPr>
        <w:t>こうした事態に備えるため、日頃から、最低でも３日分、出来れば１週間分程度の家庭での食料品の備蓄に取り組むことが大切です。</w:t>
      </w:r>
      <w:r w:rsidRPr="009D5410">
        <w:rPr>
          <w:rFonts w:hint="eastAsia"/>
        </w:rPr>
        <w:cr/>
      </w:r>
      <w:r w:rsidRPr="009D5410">
        <w:rPr>
          <w:rFonts w:hint="eastAsia"/>
        </w:rPr>
        <w:t xml:space="preserve">　また</w:t>
      </w:r>
      <w:r>
        <w:rPr>
          <w:rFonts w:hint="eastAsia"/>
        </w:rPr>
        <w:t>、</w:t>
      </w:r>
      <w:r w:rsidRPr="009D5410">
        <w:rPr>
          <w:rFonts w:hint="eastAsia"/>
        </w:rPr>
        <w:t>避難所に避難する際は、それぞれ</w:t>
      </w:r>
      <w:r w:rsidRPr="009D5410">
        <w:rPr>
          <w:rFonts w:ascii="ＭＳ 明朝" w:hAnsi="ＭＳ 明朝" w:cs="ＭＳ Ｐゴシック" w:hint="eastAsia"/>
          <w:kern w:val="0"/>
          <w:szCs w:val="21"/>
        </w:rPr>
        <w:t>家庭内の備蓄</w:t>
      </w:r>
      <w:r>
        <w:rPr>
          <w:rFonts w:ascii="ＭＳ 明朝" w:hAnsi="ＭＳ 明朝" w:cs="ＭＳ Ｐゴシック" w:hint="eastAsia"/>
          <w:kern w:val="0"/>
          <w:szCs w:val="21"/>
        </w:rPr>
        <w:t>品</w:t>
      </w:r>
      <w:r w:rsidRPr="009D5410">
        <w:rPr>
          <w:rFonts w:ascii="ＭＳ 明朝" w:hAnsi="ＭＳ 明朝" w:cs="ＭＳ Ｐゴシック" w:hint="eastAsia"/>
          <w:kern w:val="0"/>
          <w:szCs w:val="21"/>
        </w:rPr>
        <w:t>や毛布などを避難所に持参して活用しましょう。</w:t>
      </w:r>
      <w:r w:rsidRPr="009D5410">
        <w:rPr>
          <w:rFonts w:hint="eastAsia"/>
        </w:rPr>
        <w:t xml:space="preserve">　</w:t>
      </w:r>
    </w:p>
    <w:p w:rsidR="00E44BCC" w:rsidRDefault="00E44BCC" w:rsidP="00E44BCC">
      <w:pPr>
        <w:widowControl/>
        <w:snapToGrid/>
        <w:ind w:leftChars="0" w:left="0" w:rightChars="0" w:right="0"/>
      </w:pPr>
    </w:p>
    <w:p w:rsidR="00E44BCC" w:rsidRDefault="00E44BCC" w:rsidP="00E44BCC">
      <w:pPr>
        <w:widowControl/>
        <w:snapToGrid/>
        <w:ind w:leftChars="0" w:left="0" w:rightChars="0" w:right="0"/>
      </w:pPr>
      <w:r>
        <w:rPr>
          <w:rFonts w:hint="eastAsia"/>
        </w:rPr>
        <w:t>～備蓄には「ローリングストック法」が有効です～</w:t>
      </w:r>
    </w:p>
    <w:p w:rsidR="00E44BCC" w:rsidRDefault="00E44BCC" w:rsidP="00E44BCC">
      <w:pPr>
        <w:widowControl/>
        <w:snapToGrid/>
        <w:ind w:leftChars="0" w:left="0" w:rightChars="0" w:right="0"/>
      </w:pPr>
      <w:r>
        <w:rPr>
          <w:rFonts w:hint="eastAsia"/>
        </w:rPr>
        <w:t xml:space="preserve">　</w:t>
      </w:r>
      <w:r w:rsidRPr="008D3AF4">
        <w:rPr>
          <w:rFonts w:hint="eastAsia"/>
        </w:rPr>
        <w:t>ローリングストック法</w:t>
      </w:r>
      <w:r>
        <w:rPr>
          <w:rFonts w:hint="eastAsia"/>
        </w:rPr>
        <w:t>と</w:t>
      </w:r>
      <w:r w:rsidRPr="008D3AF4">
        <w:rPr>
          <w:rFonts w:hint="eastAsia"/>
        </w:rPr>
        <w:t>は</w:t>
      </w:r>
      <w:r>
        <w:rPr>
          <w:rFonts w:hint="eastAsia"/>
        </w:rPr>
        <w:t>、一般食品の中で比較的消費期限の長いレトルト食品、フリーズドライ食品、カップラーメンなど常時備蓄し、定期的に消費期限が近づいたものから消費し、それを補充していく備蓄方法です</w:t>
      </w:r>
      <w:r w:rsidRPr="008D3AF4">
        <w:rPr>
          <w:rFonts w:hint="eastAsia"/>
        </w:rPr>
        <w:t>。</w:t>
      </w:r>
    </w:p>
    <w:p w:rsidR="00E44BCC" w:rsidRDefault="00E44BCC" w:rsidP="00E44BCC">
      <w:pPr>
        <w:widowControl/>
        <w:snapToGrid/>
        <w:ind w:leftChars="0" w:left="0" w:rightChars="0" w:right="0"/>
      </w:pPr>
      <w:r>
        <w:rPr>
          <w:noProof/>
        </w:rPr>
        <mc:AlternateContent>
          <mc:Choice Requires="wps">
            <w:drawing>
              <wp:anchor distT="0" distB="0" distL="114300" distR="114300" simplePos="0" relativeHeight="252854272" behindDoc="0" locked="0" layoutInCell="1" allowOverlap="1" wp14:anchorId="56239CD1" wp14:editId="2F43E6C0">
                <wp:simplePos x="0" y="0"/>
                <wp:positionH relativeFrom="column">
                  <wp:posOffset>3732082</wp:posOffset>
                </wp:positionH>
                <wp:positionV relativeFrom="paragraph">
                  <wp:posOffset>149113</wp:posOffset>
                </wp:positionV>
                <wp:extent cx="2131359" cy="1403985"/>
                <wp:effectExtent l="0" t="0" r="0" b="0"/>
                <wp:wrapNone/>
                <wp:docPr id="11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59" cy="1403985"/>
                        </a:xfrm>
                        <a:prstGeom prst="rect">
                          <a:avLst/>
                        </a:prstGeom>
                        <a:noFill/>
                        <a:ln w="9525">
                          <a:noFill/>
                          <a:miter lim="800000"/>
                          <a:headEnd/>
                          <a:tailEnd/>
                        </a:ln>
                      </wps:spPr>
                      <wps:txbx>
                        <w:txbxContent>
                          <w:p w:rsidR="007B052B" w:rsidRPr="00A0627A" w:rsidRDefault="007B052B" w:rsidP="00E44BCC">
                            <w:pPr>
                              <w:ind w:left="120" w:right="120"/>
                              <w:rPr>
                                <w:b/>
                              </w:rPr>
                            </w:pPr>
                            <w:r w:rsidRPr="00A0627A">
                              <w:rPr>
                                <w:rFonts w:hint="eastAsia"/>
                                <w:b/>
                              </w:rPr>
                              <w:t>備蓄に向いている</w:t>
                            </w:r>
                            <w:r>
                              <w:rPr>
                                <w:rFonts w:hint="eastAsia"/>
                                <w:b/>
                              </w:rPr>
                              <w:t>食品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293.85pt;margin-top:11.75pt;width:167.8pt;height:110.55pt;z-index:25285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LNMgIAABAEAAAOAAAAZHJzL2Uyb0RvYy54bWysU82O0zAQviPxDpbvNE3a7rZR09WySxHS&#10;8iMtPIDrOI2F/7DdJuXYSoiH4BUQZ54nL8LYaUsFN0QOlseT+Wa+b2bmN60UaMus41oVOB0MMWKK&#10;6pKrdYE/vF8+m2LkPFElEVqxAu+YwzeLp0/mjclZpmstSmYRgCiXN6bAtfcmTxJHayaJG2jDFDgr&#10;bSXxYNp1UlrSALoUSTYcXiWNtqWxmjLn4PW+d+JFxK8qRv3bqnLMI1FgqM3H08ZzFc5kMSf52hJT&#10;c3osg/xDFZJwBUnPUPfEE7Sx/C8oyanVTld+QLVMdFVxyiIHYJMO/2DzWBPDIhcQx5mzTO7/wdI3&#10;23cW8RJ6l2bXKUaKSGhTd/jS7b93+5/d4SvqDt+6w6Hb/wAbZUGyxrgcIh8NxPr2uW4hPNJ35kHT&#10;jw4pfVcTtWa31uqmZqSEktMQmVyE9jgugKya17qEvGTjdQRqKyuDnqAQAnRo3e7cLtZ6ROExS0fp&#10;aDLDiIIvHQ9Hs+kk5iD5KdxY518yLVG4FNjCPER4sn1wPpRD8tMvIZvSSy5EnAmhUFPg2SSbxIAL&#10;j+QeRlZwWeDpMHz9EAWWL1QZgz3hor9DAqGOtAPTnrNvV20UPbs6ybnS5Q6EsLofUVgpuNTafsao&#10;gfEssPu0IZZhJF4pEHOWjsdhnqMxnlxnYNhLz+rSQxQFqAJ7jPrrnY87EDg7cwuiL3mUI3Snr+RY&#10;M4xdVOm4ImGuL+341+9FXvwCAAD//wMAUEsDBBQABgAIAAAAIQDUPtxL4AAAAAoBAAAPAAAAZHJz&#10;L2Rvd25yZXYueG1sTI/BTsMwDIbvSLxDZCRuLKXd1q1rOk1oG0dgVJyzxrQVjRMlWVfennCCo+1P&#10;v7+/3E56YCM63xsS8DhLgCE1RvXUCqjfDw8rYD5IUnIwhAK+0cO2ur0pZaHMld5wPIWWxRDyhRTQ&#10;hWALzn3ToZZ+ZixSvH0ap2WIo2u5cvIaw/XA0yRZci17ih86afGpw+brdNECbLDH/Nm9vO72hzGp&#10;P4512rd7Ie7vpt0GWMAp/MHwqx/VoYpOZ3Mh5dkgYLHK84gKSLMFsAis0ywDdo6L+XwJvCr5/wrV&#10;DwAAAP//AwBQSwECLQAUAAYACAAAACEAtoM4kv4AAADhAQAAEwAAAAAAAAAAAAAAAAAAAAAAW0Nv&#10;bnRlbnRfVHlwZXNdLnhtbFBLAQItABQABgAIAAAAIQA4/SH/1gAAAJQBAAALAAAAAAAAAAAAAAAA&#10;AC8BAABfcmVscy8ucmVsc1BLAQItABQABgAIAAAAIQAXGtLNMgIAABAEAAAOAAAAAAAAAAAAAAAA&#10;AC4CAABkcnMvZTJvRG9jLnhtbFBLAQItABQABgAIAAAAIQDUPtxL4AAAAAoBAAAPAAAAAAAAAAAA&#10;AAAAAIwEAABkcnMvZG93bnJldi54bWxQSwUGAAAAAAQABADzAAAAmQUAAAAA&#10;" filled="f" stroked="f">
                <v:textbox style="mso-fit-shape-to-text:t">
                  <w:txbxContent>
                    <w:p w:rsidR="007B052B" w:rsidRPr="00A0627A" w:rsidRDefault="007B052B" w:rsidP="00E44BCC">
                      <w:pPr>
                        <w:ind w:left="120" w:right="120"/>
                        <w:rPr>
                          <w:b/>
                        </w:rPr>
                      </w:pPr>
                      <w:r w:rsidRPr="00A0627A">
                        <w:rPr>
                          <w:rFonts w:hint="eastAsia"/>
                          <w:b/>
                        </w:rPr>
                        <w:t>備蓄に向いている</w:t>
                      </w:r>
                      <w:r>
                        <w:rPr>
                          <w:rFonts w:hint="eastAsia"/>
                          <w:b/>
                        </w:rPr>
                        <w:t>食品</w:t>
                      </w:r>
                    </w:p>
                  </w:txbxContent>
                </v:textbox>
              </v:shape>
            </w:pict>
          </mc:Fallback>
        </mc:AlternateContent>
      </w:r>
      <w:r>
        <w:rPr>
          <w:noProof/>
        </w:rPr>
        <w:drawing>
          <wp:anchor distT="0" distB="0" distL="114300" distR="114300" simplePos="0" relativeHeight="252862464" behindDoc="0" locked="0" layoutInCell="1" allowOverlap="1" wp14:anchorId="5AF83202" wp14:editId="7EA363E5">
            <wp:simplePos x="0" y="0"/>
            <wp:positionH relativeFrom="column">
              <wp:posOffset>-152400</wp:posOffset>
            </wp:positionH>
            <wp:positionV relativeFrom="paragraph">
              <wp:posOffset>213995</wp:posOffset>
            </wp:positionV>
            <wp:extent cx="2842260" cy="2520315"/>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226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857344" behindDoc="0" locked="0" layoutInCell="1" allowOverlap="1" wp14:anchorId="5D3C3AFB" wp14:editId="6AAF9383">
                <wp:simplePos x="0" y="0"/>
                <wp:positionH relativeFrom="column">
                  <wp:posOffset>3331521</wp:posOffset>
                </wp:positionH>
                <wp:positionV relativeFrom="paragraph">
                  <wp:posOffset>148590</wp:posOffset>
                </wp:positionV>
                <wp:extent cx="2514600" cy="3086100"/>
                <wp:effectExtent l="0" t="0" r="19050" b="19050"/>
                <wp:wrapNone/>
                <wp:docPr id="157" name="正方形/長方形 157"/>
                <wp:cNvGraphicFramePr/>
                <a:graphic xmlns:a="http://schemas.openxmlformats.org/drawingml/2006/main">
                  <a:graphicData uri="http://schemas.microsoft.com/office/word/2010/wordprocessingShape">
                    <wps:wsp>
                      <wps:cNvSpPr/>
                      <wps:spPr>
                        <a:xfrm>
                          <a:off x="0" y="0"/>
                          <a:ext cx="2514600" cy="308610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7" o:spid="_x0000_s1026" style="position:absolute;left:0;text-align:left;margin-left:262.3pt;margin-top:11.7pt;width:198pt;height:243pt;z-index:25285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9RpAIAAHsFAAAOAAAAZHJzL2Uyb0RvYy54bWysVM1u1DAQviPxDpbvNMmy25ao2WrVqgip&#10;KhUt6tl17CaS4zG2d7PLe8ADwJkz4sDjUIm3YGxn06qtOCBycGY8M994fg8O150iK2FdC7qixU5O&#10;idAc6lbfVPT95cmLfUqcZ7pmCrSo6EY4ejh//uygN6WYQAOqFpYgiHZlbyraeG/KLHO8ER1zO2CE&#10;RqEE2zGPrL3Jast6RO9UNsnz3awHWxsLXDiHt8dJSOcRX0rB/VspnfBEVRTf5uNp43kdzmx+wMob&#10;y0zT8uEZ7B9e0bFWo9MR6ph5Rpa2fQTVtdyCA+l3OHQZSNlyEWPAaIr8QTQXDTMixoLJcWZMk/t/&#10;sPxsdW5JW2PtZnuUaNZhkW6/fb39/OPXzy/Z70/fE0WCGJPVG1eizYU5twPnkAyRr6Xtwh9jIuuY&#10;4M2YYLH2hOPlZFZMd3OsA0fZy3x/t0AGcbI7c2Odfy2gI4GoqMUKxsSy1anzSXWrErxpOGmVwntW&#10;Kh3OIDxmriErhiV3GxeYwUfQyEIE6c2R8hslkvU7ITER4ZXRYWxBcaRsQmKcC+2LJGpYLdL1LMdv&#10;gB8tYkBKI2BAlvjAEXsACO39GDuFN+gHUxE7eDTO//awZDxaRM+g/WjctRrsUwAKoxo8J/1tklJq&#10;Qpauod5gm1hI8+MMP2kxz6fM+XNmcWCwpLgE/Fs8pIK+ojBQlDRgPz51H/Sxj1FKSY8DiMX6sGRW&#10;UKLeaOzwV8V0GiY2MtPZ3gQZe19yfV+il90RYMELXDeGRzLoe7UlpYXuCnfFInhFEdMcfVeUe7tl&#10;jnxaDLhtuFgsohpOqWH+VF8YHsBDVkOHXa6vmDVDj3ps7zPYDisrH7Rq0g2WGhZLD7KNfXyX1yHf&#10;OOGxcYZtFFbIfT5q3e3M+R8AAAD//wMAUEsDBBQABgAIAAAAIQDXkbuB3wAAAAoBAAAPAAAAZHJz&#10;L2Rvd25yZXYueG1sTI/LTsMwEEX3SPyDNUjsqE1IWxriVKgSG1bQItSlEzsPao8j22nD3zOsYDlz&#10;j+6cKbezs+xsQhw8SrhfCGAGG68H7CR8HF7uHoHFpFAr69FI+DYRttX1VakK7S/4bs771DEqwVgo&#10;CX1KY8F5bHrjVFz40SBlrQ9OJRpDx3VQFyp3lmdCrLhTA9KFXo1m15vmtJ+chMPnaL/G0/S2Ho7L&#10;19a1YdfEWsrbm/n5CVgyc/qD4Vef1KEip9pPqCOzEpZZviJUQvaQAyNgkwla1JSITQ68Kvn/F6of&#10;AAAA//8DAFBLAQItABQABgAIAAAAIQC2gziS/gAAAOEBAAATAAAAAAAAAAAAAAAAAAAAAABbQ29u&#10;dGVudF9UeXBlc10ueG1sUEsBAi0AFAAGAAgAAAAhADj9If/WAAAAlAEAAAsAAAAAAAAAAAAAAAAA&#10;LwEAAF9yZWxzLy5yZWxzUEsBAi0AFAAGAAgAAAAhAAy4/1GkAgAAewUAAA4AAAAAAAAAAAAAAAAA&#10;LgIAAGRycy9lMm9Eb2MueG1sUEsBAi0AFAAGAAgAAAAhANeRu4HfAAAACgEAAA8AAAAAAAAAAAAA&#10;AAAA/gQAAGRycy9kb3ducmV2LnhtbFBLBQYAAAAABAAEAPMAAAAKBgAAAAA=&#10;" filled="f" strokecolor="#1f4d78 [1604]" strokeweight="1pt">
                <v:stroke dashstyle="3 1"/>
              </v:rect>
            </w:pict>
          </mc:Fallback>
        </mc:AlternateContent>
      </w:r>
      <w:r>
        <w:rPr>
          <w:rFonts w:hint="eastAsia"/>
        </w:rPr>
        <w:t xml:space="preserve">　</w:t>
      </w:r>
    </w:p>
    <w:p w:rsidR="00E44BCC" w:rsidRDefault="00E44BCC" w:rsidP="00E44BCC">
      <w:pPr>
        <w:widowControl/>
        <w:snapToGrid/>
        <w:ind w:leftChars="0" w:left="0" w:rightChars="0" w:right="0"/>
        <w:jc w:val="center"/>
        <w:sectPr w:rsidR="00E44BCC" w:rsidSect="00A20525">
          <w:headerReference w:type="default" r:id="rId53"/>
          <w:footerReference w:type="default" r:id="rId54"/>
          <w:pgSz w:w="11906" w:h="16838" w:code="9"/>
          <w:pgMar w:top="1418" w:right="1418" w:bottom="1418" w:left="1418" w:header="567" w:footer="567" w:gutter="0"/>
          <w:cols w:space="425"/>
          <w:docGrid w:type="lines" w:linePitch="360"/>
        </w:sectPr>
      </w:pPr>
      <w:r>
        <w:rPr>
          <w:noProof/>
        </w:rPr>
        <w:drawing>
          <wp:anchor distT="0" distB="0" distL="114300" distR="114300" simplePos="0" relativeHeight="252850176" behindDoc="0" locked="0" layoutInCell="1" allowOverlap="1" wp14:anchorId="6CBAEABE" wp14:editId="59CC7947">
            <wp:simplePos x="0" y="0"/>
            <wp:positionH relativeFrom="column">
              <wp:posOffset>3504565</wp:posOffset>
            </wp:positionH>
            <wp:positionV relativeFrom="paragraph">
              <wp:posOffset>398145</wp:posOffset>
            </wp:positionV>
            <wp:extent cx="656590" cy="729615"/>
            <wp:effectExtent l="0" t="0" r="0" b="0"/>
            <wp:wrapNone/>
            <wp:docPr id="58" name="図 58" descr="カップうどん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カップうどんのイラスト"/>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659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51200" behindDoc="0" locked="0" layoutInCell="1" allowOverlap="1" wp14:anchorId="1455752F" wp14:editId="2D7D3E21">
            <wp:simplePos x="0" y="0"/>
            <wp:positionH relativeFrom="column">
              <wp:posOffset>4191635</wp:posOffset>
            </wp:positionH>
            <wp:positionV relativeFrom="paragraph">
              <wp:posOffset>398145</wp:posOffset>
            </wp:positionV>
            <wp:extent cx="657225" cy="729615"/>
            <wp:effectExtent l="0" t="0" r="9525" b="0"/>
            <wp:wrapNone/>
            <wp:docPr id="73" name="図 73" descr="カップそ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カップそばのイラスト"/>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52224" behindDoc="0" locked="0" layoutInCell="1" allowOverlap="1" wp14:anchorId="38C5385A" wp14:editId="010FAFAA">
            <wp:simplePos x="0" y="0"/>
            <wp:positionH relativeFrom="column">
              <wp:posOffset>4797425</wp:posOffset>
            </wp:positionH>
            <wp:positionV relativeFrom="paragraph">
              <wp:posOffset>337098</wp:posOffset>
            </wp:positionV>
            <wp:extent cx="1070610" cy="883285"/>
            <wp:effectExtent l="0" t="0" r="0" b="0"/>
            <wp:wrapNone/>
            <wp:docPr id="108" name="図 108" descr="カップラーメ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カップラーメンのイラスト"/>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061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847104" behindDoc="0" locked="0" layoutInCell="1" allowOverlap="1" wp14:anchorId="51D2AD80" wp14:editId="1A56EFCE">
                <wp:simplePos x="0" y="0"/>
                <wp:positionH relativeFrom="column">
                  <wp:posOffset>1503045</wp:posOffset>
                </wp:positionH>
                <wp:positionV relativeFrom="paragraph">
                  <wp:posOffset>2508103</wp:posOffset>
                </wp:positionV>
                <wp:extent cx="1785620" cy="140398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403985"/>
                        </a:xfrm>
                        <a:prstGeom prst="rect">
                          <a:avLst/>
                        </a:prstGeom>
                        <a:noFill/>
                        <a:ln w="9525">
                          <a:noFill/>
                          <a:miter lim="800000"/>
                          <a:headEnd/>
                          <a:tailEnd/>
                        </a:ln>
                      </wps:spPr>
                      <wps:txbx>
                        <w:txbxContent>
                          <w:p w:rsidR="007B052B" w:rsidRDefault="007B052B" w:rsidP="00E44BCC">
                            <w:pPr>
                              <w:ind w:left="120" w:right="120"/>
                            </w:pPr>
                            <w:r>
                              <w:rPr>
                                <w:rFonts w:hint="eastAsia"/>
                              </w:rPr>
                              <w:t>消費期限が近づいたものから消費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118.35pt;margin-top:197.5pt;width:140.6pt;height:110.55pt;z-index:25284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TfLwIAAA0EAAAOAAAAZHJzL2Uyb0RvYy54bWysU8uO0zAU3SPxD5b3NGmmnbZR09EwQxHS&#10;8JAGPsB1nMbCL2y3SVm2EuIj+AXEmu/Jj3DttKWCHSILy871Pfee43PnN60UaMus41oVeDhIMWKK&#10;6pKrdYE/vF8+m2LkPFElEVqxAu+YwzeLp0/mjclZpmstSmYRgCiXN6bAtfcmTxJHayaJG2jDFAQr&#10;bSXxcLTrpLSkAXQpkixNr5NG29JYTZlz8Pe+D+JFxK8qRv3bqnLMI1Fg6M3H1cZ1FdZkMSf52hJT&#10;c3psg/xDF5JwBUXPUPfEE7Sx/C8oyanVTld+QLVMdFVxyiIHYDNM/2DzWBPDIhcQx5mzTO7/wdI3&#10;23cW8bLAVyCPIhLeqDt86fbfu/3P7vAVdYdv3eHQ7X/AGWVBr8a4HNIeDST69rlu4d0jd2ceNP3o&#10;kNJ3NVFrdmutbmpGSuh3GDKTi9QexwWQVfNal1CXbLyOQG1lZRAT5EGADo3tzm/FWo9oKDmZjq8z&#10;CFGIDUfp1Ww6jjVIfko31vmXTEsUNgW2YIYIT7YPzod2SH66EqopveRCREMIhZoCz8bZOCZcRCT3&#10;4FfBZYGnafh6BwWWL1QZkz3hot9DAaGOtAPTnrNvV21UPJuc5FzpcgdCWN37E+YJNrW2nzFqwJsF&#10;dp82xDKMxCsFYs6Go1EwczyMxpMgg72MrC4jRFGAKrDHqN/e+TgAgbMztyD6kkc5wuv0nRx7Bs9F&#10;lY7zEUx9eY63fk/x4hcAAAD//wMAUEsDBBQABgAIAAAAIQBPXd104AAAAAsBAAAPAAAAZHJzL2Rv&#10;d25yZXYueG1sTI/LTsMwEEX3SPyDNUjsqJNUTWjIpKpQW5aUErF24yGJiB+y3TT8PWYFy9Ec3Xtu&#10;tZnVyCZyfjAaIV0kwEi3Rg66Q2je9w+PwHwQWorRaEL4Jg+b+vamEqU0V/1G0yl0LIZoXwqEPgRb&#10;cu7bnpTwC2NJx9+ncUqEeLqOSyeuMVyNPEuSnCsx6NjQC0vPPbVfp4tCsMEeihf3etzu9lPSfBya&#10;bOh2iPd38/YJWKA5/MHwqx/VoY5OZ3PR0rMRIVvmRUQRlutVHBWJVVqsgZ0R8jRPgdcV/7+h/gEA&#10;AP//AwBQSwECLQAUAAYACAAAACEAtoM4kv4AAADhAQAAEwAAAAAAAAAAAAAAAAAAAAAAW0NvbnRl&#10;bnRfVHlwZXNdLnhtbFBLAQItABQABgAIAAAAIQA4/SH/1gAAAJQBAAALAAAAAAAAAAAAAAAAAC8B&#10;AABfcmVscy8ucmVsc1BLAQItABQABgAIAAAAIQChw9TfLwIAAA0EAAAOAAAAAAAAAAAAAAAAAC4C&#10;AABkcnMvZTJvRG9jLnhtbFBLAQItABQABgAIAAAAIQBPXd104AAAAAsBAAAPAAAAAAAAAAAAAAAA&#10;AIkEAABkcnMvZG93bnJldi54bWxQSwUGAAAAAAQABADzAAAAlgUAAAAA&#10;" filled="f" stroked="f">
                <v:textbox style="mso-fit-shape-to-text:t">
                  <w:txbxContent>
                    <w:p w:rsidR="007B052B" w:rsidRDefault="007B052B" w:rsidP="00E44BCC">
                      <w:pPr>
                        <w:ind w:left="120" w:right="120"/>
                      </w:pPr>
                      <w:r>
                        <w:rPr>
                          <w:rFonts w:hint="eastAsia"/>
                        </w:rPr>
                        <w:t>消費期限が近づいたものから消費</w:t>
                      </w:r>
                    </w:p>
                  </w:txbxContent>
                </v:textbox>
              </v:shape>
            </w:pict>
          </mc:Fallback>
        </mc:AlternateContent>
      </w:r>
      <w:r>
        <w:rPr>
          <w:noProof/>
        </w:rPr>
        <mc:AlternateContent>
          <mc:Choice Requires="wps">
            <w:drawing>
              <wp:anchor distT="0" distB="0" distL="114300" distR="114300" simplePos="0" relativeHeight="252848128" behindDoc="0" locked="0" layoutInCell="1" allowOverlap="1" wp14:anchorId="143A6AC9" wp14:editId="201F564C">
                <wp:simplePos x="0" y="0"/>
                <wp:positionH relativeFrom="column">
                  <wp:posOffset>-303530</wp:posOffset>
                </wp:positionH>
                <wp:positionV relativeFrom="paragraph">
                  <wp:posOffset>1414145</wp:posOffset>
                </wp:positionV>
                <wp:extent cx="801370" cy="140398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403985"/>
                        </a:xfrm>
                        <a:prstGeom prst="rect">
                          <a:avLst/>
                        </a:prstGeom>
                        <a:noFill/>
                        <a:ln w="9525">
                          <a:noFill/>
                          <a:miter lim="800000"/>
                          <a:headEnd/>
                          <a:tailEnd/>
                        </a:ln>
                      </wps:spPr>
                      <wps:txbx>
                        <w:txbxContent>
                          <w:p w:rsidR="007B052B" w:rsidRDefault="007B052B" w:rsidP="00E44BCC">
                            <w:pPr>
                              <w:ind w:left="120" w:right="120"/>
                            </w:pPr>
                            <w:r>
                              <w:rPr>
                                <w:rFonts w:hint="eastAsia"/>
                              </w:rPr>
                              <w:t>備蓄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23.9pt;margin-top:111.35pt;width:63.1pt;height:110.55pt;z-index:25284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7fLQIAAAwEAAAOAAAAZHJzL2Uyb0RvYy54bWysU02O0zAU3iNxB8t7mjRtmTZqOhpmKEKa&#10;AaSBA7iO01j4D9ttUpathDgEV0CsOU8uwrPTlgp2iCwsP7+8773v8+f5dSsF2jLruFYFHg5SjJii&#10;uuRqXeAP75fPphg5T1RJhFaswDvm8PXi6ZN5Y3KW6VqLklkEIMrljSlw7b3Jk8TRmkniBtowBclK&#10;W0k8hHadlJY0gC5FkqXp86TRtjRWU+YcnN71SbyI+FXFqH9bVY55JAoMs/m42riuwpos5iRfW2Jq&#10;To9jkH+YQhKuoOkZ6o54gjaW/wUlObXa6coPqJaJripOWeQAbIbpH2wea2JY5ALiOHOWyf0/WPpm&#10;+84iXhZ4NMJIEQl31B2+dPvv3f5nd/iKusO37nDo9j8gRlnQqzEuh7JHA4W+faFbuPfI3Zl7TT86&#10;pPRtTdSa3Virm5qREuYdhsrkorTHcQFk1TzoEvqSjdcRqK2sDGKCPAjQ4d5257tirUcUDqfpcHQF&#10;GQqp4TgdzaaT2ILkp2pjnX/FtERhU2ALXojoZHvvfJiG5KdfQjOll1yI6AehUFPg2SSbxIKLjOQe&#10;7Cq4DAOErzdQIPlSlbHYEy76PTQQ6sg6EO0p+3bVRsGz6UnNlS53oIPVvT3hOcGm1vYzRg1Ys8Du&#10;04ZYhpF4rUDL2XA8Dl6OwXhylUFgLzOrywxRFKAK7DHqt7c++j9wduYGNF/yKEe4nH6S48xguajS&#10;8XkET1/G8a/fj3jxCwAA//8DAFBLAwQUAAYACAAAACEAwfrKLN4AAAAKAQAADwAAAGRycy9kb3du&#10;cmV2LnhtbEyPzU7DMBCE70i8g7VI3FoHE5EoZFNVqC1HoESc3XhJIuIf2W4a3h5zguNoRjPf1JtF&#10;T2wmH0ZrEO7WGTAynVWj6RHa9/2qBBaiNEpO1hDCNwXYNNdXtayUvZg3mo+xZ6nEhEoiDDG6ivPQ&#10;DaRlWFtHJnmf1msZk/Q9V15eUrmeuMiyB67laNLCIB09DdR9Hc8awUV3KJ79y+t2t5+z9uPQirHf&#10;Id7eLNtHYJGW+BeGX/yEDk1iOtmzUYFNCKu8SOgRQQhRAEuJosyBnRDy/L4E3tT8/4XmBwAA//8D&#10;AFBLAQItABQABgAIAAAAIQC2gziS/gAAAOEBAAATAAAAAAAAAAAAAAAAAAAAAABbQ29udGVudF9U&#10;eXBlc10ueG1sUEsBAi0AFAAGAAgAAAAhADj9If/WAAAAlAEAAAsAAAAAAAAAAAAAAAAALwEAAF9y&#10;ZWxzLy5yZWxzUEsBAi0AFAAGAAgAAAAhAPk9nt8tAgAADAQAAA4AAAAAAAAAAAAAAAAALgIAAGRy&#10;cy9lMm9Eb2MueG1sUEsBAi0AFAAGAAgAAAAhAMH6yizeAAAACgEAAA8AAAAAAAAAAAAAAAAAhwQA&#10;AGRycy9kb3ducmV2LnhtbFBLBQYAAAAABAAEAPMAAACSBQAAAAA=&#10;" filled="f" stroked="f">
                <v:textbox style="mso-fit-shape-to-text:t">
                  <w:txbxContent>
                    <w:p w:rsidR="007B052B" w:rsidRDefault="007B052B" w:rsidP="00E44BCC">
                      <w:pPr>
                        <w:ind w:left="120" w:right="120"/>
                      </w:pPr>
                      <w:r>
                        <w:rPr>
                          <w:rFonts w:hint="eastAsia"/>
                        </w:rPr>
                        <w:t>備蓄</w:t>
                      </w:r>
                    </w:p>
                  </w:txbxContent>
                </v:textbox>
              </v:shape>
            </w:pict>
          </mc:Fallback>
        </mc:AlternateContent>
      </w:r>
      <w:r>
        <w:rPr>
          <w:noProof/>
        </w:rPr>
        <mc:AlternateContent>
          <mc:Choice Requires="wps">
            <w:drawing>
              <wp:anchor distT="0" distB="0" distL="114300" distR="114300" simplePos="0" relativeHeight="252846080" behindDoc="0" locked="0" layoutInCell="1" allowOverlap="1" wp14:anchorId="6D3E5AB4" wp14:editId="0C2A94F8">
                <wp:simplePos x="0" y="0"/>
                <wp:positionH relativeFrom="column">
                  <wp:posOffset>-227965</wp:posOffset>
                </wp:positionH>
                <wp:positionV relativeFrom="paragraph">
                  <wp:posOffset>2512695</wp:posOffset>
                </wp:positionV>
                <wp:extent cx="1776730" cy="140398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1403985"/>
                        </a:xfrm>
                        <a:prstGeom prst="rect">
                          <a:avLst/>
                        </a:prstGeom>
                        <a:noFill/>
                        <a:ln w="9525">
                          <a:noFill/>
                          <a:miter lim="800000"/>
                          <a:headEnd/>
                          <a:tailEnd/>
                        </a:ln>
                      </wps:spPr>
                      <wps:txbx>
                        <w:txbxContent>
                          <w:p w:rsidR="007B052B" w:rsidRDefault="007B052B" w:rsidP="00E44BCC">
                            <w:pPr>
                              <w:ind w:left="120" w:right="120"/>
                            </w:pPr>
                            <w:r>
                              <w:rPr>
                                <w:rFonts w:hint="eastAsia"/>
                              </w:rPr>
                              <w:t>新しく購入</w:t>
                            </w:r>
                          </w:p>
                          <w:p w:rsidR="007B052B" w:rsidRDefault="007B052B" w:rsidP="00E44BCC">
                            <w:pPr>
                              <w:ind w:left="120" w:right="120"/>
                            </w:pPr>
                            <w:r>
                              <w:rPr>
                                <w:rFonts w:hint="eastAsia"/>
                              </w:rPr>
                              <w:t>して補充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7.95pt;margin-top:197.85pt;width:139.9pt;height:110.55pt;z-index:25284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VyLgIAAA0EAAAOAAAAZHJzL2Uyb0RvYy54bWysU9uO0zAQfUfiHyy/06TZdttGTVfLLkVI&#10;y0Va+ADXcRoL37DdJuWxlRAfwS8gnvme/Ahjpy0VvCH6YHk6mTNzzhzPb1op0JZZx7Uq8HCQYsQU&#10;1SVX6wJ/eL98NsXIeaJKIrRiBd4xh28WT5/MG5OzTNdalMwiAFEub0yBa+9NniSO1kwSN9CGKUhW&#10;2kriIbTrpLSkAXQpkixNr5NG29JYTZlz8O99n8SLiF9VjPq3VeWYR6LAMJuPp43nKpzJYk7ytSWm&#10;5vQ4BvmHKSThCpqeoe6JJ2hj+V9QklOrna78gGqZ6KrilEUOwGaY/sHmsSaGRS4gjjNnmdz/g6Vv&#10;tu8s4iXsDjaliIQddYcv3f57t//ZHb6i7vCtOxy6/Q+IURb0aozLoezRQKFvn+sWaiN3Zx40/eiQ&#10;0nc1UWt2a61uakZKmHcYKpOL0h7HBZBV81qX0JdsvI5AbWVlEBPkQYAOe9udd8Vaj2hoOZlcT64g&#10;RSE3HKVXs+k49iD5qdxY518yLVG4FNiCGSI82T44H8Yh+emT0E3pJRciGkIo1BR4Ns7GseAiI7kH&#10;vwouCzxNw693UGD5QpWx2BMu+js0EOpIOzDtOft21UbFs9lJzpUudyCE1b0/4T3Bpdb2M0YNeLPA&#10;7tOGWIaReKVAzNlwNApmjsFoPMkgsJeZ1WWGKApQBfYY9dc7Hx9A4OzMLYi+5FGOsJ1+kuPM4Lmo&#10;0vF9BFNfxvGr36948QsAAP//AwBQSwMEFAAGAAgAAAAhAIXcRSfhAAAACwEAAA8AAABkcnMvZG93&#10;bnJldi54bWxMj8FOwzAMhu9IvENkJG5bupZ1W6k7TWgbR2BUnLMmtBWNEyVZV96ecIKj7U+/v7/c&#10;Tnpgo3K+N4SwmCfAFDVG9tQi1O+H2RqYD4KkGAwphG/lYVvd3pSikOZKb2o8hZbFEPKFQOhCsAXn&#10;vumUFn5urKJ4+zROixBH13LpxDWG64GnSZJzLXqKHzph1VOnmq/TRSPYYI+rZ/fyutsfxqT+ONZp&#10;3+4R7++m3SOwoKbwB8OvflSHKjqdzYWkZwPCLFtuIoqQbZYrYJFIH7K4OSPki3wNvCr5/w7VDwAA&#10;AP//AwBQSwECLQAUAAYACAAAACEAtoM4kv4AAADhAQAAEwAAAAAAAAAAAAAAAAAAAAAAW0NvbnRl&#10;bnRfVHlwZXNdLnhtbFBLAQItABQABgAIAAAAIQA4/SH/1gAAAJQBAAALAAAAAAAAAAAAAAAAAC8B&#10;AABfcmVscy8ucmVsc1BLAQItABQABgAIAAAAIQD8kOVyLgIAAA0EAAAOAAAAAAAAAAAAAAAAAC4C&#10;AABkcnMvZTJvRG9jLnhtbFBLAQItABQABgAIAAAAIQCF3EUn4QAAAAsBAAAPAAAAAAAAAAAAAAAA&#10;AIgEAABkcnMvZG93bnJldi54bWxQSwUGAAAAAAQABADzAAAAlgUAAAAA&#10;" filled="f" stroked="f">
                <v:textbox style="mso-fit-shape-to-text:t">
                  <w:txbxContent>
                    <w:p w:rsidR="007B052B" w:rsidRDefault="007B052B" w:rsidP="00E44BCC">
                      <w:pPr>
                        <w:ind w:left="120" w:right="120"/>
                      </w:pPr>
                      <w:r>
                        <w:rPr>
                          <w:rFonts w:hint="eastAsia"/>
                        </w:rPr>
                        <w:t>新しく購入</w:t>
                      </w:r>
                    </w:p>
                    <w:p w:rsidR="007B052B" w:rsidRDefault="007B052B" w:rsidP="00E44BCC">
                      <w:pPr>
                        <w:ind w:left="120" w:right="120"/>
                      </w:pPr>
                      <w:r>
                        <w:rPr>
                          <w:rFonts w:hint="eastAsia"/>
                        </w:rPr>
                        <w:t>して補充</w:t>
                      </w:r>
                    </w:p>
                  </w:txbxContent>
                </v:textbox>
              </v:shape>
            </w:pict>
          </mc:Fallback>
        </mc:AlternateContent>
      </w:r>
      <w:r>
        <w:rPr>
          <w:noProof/>
        </w:rPr>
        <w:drawing>
          <wp:anchor distT="0" distB="0" distL="114300" distR="114300" simplePos="0" relativeHeight="252859392" behindDoc="0" locked="0" layoutInCell="1" allowOverlap="1" wp14:anchorId="58A19F05" wp14:editId="4B5E741C">
            <wp:simplePos x="0" y="0"/>
            <wp:positionH relativeFrom="column">
              <wp:posOffset>4548055</wp:posOffset>
            </wp:positionH>
            <wp:positionV relativeFrom="paragraph">
              <wp:posOffset>1630680</wp:posOffset>
            </wp:positionV>
            <wp:extent cx="674588" cy="800934"/>
            <wp:effectExtent l="0" t="0" r="0" b="0"/>
            <wp:wrapNone/>
            <wp:docPr id="11298" name="図 11298" descr="カップみそ汁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カップみそ汁のイラスト"/>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4588" cy="8009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55296" behindDoc="0" locked="0" layoutInCell="1" allowOverlap="1" wp14:anchorId="0199223A" wp14:editId="6AC2CC8E">
            <wp:simplePos x="0" y="0"/>
            <wp:positionH relativeFrom="column">
              <wp:posOffset>3341370</wp:posOffset>
            </wp:positionH>
            <wp:positionV relativeFrom="paragraph">
              <wp:posOffset>1426845</wp:posOffset>
            </wp:positionV>
            <wp:extent cx="1110615" cy="1205865"/>
            <wp:effectExtent l="0" t="0" r="0" b="0"/>
            <wp:wrapNone/>
            <wp:docPr id="11279" name="図 11279" descr="レトルト食品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レトルト食品のイラスト"/>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0615"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861440" behindDoc="0" locked="0" layoutInCell="1" allowOverlap="1" wp14:anchorId="4E2E5A59" wp14:editId="634CE9D0">
                <wp:simplePos x="0" y="0"/>
                <wp:positionH relativeFrom="column">
                  <wp:posOffset>4946015</wp:posOffset>
                </wp:positionH>
                <wp:positionV relativeFrom="paragraph">
                  <wp:posOffset>1711014</wp:posOffset>
                </wp:positionV>
                <wp:extent cx="1065530" cy="1403985"/>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403985"/>
                        </a:xfrm>
                        <a:prstGeom prst="rect">
                          <a:avLst/>
                        </a:prstGeom>
                        <a:noFill/>
                        <a:ln w="9525">
                          <a:noFill/>
                          <a:miter lim="800000"/>
                          <a:headEnd/>
                          <a:tailEnd/>
                        </a:ln>
                      </wps:spPr>
                      <wps:txbx>
                        <w:txbxContent>
                          <w:p w:rsidR="007B052B" w:rsidRDefault="007B052B" w:rsidP="00E44BCC">
                            <w:pPr>
                              <w:ind w:left="120" w:right="120"/>
                              <w:jc w:val="center"/>
                              <w:rPr>
                                <w:sz w:val="16"/>
                              </w:rPr>
                            </w:pPr>
                            <w:r w:rsidRPr="002C67EB">
                              <w:rPr>
                                <w:rFonts w:hint="eastAsia"/>
                                <w:sz w:val="16"/>
                              </w:rPr>
                              <w:t>ドライ</w:t>
                            </w:r>
                          </w:p>
                          <w:p w:rsidR="007B052B" w:rsidRPr="002C67EB" w:rsidRDefault="007B052B" w:rsidP="00E44BCC">
                            <w:pPr>
                              <w:ind w:left="120" w:right="120"/>
                              <w:jc w:val="center"/>
                              <w:rPr>
                                <w:sz w:val="16"/>
                              </w:rPr>
                            </w:pPr>
                            <w:r w:rsidRPr="002C67EB">
                              <w:rPr>
                                <w:rFonts w:hint="eastAsia"/>
                                <w:sz w:val="16"/>
                              </w:rPr>
                              <w:t>フルーツ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389.45pt;margin-top:134.75pt;width:83.9pt;height:110.55pt;z-index:25286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WALwIAAA4EAAAOAAAAZHJzL2Uyb0RvYy54bWysU8uO0zAU3SPxD5b3NGmmGdqo6WiYoQhp&#10;eEgDH+A6TmPhF7bbpCxbCfER/AJizffkR7h2Op0KdogsLN9c33PvOT6eX3VSoC2zjmtV4vEoxYgp&#10;qiuu1iX++GH5bIqR80RVRGjFSrxjDl8tnj6Zt6ZgmW60qJhFAKJc0ZoSN96bIkkcbZgkbqQNU5Cs&#10;tZXEQ2jXSWVJC+hSJFmaXiattpWxmjLn4O/tkMSLiF/XjPp3de2YR6LEMJuPq43rKqzJYk6KtSWm&#10;4fQ4BvmHKSThCpqeoG6JJ2hj+V9QklOrna79iGqZ6LrmlEUOwGac/sHmviGGRS4gjjMnmdz/g6Vv&#10;t+8t4lWJs1mOkSISLqk/fO33P/r9r/7wDfWH7/3h0O9/QoyyIFhrXAF19wYqffdCd3Dxkbwzd5p+&#10;ckjpm4aoNbu2VrcNIxUMPA6VyVnpgOMCyKp9oyvoSzZeR6CutjKoCfogQIeL250ui3Ue0dAyvczz&#10;C0hRyI0n6cVsmscepHgoN9b5V0xLFDYltuCGCE+2d86HcUjxcCR0U3rJhYiOEAq1JZ7lWR4LzjKS&#10;ezCs4LLE0zR8g4UCy5eqisWecDHsoYFQR9qB6cDZd6suSg7TQ0HQZKWrHQhh9WBQeFCwabT9glEL&#10;5iyx+7whlmEkXisQczaeTIKbYzDJn2cQ2PPM6jxDFAWoEnuMhu2Njy8gcHbmGkRf8ijH4yTHmcF0&#10;UaXjAwmuPo/jqcdnvPgNAAD//wMAUEsDBBQABgAIAAAAIQCGRl024AAAAAsBAAAPAAAAZHJzL2Rv&#10;d25yZXYueG1sTI/LTsMwEEX3SPyDNUjsqENUkibNpKpQW5ZAiVi78TSJiB+y3TT8PWYFy9E9uvdM&#10;tZnVyCZyfjAa4XGRACPdGjnoDqH52D+sgPkgtBSj0YTwTR429e1NJUpprvqdpmPoWCzRvhQIfQi2&#10;5Ny3PSnhF8aSjtnZOCVCPF3HpRPXWK5GniZJxpUYdFzohaXnntqv40Uh2GAP+Yt7fdvu9lPSfB6a&#10;dOh2iPd383YNLNAc/mD41Y/qUEenk7lo6dmIkOerIqIIaVY8AYtEscxyYCeEZZFkwOuK//+h/gEA&#10;AP//AwBQSwECLQAUAAYACAAAACEAtoM4kv4AAADhAQAAEwAAAAAAAAAAAAAAAAAAAAAAW0NvbnRl&#10;bnRfVHlwZXNdLnhtbFBLAQItABQABgAIAAAAIQA4/SH/1gAAAJQBAAALAAAAAAAAAAAAAAAAAC8B&#10;AABfcmVscy8ucmVsc1BLAQItABQABgAIAAAAIQC1NPWALwIAAA4EAAAOAAAAAAAAAAAAAAAAAC4C&#10;AABkcnMvZTJvRG9jLnhtbFBLAQItABQABgAIAAAAIQCGRl024AAAAAsBAAAPAAAAAAAAAAAAAAAA&#10;AIkEAABkcnMvZG93bnJldi54bWxQSwUGAAAAAAQABADzAAAAlgUAAAAA&#10;" filled="f" stroked="f">
                <v:textbox style="mso-fit-shape-to-text:t">
                  <w:txbxContent>
                    <w:p w:rsidR="007B052B" w:rsidRDefault="007B052B" w:rsidP="00E44BCC">
                      <w:pPr>
                        <w:ind w:left="120" w:right="120"/>
                        <w:jc w:val="center"/>
                        <w:rPr>
                          <w:sz w:val="16"/>
                        </w:rPr>
                      </w:pPr>
                      <w:r w:rsidRPr="002C67EB">
                        <w:rPr>
                          <w:rFonts w:hint="eastAsia"/>
                          <w:sz w:val="16"/>
                        </w:rPr>
                        <w:t>ドライ</w:t>
                      </w:r>
                    </w:p>
                    <w:p w:rsidR="007B052B" w:rsidRPr="002C67EB" w:rsidRDefault="007B052B" w:rsidP="00E44BCC">
                      <w:pPr>
                        <w:ind w:left="120" w:right="120"/>
                        <w:jc w:val="center"/>
                        <w:rPr>
                          <w:sz w:val="16"/>
                        </w:rPr>
                      </w:pPr>
                      <w:r w:rsidRPr="002C67EB">
                        <w:rPr>
                          <w:rFonts w:hint="eastAsia"/>
                          <w:sz w:val="16"/>
                        </w:rPr>
                        <w:t>フルーツ</w:t>
                      </w:r>
                    </w:p>
                  </w:txbxContent>
                </v:textbox>
              </v:shape>
            </w:pict>
          </mc:Fallback>
        </mc:AlternateContent>
      </w:r>
      <w:r>
        <w:rPr>
          <w:noProof/>
        </w:rPr>
        <w:drawing>
          <wp:anchor distT="0" distB="0" distL="114300" distR="114300" simplePos="0" relativeHeight="252860416" behindDoc="0" locked="0" layoutInCell="1" allowOverlap="1" wp14:anchorId="18B2B678" wp14:editId="1B0ECE45">
            <wp:simplePos x="0" y="0"/>
            <wp:positionH relativeFrom="column">
              <wp:posOffset>5169535</wp:posOffset>
            </wp:positionH>
            <wp:positionV relativeFrom="paragraph">
              <wp:posOffset>1978757</wp:posOffset>
            </wp:positionV>
            <wp:extent cx="647065" cy="533400"/>
            <wp:effectExtent l="0" t="0" r="635" b="0"/>
            <wp:wrapNone/>
            <wp:docPr id="11299" name="図 11299" descr="ドライフルーツ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ドライフルーツのイラスト"/>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06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856320" behindDoc="0" locked="0" layoutInCell="1" allowOverlap="1" wp14:anchorId="220BFB25" wp14:editId="40AE7842">
                <wp:simplePos x="0" y="0"/>
                <wp:positionH relativeFrom="column">
                  <wp:posOffset>3317240</wp:posOffset>
                </wp:positionH>
                <wp:positionV relativeFrom="paragraph">
                  <wp:posOffset>2598731</wp:posOffset>
                </wp:positionV>
                <wp:extent cx="1402080" cy="1403985"/>
                <wp:effectExtent l="0" t="0" r="0" b="0"/>
                <wp:wrapNone/>
                <wp:docPr id="11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403985"/>
                        </a:xfrm>
                        <a:prstGeom prst="rect">
                          <a:avLst/>
                        </a:prstGeom>
                        <a:noFill/>
                        <a:ln w="9525">
                          <a:noFill/>
                          <a:miter lim="800000"/>
                          <a:headEnd/>
                          <a:tailEnd/>
                        </a:ln>
                      </wps:spPr>
                      <wps:txbx>
                        <w:txbxContent>
                          <w:p w:rsidR="007B052B" w:rsidRDefault="007B052B" w:rsidP="00E44BCC">
                            <w:pPr>
                              <w:ind w:left="120" w:right="120"/>
                            </w:pPr>
                            <w:r>
                              <w:rPr>
                                <w:rFonts w:hint="eastAsia"/>
                              </w:rPr>
                              <w:t>レトルト食品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261.2pt;margin-top:204.6pt;width:110.4pt;height:110.55pt;z-index:25285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p+LgIAABAEAAAOAAAAZHJzL2Uyb0RvYy54bWysU8GO0zAQvSPxD5bvNGm2hTZqulp2KULa&#10;BaSFD3Adp7FwPMZ2N1mOrYT4CH4BceZ78iOMnW63ghsiB8uT8byZ9/y8OO8aRe6EdRJ0QcejlBKh&#10;OZRSbwr68cPq2YwS55kumQItCnovHD1fPn2yaE0uMqhBlcISBNEub01Ba+9NniSO16JhbgRGaExW&#10;YBvmMbSbpLSsRfRGJVmaPk9asKWxwIVz+PdqSNJlxK8qwf27qnLCE1VQnM3H1cZ1HdZkuWD5xjJT&#10;S34Yg/3DFA2TGpseoa6YZ2Rr5V9QjeQWHFR+xKFJoKokF5EDshmnf7C5rZkRkQuK48xRJvf/YPnb&#10;u/eWyBLvbpzNUSHNGrymfv+13/3od7/6/TfS77/3+32/+4kxyYJkrXE5Vt4arPXdS+iwPNJ35hr4&#10;J0c0XNZMb8SFtdDWgpU48jhUJielA44LIOv2Bkrsy7YeIlBX2SboiQoRRMfB7o/XJTpPeGg5SbN0&#10;himOOQzO5rNp7MHyh3JjnX8toCFhU1CLfojw7O7a+TAOyx+OhG4aVlKp6AmlSVvQ+TSbxoKTTCM9&#10;WlbJpqCzNHyDiQLLV7qMxZ5JNeyxgdIH2oHpwNl36y6KfhZFCZqsobxHISwMFsUnhZsa7BdKWrRn&#10;Qd3nLbOCEvVGo5jz8WQS/ByDyfRFhoE9zaxPM0xzhCqop2TYXvr4BgJnZy5Q9JWMcjxOcpgZbRdV&#10;OjyR4OvTOJ56fMjL3wAAAP//AwBQSwMEFAAGAAgAAAAhABLehqrgAAAACwEAAA8AAABkcnMvZG93&#10;bnJldi54bWxMj8tOwzAQRfdI/IM1SOyojRNaCHGqCrVlCZSItRsPSUT8UOym4e8ZVrCb0RzdObdc&#10;z3ZgE46x907B7UIAQ9d407tWQf2+u7kHFpN2Rg/eoYJvjLCuLi9KXRh/dm84HVLLKMTFQivoUgoF&#10;57Hp0Oq48AEd3T79aHWidWy5GfWZwu3ApRBLbnXv6EOnAz512HwdTlZBSGG/eh5fXjfb3STqj30t&#10;+3ar1PXVvHkElnBOfzD86pM6VOR09CdnIhsU3EmZE6ogFw8SGBGrPKPhqGCZiQx4VfL/HaofAAAA&#10;//8DAFBLAQItABQABgAIAAAAIQC2gziS/gAAAOEBAAATAAAAAAAAAAAAAAAAAAAAAABbQ29udGVu&#10;dF9UeXBlc10ueG1sUEsBAi0AFAAGAAgAAAAhADj9If/WAAAAlAEAAAsAAAAAAAAAAAAAAAAALwEA&#10;AF9yZWxzLy5yZWxzUEsBAi0AFAAGAAgAAAAhANfJen4uAgAAEAQAAA4AAAAAAAAAAAAAAAAALgIA&#10;AGRycy9lMm9Eb2MueG1sUEsBAi0AFAAGAAgAAAAhABLehqrgAAAACwEAAA8AAAAAAAAAAAAAAAAA&#10;iAQAAGRycy9kb3ducmV2LnhtbFBLBQYAAAAABAAEAPMAAACVBQAAAAA=&#10;" filled="f" stroked="f">
                <v:textbox style="mso-fit-shape-to-text:t">
                  <w:txbxContent>
                    <w:p w:rsidR="007B052B" w:rsidRDefault="007B052B" w:rsidP="00E44BCC">
                      <w:pPr>
                        <w:ind w:left="120" w:right="120"/>
                      </w:pPr>
                      <w:r>
                        <w:rPr>
                          <w:rFonts w:hint="eastAsia"/>
                        </w:rPr>
                        <w:t>レトルト食品</w:t>
                      </w:r>
                    </w:p>
                  </w:txbxContent>
                </v:textbox>
              </v:shape>
            </w:pict>
          </mc:Fallback>
        </mc:AlternateContent>
      </w:r>
      <w:r>
        <w:rPr>
          <w:noProof/>
        </w:rPr>
        <mc:AlternateContent>
          <mc:Choice Requires="wps">
            <w:drawing>
              <wp:anchor distT="0" distB="0" distL="114300" distR="114300" simplePos="0" relativeHeight="252858368" behindDoc="0" locked="0" layoutInCell="1" allowOverlap="1" wp14:anchorId="00485033" wp14:editId="71396E4B">
                <wp:simplePos x="0" y="0"/>
                <wp:positionH relativeFrom="column">
                  <wp:posOffset>4515161</wp:posOffset>
                </wp:positionH>
                <wp:positionV relativeFrom="paragraph">
                  <wp:posOffset>2552065</wp:posOffset>
                </wp:positionV>
                <wp:extent cx="1481664" cy="1403985"/>
                <wp:effectExtent l="0" t="0" r="0" b="0"/>
                <wp:wrapNone/>
                <wp:docPr id="11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664" cy="1403985"/>
                        </a:xfrm>
                        <a:prstGeom prst="rect">
                          <a:avLst/>
                        </a:prstGeom>
                        <a:noFill/>
                        <a:ln w="9525">
                          <a:noFill/>
                          <a:miter lim="800000"/>
                          <a:headEnd/>
                          <a:tailEnd/>
                        </a:ln>
                      </wps:spPr>
                      <wps:txbx>
                        <w:txbxContent>
                          <w:p w:rsidR="007B052B" w:rsidRDefault="007B052B" w:rsidP="00E44BCC">
                            <w:pPr>
                              <w:ind w:left="120" w:right="120"/>
                              <w:jc w:val="center"/>
                            </w:pPr>
                            <w:r>
                              <w:rPr>
                                <w:rFonts w:hint="eastAsia"/>
                              </w:rPr>
                              <w:t>フリーズドライ食品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355.5pt;margin-top:200.95pt;width:116.65pt;height:110.55pt;z-index:25285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YUMQIAABAEAAAOAAAAZHJzL2Uyb0RvYy54bWysU9uO0zAQfUfiHyy/0yTdtNtGTVfLLkVI&#10;y0Va+ADXcRoL37DdJstjKyE+gl9APPM9+RHGTrdU8Ibog+XpZM7MOXO8uOqkQDtmHdeqxNkoxYgp&#10;qiuuNiX+8H71bIaR80RVRGjFSvzAHL5aPn2yaE3BxrrRomIWAYhyRWtK3HhviiRxtGGSuJE2TEGy&#10;1lYSD6HdJJUlLaBLkYzTdJq02lbGasqcg39vhyReRvy6ZtS/rWvHPBIlhtl8PG081+FMlgtSbCwx&#10;DafHMcg/TCEJV9D0BHVLPEFby/+Ckpxa7XTtR1TLRNc1pyxyADZZ+geb+4YYFrmAOM6cZHL/D5a+&#10;2b2ziFewu2w8v8RIEQlr6g9f+v33fv+zP3xF/eFbfzj0+x8Qo3GQrDWugMp7A7W+e647KI/0nbnT&#10;9KNDSt80RG3YtbW6bRipYOQsVCZnpQOOCyDr9rWuoC/Zeh2ButrKoCcohAAdVvdwWhfrPKKhZT7L&#10;ptMcIwq5LE8v5rNJ7EGKx3JjnX/JtEThUmILfojwZHfnfBiHFI+fhG5Kr7gQ0RNCobbE88l4EgvO&#10;MpJ7sKzgssSzNPwGEwWWL1QViz3hYrhDA6GOtAPTgbPv1l0U/eIk51pXDyCE1YNF4UnBpdH2M0Yt&#10;2LPE7tOWWIaReKVAzHmW58HPMcgnl2MI7HlmfZ4higJUiT1Gw/XGxzcQODtzDaKveJQjbGeY5Dgz&#10;2C6qdHwiwdfncfzq90Ne/gIAAP//AwBQSwMEFAAGAAgAAAAhAAgmdrbgAAAACwEAAA8AAABkcnMv&#10;ZG93bnJldi54bWxMj8FOwzAQRO9I/IO1SNyonTRqaZpNVaG2HCkl4uzGbhIRryPbTcPfY05wHM1o&#10;5k2xmUzPRu18ZwkhmQlgmmqrOmoQqo/90zMwHyQp2VvSCN/aw6a8vytkruyN3vV4Cg2LJeRzidCG&#10;MOSc+7rVRvqZHTRF72KdkSFK13Dl5C2Wm56nQiy4kR3FhVYO+qXV9dfpahCGMByWr+7tuN3tR1F9&#10;Hqq0a3aIjw/Tdg0s6Cn8heEXP6JDGZnO9krKsx5hmSTxS0DIRLICFhOrLJsDOyMs0rkAXhb8/4fy&#10;BwAA//8DAFBLAQItABQABgAIAAAAIQC2gziS/gAAAOEBAAATAAAAAAAAAAAAAAAAAAAAAABbQ29u&#10;dGVudF9UeXBlc10ueG1sUEsBAi0AFAAGAAgAAAAhADj9If/WAAAAlAEAAAsAAAAAAAAAAAAAAAAA&#10;LwEAAF9yZWxzLy5yZWxzUEsBAi0AFAAGAAgAAAAhAG81xhQxAgAAEAQAAA4AAAAAAAAAAAAAAAAA&#10;LgIAAGRycy9lMm9Eb2MueG1sUEsBAi0AFAAGAAgAAAAhAAgmdrbgAAAACwEAAA8AAAAAAAAAAAAA&#10;AAAAiwQAAGRycy9kb3ducmV2LnhtbFBLBQYAAAAABAAEAPMAAACYBQAAAAA=&#10;" filled="f" stroked="f">
                <v:textbox style="mso-fit-shape-to-text:t">
                  <w:txbxContent>
                    <w:p w:rsidR="007B052B" w:rsidRDefault="007B052B" w:rsidP="00E44BCC">
                      <w:pPr>
                        <w:ind w:left="120" w:right="120"/>
                        <w:jc w:val="center"/>
                      </w:pPr>
                      <w:r>
                        <w:rPr>
                          <w:rFonts w:hint="eastAsia"/>
                        </w:rPr>
                        <w:t>フリーズドライ食品</w:t>
                      </w:r>
                    </w:p>
                  </w:txbxContent>
                </v:textbox>
              </v:shape>
            </w:pict>
          </mc:Fallback>
        </mc:AlternateContent>
      </w:r>
      <w:r>
        <w:rPr>
          <w:noProof/>
        </w:rPr>
        <mc:AlternateContent>
          <mc:Choice Requires="wps">
            <w:drawing>
              <wp:anchor distT="0" distB="0" distL="114300" distR="114300" simplePos="0" relativeHeight="252853248" behindDoc="0" locked="0" layoutInCell="1" allowOverlap="1" wp14:anchorId="4349352C" wp14:editId="6A89BFDC">
                <wp:simplePos x="0" y="0"/>
                <wp:positionH relativeFrom="column">
                  <wp:posOffset>4157980</wp:posOffset>
                </wp:positionH>
                <wp:positionV relativeFrom="paragraph">
                  <wp:posOffset>1127760</wp:posOffset>
                </wp:positionV>
                <wp:extent cx="1065530" cy="1403985"/>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1403985"/>
                        </a:xfrm>
                        <a:prstGeom prst="rect">
                          <a:avLst/>
                        </a:prstGeom>
                        <a:noFill/>
                        <a:ln w="9525">
                          <a:noFill/>
                          <a:miter lim="800000"/>
                          <a:headEnd/>
                          <a:tailEnd/>
                        </a:ln>
                      </wps:spPr>
                      <wps:txbx>
                        <w:txbxContent>
                          <w:p w:rsidR="007B052B" w:rsidRDefault="007B052B" w:rsidP="00E44BCC">
                            <w:pPr>
                              <w:ind w:left="120" w:right="120"/>
                            </w:pPr>
                            <w:r>
                              <w:rPr>
                                <w:rFonts w:hint="eastAsia"/>
                              </w:rPr>
                              <w:t>カップ麺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327.4pt;margin-top:88.8pt;width:83.9pt;height:110.55pt;z-index:252853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6TLwIAAA4EAAAOAAAAZHJzL2Uyb0RvYy54bWysU9uO0zAQfUfiHyy/06SXLG3UdLXsUoS0&#10;C0gLH+A6TmPhG7bbpDy2EuIj+AXEM9+TH2HstKWCN0QfLE8nc2bOmeP5dSsF2jLruFYFHg5SjJii&#10;uuRqXeAP75fPphg5T1RJhFaswDvm8PXi6ZN5Y3I20rUWJbMIQJTLG1Pg2nuTJ4mjNZPEDbRhCpKV&#10;tpJ4CO06KS1pAF2KZJSmV0mjbWmspsw5+PeuT+JFxK8qRv3bqnLMI1FgmM3H08ZzFc5kMSf52hJT&#10;c3ocg/zDFJJwBU3PUHfEE7Sx/C8oyanVTld+QLVMdFVxyiIHYDNM/2DzWBPDIhcQx5mzTO7/wdI3&#10;23cW8RJ2N4RVKSJhSd3hS7f/3u1/doevqDt86w6Hbv8DYjQKgjXG5VD3aKDSty90C8WRvDP3mn50&#10;SOnbmqg1u7FWNzUjJQw8DJXJRWmP4wLIqnnQJfQlG68jUFtZGdQEfRCgw+J252Wx1iMaWqZXWTaG&#10;FIXccJKOZ9Ms9iD5qdxY518xLVG4FNiCGyI82d47H8Yh+emT0E3pJRciOkIo1BR4lo2yWHCRkdyD&#10;YQWXBZ6m4ddbKLB8qcpY7AkX/R0aCHWkHZj2nH27aqPk4/FJzpUudyCE1b1B4UHBpdb2M0YNmLPA&#10;7tOGWIaReK1AzNlwMglujsEkez6CwF5mVpcZoihAFdhj1F9vfXwBgbMzNyD6kkc5wnb6SY4zg+mi&#10;SscHElx9Gcevfj/jxS8AAAD//wMAUEsDBBQABgAIAAAAIQBffGvS3wAAAAsBAAAPAAAAZHJzL2Rv&#10;d25yZXYueG1sTI/NTsMwEITvSLyDtUjcqEOAJA1xqgq15VgoUc9uvCQR8Y9sNw1vz3KC26xmNPNt&#10;tZr1yCb0YbBGwP0iAYamtWownYDmY3tXAAtRGiVHa1DANwZY1ddXlSyVvZh3nA6xY1RiQikF9DG6&#10;kvPQ9qhlWFiHhrxP67WMdPqOKy8vVK5HniZJxrUcDC300uFLj+3X4awFuOh2+avfv6032ylpjrsm&#10;HbqNELc38/oZWMQ5/oXhF5/QoSamkz0bFdgoIHt6JPRIRp5nwChRpCmJk4CHZZEDryv+/4f6BwAA&#10;//8DAFBLAQItABQABgAIAAAAIQC2gziS/gAAAOEBAAATAAAAAAAAAAAAAAAAAAAAAABbQ29udGVu&#10;dF9UeXBlc10ueG1sUEsBAi0AFAAGAAgAAAAhADj9If/WAAAAlAEAAAsAAAAAAAAAAAAAAAAALwEA&#10;AF9yZWxzLy5yZWxzUEsBAi0AFAAGAAgAAAAhABH23pMvAgAADgQAAA4AAAAAAAAAAAAAAAAALgIA&#10;AGRycy9lMm9Eb2MueG1sUEsBAi0AFAAGAAgAAAAhAF98a9LfAAAACwEAAA8AAAAAAAAAAAAAAAAA&#10;iQQAAGRycy9kb3ducmV2LnhtbFBLBQYAAAAABAAEAPMAAACVBQAAAAA=&#10;" filled="f" stroked="f">
                <v:textbox style="mso-fit-shape-to-text:t">
                  <w:txbxContent>
                    <w:p w:rsidR="007B052B" w:rsidRDefault="007B052B" w:rsidP="00E44BCC">
                      <w:pPr>
                        <w:ind w:left="120" w:right="120"/>
                      </w:pPr>
                      <w:r>
                        <w:rPr>
                          <w:rFonts w:hint="eastAsia"/>
                        </w:rPr>
                        <w:t>カップ麺</w:t>
                      </w:r>
                    </w:p>
                  </w:txbxContent>
                </v:textbox>
              </v:shape>
            </w:pict>
          </mc:Fallback>
        </mc:AlternateContent>
      </w:r>
      <w:r>
        <w:rPr>
          <w:noProof/>
        </w:rPr>
        <mc:AlternateContent>
          <mc:Choice Requires="wps">
            <w:drawing>
              <wp:anchor distT="0" distB="0" distL="114300" distR="114300" simplePos="0" relativeHeight="252849152" behindDoc="0" locked="0" layoutInCell="1" allowOverlap="1" wp14:anchorId="419243D2" wp14:editId="2340B485">
                <wp:simplePos x="0" y="0"/>
                <wp:positionH relativeFrom="column">
                  <wp:posOffset>2056130</wp:posOffset>
                </wp:positionH>
                <wp:positionV relativeFrom="paragraph">
                  <wp:posOffset>32385</wp:posOffset>
                </wp:positionV>
                <wp:extent cx="801370" cy="1403985"/>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403985"/>
                        </a:xfrm>
                        <a:prstGeom prst="rect">
                          <a:avLst/>
                        </a:prstGeom>
                        <a:noFill/>
                        <a:ln w="9525">
                          <a:noFill/>
                          <a:miter lim="800000"/>
                          <a:headEnd/>
                          <a:tailEnd/>
                        </a:ln>
                      </wps:spPr>
                      <wps:txbx>
                        <w:txbxContent>
                          <w:p w:rsidR="007B052B" w:rsidRDefault="007B052B" w:rsidP="00E44BCC">
                            <w:pPr>
                              <w:ind w:left="120" w:right="120"/>
                            </w:pPr>
                            <w:r>
                              <w:rPr>
                                <w:rFonts w:hint="eastAsia"/>
                              </w:rPr>
                              <w:t>備蓄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161.9pt;margin-top:2.55pt;width:63.1pt;height:110.55pt;z-index:25284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WxKwIAAAwEAAAOAAAAZHJzL2Uyb0RvYy54bWysU8uO0zAU3SPxD5b3NEkfTBs1HQ0zFCEN&#10;D2ngA1zHaSz8wnablGUrIT6CX0Cs+Z78CNdO26lgh8jC8vXNPfee4+P5dSsF2jLruFYFzgYpRkxR&#10;XXK1LvDHD8tnU4ycJ6okQitW4B1z+Hrx9Mm8MTkb6lqLklkEIMrljSlw7b3Jk8TRmkniBtowBclK&#10;W0k8hHadlJY0gC5FMkzT50mjbWmspsw5OL3rk3gR8auKUf+uqhzzSBQYZvNxtXFdhTVZzEm+tsTU&#10;nB7HIP8whSRcQdMz1B3xBG0s/wtKcmq105UfUC0TXVWcssgB2GTpH2weamJY5ALiOHOWyf0/WPp2&#10;+94iXhZ4NMZIEQl31B2+dvsf3f5Xd/iGusP37nDo9j8hRsOgV2NcDmUPBgp9+0K3cO+RuzP3mn5y&#10;SOnbmqg1u7FWNzUjJcybhcrkorTHcQFk1bzRJfQlG68jUFtZGcQEeRCgw73tznfFWo8oHE7TbHQF&#10;GQqpbJyOZtNJbEHyU7Wxzr9iWqKwKbAFL0R0sr13PkxD8tMvoZnSSy5E9INQqCnwbDKcxIKLjOQe&#10;7Cq4DAOErzdQIPlSlbHYEy76PTQQ6sg6EO0p+3bVngSHgiDJSpc70MHq3p7wnGBTa/sFowasWWD3&#10;eUMsw0i8VqDlLBuPg5djMJ5cDSGwl5nVZYYoClAF9hj121sf/R84O3MDmi95lONxkuPMYLmo0vF5&#10;BE9fxvGvx0e8+A0AAP//AwBQSwMEFAAGAAgAAAAhAHLkrdbeAAAACQEAAA8AAABkcnMvZG93bnJl&#10;di54bWxMj8FOwzAQRO9I/IO1SNyoXZcWFLKpKtSWI6VEnN3YJBHx2rLdNPw95gTH0Yxm3pTryQ5s&#10;NCH2jhDmMwHMUON0Ty1C/b67ewQWkyKtBkcG4dtEWFfXV6UqtLvQmxmPqWW5hGKhELqUfMF5bDpj&#10;VZw5byh7ny5YlbIMLddBXXK5HbgUYsWt6ikvdMqb5840X8ezRfDJ7x9ewuths92Nov7Y17Jvt4i3&#10;N9PmCVgyU/oLwy9+RocqM53cmXRkA8JCLjJ6QljOgWX/finytxOClCsJvCr5/wfVDwAAAP//AwBQ&#10;SwECLQAUAAYACAAAACEAtoM4kv4AAADhAQAAEwAAAAAAAAAAAAAAAAAAAAAAW0NvbnRlbnRfVHlw&#10;ZXNdLnhtbFBLAQItABQABgAIAAAAIQA4/SH/1gAAAJQBAAALAAAAAAAAAAAAAAAAAC8BAABfcmVs&#10;cy8ucmVsc1BLAQItABQABgAIAAAAIQDbBSWxKwIAAAwEAAAOAAAAAAAAAAAAAAAAAC4CAABkcnMv&#10;ZTJvRG9jLnhtbFBLAQItABQABgAIAAAAIQBy5K3W3gAAAAkBAAAPAAAAAAAAAAAAAAAAAIUEAABk&#10;cnMvZG93bnJldi54bWxQSwUGAAAAAAQABADzAAAAkAUAAAAA&#10;" filled="f" stroked="f">
                <v:textbox style="mso-fit-shape-to-text:t">
                  <w:txbxContent>
                    <w:p w:rsidR="007B052B" w:rsidRDefault="007B052B" w:rsidP="00E44BCC">
                      <w:pPr>
                        <w:ind w:left="120" w:right="120"/>
                      </w:pPr>
                      <w:r>
                        <w:rPr>
                          <w:rFonts w:hint="eastAsia"/>
                        </w:rPr>
                        <w:t>備蓄</w:t>
                      </w:r>
                    </w:p>
                  </w:txbxContent>
                </v:textbox>
              </v:shape>
            </w:pict>
          </mc:Fallback>
        </mc:AlternateContent>
      </w:r>
    </w:p>
    <w:p w:rsidR="00EC79B5" w:rsidRDefault="00EC79B5">
      <w:pPr>
        <w:widowControl/>
        <w:snapToGrid/>
        <w:ind w:leftChars="0" w:left="0" w:rightChars="0" w:right="0"/>
      </w:pPr>
      <w:r>
        <w:rPr>
          <w:noProof/>
        </w:rPr>
        <mc:AlternateContent>
          <mc:Choice Requires="wps">
            <w:drawing>
              <wp:anchor distT="0" distB="0" distL="114300" distR="114300" simplePos="0" relativeHeight="252237824" behindDoc="0" locked="0" layoutInCell="1" allowOverlap="1" wp14:anchorId="045A1502" wp14:editId="0EE4942B">
                <wp:simplePos x="0" y="0"/>
                <wp:positionH relativeFrom="column">
                  <wp:posOffset>-71271</wp:posOffset>
                </wp:positionH>
                <wp:positionV relativeFrom="paragraph">
                  <wp:posOffset>-40274</wp:posOffset>
                </wp:positionV>
                <wp:extent cx="5867400" cy="8772041"/>
                <wp:effectExtent l="0" t="0" r="19050" b="10160"/>
                <wp:wrapNone/>
                <wp:docPr id="11326" name="正方形/長方形 11326"/>
                <wp:cNvGraphicFramePr/>
                <a:graphic xmlns:a="http://schemas.openxmlformats.org/drawingml/2006/main">
                  <a:graphicData uri="http://schemas.microsoft.com/office/word/2010/wordprocessingShape">
                    <wps:wsp>
                      <wps:cNvSpPr/>
                      <wps:spPr>
                        <a:xfrm>
                          <a:off x="0" y="0"/>
                          <a:ext cx="5867400" cy="87720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EC79B5" w:rsidRDefault="007B052B" w:rsidP="00EC79B5">
                            <w:pPr>
                              <w:ind w:left="120" w:right="120"/>
                              <w:jc w:val="both"/>
                              <w:rPr>
                                <w:color w:val="000000" w:themeColor="text1"/>
                              </w:rPr>
                            </w:pPr>
                            <w:r>
                              <w:rPr>
                                <w:rFonts w:hint="eastAsia"/>
                                <w:color w:val="000000" w:themeColor="text1"/>
                              </w:rPr>
                              <w:t>【避難所運営に関するメモ】</w:t>
                            </w:r>
                          </w:p>
                          <w:p w:rsidR="007B052B" w:rsidRPr="00EC79B5" w:rsidRDefault="007B052B" w:rsidP="00EC79B5">
                            <w:pPr>
                              <w:ind w:left="120" w:right="120"/>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1326" o:spid="_x0000_s1063" style="position:absolute;margin-left:-5.6pt;margin-top:-3.15pt;width:462pt;height:690.7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DLuAIAAKgFAAAOAAAAZHJzL2Uyb0RvYy54bWysVM1u1DAQviPxDpbvNMl2ty1Rs9WqVRFS&#10;1Va0qGevYzeRHNvY3k2W94AHgDNnxIHHoRJvwdhOskupOCBycMae/5lv5vikawRaM2NrJQuc7aUY&#10;MUlVWcv7Ar+9PX9xhJF1RJZEKMkKvGEWn8yfPztudc4mqlKiZAaBEWnzVhe4ck7nSWJpxRpi95Rm&#10;EphcmYY4uJr7pDSkBeuNSCZpepC0ypTaKMqshdezyMTzYJ9zRt0V55Y5JAoMsblwmnAu/ZnMj0l+&#10;b4iuatqHQf4hiobUEpyOps6II2hl6j9MNTU1yiru9qhqEsV5TVnIAbLJ0kfZ3FREs5ALFMfqsUz2&#10;/5mll+trg+oSepftTw4wkqSBNj18+fzw8duP75+Snx++RgpFAShYq20Oejf62vQ3C6TPvuOm8X/I&#10;C3WhyJuxyKxziMLj7OjgcJpCLyjwjg4PJ+k0821IturaWPeKqQZ5osAGuhiKS9YX1kXRQcR7k+q8&#10;FgLeSS6kP60SdenfwsVDiZ0Kg9YEQOC6wduOFPj2monPLOYSKLcRLFp9wzgUCaKfhEACPLc2CaVM&#10;uiyyKlKy6GqWwtenNmqERIUEg94yhyBH272B3+MdbMe0e3mvygK6R+X0b4FF5VEjeFbSjcpNLZV5&#10;yoCArHrPUX4oUiyNr5Lrll0A0P7Mi/qnpSo3gCqj4rhZTc9r6OQFse6aGJgv6D7sDHcFBxeqLbDq&#10;KYwqZd4/9e7lAfbAxaiFeS2wfbcihmEkXksYiJfZdOoHPFymM4AVRmaXs9zlyFVzqgANGWwnTQPp&#10;5Z0YSG5UcwerZeG9AotICr4BPgN56uIWgdVE2WIRhGCkNXEX8kZTb9qX2eP0trsjRvdgdjAHl2qY&#10;bJI/wnSU9ZpSLVZO8ToAflvVvgGwDgKS+tXl983uPUhtF+z8FwAAAP//AwBQSwMEFAAGAAgAAAAh&#10;AORzx2LiAAAACwEAAA8AAABkcnMvZG93bnJldi54bWxMj01PwzAMhu9I/IfISFzQlqZTxyhNJxji&#10;AkJiH0IcvSa0FY1TNdlW+PWYE9xs+dHr5y2Wo+vE0Q6h9aRBTRMQlipvWqo17LaPkwWIEJEMdp6s&#10;hi8bYFmenxWYG3+itT1uYi04hEKOGpoY+1zKUDXWYZj63hLfPvzgMPI61NIMeOJw18k0SebSYUv8&#10;ocHerhpbfW4OjlNM+77N1NPry/PK9G/4vc4eru61vrwY725BRDvGPxh+9VkdSnba+wOZIDoNE6VS&#10;RnmYz0AwcKNS7rJncnadKZBlIf93KH8AAAD//wMAUEsBAi0AFAAGAAgAAAAhALaDOJL+AAAA4QEA&#10;ABMAAAAAAAAAAAAAAAAAAAAAAFtDb250ZW50X1R5cGVzXS54bWxQSwECLQAUAAYACAAAACEAOP0h&#10;/9YAAACUAQAACwAAAAAAAAAAAAAAAAAvAQAAX3JlbHMvLnJlbHNQSwECLQAUAAYACAAAACEA7MeA&#10;y7gCAACoBQAADgAAAAAAAAAAAAAAAAAuAgAAZHJzL2Uyb0RvYy54bWxQSwECLQAUAAYACAAAACEA&#10;5HPHYuIAAAALAQAADwAAAAAAAAAAAAAAAAASBQAAZHJzL2Rvd25yZXYueG1sUEsFBgAAAAAEAAQA&#10;8wAAACEGAAAAAA==&#10;" filled="f" strokecolor="black [3213]" strokeweight="1pt">
                <v:textbox>
                  <w:txbxContent>
                    <w:p w:rsidR="007B052B" w:rsidRPr="00EC79B5" w:rsidRDefault="007B052B" w:rsidP="00EC79B5">
                      <w:pPr>
                        <w:ind w:left="120" w:right="120"/>
                        <w:jc w:val="both"/>
                        <w:rPr>
                          <w:color w:val="000000" w:themeColor="text1"/>
                        </w:rPr>
                      </w:pPr>
                      <w:r>
                        <w:rPr>
                          <w:rFonts w:hint="eastAsia"/>
                          <w:color w:val="000000" w:themeColor="text1"/>
                        </w:rPr>
                        <w:t>【避難所運営に関するメモ】</w:t>
                      </w:r>
                    </w:p>
                    <w:p w:rsidR="007B052B" w:rsidRPr="00EC79B5" w:rsidRDefault="007B052B" w:rsidP="00EC79B5">
                      <w:pPr>
                        <w:ind w:left="120" w:right="120"/>
                        <w:jc w:val="both"/>
                        <w:rPr>
                          <w:color w:val="000000" w:themeColor="text1"/>
                        </w:rPr>
                      </w:pPr>
                    </w:p>
                  </w:txbxContent>
                </v:textbox>
              </v:rect>
            </w:pict>
          </mc:Fallback>
        </mc:AlternateContent>
      </w:r>
      <w:r>
        <w:br w:type="page"/>
      </w:r>
      <w:r w:rsidR="008F79DF" w:rsidRPr="008F79DF">
        <w:rPr>
          <w:noProof/>
        </w:rPr>
        <w:drawing>
          <wp:anchor distT="0" distB="0" distL="114300" distR="114300" simplePos="0" relativeHeight="252748800" behindDoc="0" locked="0" layoutInCell="1" allowOverlap="1" wp14:anchorId="7214F010" wp14:editId="284A89BA">
            <wp:simplePos x="0" y="0"/>
            <wp:positionH relativeFrom="column">
              <wp:posOffset>3168650</wp:posOffset>
            </wp:positionH>
            <wp:positionV relativeFrom="paragraph">
              <wp:posOffset>8776335</wp:posOffset>
            </wp:positionV>
            <wp:extent cx="230505" cy="332105"/>
            <wp:effectExtent l="0" t="0" r="0" b="0"/>
            <wp:wrapNone/>
            <wp:docPr id="155" name="図 155"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9DF" w:rsidRPr="008F79DF">
        <w:rPr>
          <w:noProof/>
        </w:rPr>
        <mc:AlternateContent>
          <mc:Choice Requires="wps">
            <w:drawing>
              <wp:anchor distT="0" distB="0" distL="114300" distR="114300" simplePos="0" relativeHeight="252749824" behindDoc="0" locked="0" layoutInCell="1" allowOverlap="1" wp14:anchorId="4E927E69" wp14:editId="650853D0">
                <wp:simplePos x="0" y="0"/>
                <wp:positionH relativeFrom="column">
                  <wp:posOffset>3435350</wp:posOffset>
                </wp:positionH>
                <wp:positionV relativeFrom="paragraph">
                  <wp:posOffset>8841105</wp:posOffset>
                </wp:positionV>
                <wp:extent cx="200025" cy="228600"/>
                <wp:effectExtent l="0" t="19050" r="47625" b="38100"/>
                <wp:wrapNone/>
                <wp:docPr id="11291" name="右矢印 1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291" o:spid="_x0000_s1026" type="#_x0000_t13" style="position:absolute;left:0;text-align:left;margin-left:270.5pt;margin-top:696.15pt;width:15.75pt;height:1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WysVAIAAJgEAAAOAAAAZHJzL2Uyb0RvYy54bWysVF1uEzEQfkfiDpbfySbbJk1W3VRVShBS&#10;gUqFA0xsb9bgP2wnm3AHxBGQOAESZ6q4BrPebUgB8YDYB8vjGX+eb76ZPb/YaUW2wgdpTUlHgyEl&#10;wjDLpVmX9M3r5ZMpJSGC4aCsESXdi0Av5o8fnTeuELmtreLCEwQxoWhcSesYXZFlgdVCQxhYJww6&#10;K+s1RDT9OuMeGkTXKsuHw0nWWM+dt0yEgKdXnZPOE35VCRZfVVUQkaiSYm4xrT6tq3bN5udQrD24&#10;WrI+DfiHLDRIg48eoK4gAtl4+RuUlszbYKs4YFZntqokE4kDshkNf2FzW4MTiQsWJ7hDmcL/g2Uv&#10;tzeeSI7ajfLZiBIDGmW6+/Tt++cvdx+/ku4Yy9S4UGD0rbvxLdHgri17F4ixixrMWlx6b5taAMfk&#10;Rm1ZswcXWiPgVbJqXliOL8Am2lSxXeV1C4i1ILskzP4gjNhFwvAQlR7mY0oYuvJ8Ohkm4TIo7i87&#10;H+IzYTVpNyX1cl3HlFF6ArbXISZ1eM8P+FvkWmmFYm9BkdPRZHLWN8NRTH4cMz6ZjE8SMyh6RMzg&#10;/uVUE6skX0qlkuHXq4XyBOFLukxffzkchylDmpLOxkjv7xBYAvz+BKFlxBlSUpd0egiCohXjqeGp&#10;wyNI1e0xZWV6dVpBOmFXlu9RHG+7AcGBxk1t/QdKGhyOkob3G/CCEvXcoMBnp/kM5YjJmE5nOFn+&#10;2LE6coBhCFTSSEm3XcRu/jYuydS2S8vc2EtsiUrG+97pcupTxfbH3YP5OrZT1M8fyvwHAAAA//8D&#10;AFBLAwQUAAYACAAAACEA0+wZB+AAAAANAQAADwAAAGRycy9kb3ducmV2LnhtbEyPzW6DMBCE75X6&#10;DtZW6q0xP6ElFBMFlBx7CO0DGLwBFGwjbBL69t2e2uPOjGa/yferHtkNZzdYIyDcBMDQtFYNphPw&#10;9Xl6SYE5L42SozUo4Bsd7IvHh1xmyt7NGW+17xiVGJdJAb33U8a5a3vU0m3shIa8i5219HTOHVez&#10;vFO5HnkUBK9cy8HQh15OWPXYXutFC7hWJ31c0ugjPLZNFUxJWdaHUojnp/XwDszj6v/C8ItP6FAQ&#10;U2MXoxwbBSTbkLZ4MuJdFAOjSPIWJcAakrZRGgMvcv5/RfEDAAD//wMAUEsBAi0AFAAGAAgAAAAh&#10;ALaDOJL+AAAA4QEAABMAAAAAAAAAAAAAAAAAAAAAAFtDb250ZW50X1R5cGVzXS54bWxQSwECLQAU&#10;AAYACAAAACEAOP0h/9YAAACUAQAACwAAAAAAAAAAAAAAAAAvAQAAX3JlbHMvLnJlbHNQSwECLQAU&#10;AAYACAAAACEAsOlsrFQCAACYBAAADgAAAAAAAAAAAAAAAAAuAgAAZHJzL2Uyb0RvYy54bWxQSwEC&#10;LQAUAAYACAAAACEA0+wZB+AAAAANAQAADwAAAAAAAAAAAAAAAACuBAAAZHJzL2Rvd25yZXYueG1s&#10;UEsFBgAAAAAEAAQA8wAAALsFAAAAAA==&#10;" adj="10011,6300">
                <v:textbox inset="5.85pt,.7pt,5.85pt,.7pt"/>
              </v:shape>
            </w:pict>
          </mc:Fallback>
        </mc:AlternateContent>
      </w:r>
      <w:r w:rsidR="008F79DF" w:rsidRPr="008F79DF">
        <w:rPr>
          <w:noProof/>
        </w:rPr>
        <mc:AlternateContent>
          <mc:Choice Requires="wps">
            <w:drawing>
              <wp:anchor distT="0" distB="0" distL="114300" distR="114300" simplePos="0" relativeHeight="252750848" behindDoc="0" locked="0" layoutInCell="1" allowOverlap="1" wp14:anchorId="0B845252" wp14:editId="6E56BBA6">
                <wp:simplePos x="0" y="0"/>
                <wp:positionH relativeFrom="column">
                  <wp:posOffset>3514725</wp:posOffset>
                </wp:positionH>
                <wp:positionV relativeFrom="paragraph">
                  <wp:posOffset>8836025</wp:posOffset>
                </wp:positionV>
                <wp:extent cx="2479040" cy="320040"/>
                <wp:effectExtent l="0" t="0" r="0" b="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0040"/>
                        </a:xfrm>
                        <a:prstGeom prst="rect">
                          <a:avLst/>
                        </a:prstGeom>
                        <a:noFill/>
                        <a:ln>
                          <a:noFill/>
                        </a:ln>
                      </wps:spPr>
                      <wps:txbx>
                        <w:txbxContent>
                          <w:p w:rsidR="007B052B" w:rsidRPr="00F8566E" w:rsidRDefault="007B052B" w:rsidP="008F79DF">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145" o:spid="_x0000_s1064" type="#_x0000_t202" style="position:absolute;margin-left:276.75pt;margin-top:695.75pt;width:195.2pt;height:25.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wFAIAAOMDAAAOAAAAZHJzL2Uyb0RvYy54bWysU82O0zAQviPxDpbvNG23u8tGTVfLroqQ&#10;lh9p4QFcx2ksEo8Zu03KsZVWPASvgDjzPHkRxk5bCtwQF8sz4/nmm2/G0+u2rthaodNgMj4aDDlT&#10;RkKuzTLjH97Pnz3nzHlhclGBURnfKMevZ0+fTBubqjGUUOUKGYEYlzY246X3Nk0SJ0tVCzcAqwwF&#10;C8BaeDJxmeQoGkKvq2Q8HF4kDWBuEaRyjrx3fZDPIn5RKOnfFoVTnlUZJ24+nhjPRTiT2VSkSxS2&#10;1HJPQ/wDi1poQ0WPUHfCC7ZC/RdUrSWCg8IPJNQJFIWWKvZA3YyGf3TzUAqrYi8kjrNHmdz/g5Vv&#10;1u+Q6ZxmNznnzIiahtTtHrvtt277o9t9Yd3ua7fbddvvZLPwiCRrrEsp88FSrm9fQEvpsX1n70F+&#10;dMzAbSnMUt0gQlMqkRPlUchMTlJ7HBdAFs1ryKmyWHmIQG2BddCTFGKETqPbHMelWs8kOceTy6vh&#10;hEKSYme0DXQPJUR6yLbo/EsFNQuXjCOtQ0QX63vn+6eHJ6GYgbmuKvKLtDK/OQgzeCL7QLin7ttF&#10;G7U7uziosoB8Q/0g9JtGP4MuJeBnzhrasoy7TyuBirPqlSFNrkaT0ICPxuT8ckwGnkYWpxFhJEFl&#10;3HPWX299v8ori3pZUqXDFG5Ix7mOLQbBe1Z7/rRJUaT91odVPbXjq19/c/YTAAD//wMAUEsDBBQA&#10;BgAIAAAAIQB/rwIB4AAAAA0BAAAPAAAAZHJzL2Rvd25yZXYueG1sTI9PT4QwEMXvJn6HZky8uQUB&#10;I0jZbPyTePDiivcuHSmRTgntLuy3dzzpbWbey5vfq7erG8UJ5zB4UpBuEhBInTcD9Qraj5ebexAh&#10;ajJ69IQKzhhg21xe1LoyfqF3PO1jLziEQqUV2BinSsrQWXQ6bPyExNqXn52OvM69NLNeONyN8jZJ&#10;7qTTA/EHqyd8tNh9749OQYxml57bZxdeP9e3p8UmXaFbpa6v1t0DiIhr/DPDLz6jQ8NMB38kE8So&#10;oCiygq0sZGXKE1vKPCtBHPiU52kJsqnl/xbNDwAAAP//AwBQSwECLQAUAAYACAAAACEAtoM4kv4A&#10;AADhAQAAEwAAAAAAAAAAAAAAAAAAAAAAW0NvbnRlbnRfVHlwZXNdLnhtbFBLAQItABQABgAIAAAA&#10;IQA4/SH/1gAAAJQBAAALAAAAAAAAAAAAAAAAAC8BAABfcmVscy8ucmVsc1BLAQItABQABgAIAAAA&#10;IQB0H+NwFAIAAOMDAAAOAAAAAAAAAAAAAAAAAC4CAABkcnMvZTJvRG9jLnhtbFBLAQItABQABgAI&#10;AAAAIQB/rwIB4AAAAA0BAAAPAAAAAAAAAAAAAAAAAG4EAABkcnMvZG93bnJldi54bWxQSwUGAAAA&#10;AAQABADzAAAAewUAAAAA&#10;" filled="f" stroked="f">
                <v:textbox style="mso-fit-shape-to-text:t">
                  <w:txbxContent>
                    <w:p w:rsidR="007B052B" w:rsidRPr="00F8566E" w:rsidRDefault="007B052B" w:rsidP="008F79DF">
                      <w:pPr>
                        <w:ind w:left="120" w:right="120"/>
                        <w:rPr>
                          <w:rFonts w:asciiTheme="majorEastAsia" w:eastAsiaTheme="majorEastAsia" w:hAnsiTheme="majorEastAsia"/>
                          <w:sz w:val="22"/>
                        </w:rPr>
                      </w:pPr>
                      <w:r w:rsidRPr="00F8566E">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F8566E">
                        <w:rPr>
                          <w:rFonts w:asciiTheme="majorEastAsia" w:eastAsiaTheme="majorEastAsia" w:hAnsiTheme="majorEastAsia" w:hint="eastAsia"/>
                          <w:sz w:val="22"/>
                        </w:rPr>
                        <w:t>：地域での確認事項（抜粋）</w:t>
                      </w:r>
                    </w:p>
                  </w:txbxContent>
                </v:textbox>
              </v:shape>
            </w:pict>
          </mc:Fallback>
        </mc:AlternateContent>
      </w:r>
    </w:p>
    <w:p w:rsidR="003751AD" w:rsidRDefault="00874B45" w:rsidP="00874B45">
      <w:pPr>
        <w:pStyle w:val="1"/>
        <w:ind w:left="120" w:right="120"/>
      </w:pPr>
      <w:bookmarkStart w:id="18" w:name="_Toc466029920"/>
      <w:r>
        <w:rPr>
          <w:rFonts w:hint="eastAsia"/>
        </w:rPr>
        <w:t>第３章</w:t>
      </w:r>
      <w:r w:rsidR="00D35662">
        <w:rPr>
          <w:rFonts w:hint="eastAsia"/>
        </w:rPr>
        <w:t xml:space="preserve">　</w:t>
      </w:r>
      <w:r w:rsidR="003751AD">
        <w:rPr>
          <w:rFonts w:hint="eastAsia"/>
        </w:rPr>
        <w:t>訓練の実施</w:t>
      </w:r>
      <w:bookmarkEnd w:id="18"/>
    </w:p>
    <w:p w:rsidR="003751AD" w:rsidRPr="00A42892" w:rsidRDefault="00C94F49" w:rsidP="003274AA">
      <w:pPr>
        <w:spacing w:line="276" w:lineRule="auto"/>
        <w:ind w:left="120" w:right="120"/>
        <w:rPr>
          <w:rFonts w:ascii="HG丸ｺﾞｼｯｸM-PRO" w:hAnsi="HG丸ｺﾞｼｯｸM-PRO"/>
          <w:sz w:val="28"/>
        </w:rPr>
      </w:pPr>
      <w:r>
        <w:rPr>
          <w:rFonts w:hint="eastAsia"/>
        </w:rPr>
        <w:t xml:space="preserve">　</w:t>
      </w:r>
      <w:r w:rsidRPr="00A42892">
        <w:rPr>
          <w:rFonts w:ascii="HG丸ｺﾞｼｯｸM-PRO" w:hAnsi="HG丸ｺﾞｼｯｸM-PRO" w:hint="eastAsia"/>
        </w:rPr>
        <w:t>避難所</w:t>
      </w:r>
      <w:r w:rsidR="008C50E8" w:rsidRPr="00A42892">
        <w:rPr>
          <w:rFonts w:ascii="HG丸ｺﾞｼｯｸM-PRO" w:hAnsi="HG丸ｺﾞｼｯｸM-PRO" w:hint="eastAsia"/>
        </w:rPr>
        <w:t>を</w:t>
      </w:r>
      <w:r w:rsidR="001630D2" w:rsidRPr="00A42892">
        <w:rPr>
          <w:rFonts w:ascii="HG丸ｺﾞｼｯｸM-PRO" w:hAnsi="HG丸ｺﾞｼｯｸM-PRO" w:hint="eastAsia"/>
        </w:rPr>
        <w:t>円滑に</w:t>
      </w:r>
      <w:r w:rsidRPr="00A42892">
        <w:rPr>
          <w:rFonts w:ascii="HG丸ｺﾞｼｯｸM-PRO" w:hAnsi="HG丸ｺﾞｼｯｸM-PRO" w:hint="eastAsia"/>
        </w:rPr>
        <w:t>運営</w:t>
      </w:r>
      <w:r w:rsidR="008C50E8" w:rsidRPr="00A42892">
        <w:rPr>
          <w:rFonts w:ascii="HG丸ｺﾞｼｯｸM-PRO" w:hAnsi="HG丸ｺﾞｼｯｸM-PRO" w:hint="eastAsia"/>
        </w:rPr>
        <w:t>できるようにする</w:t>
      </w:r>
      <w:r w:rsidR="00632F34" w:rsidRPr="00A42892">
        <w:rPr>
          <w:rFonts w:ascii="HG丸ｺﾞｼｯｸM-PRO" w:hAnsi="HG丸ｺﾞｼｯｸM-PRO" w:hint="eastAsia"/>
        </w:rPr>
        <w:t>ため</w:t>
      </w:r>
      <w:r w:rsidRPr="00A42892">
        <w:rPr>
          <w:rFonts w:ascii="HG丸ｺﾞｼｯｸM-PRO" w:hAnsi="HG丸ｺﾞｼｯｸM-PRO" w:hint="eastAsia"/>
        </w:rPr>
        <w:t>、</w:t>
      </w:r>
      <w:r w:rsidR="00CB523D" w:rsidRPr="00A42892">
        <w:rPr>
          <w:rFonts w:ascii="HG丸ｺﾞｼｯｸM-PRO" w:hAnsi="HG丸ｺﾞｼｯｸM-PRO" w:hint="eastAsia"/>
        </w:rPr>
        <w:t>このマニュアルを</w:t>
      </w:r>
      <w:r w:rsidRPr="00A42892">
        <w:rPr>
          <w:rFonts w:ascii="HG丸ｺﾞｼｯｸM-PRO" w:hAnsi="HG丸ｺﾞｼｯｸM-PRO" w:hint="eastAsia"/>
        </w:rPr>
        <w:t>地域</w:t>
      </w:r>
      <w:r w:rsidR="00632F34" w:rsidRPr="00A42892">
        <w:rPr>
          <w:rFonts w:ascii="HG丸ｺﾞｼｯｸM-PRO" w:hAnsi="HG丸ｺﾞｼｯｸM-PRO" w:hint="eastAsia"/>
        </w:rPr>
        <w:t>の</w:t>
      </w:r>
      <w:r w:rsidR="00CB523D" w:rsidRPr="00A42892">
        <w:rPr>
          <w:rFonts w:ascii="HG丸ｺﾞｼｯｸM-PRO" w:hAnsi="HG丸ｺﾞｼｯｸM-PRO" w:hint="eastAsia"/>
        </w:rPr>
        <w:t>防災訓練等で</w:t>
      </w:r>
      <w:r w:rsidR="001630D2" w:rsidRPr="00A42892">
        <w:rPr>
          <w:rFonts w:ascii="HG丸ｺﾞｼｯｸM-PRO" w:hAnsi="HG丸ｺﾞｼｯｸM-PRO" w:hint="eastAsia"/>
        </w:rPr>
        <w:t>使用し、加えるべき事項を反映するなど</w:t>
      </w:r>
      <w:r w:rsidR="00CB523D" w:rsidRPr="00A42892">
        <w:rPr>
          <w:rFonts w:ascii="HG丸ｺﾞｼｯｸM-PRO" w:hAnsi="HG丸ｺﾞｼｯｸM-PRO" w:hint="eastAsia"/>
        </w:rPr>
        <w:t>、地域に合った内容に</w:t>
      </w:r>
      <w:r w:rsidR="001630D2" w:rsidRPr="00A42892">
        <w:rPr>
          <w:rFonts w:ascii="HG丸ｺﾞｼｯｸM-PRO" w:hAnsi="HG丸ｺﾞｼｯｸM-PRO" w:hint="eastAsia"/>
        </w:rPr>
        <w:t>更新</w:t>
      </w:r>
      <w:r w:rsidR="008C50E8" w:rsidRPr="00A42892">
        <w:rPr>
          <w:rFonts w:ascii="HG丸ｺﾞｼｯｸM-PRO" w:hAnsi="HG丸ｺﾞｼｯｸM-PRO" w:hint="eastAsia"/>
        </w:rPr>
        <w:t>しま</w:t>
      </w:r>
      <w:r w:rsidR="00874B45" w:rsidRPr="00A42892">
        <w:rPr>
          <w:rFonts w:ascii="HG丸ｺﾞｼｯｸM-PRO" w:hAnsi="HG丸ｺﾞｼｯｸM-PRO" w:hint="eastAsia"/>
        </w:rPr>
        <w:t>す</w:t>
      </w:r>
      <w:r w:rsidR="008C50E8" w:rsidRPr="00A42892">
        <w:rPr>
          <w:rFonts w:ascii="HG丸ｺﾞｼｯｸM-PRO" w:hAnsi="HG丸ｺﾞｼｯｸM-PRO" w:hint="eastAsia"/>
        </w:rPr>
        <w:t>。</w:t>
      </w:r>
    </w:p>
    <w:p w:rsidR="00C71C89" w:rsidRDefault="00A42892">
      <w:pPr>
        <w:widowControl/>
        <w:snapToGrid/>
        <w:ind w:leftChars="0" w:left="0" w:rightChars="0" w:right="0"/>
        <w:sectPr w:rsidR="00C71C89" w:rsidSect="00A20525">
          <w:headerReference w:type="even" r:id="rId61"/>
          <w:pgSz w:w="11906" w:h="16838" w:code="9"/>
          <w:pgMar w:top="1418" w:right="1418" w:bottom="1418" w:left="1418" w:header="567" w:footer="567" w:gutter="0"/>
          <w:cols w:space="425"/>
          <w:docGrid w:type="lines" w:linePitch="360"/>
        </w:sectPr>
      </w:pPr>
      <w:r>
        <w:rPr>
          <w:noProof/>
        </w:rPr>
        <mc:AlternateContent>
          <mc:Choice Requires="wps">
            <w:drawing>
              <wp:anchor distT="0" distB="0" distL="114300" distR="114300" simplePos="0" relativeHeight="252029952" behindDoc="1" locked="0" layoutInCell="1" allowOverlap="1" wp14:anchorId="1069C16C" wp14:editId="442E1849">
                <wp:simplePos x="0" y="0"/>
                <wp:positionH relativeFrom="column">
                  <wp:posOffset>-1905</wp:posOffset>
                </wp:positionH>
                <wp:positionV relativeFrom="paragraph">
                  <wp:posOffset>4284980</wp:posOffset>
                </wp:positionV>
                <wp:extent cx="5731510" cy="3959225"/>
                <wp:effectExtent l="0" t="0" r="59690" b="22225"/>
                <wp:wrapNone/>
                <wp:docPr id="19" name="メモ 19"/>
                <wp:cNvGraphicFramePr/>
                <a:graphic xmlns:a="http://schemas.openxmlformats.org/drawingml/2006/main">
                  <a:graphicData uri="http://schemas.microsoft.com/office/word/2010/wordprocessingShape">
                    <wps:wsp>
                      <wps:cNvSpPr/>
                      <wps:spPr>
                        <a:xfrm>
                          <a:off x="0" y="0"/>
                          <a:ext cx="5731510" cy="3959225"/>
                        </a:xfrm>
                        <a:prstGeom prst="foldedCorner">
                          <a:avLst>
                            <a:gd name="adj" fmla="val 61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2A354B" w:rsidRDefault="007B052B" w:rsidP="002A354B">
                            <w:pPr>
                              <w:ind w:left="120" w:right="120"/>
                              <w:rPr>
                                <w:color w:val="000000" w:themeColor="text1"/>
                              </w:rPr>
                            </w:pPr>
                          </w:p>
                          <w:p w:rsidR="007B052B" w:rsidRDefault="007B052B" w:rsidP="003274AA">
                            <w:pPr>
                              <w:spacing w:line="276" w:lineRule="auto"/>
                              <w:ind w:left="120" w:right="120"/>
                              <w:rPr>
                                <w:color w:val="000000" w:themeColor="text1"/>
                              </w:rPr>
                            </w:pPr>
                            <w:r>
                              <w:rPr>
                                <w:rFonts w:hint="eastAsia"/>
                                <w:color w:val="000000" w:themeColor="text1"/>
                              </w:rPr>
                              <w:t>○</w:t>
                            </w:r>
                            <w:r w:rsidRPr="002A354B">
                              <w:rPr>
                                <w:rFonts w:hint="eastAsia"/>
                                <w:color w:val="000000" w:themeColor="text1"/>
                              </w:rPr>
                              <w:t>災害</w:t>
                            </w:r>
                            <w:r>
                              <w:rPr>
                                <w:rFonts w:hint="eastAsia"/>
                                <w:color w:val="000000" w:themeColor="text1"/>
                              </w:rPr>
                              <w:t>の種類や発生の時間帯を想定した訓練を行ってみましょう。</w:t>
                            </w:r>
                          </w:p>
                          <w:p w:rsidR="007B052B" w:rsidRDefault="007B052B" w:rsidP="003274AA">
                            <w:pPr>
                              <w:spacing w:line="276" w:lineRule="auto"/>
                              <w:ind w:left="120" w:right="120"/>
                              <w:rPr>
                                <w:color w:val="000000" w:themeColor="text1"/>
                              </w:rPr>
                            </w:pPr>
                            <w:r>
                              <w:rPr>
                                <w:rFonts w:hint="eastAsia"/>
                                <w:color w:val="000000" w:themeColor="text1"/>
                              </w:rPr>
                              <w:t xml:space="preserve">　＜例＞</w:t>
                            </w:r>
                          </w:p>
                          <w:p w:rsidR="007B052B" w:rsidRDefault="007B052B" w:rsidP="003274AA">
                            <w:pPr>
                              <w:spacing w:line="276" w:lineRule="auto"/>
                              <w:ind w:left="120" w:right="120"/>
                              <w:rPr>
                                <w:color w:val="000000" w:themeColor="text1"/>
                              </w:rPr>
                            </w:pPr>
                            <w:r>
                              <w:rPr>
                                <w:rFonts w:hint="eastAsia"/>
                                <w:color w:val="000000" w:themeColor="text1"/>
                              </w:rPr>
                              <w:t xml:space="preserve">　・平日の昼間に地震が発生した場合･･･</w:t>
                            </w:r>
                          </w:p>
                          <w:p w:rsidR="007B052B" w:rsidRDefault="007B052B" w:rsidP="003274AA">
                            <w:pPr>
                              <w:spacing w:line="276" w:lineRule="auto"/>
                              <w:ind w:left="120" w:right="120"/>
                              <w:rPr>
                                <w:color w:val="000000" w:themeColor="text1"/>
                              </w:rPr>
                            </w:pPr>
                            <w:r>
                              <w:rPr>
                                <w:rFonts w:hint="eastAsia"/>
                                <w:color w:val="000000" w:themeColor="text1"/>
                              </w:rPr>
                              <w:t xml:space="preserve">　・日曜日の昼間に地震が発生した場合･･･</w:t>
                            </w:r>
                          </w:p>
                          <w:p w:rsidR="007B052B" w:rsidRDefault="007B052B" w:rsidP="003274AA">
                            <w:pPr>
                              <w:spacing w:line="276" w:lineRule="auto"/>
                              <w:ind w:left="120" w:right="120"/>
                              <w:rPr>
                                <w:color w:val="000000" w:themeColor="text1"/>
                              </w:rPr>
                            </w:pPr>
                            <w:r>
                              <w:rPr>
                                <w:rFonts w:hint="eastAsia"/>
                                <w:color w:val="000000" w:themeColor="text1"/>
                              </w:rPr>
                              <w:t xml:space="preserve">　・夜間に大雨が降り、土砂崩れが発生した場合･･･</w:t>
                            </w:r>
                          </w:p>
                          <w:p w:rsidR="007B052B" w:rsidRDefault="007B052B" w:rsidP="00C71C89">
                            <w:pPr>
                              <w:spacing w:beforeLines="50" w:before="180" w:line="276" w:lineRule="auto"/>
                              <w:ind w:left="314" w:right="120" w:hangingChars="81" w:hanging="194"/>
                              <w:rPr>
                                <w:color w:val="000000" w:themeColor="text1"/>
                              </w:rPr>
                            </w:pPr>
                            <w:r>
                              <w:rPr>
                                <w:rFonts w:hint="eastAsia"/>
                                <w:color w:val="000000" w:themeColor="text1"/>
                              </w:rPr>
                              <w:t>○訓練は参考資料に示した防災訓練案などを参考に実施してみましょう。可能であれば毎年実施項目を変えてみましょう。</w:t>
                            </w:r>
                          </w:p>
                          <w:p w:rsidR="007B052B" w:rsidRDefault="007B052B" w:rsidP="003274AA">
                            <w:pPr>
                              <w:spacing w:line="276" w:lineRule="auto"/>
                              <w:ind w:left="120" w:right="120"/>
                              <w:rPr>
                                <w:color w:val="000000" w:themeColor="text1"/>
                              </w:rPr>
                            </w:pPr>
                            <w:r>
                              <w:rPr>
                                <w:rFonts w:hint="eastAsia"/>
                                <w:color w:val="000000" w:themeColor="text1"/>
                              </w:rPr>
                              <w:t xml:space="preserve">　＜例＞</w:t>
                            </w:r>
                          </w:p>
                          <w:p w:rsidR="007B052B" w:rsidRDefault="007B052B" w:rsidP="003274AA">
                            <w:pPr>
                              <w:spacing w:line="276" w:lineRule="auto"/>
                              <w:ind w:left="120" w:right="120"/>
                              <w:rPr>
                                <w:color w:val="000000" w:themeColor="text1"/>
                              </w:rPr>
                            </w:pPr>
                            <w:r>
                              <w:rPr>
                                <w:rFonts w:hint="eastAsia"/>
                                <w:color w:val="000000" w:themeColor="text1"/>
                              </w:rPr>
                              <w:t xml:space="preserve">　・市との防災行政無線の交信訓練（事前に市への連絡が必要です。）</w:t>
                            </w:r>
                          </w:p>
                          <w:p w:rsidR="007B052B" w:rsidRDefault="007B052B" w:rsidP="003274AA">
                            <w:pPr>
                              <w:spacing w:line="276" w:lineRule="auto"/>
                              <w:ind w:left="120" w:right="120"/>
                              <w:rPr>
                                <w:color w:val="000000" w:themeColor="text1"/>
                              </w:rPr>
                            </w:pPr>
                            <w:r>
                              <w:rPr>
                                <w:rFonts w:hint="eastAsia"/>
                                <w:color w:val="000000" w:themeColor="text1"/>
                              </w:rPr>
                              <w:t xml:space="preserve">　・炊き出し訓練</w:t>
                            </w:r>
                          </w:p>
                          <w:p w:rsidR="007B052B" w:rsidRDefault="007B052B" w:rsidP="003274AA">
                            <w:pPr>
                              <w:spacing w:line="276" w:lineRule="auto"/>
                              <w:ind w:left="120" w:right="120"/>
                              <w:rPr>
                                <w:color w:val="000000" w:themeColor="text1"/>
                              </w:rPr>
                            </w:pPr>
                            <w:r>
                              <w:rPr>
                                <w:rFonts w:hint="eastAsia"/>
                                <w:color w:val="000000" w:themeColor="text1"/>
                              </w:rPr>
                              <w:t xml:space="preserve">　・簡易トイレなどの組み立て訓練</w:t>
                            </w:r>
                          </w:p>
                          <w:p w:rsidR="007B052B" w:rsidRDefault="007B052B" w:rsidP="00C71C89">
                            <w:pPr>
                              <w:spacing w:beforeLines="50" w:before="180" w:line="276" w:lineRule="auto"/>
                              <w:ind w:left="314" w:right="120" w:hangingChars="81" w:hanging="194"/>
                              <w:rPr>
                                <w:color w:val="000000" w:themeColor="text1"/>
                              </w:rPr>
                            </w:pPr>
                            <w:r>
                              <w:rPr>
                                <w:rFonts w:hint="eastAsia"/>
                                <w:color w:val="000000" w:themeColor="text1"/>
                              </w:rPr>
                              <w:t>○市が設置した備蓄倉庫に何が入っているのかを確認しましょう。備蓄倉庫に空きがある場合は、市と協議した上で、自主防災組織等での活用も可能です。地域での備蓄も積極的に行いましょう。</w:t>
                            </w:r>
                          </w:p>
                          <w:p w:rsidR="007B052B" w:rsidRPr="00010587" w:rsidRDefault="007B052B" w:rsidP="002A354B">
                            <w:pPr>
                              <w:ind w:left="120" w:right="120"/>
                              <w:rPr>
                                <w:color w:val="000000" w:themeColor="text1"/>
                              </w:rPr>
                            </w:pPr>
                            <w:r>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9" o:spid="_x0000_s1065" type="#_x0000_t65" style="position:absolute;margin-left:-.15pt;margin-top:337.4pt;width:451.3pt;height:311.7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pwwIAAMgFAAAOAAAAZHJzL2Uyb0RvYy54bWysVEtu2zAQ3RfoHQjuG1l2nMRG5MBwkKJA&#10;kBhNiqxpioxUUByWpC2525ykvVou0iH1sZEWXRT1Qub8HmceZ+byqqkU2QnrStAZTU9GlAjNIS/1&#10;c0a/PN58uKDEeaZzpkCLjO6Fo1eL9+8uazMXYyhA5cISBNFuXpuMFt6beZI4XoiKuRMwQqNRgq2Y&#10;R9E+J7llNaJXKhmPRmdJDTY3FrhwDrXXrZEuIr6Ugvt7KZ3wRGUUc/Pxa+N3E77J4pLNny0zRcm7&#10;NNg/ZFGxUuOlA9Q184xsbfkbVFVyCw6kP+FQJSBlyUWsAatJR2+qeSiYEbEWJMeZgSb3/2D53W5t&#10;SZnj280o0azCN3p9+fH68pOgAtmpjZuj04NZ205yeAylNtJW4R+LIE1kdD8wKhpPOCqn55N0miLx&#10;HG2T2XQ2Hk8DanIIN9b5jwIqEg4ZlaEj8hVYLWxklO1unY/U5l1+LP9KiawUPtSOKXKWXkw6zM4X&#10;0XvUEKjhplQqvrTSQeFAlXnQRSG0mlgpSxAso75JO7AjLwQMkUkgoy0/nvxeiQCh9GchkUQseBxz&#10;ju17wGScC+3T1lSwXLRXTUf46y/rs4jcRMCALDHJAbsD6D1bkB67JbXzD6Eidv8QPPpbYm3wEBFv&#10;Bu2H4KrU0L7Gm8oUVtXd3Pr3JLXUBJZ8s2lig03Og2tQbSDfY9dZaMfRGX5T4uPfMufXzOKzYsPg&#10;TvH3+JEK6oxCd6KkAPv9T/rgj2OBVkpqnOeMum9bZgUl6pPGgZmlp6dhAUThdHo+RsEeWzbHFr2t&#10;VoDdkOL2Mjweg79X/VFaqJ5w9SzDrWhimuPd2D79ceXbLYOri4vlMjrhyBvmb/WD4QE60Bz69LF5&#10;YtZ0/e9xdO6gn3w2jy3dUnzwDZEallsPsvTBeGC1E3BdxE7qVlvYR8dy9Dos4MUvAAAA//8DAFBL&#10;AwQUAAYACAAAACEA3m15R98AAAAKAQAADwAAAGRycy9kb3ducmV2LnhtbEyPzU7DMBCE70i8g7VI&#10;3FqbFJU2xKkKElLFAakFwXUbL05U/4TYbcPbs5zguDOfZmeq1eidONGQuhg03EwVCApNNF2wGt5e&#10;nyYLECljMOhiIA3flGBVX15UWJp4Dls67bIVHBJSiRranPtSytS05DFNY0+Bvc84eMx8DlaaAc8c&#10;7p0slJpLj13gDy329NhSc9gdvYbRbT5e3oeHr+hRbQ/4bAu7WWt9fTWu70FkGvMfDL/1uTrU3Gkf&#10;j8Ek4TRMZgxqmN/d8gL2l6pgZc9gsVzMQNaV/D+h/gEAAP//AwBQSwECLQAUAAYACAAAACEAtoM4&#10;kv4AAADhAQAAEwAAAAAAAAAAAAAAAAAAAAAAW0NvbnRlbnRfVHlwZXNdLnhtbFBLAQItABQABgAI&#10;AAAAIQA4/SH/1gAAAJQBAAALAAAAAAAAAAAAAAAAAC8BAABfcmVscy8ucmVsc1BLAQItABQABgAI&#10;AAAAIQB/ZQ9pwwIAAMgFAAAOAAAAAAAAAAAAAAAAAC4CAABkcnMvZTJvRG9jLnhtbFBLAQItABQA&#10;BgAIAAAAIQDebXlH3wAAAAoBAAAPAAAAAAAAAAAAAAAAAB0FAABkcnMvZG93bnJldi54bWxQSwUG&#10;AAAAAAQABADzAAAAKQYAAAAA&#10;" adj="20264" filled="f" strokecolor="black [3213]" strokeweight="1pt">
                <v:stroke joinstyle="miter"/>
                <v:textbox>
                  <w:txbxContent>
                    <w:p w:rsidR="007B052B" w:rsidRPr="002A354B" w:rsidRDefault="007B052B" w:rsidP="002A354B">
                      <w:pPr>
                        <w:ind w:left="120" w:right="120"/>
                        <w:rPr>
                          <w:color w:val="000000" w:themeColor="text1"/>
                        </w:rPr>
                      </w:pPr>
                    </w:p>
                    <w:p w:rsidR="007B052B" w:rsidRDefault="007B052B" w:rsidP="003274AA">
                      <w:pPr>
                        <w:spacing w:line="276" w:lineRule="auto"/>
                        <w:ind w:left="120" w:right="120"/>
                        <w:rPr>
                          <w:color w:val="000000" w:themeColor="text1"/>
                        </w:rPr>
                      </w:pPr>
                      <w:r>
                        <w:rPr>
                          <w:rFonts w:hint="eastAsia"/>
                          <w:color w:val="000000" w:themeColor="text1"/>
                        </w:rPr>
                        <w:t>○</w:t>
                      </w:r>
                      <w:r w:rsidRPr="002A354B">
                        <w:rPr>
                          <w:rFonts w:hint="eastAsia"/>
                          <w:color w:val="000000" w:themeColor="text1"/>
                        </w:rPr>
                        <w:t>災害</w:t>
                      </w:r>
                      <w:r>
                        <w:rPr>
                          <w:rFonts w:hint="eastAsia"/>
                          <w:color w:val="000000" w:themeColor="text1"/>
                        </w:rPr>
                        <w:t>の種類や発生の時間帯を想定した訓練を行ってみましょう。</w:t>
                      </w:r>
                    </w:p>
                    <w:p w:rsidR="007B052B" w:rsidRDefault="007B052B" w:rsidP="003274AA">
                      <w:pPr>
                        <w:spacing w:line="276" w:lineRule="auto"/>
                        <w:ind w:left="120" w:right="120"/>
                        <w:rPr>
                          <w:color w:val="000000" w:themeColor="text1"/>
                        </w:rPr>
                      </w:pPr>
                      <w:r>
                        <w:rPr>
                          <w:rFonts w:hint="eastAsia"/>
                          <w:color w:val="000000" w:themeColor="text1"/>
                        </w:rPr>
                        <w:t xml:space="preserve">　＜例＞</w:t>
                      </w:r>
                    </w:p>
                    <w:p w:rsidR="007B052B" w:rsidRDefault="007B052B" w:rsidP="003274AA">
                      <w:pPr>
                        <w:spacing w:line="276" w:lineRule="auto"/>
                        <w:ind w:left="120" w:right="120"/>
                        <w:rPr>
                          <w:color w:val="000000" w:themeColor="text1"/>
                        </w:rPr>
                      </w:pPr>
                      <w:r>
                        <w:rPr>
                          <w:rFonts w:hint="eastAsia"/>
                          <w:color w:val="000000" w:themeColor="text1"/>
                        </w:rPr>
                        <w:t xml:space="preserve">　・平日の昼間に地震が発生した場合･･･</w:t>
                      </w:r>
                    </w:p>
                    <w:p w:rsidR="007B052B" w:rsidRDefault="007B052B" w:rsidP="003274AA">
                      <w:pPr>
                        <w:spacing w:line="276" w:lineRule="auto"/>
                        <w:ind w:left="120" w:right="120"/>
                        <w:rPr>
                          <w:color w:val="000000" w:themeColor="text1"/>
                        </w:rPr>
                      </w:pPr>
                      <w:r>
                        <w:rPr>
                          <w:rFonts w:hint="eastAsia"/>
                          <w:color w:val="000000" w:themeColor="text1"/>
                        </w:rPr>
                        <w:t xml:space="preserve">　・日曜日の昼間に地震が発生した場合･･･</w:t>
                      </w:r>
                    </w:p>
                    <w:p w:rsidR="007B052B" w:rsidRDefault="007B052B" w:rsidP="003274AA">
                      <w:pPr>
                        <w:spacing w:line="276" w:lineRule="auto"/>
                        <w:ind w:left="120" w:right="120"/>
                        <w:rPr>
                          <w:color w:val="000000" w:themeColor="text1"/>
                        </w:rPr>
                      </w:pPr>
                      <w:r>
                        <w:rPr>
                          <w:rFonts w:hint="eastAsia"/>
                          <w:color w:val="000000" w:themeColor="text1"/>
                        </w:rPr>
                        <w:t xml:space="preserve">　・夜間に大雨が降り、土砂崩れが発生した場合･･･</w:t>
                      </w:r>
                    </w:p>
                    <w:p w:rsidR="007B052B" w:rsidRDefault="007B052B" w:rsidP="00C71C89">
                      <w:pPr>
                        <w:spacing w:beforeLines="50" w:before="180" w:line="276" w:lineRule="auto"/>
                        <w:ind w:left="314" w:right="120" w:hangingChars="81" w:hanging="194"/>
                        <w:rPr>
                          <w:color w:val="000000" w:themeColor="text1"/>
                        </w:rPr>
                      </w:pPr>
                      <w:r>
                        <w:rPr>
                          <w:rFonts w:hint="eastAsia"/>
                          <w:color w:val="000000" w:themeColor="text1"/>
                        </w:rPr>
                        <w:t>○訓練は参考資料に示した防災訓練案などを参考に実施してみましょう。可能であれば毎年実施項目を変えてみましょう。</w:t>
                      </w:r>
                    </w:p>
                    <w:p w:rsidR="007B052B" w:rsidRDefault="007B052B" w:rsidP="003274AA">
                      <w:pPr>
                        <w:spacing w:line="276" w:lineRule="auto"/>
                        <w:ind w:left="120" w:right="120"/>
                        <w:rPr>
                          <w:color w:val="000000" w:themeColor="text1"/>
                        </w:rPr>
                      </w:pPr>
                      <w:r>
                        <w:rPr>
                          <w:rFonts w:hint="eastAsia"/>
                          <w:color w:val="000000" w:themeColor="text1"/>
                        </w:rPr>
                        <w:t xml:space="preserve">　＜例＞</w:t>
                      </w:r>
                    </w:p>
                    <w:p w:rsidR="007B052B" w:rsidRDefault="007B052B" w:rsidP="003274AA">
                      <w:pPr>
                        <w:spacing w:line="276" w:lineRule="auto"/>
                        <w:ind w:left="120" w:right="120"/>
                        <w:rPr>
                          <w:color w:val="000000" w:themeColor="text1"/>
                        </w:rPr>
                      </w:pPr>
                      <w:r>
                        <w:rPr>
                          <w:rFonts w:hint="eastAsia"/>
                          <w:color w:val="000000" w:themeColor="text1"/>
                        </w:rPr>
                        <w:t xml:space="preserve">　・市との防災行政無線の交信訓練（事前に市への連絡が必要です。）</w:t>
                      </w:r>
                    </w:p>
                    <w:p w:rsidR="007B052B" w:rsidRDefault="007B052B" w:rsidP="003274AA">
                      <w:pPr>
                        <w:spacing w:line="276" w:lineRule="auto"/>
                        <w:ind w:left="120" w:right="120"/>
                        <w:rPr>
                          <w:color w:val="000000" w:themeColor="text1"/>
                        </w:rPr>
                      </w:pPr>
                      <w:r>
                        <w:rPr>
                          <w:rFonts w:hint="eastAsia"/>
                          <w:color w:val="000000" w:themeColor="text1"/>
                        </w:rPr>
                        <w:t xml:space="preserve">　・炊き出し訓練</w:t>
                      </w:r>
                    </w:p>
                    <w:p w:rsidR="007B052B" w:rsidRDefault="007B052B" w:rsidP="003274AA">
                      <w:pPr>
                        <w:spacing w:line="276" w:lineRule="auto"/>
                        <w:ind w:left="120" w:right="120"/>
                        <w:rPr>
                          <w:color w:val="000000" w:themeColor="text1"/>
                        </w:rPr>
                      </w:pPr>
                      <w:r>
                        <w:rPr>
                          <w:rFonts w:hint="eastAsia"/>
                          <w:color w:val="000000" w:themeColor="text1"/>
                        </w:rPr>
                        <w:t xml:space="preserve">　・簡易トイレなどの組み立て訓練</w:t>
                      </w:r>
                    </w:p>
                    <w:p w:rsidR="007B052B" w:rsidRDefault="007B052B" w:rsidP="00C71C89">
                      <w:pPr>
                        <w:spacing w:beforeLines="50" w:before="180" w:line="276" w:lineRule="auto"/>
                        <w:ind w:left="314" w:right="120" w:hangingChars="81" w:hanging="194"/>
                        <w:rPr>
                          <w:color w:val="000000" w:themeColor="text1"/>
                        </w:rPr>
                      </w:pPr>
                      <w:r>
                        <w:rPr>
                          <w:rFonts w:hint="eastAsia"/>
                          <w:color w:val="000000" w:themeColor="text1"/>
                        </w:rPr>
                        <w:t>○市が設置した備蓄倉庫に何が入っているのかを確認しましょう。備蓄倉庫に空きがある場合は、市と協議した上で、自主防災組織等での活用も可能です。地域での備蓄も積極的に行いましょう。</w:t>
                      </w:r>
                    </w:p>
                    <w:p w:rsidR="007B052B" w:rsidRPr="00010587" w:rsidRDefault="007B052B" w:rsidP="002A354B">
                      <w:pPr>
                        <w:ind w:left="120" w:right="120"/>
                        <w:rPr>
                          <w:color w:val="000000" w:themeColor="text1"/>
                        </w:rPr>
                      </w:pPr>
                      <w:r>
                        <w:rPr>
                          <w:rFonts w:hint="eastAsia"/>
                          <w:color w:val="000000" w:themeColor="text1"/>
                        </w:rPr>
                        <w:t xml:space="preserve">　</w:t>
                      </w:r>
                    </w:p>
                  </w:txbxContent>
                </v:textbox>
              </v:shape>
            </w:pict>
          </mc:Fallback>
        </mc:AlternateContent>
      </w:r>
      <w:r w:rsidR="00510930">
        <w:rPr>
          <w:rFonts w:hint="eastAsia"/>
          <w:noProof/>
        </w:rPr>
        <mc:AlternateContent>
          <mc:Choice Requires="wps">
            <w:drawing>
              <wp:anchor distT="0" distB="0" distL="114300" distR="114300" simplePos="0" relativeHeight="252023808" behindDoc="0" locked="0" layoutInCell="1" allowOverlap="1" wp14:anchorId="3766905F" wp14:editId="74BD5CE8">
                <wp:simplePos x="0" y="0"/>
                <wp:positionH relativeFrom="column">
                  <wp:posOffset>55880</wp:posOffset>
                </wp:positionH>
                <wp:positionV relativeFrom="paragraph">
                  <wp:posOffset>90170</wp:posOffset>
                </wp:positionV>
                <wp:extent cx="5677535" cy="3941445"/>
                <wp:effectExtent l="0" t="0" r="18415" b="20955"/>
                <wp:wrapNone/>
                <wp:docPr id="446" name="角丸四角形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3941445"/>
                        </a:xfrm>
                        <a:prstGeom prst="roundRect">
                          <a:avLst>
                            <a:gd name="adj" fmla="val 3999"/>
                          </a:avLst>
                        </a:prstGeom>
                        <a:solidFill>
                          <a:srgbClr val="FFFFFF"/>
                        </a:solidFill>
                        <a:ln w="9525">
                          <a:solidFill>
                            <a:srgbClr val="000000"/>
                          </a:solidFill>
                          <a:round/>
                          <a:headEnd/>
                          <a:tailEnd/>
                        </a:ln>
                      </wps:spPr>
                      <wps:txbx>
                        <w:txbxContent>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避難から避難所立ち上げまでの流れをマニュアルに基づいて確認してみま</w:t>
                            </w:r>
                            <w:r>
                              <w:rPr>
                                <w:rFonts w:ascii="HG丸ｺﾞｼｯｸM-PRO" w:hAnsi="HG丸ｺﾞｼｯｸM-PRO" w:hint="eastAsia"/>
                              </w:rPr>
                              <w:t>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避難者の確認、簡易トイレの組</w:t>
                            </w:r>
                            <w:r>
                              <w:rPr>
                                <w:rFonts w:ascii="HG丸ｺﾞｼｯｸM-PRO" w:hAnsi="HG丸ｺﾞｼｯｸM-PRO" w:hint="eastAsia"/>
                              </w:rPr>
                              <w:t>み</w:t>
                            </w:r>
                            <w:r w:rsidRPr="002C767C">
                              <w:rPr>
                                <w:rFonts w:ascii="HG丸ｺﾞｼｯｸM-PRO" w:hAnsi="HG丸ｺﾞｼｯｸM-PRO" w:hint="eastAsia"/>
                              </w:rPr>
                              <w:t>立て、避難所のレイアウトなど、実際に避難所で</w:t>
                            </w:r>
                            <w:r>
                              <w:rPr>
                                <w:rFonts w:ascii="HG丸ｺﾞｼｯｸM-PRO" w:hAnsi="HG丸ｺﾞｼｯｸM-PRO" w:hint="eastAsia"/>
                              </w:rPr>
                              <w:t>の</w:t>
                            </w:r>
                            <w:r w:rsidRPr="002C767C">
                              <w:rPr>
                                <w:rFonts w:ascii="HG丸ｺﾞｼｯｸM-PRO" w:hAnsi="HG丸ｺﾞｼｯｸM-PRO" w:hint="eastAsia"/>
                              </w:rPr>
                              <w:t>活動</w:t>
                            </w:r>
                            <w:r>
                              <w:rPr>
                                <w:rFonts w:ascii="HG丸ｺﾞｼｯｸM-PRO" w:hAnsi="HG丸ｺﾞｼｯｸM-PRO" w:hint="eastAsia"/>
                              </w:rPr>
                              <w:t>について</w:t>
                            </w:r>
                            <w:r w:rsidRPr="002C767C">
                              <w:rPr>
                                <w:rFonts w:ascii="HG丸ｺﾞｼｯｸM-PRO" w:hAnsi="HG丸ｺﾞｼｯｸM-PRO" w:hint="eastAsia"/>
                              </w:rPr>
                              <w:t>訓練</w:t>
                            </w:r>
                            <w:r>
                              <w:rPr>
                                <w:rFonts w:ascii="HG丸ｺﾞｼｯｸM-PRO" w:hAnsi="HG丸ｺﾞｼｯｸM-PRO" w:hint="eastAsia"/>
                              </w:rPr>
                              <w:t>をし</w:t>
                            </w:r>
                            <w:r w:rsidRPr="002C767C">
                              <w:rPr>
                                <w:rFonts w:ascii="HG丸ｺﾞｼｯｸM-PRO" w:hAnsi="HG丸ｺﾞｼｯｸM-PRO" w:hint="eastAsia"/>
                              </w:rPr>
                              <w:t>ま</w:t>
                            </w:r>
                            <w:r>
                              <w:rPr>
                                <w:rFonts w:ascii="HG丸ｺﾞｼｯｸM-PRO" w:hAnsi="HG丸ｺﾞｼｯｸM-PRO" w:hint="eastAsia"/>
                              </w:rPr>
                              <w:t>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避難訓練を通して、気づいた点などを話し合い、必要に応じて避難所運営</w:t>
                            </w:r>
                            <w:r>
                              <w:rPr>
                                <w:rFonts w:ascii="HG丸ｺﾞｼｯｸM-PRO" w:hAnsi="HG丸ｺﾞｼｯｸM-PRO" w:hint="eastAsia"/>
                              </w:rPr>
                              <w:t>マニュアルを修正します。見直した後は、地域で共有します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避難</w:t>
                            </w:r>
                            <w:r>
                              <w:rPr>
                                <w:rFonts w:ascii="HG丸ｺﾞｼｯｸM-PRO" w:hAnsi="HG丸ｺﾞｼｯｸM-PRO" w:hint="eastAsia"/>
                              </w:rPr>
                              <w:t>の</w:t>
                            </w:r>
                            <w:r w:rsidRPr="002C767C">
                              <w:rPr>
                                <w:rFonts w:ascii="HG丸ｺﾞｼｯｸM-PRO" w:hAnsi="HG丸ｺﾞｼｯｸM-PRO" w:hint="eastAsia"/>
                              </w:rPr>
                              <w:t>方法は、高齢者が多い地域、小学校がある地域など、地域の</w:t>
                            </w:r>
                            <w:r>
                              <w:rPr>
                                <w:rFonts w:ascii="HG丸ｺﾞｼｯｸM-PRO" w:hAnsi="HG丸ｺﾞｼｯｸM-PRO" w:hint="eastAsia"/>
                              </w:rPr>
                              <w:t>実情</w:t>
                            </w:r>
                            <w:r w:rsidRPr="002C767C">
                              <w:rPr>
                                <w:rFonts w:ascii="HG丸ｺﾞｼｯｸM-PRO" w:hAnsi="HG丸ｺﾞｼｯｸM-PRO" w:hint="eastAsia"/>
                              </w:rPr>
                              <w:t>によっても大きく異なります。避難方法、避難時の携行品などをあらかじめ話し合い、地域住民の間でしっかりと共有しておきま</w:t>
                            </w:r>
                            <w:r>
                              <w:rPr>
                                <w:rFonts w:ascii="HG丸ｺﾞｼｯｸM-PRO" w:hAnsi="HG丸ｺﾞｼｯｸM-PRO" w:hint="eastAsia"/>
                              </w:rPr>
                              <w:t>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市が備蓄している物資や資機材は、事前協議や防災訓練などの機会に、備蓄場所や数量の確認等を行いま</w:t>
                            </w:r>
                            <w:r>
                              <w:rPr>
                                <w:rFonts w:ascii="HG丸ｺﾞｼｯｸM-PRO" w:hAnsi="HG丸ｺﾞｼｯｸM-PRO" w:hint="eastAsia"/>
                              </w:rPr>
                              <w:t>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w:t>
                            </w:r>
                            <w:r>
                              <w:rPr>
                                <w:rFonts w:ascii="HG丸ｺﾞｼｯｸM-PRO" w:hAnsi="HG丸ｺﾞｼｯｸM-PRO" w:hint="eastAsia"/>
                              </w:rPr>
                              <w:t>訓練</w:t>
                            </w:r>
                            <w:r w:rsidRPr="002C767C">
                              <w:rPr>
                                <w:rFonts w:ascii="HG丸ｺﾞｼｯｸM-PRO" w:hAnsi="HG丸ｺﾞｼｯｸM-PRO" w:hint="eastAsia"/>
                              </w:rPr>
                              <w:t>などの機会に、</w:t>
                            </w:r>
                            <w:r>
                              <w:rPr>
                                <w:rFonts w:ascii="HG丸ｺﾞｼｯｸM-PRO" w:hAnsi="HG丸ｺﾞｼｯｸM-PRO" w:hint="eastAsia"/>
                              </w:rPr>
                              <w:t>避難所運営</w:t>
                            </w:r>
                            <w:r w:rsidRPr="002C767C">
                              <w:rPr>
                                <w:rFonts w:ascii="HG丸ｺﾞｼｯｸM-PRO" w:hAnsi="HG丸ｺﾞｼｯｸM-PRO" w:hint="eastAsia"/>
                              </w:rPr>
                              <w:t>のルールや施設の利用方法などを話し合</w:t>
                            </w:r>
                            <w:r>
                              <w:rPr>
                                <w:rFonts w:ascii="HG丸ｺﾞｼｯｸM-PRO" w:hAnsi="HG丸ｺﾞｼｯｸM-PRO" w:hint="eastAsia"/>
                              </w:rPr>
                              <w:t>う</w:t>
                            </w:r>
                            <w:r w:rsidRPr="002C767C">
                              <w:rPr>
                                <w:rFonts w:ascii="HG丸ｺﾞｼｯｸM-PRO" w:hAnsi="HG丸ｺﾞｼｯｸM-PRO" w:hint="eastAsia"/>
                              </w:rPr>
                              <w:t>とともに、掲示物などを作成して備蓄品と一緒に保管しておくなど、災害時に速やかに活用できるよう</w:t>
                            </w:r>
                            <w:r>
                              <w:rPr>
                                <w:rFonts w:ascii="HG丸ｺﾞｼｯｸM-PRO" w:hAnsi="HG丸ｺﾞｼｯｸM-PRO" w:hint="eastAsia"/>
                              </w:rPr>
                              <w:t>準備</w:t>
                            </w:r>
                            <w:r w:rsidRPr="002C767C">
                              <w:rPr>
                                <w:rFonts w:ascii="HG丸ｺﾞｼｯｸM-PRO" w:hAnsi="HG丸ｺﾞｼｯｸM-PRO" w:hint="eastAsia"/>
                              </w:rPr>
                              <w:t>しま</w:t>
                            </w:r>
                            <w:r>
                              <w:rPr>
                                <w:rFonts w:ascii="HG丸ｺﾞｼｯｸM-PRO" w:hAnsi="HG丸ｺﾞｼｯｸM-PRO" w:hint="eastAsia"/>
                              </w:rPr>
                              <w:t>す</w:t>
                            </w:r>
                            <w:r w:rsidRPr="002C767C">
                              <w:rPr>
                                <w:rFonts w:ascii="HG丸ｺﾞｼｯｸM-PRO" w:hAnsi="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46" o:spid="_x0000_s1066" style="position:absolute;margin-left:4.4pt;margin-top:7.1pt;width:447.05pt;height:310.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8GVAIAAHsEAAAOAAAAZHJzL2Uyb0RvYy54bWysVM1uEzEQviPxDpbvZPPbZFfdVFVKEVKB&#10;isIDOLY3a/B6jO1kkz4G19648Aq98DZU4jGY9W5KApwQe7BmPJ5vZr6Z2dOzbaXJRjqvwOR00OtT&#10;Ig0Hocwqp+/fXT6bUeIDM4JpMDKnO+np2fzpk9PaZnIIJWghHUEQ47Pa5rQMwWZJ4nkpK+Z7YKVB&#10;YwGuYgFVt0qEYzWiVzoZ9vsnSQ1OWAdceo+3F62RziN+UUge3hSFl4HonGJuIZ4unsvmTOanLFs5&#10;ZkvFuzTYP2RRMWUw6CPUBQuMrJ36A6pS3IGHIvQ4VAkUheIy1oDVDPq/VXNTMitjLUiOt480+f8H&#10;y19vrh1RIqfj8QklhlXYpB9fP3+/v3+4u0Ph4dsX0piQqNr6DN/f2GvXlOrtFfCPnhhYlMys5Llz&#10;UJeSCUxv0LxPjhwaxaMrWdavQGAUtg4QOdsWrmoAkQ2yja3ZPbZGbgPheDk5mU4nowklHG2jdDwY&#10;jycxBsv27tb58EJCRRohpw7WRrzFAYgx2ObKh9gg0RXJxAdKikpjuzdMk1Gaph1g9zZh2R4ylgta&#10;iUuldVTcarnQjqBnTi/j1zn7w2fakDqn6WQ4iUkc2fwhRD9+f4OIZcQpbah9bkSUA1O6lTFLbTqu&#10;G3rbNoXtchu7Opo1oA33SxA7ZN9BuwO4syiU4G4pqXH+c+o/rZmTlOiXBjs4HQ9TpDtEZTZLcXnc&#10;oWF5YGCGI1BOAyWtuAjtiq2tU6sS4wxi/QbOseeFCvvhaHPqsscJR+lohQ71+OrXP2P+EwAA//8D&#10;AFBLAwQUAAYACAAAACEAfwHkZN4AAAAIAQAADwAAAGRycy9kb3ducmV2LnhtbEyPzU7DMBCE70i8&#10;g7VI3KhNGqomjVMhBBIH1KqFB9ja2zgQ/yh22/D2mBMcd2Y0822znuzAzjTG3jsJ9zMBjJzyuned&#10;hI/3l7slsJjQaRy8IwnfFGHdXl81WGt/cTs671PHcomLNUowKYWa86gMWYwzH8hl7+hHiymfY8f1&#10;iJdcbgdeCLHgFnuXFwwGejKkvvYnK+H5dbtRehtNqD53G4Xlw1y8BSlvb6bHFbBEU/oLwy9+Roc2&#10;Mx38yenIBgnLDJ6yXBbAsl2JogJ2kLCYlxXwtuH/H2h/AAAA//8DAFBLAQItABQABgAIAAAAIQC2&#10;gziS/gAAAOEBAAATAAAAAAAAAAAAAAAAAAAAAABbQ29udGVudF9UeXBlc10ueG1sUEsBAi0AFAAG&#10;AAgAAAAhADj9If/WAAAAlAEAAAsAAAAAAAAAAAAAAAAALwEAAF9yZWxzLy5yZWxzUEsBAi0AFAAG&#10;AAgAAAAhAPhu/wZUAgAAewQAAA4AAAAAAAAAAAAAAAAALgIAAGRycy9lMm9Eb2MueG1sUEsBAi0A&#10;FAAGAAgAAAAhAH8B5GTeAAAACAEAAA8AAAAAAAAAAAAAAAAArgQAAGRycy9kb3ducmV2LnhtbFBL&#10;BQYAAAAABAAEAPMAAAC5BQAAAAA=&#10;">
                <v:textbox inset="5.85pt,.7pt,5.85pt,.7pt">
                  <w:txbxContent>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避難から避難所立ち上げまでの流れをマニュアルに基づいて確認してみま</w:t>
                      </w:r>
                      <w:r>
                        <w:rPr>
                          <w:rFonts w:ascii="HG丸ｺﾞｼｯｸM-PRO" w:hAnsi="HG丸ｺﾞｼｯｸM-PRO" w:hint="eastAsia"/>
                        </w:rPr>
                        <w:t>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避難者の確認、簡易トイレの組</w:t>
                      </w:r>
                      <w:r>
                        <w:rPr>
                          <w:rFonts w:ascii="HG丸ｺﾞｼｯｸM-PRO" w:hAnsi="HG丸ｺﾞｼｯｸM-PRO" w:hint="eastAsia"/>
                        </w:rPr>
                        <w:t>み</w:t>
                      </w:r>
                      <w:r w:rsidRPr="002C767C">
                        <w:rPr>
                          <w:rFonts w:ascii="HG丸ｺﾞｼｯｸM-PRO" w:hAnsi="HG丸ｺﾞｼｯｸM-PRO" w:hint="eastAsia"/>
                        </w:rPr>
                        <w:t>立て、避難所のレイアウトなど、実際に避難所で</w:t>
                      </w:r>
                      <w:r>
                        <w:rPr>
                          <w:rFonts w:ascii="HG丸ｺﾞｼｯｸM-PRO" w:hAnsi="HG丸ｺﾞｼｯｸM-PRO" w:hint="eastAsia"/>
                        </w:rPr>
                        <w:t>の</w:t>
                      </w:r>
                      <w:r w:rsidRPr="002C767C">
                        <w:rPr>
                          <w:rFonts w:ascii="HG丸ｺﾞｼｯｸM-PRO" w:hAnsi="HG丸ｺﾞｼｯｸM-PRO" w:hint="eastAsia"/>
                        </w:rPr>
                        <w:t>活動</w:t>
                      </w:r>
                      <w:r>
                        <w:rPr>
                          <w:rFonts w:ascii="HG丸ｺﾞｼｯｸM-PRO" w:hAnsi="HG丸ｺﾞｼｯｸM-PRO" w:hint="eastAsia"/>
                        </w:rPr>
                        <w:t>について</w:t>
                      </w:r>
                      <w:r w:rsidRPr="002C767C">
                        <w:rPr>
                          <w:rFonts w:ascii="HG丸ｺﾞｼｯｸM-PRO" w:hAnsi="HG丸ｺﾞｼｯｸM-PRO" w:hint="eastAsia"/>
                        </w:rPr>
                        <w:t>訓練</w:t>
                      </w:r>
                      <w:r>
                        <w:rPr>
                          <w:rFonts w:ascii="HG丸ｺﾞｼｯｸM-PRO" w:hAnsi="HG丸ｺﾞｼｯｸM-PRO" w:hint="eastAsia"/>
                        </w:rPr>
                        <w:t>をし</w:t>
                      </w:r>
                      <w:r w:rsidRPr="002C767C">
                        <w:rPr>
                          <w:rFonts w:ascii="HG丸ｺﾞｼｯｸM-PRO" w:hAnsi="HG丸ｺﾞｼｯｸM-PRO" w:hint="eastAsia"/>
                        </w:rPr>
                        <w:t>ま</w:t>
                      </w:r>
                      <w:r>
                        <w:rPr>
                          <w:rFonts w:ascii="HG丸ｺﾞｼｯｸM-PRO" w:hAnsi="HG丸ｺﾞｼｯｸM-PRO" w:hint="eastAsia"/>
                        </w:rPr>
                        <w:t>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避難訓練を通して、気づいた点などを話し合い、必要に応じて避難所運営</w:t>
                      </w:r>
                      <w:r>
                        <w:rPr>
                          <w:rFonts w:ascii="HG丸ｺﾞｼｯｸM-PRO" w:hAnsi="HG丸ｺﾞｼｯｸM-PRO" w:hint="eastAsia"/>
                        </w:rPr>
                        <w:t>マニュアルを修正します。見直した後は、地域で共有します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避難</w:t>
                      </w:r>
                      <w:r>
                        <w:rPr>
                          <w:rFonts w:ascii="HG丸ｺﾞｼｯｸM-PRO" w:hAnsi="HG丸ｺﾞｼｯｸM-PRO" w:hint="eastAsia"/>
                        </w:rPr>
                        <w:t>の</w:t>
                      </w:r>
                      <w:r w:rsidRPr="002C767C">
                        <w:rPr>
                          <w:rFonts w:ascii="HG丸ｺﾞｼｯｸM-PRO" w:hAnsi="HG丸ｺﾞｼｯｸM-PRO" w:hint="eastAsia"/>
                        </w:rPr>
                        <w:t>方法は、高齢者が多い地域、小学校がある地域など、地域の</w:t>
                      </w:r>
                      <w:r>
                        <w:rPr>
                          <w:rFonts w:ascii="HG丸ｺﾞｼｯｸM-PRO" w:hAnsi="HG丸ｺﾞｼｯｸM-PRO" w:hint="eastAsia"/>
                        </w:rPr>
                        <w:t>実情</w:t>
                      </w:r>
                      <w:r w:rsidRPr="002C767C">
                        <w:rPr>
                          <w:rFonts w:ascii="HG丸ｺﾞｼｯｸM-PRO" w:hAnsi="HG丸ｺﾞｼｯｸM-PRO" w:hint="eastAsia"/>
                        </w:rPr>
                        <w:t>によっても大きく異なります。避難方法、避難時の携行品などをあらかじめ話し合い、地域住民の間でしっかりと共有しておきま</w:t>
                      </w:r>
                      <w:r>
                        <w:rPr>
                          <w:rFonts w:ascii="HG丸ｺﾞｼｯｸM-PRO" w:hAnsi="HG丸ｺﾞｼｯｸM-PRO" w:hint="eastAsia"/>
                        </w:rPr>
                        <w:t>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市が備蓄している物資や資機材は、事前協議や防災訓練などの機会に、備蓄場所や数量の確認等を行いま</w:t>
                      </w:r>
                      <w:r>
                        <w:rPr>
                          <w:rFonts w:ascii="HG丸ｺﾞｼｯｸM-PRO" w:hAnsi="HG丸ｺﾞｼｯｸM-PRO" w:hint="eastAsia"/>
                        </w:rPr>
                        <w:t>す</w:t>
                      </w:r>
                      <w:r w:rsidRPr="002C767C">
                        <w:rPr>
                          <w:rFonts w:ascii="HG丸ｺﾞｼｯｸM-PRO" w:hAnsi="HG丸ｺﾞｼｯｸM-PRO" w:hint="eastAsia"/>
                        </w:rPr>
                        <w:t>。</w:t>
                      </w:r>
                    </w:p>
                    <w:p w:rsidR="007B052B" w:rsidRPr="002C767C" w:rsidRDefault="007B052B" w:rsidP="00C71C89">
                      <w:pPr>
                        <w:spacing w:afterLines="50" w:after="180" w:line="276" w:lineRule="auto"/>
                        <w:ind w:left="432" w:right="120" w:hangingChars="130" w:hanging="312"/>
                        <w:rPr>
                          <w:rFonts w:ascii="HG丸ｺﾞｼｯｸM-PRO" w:hAnsi="HG丸ｺﾞｼｯｸM-PRO"/>
                        </w:rPr>
                      </w:pPr>
                      <w:r>
                        <w:rPr>
                          <w:rFonts w:ascii="HG丸ｺﾞｼｯｸM-PRO" w:hAnsi="HG丸ｺﾞｼｯｸM-PRO" w:hint="eastAsia"/>
                        </w:rPr>
                        <w:t>○</w:t>
                      </w:r>
                      <w:r w:rsidRPr="002C767C">
                        <w:rPr>
                          <w:rFonts w:ascii="HG丸ｺﾞｼｯｸM-PRO" w:hAnsi="HG丸ｺﾞｼｯｸM-PRO" w:hint="eastAsia"/>
                        </w:rPr>
                        <w:t xml:space="preserve"> </w:t>
                      </w:r>
                      <w:r>
                        <w:rPr>
                          <w:rFonts w:ascii="HG丸ｺﾞｼｯｸM-PRO" w:hAnsi="HG丸ｺﾞｼｯｸM-PRO" w:hint="eastAsia"/>
                        </w:rPr>
                        <w:t>訓練</w:t>
                      </w:r>
                      <w:r w:rsidRPr="002C767C">
                        <w:rPr>
                          <w:rFonts w:ascii="HG丸ｺﾞｼｯｸM-PRO" w:hAnsi="HG丸ｺﾞｼｯｸM-PRO" w:hint="eastAsia"/>
                        </w:rPr>
                        <w:t>などの機会に、</w:t>
                      </w:r>
                      <w:r>
                        <w:rPr>
                          <w:rFonts w:ascii="HG丸ｺﾞｼｯｸM-PRO" w:hAnsi="HG丸ｺﾞｼｯｸM-PRO" w:hint="eastAsia"/>
                        </w:rPr>
                        <w:t>避難所運営</w:t>
                      </w:r>
                      <w:r w:rsidRPr="002C767C">
                        <w:rPr>
                          <w:rFonts w:ascii="HG丸ｺﾞｼｯｸM-PRO" w:hAnsi="HG丸ｺﾞｼｯｸM-PRO" w:hint="eastAsia"/>
                        </w:rPr>
                        <w:t>のルールや施設の利用方法などを話し合</w:t>
                      </w:r>
                      <w:r>
                        <w:rPr>
                          <w:rFonts w:ascii="HG丸ｺﾞｼｯｸM-PRO" w:hAnsi="HG丸ｺﾞｼｯｸM-PRO" w:hint="eastAsia"/>
                        </w:rPr>
                        <w:t>う</w:t>
                      </w:r>
                      <w:r w:rsidRPr="002C767C">
                        <w:rPr>
                          <w:rFonts w:ascii="HG丸ｺﾞｼｯｸM-PRO" w:hAnsi="HG丸ｺﾞｼｯｸM-PRO" w:hint="eastAsia"/>
                        </w:rPr>
                        <w:t>とともに、掲示物などを作成して備蓄品と一緒に保管しておくなど、災害時に速やかに活用できるよう</w:t>
                      </w:r>
                      <w:r>
                        <w:rPr>
                          <w:rFonts w:ascii="HG丸ｺﾞｼｯｸM-PRO" w:hAnsi="HG丸ｺﾞｼｯｸM-PRO" w:hint="eastAsia"/>
                        </w:rPr>
                        <w:t>準備</w:t>
                      </w:r>
                      <w:r w:rsidRPr="002C767C">
                        <w:rPr>
                          <w:rFonts w:ascii="HG丸ｺﾞｼｯｸM-PRO" w:hAnsi="HG丸ｺﾞｼｯｸM-PRO" w:hint="eastAsia"/>
                        </w:rPr>
                        <w:t>しま</w:t>
                      </w:r>
                      <w:r>
                        <w:rPr>
                          <w:rFonts w:ascii="HG丸ｺﾞｼｯｸM-PRO" w:hAnsi="HG丸ｺﾞｼｯｸM-PRO" w:hint="eastAsia"/>
                        </w:rPr>
                        <w:t>す</w:t>
                      </w:r>
                      <w:r w:rsidRPr="002C767C">
                        <w:rPr>
                          <w:rFonts w:ascii="HG丸ｺﾞｼｯｸM-PRO" w:hAnsi="HG丸ｺﾞｼｯｸM-PRO" w:hint="eastAsia"/>
                        </w:rPr>
                        <w:t>。</w:t>
                      </w:r>
                    </w:p>
                  </w:txbxContent>
                </v:textbox>
              </v:roundrect>
            </w:pict>
          </mc:Fallback>
        </mc:AlternateContent>
      </w:r>
      <w:r w:rsidR="00670D7D">
        <w:rPr>
          <w:noProof/>
        </w:rPr>
        <w:drawing>
          <wp:anchor distT="0" distB="0" distL="114300" distR="114300" simplePos="0" relativeHeight="252027904" behindDoc="0" locked="0" layoutInCell="1" allowOverlap="1" wp14:anchorId="1FA22CAA" wp14:editId="2B983D51">
            <wp:simplePos x="0" y="0"/>
            <wp:positionH relativeFrom="column">
              <wp:posOffset>4396858</wp:posOffset>
            </wp:positionH>
            <wp:positionV relativeFrom="paragraph">
              <wp:posOffset>4342130</wp:posOffset>
            </wp:positionV>
            <wp:extent cx="1332230" cy="1354455"/>
            <wp:effectExtent l="0" t="0" r="1270" b="0"/>
            <wp:wrapNone/>
            <wp:docPr id="10" name="図 10" descr="消火訓練・防災訓練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消火訓練・防災訓練のイラスト"/>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2230"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4AA">
        <w:rPr>
          <w:noProof/>
        </w:rPr>
        <w:drawing>
          <wp:anchor distT="0" distB="0" distL="114300" distR="114300" simplePos="0" relativeHeight="252028928" behindDoc="0" locked="0" layoutInCell="1" allowOverlap="1" wp14:anchorId="0A7511D0" wp14:editId="483913AE">
            <wp:simplePos x="0" y="0"/>
            <wp:positionH relativeFrom="column">
              <wp:posOffset>-2540</wp:posOffset>
            </wp:positionH>
            <wp:positionV relativeFrom="paragraph">
              <wp:posOffset>3968750</wp:posOffset>
            </wp:positionV>
            <wp:extent cx="859790" cy="536575"/>
            <wp:effectExtent l="0" t="0" r="0" b="0"/>
            <wp:wrapNone/>
            <wp:docPr id="14" name="図 14" descr="http://1.bp.blogspot.com/-IrP_mDF6GYE/UzALGf7B11I/AAAAAAAAeeU/rWNbbZ2PSKU/s800/study_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IrP_mDF6GYE/UzALGf7B11I/AAAAAAAAeeU/rWNbbZ2PSKU/s800/study_mem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979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620D">
        <w:br w:type="page"/>
      </w:r>
    </w:p>
    <w:p w:rsidR="00C71C89" w:rsidRDefault="00C71C89">
      <w:pPr>
        <w:widowControl/>
        <w:snapToGrid/>
        <w:ind w:leftChars="0" w:left="0" w:rightChars="0" w:right="0"/>
        <w:sectPr w:rsidR="00C71C89" w:rsidSect="00A20525">
          <w:headerReference w:type="default" r:id="rId63"/>
          <w:pgSz w:w="11906" w:h="16838" w:code="9"/>
          <w:pgMar w:top="1418" w:right="1418" w:bottom="1418" w:left="1418" w:header="567" w:footer="567" w:gutter="0"/>
          <w:cols w:space="425"/>
          <w:docGrid w:type="lines" w:linePitch="360"/>
        </w:sectPr>
      </w:pPr>
    </w:p>
    <w:p w:rsidR="007B620D" w:rsidRDefault="007B620D">
      <w:pPr>
        <w:widowControl/>
        <w:snapToGrid/>
        <w:ind w:leftChars="0" w:left="0" w:rightChars="0" w:right="0"/>
      </w:pPr>
    </w:p>
    <w:p w:rsidR="004634AB" w:rsidRDefault="004634A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pPr>
        <w:widowControl/>
        <w:snapToGrid/>
        <w:ind w:leftChars="0" w:left="0" w:rightChars="0" w:right="0"/>
      </w:pPr>
    </w:p>
    <w:p w:rsidR="00E9154B" w:rsidRDefault="00E9154B" w:rsidP="002B64AE">
      <w:pPr>
        <w:ind w:leftChars="20" w:left="48" w:right="120"/>
      </w:pPr>
    </w:p>
    <w:p w:rsidR="00E9154B" w:rsidRDefault="00E9154B" w:rsidP="00E9154B">
      <w:pPr>
        <w:ind w:left="120" w:right="120" w:firstLineChars="100" w:firstLine="240"/>
      </w:pPr>
      <w:r>
        <w:rPr>
          <w:rFonts w:hint="eastAsia"/>
          <w:noProof/>
        </w:rPr>
        <mc:AlternateContent>
          <mc:Choice Requires="wps">
            <w:drawing>
              <wp:anchor distT="0" distB="0" distL="114300" distR="114300" simplePos="0" relativeHeight="252091392" behindDoc="0" locked="0" layoutInCell="1" allowOverlap="1" wp14:anchorId="45C50877" wp14:editId="32E287A3">
                <wp:simplePos x="0" y="0"/>
                <wp:positionH relativeFrom="column">
                  <wp:posOffset>266700</wp:posOffset>
                </wp:positionH>
                <wp:positionV relativeFrom="paragraph">
                  <wp:posOffset>114935</wp:posOffset>
                </wp:positionV>
                <wp:extent cx="5334000" cy="0"/>
                <wp:effectExtent l="0" t="0" r="19050" b="19050"/>
                <wp:wrapNone/>
                <wp:docPr id="11265" name="直線コネクタ 11265"/>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1265" o:spid="_x0000_s1026" style="position:absolute;left:0;text-align:left;z-index:252091392;visibility:visible;mso-wrap-style:square;mso-wrap-distance-left:9pt;mso-wrap-distance-top:0;mso-wrap-distance-right:9pt;mso-wrap-distance-bottom:0;mso-position-horizontal:absolute;mso-position-horizontal-relative:text;mso-position-vertical:absolute;mso-position-vertical-relative:text" from="21pt,9.05pt" to="44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yB0QEAAL8DAAAOAAAAZHJzL2Uyb0RvYy54bWysU81u1DAQviP1HSzfu0m2tELRZnto1V4Q&#10;rPh5ANcZbyz8J9tsstflzAvAQ3AAiSMPs4e+BmNnN0WAEEJcHI/n+2bmm5ksLgetyAZ8kNY0tJqV&#10;lIDhtpVm3dDXr25On1ASIjMtU9ZAQ7cQ6OXy5NGidzXMbWdVC55gEBPq3jW0i9HVRRF4B5qFmXVg&#10;0Cms1yyi6ddF61mP0bUq5mV5UfTWt85bDiHg6/XopMscXwjg8bkQASJRDcXaYj59Pu/SWSwXrF57&#10;5jrJD2Wwf6hCM2kw6RTqmkVG3nr5SygtubfBijjjVhdWCMkha0A1VfmTmpcdc5C1YHOCm9oU/l9Y&#10;/myz8kS2OLtqfnFOiWEax3T/8cv91w/73ef9u/f73af97hsZ/div3oUaaVdm5Q9WcCufxA/C6/RF&#10;WWTIPd5OPYYhEo6P52dnj8sSR8GPvuKB6HyIt2A1SZeGKmmSfFazzdMQMRlCjxA0UiFj6nyLWwUJ&#10;rMwLECgJk1WZnZcJrpQnG4Zr0L6p0tgxVkYmipBKTaTyz6QDNtEgL9jfEid0zmhNnIhaGut/lzUO&#10;x1LFiD+qHrUm2Xe23eZB5HbglmRlh41Oa/ijnekP/93yOwAAAP//AwBQSwMEFAAGAAgAAAAhAH5u&#10;SGHbAAAACAEAAA8AAABkcnMvZG93bnJldi54bWxMj8FqwzAQRO+F/oPYQm+NHFOCcS2HECill9I4&#10;6V2xNrITaWUk2XH/vgo9tMd9M8zOVOvZGjahD70jActFBgypdaonLeCwf30qgIUoSUnjCAV8Y4B1&#10;fX9XyVK5K+1waqJmKYRCKQV0MQ4l56Ht0MqwcANS0k7OWxnT6TVXXl5TuDU8z7IVt7Kn9KGTA247&#10;bC/NaAWYdz996a3ehPFtt2rOn6f8Yz8J8fgwb16ARZzjnxlu9VN1qFOnoxtJBWYEPOdpSky8WAJL&#10;elHcwPEX8Lri/wfUPwAAAP//AwBQSwECLQAUAAYACAAAACEAtoM4kv4AAADhAQAAEwAAAAAAAAAA&#10;AAAAAAAAAAAAW0NvbnRlbnRfVHlwZXNdLnhtbFBLAQItABQABgAIAAAAIQA4/SH/1gAAAJQBAAAL&#10;AAAAAAAAAAAAAAAAAC8BAABfcmVscy8ucmVsc1BLAQItABQABgAIAAAAIQCLGwyB0QEAAL8DAAAO&#10;AAAAAAAAAAAAAAAAAC4CAABkcnMvZTJvRG9jLnhtbFBLAQItABQABgAIAAAAIQB+bkhh2wAAAAgB&#10;AAAPAAAAAAAAAAAAAAAAACsEAABkcnMvZG93bnJldi54bWxQSwUGAAAAAAQABADzAAAAMwUAAAAA&#10;" strokecolor="black [3200]" strokeweight=".5pt">
                <v:stroke joinstyle="miter"/>
              </v:line>
            </w:pict>
          </mc:Fallback>
        </mc:AlternateContent>
      </w:r>
    </w:p>
    <w:p w:rsidR="00E9154B" w:rsidRPr="00B846B9" w:rsidRDefault="00E9154B" w:rsidP="00E9154B">
      <w:pPr>
        <w:ind w:left="120" w:right="120"/>
        <w:jc w:val="center"/>
        <w:rPr>
          <w:b/>
        </w:rPr>
      </w:pPr>
      <w:r w:rsidRPr="00B846B9">
        <w:rPr>
          <w:rFonts w:hint="eastAsia"/>
          <w:b/>
          <w:sz w:val="36"/>
        </w:rPr>
        <w:t>第</w:t>
      </w:r>
      <w:r>
        <w:rPr>
          <w:rFonts w:hint="eastAsia"/>
          <w:b/>
          <w:sz w:val="36"/>
        </w:rPr>
        <w:t>２</w:t>
      </w:r>
      <w:r w:rsidRPr="00B846B9">
        <w:rPr>
          <w:rFonts w:hint="eastAsia"/>
          <w:b/>
          <w:sz w:val="36"/>
        </w:rPr>
        <w:t>編</w:t>
      </w:r>
      <w:r w:rsidR="002B64AE">
        <w:rPr>
          <w:rFonts w:hint="eastAsia"/>
          <w:b/>
          <w:sz w:val="36"/>
        </w:rPr>
        <w:t xml:space="preserve">　</w:t>
      </w:r>
      <w:r w:rsidRPr="00E9154B">
        <w:rPr>
          <w:rFonts w:hint="eastAsia"/>
          <w:b/>
          <w:sz w:val="36"/>
        </w:rPr>
        <w:t>災害発生時の避難所運営編</w:t>
      </w:r>
    </w:p>
    <w:p w:rsidR="00E9154B" w:rsidRDefault="00E9154B" w:rsidP="00E9154B">
      <w:pPr>
        <w:ind w:left="120" w:right="120" w:firstLineChars="100" w:firstLine="240"/>
      </w:pPr>
      <w:r>
        <w:rPr>
          <w:rFonts w:hint="eastAsia"/>
          <w:noProof/>
        </w:rPr>
        <mc:AlternateContent>
          <mc:Choice Requires="wps">
            <w:drawing>
              <wp:anchor distT="0" distB="0" distL="114300" distR="114300" simplePos="0" relativeHeight="252090368" behindDoc="0" locked="0" layoutInCell="1" allowOverlap="1" wp14:anchorId="377A39DA" wp14:editId="670A3E87">
                <wp:simplePos x="0" y="0"/>
                <wp:positionH relativeFrom="column">
                  <wp:posOffset>266700</wp:posOffset>
                </wp:positionH>
                <wp:positionV relativeFrom="paragraph">
                  <wp:posOffset>82550</wp:posOffset>
                </wp:positionV>
                <wp:extent cx="5334000" cy="0"/>
                <wp:effectExtent l="0" t="0" r="19050" b="19050"/>
                <wp:wrapNone/>
                <wp:docPr id="11266" name="直線コネクタ 11266"/>
                <wp:cNvGraphicFramePr/>
                <a:graphic xmlns:a="http://schemas.openxmlformats.org/drawingml/2006/main">
                  <a:graphicData uri="http://schemas.microsoft.com/office/word/2010/wordprocessingShape">
                    <wps:wsp>
                      <wps:cNvCnPr/>
                      <wps:spPr>
                        <a:xfrm>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1266" o:spid="_x0000_s1026" style="position:absolute;left:0;text-align:left;z-index:252090368;visibility:visible;mso-wrap-style:square;mso-wrap-distance-left:9pt;mso-wrap-distance-top:0;mso-wrap-distance-right:9pt;mso-wrap-distance-bottom:0;mso-position-horizontal:absolute;mso-position-horizontal-relative:text;mso-position-vertical:absolute;mso-position-vertical-relative:text" from="21pt,6.5pt" to="4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Ww0AEAAL8DAAAOAAAAZHJzL2Uyb0RvYy54bWysU82O0zAQviPxDpbvNEkXKhQ13cOu4IKg&#10;4ucBvM64sfCfbNOk13LmBeAhOIC0Rx6mh30Nxk6bRbsIIcTF8Xi+b2a+mcnyfNCKbMEHaU1Dq1lJ&#10;CRhuW2k2DX339tmjp5SEyEzLlDXQ0B0Eer56+GDZuxrmtrOqBU8wiAl17xraxejqogi8A83CzDow&#10;6BTWaxbR9Jui9azH6FoV87JcFL31rfOWQwj4ejk66SrHFwJ4fCVEgEhUQ7G2mE+fz6t0Fqslqzee&#10;uU7yYxnsH6rQTBpMOoW6ZJGRD17eC6Ul9zZYEWfc6sIKITlkDaimKu+oedMxB1kLNie4qU3h/4Xl&#10;L7drT2SLs6vmiwUlhmkc082X7zfXnw/7b4ePnw77r4f9DzL6sV+9CzXSLszaH63g1j6JH4TX6Yuy&#10;yJB7vJt6DEMkHB+fnJ09LkscBT/5ilui8yE+B6tJujRUSZPks5ptX4SIyRB6gqCRChlT51vcKUhg&#10;ZV6DQEmYrMrsvExwoTzZMlyD9n2Vxo6xMjJRhFRqIpV/Jh2xiQZ5wf6WOKFzRmviRNTSWP+7rHE4&#10;lSpG/En1qDXJvrLtLg8itwO3JCs7bnRaw1/tTL/971Y/AQAA//8DAFBLAwQUAAYACAAAACEA1TNv&#10;l9sAAAAIAQAADwAAAGRycy9kb3ducmV2LnhtbEyPT0vDQBDF74LfYRnBm900Sgkxm1IKIl7Epnrf&#10;Zqeb2P0Tdjdp/PZO8WBPw7w3vPm9aj1bwyYMsfdOwHKRAUPXetU7LeBz//JQAItJOiWNdyjgByOs&#10;69ubSpbKn90OpyZpRiEullJAl9JQch7bDq2MCz+gI+/og5WJ1qC5CvJM4dbwPMtW3Mre0YdODrjt&#10;sD01oxVg3sL0pbd6E8fX3ar5/jjm7/tJiPu7efMMLOGc/o/hgk/oUBPTwY9ORWYEPOVUJZH+SJP8&#10;orgIhz+B1xW/LlD/AgAA//8DAFBLAQItABQABgAIAAAAIQC2gziS/gAAAOEBAAATAAAAAAAAAAAA&#10;AAAAAAAAAABbQ29udGVudF9UeXBlc10ueG1sUEsBAi0AFAAGAAgAAAAhADj9If/WAAAAlAEAAAsA&#10;AAAAAAAAAAAAAAAALwEAAF9yZWxzLy5yZWxzUEsBAi0AFAAGAAgAAAAhAKnRNbDQAQAAvwMAAA4A&#10;AAAAAAAAAAAAAAAALgIAAGRycy9lMm9Eb2MueG1sUEsBAi0AFAAGAAgAAAAhANUzb5fbAAAACAEA&#10;AA8AAAAAAAAAAAAAAAAAKgQAAGRycy9kb3ducmV2LnhtbFBLBQYAAAAABAAEAPMAAAAyBQAAAAA=&#10;" strokecolor="black [3200]" strokeweight=".5pt">
                <v:stroke joinstyle="miter"/>
              </v:line>
            </w:pict>
          </mc:Fallback>
        </mc:AlternateContent>
      </w:r>
    </w:p>
    <w:p w:rsidR="00E9154B" w:rsidRDefault="00E9154B" w:rsidP="00E9154B">
      <w:pPr>
        <w:ind w:left="120" w:right="120" w:firstLineChars="100" w:firstLine="240"/>
      </w:pPr>
    </w:p>
    <w:p w:rsidR="00E9154B" w:rsidRDefault="00E9154B" w:rsidP="003274AA">
      <w:pPr>
        <w:widowControl/>
        <w:snapToGrid/>
        <w:spacing w:line="276" w:lineRule="auto"/>
        <w:ind w:leftChars="0" w:left="0" w:rightChars="0" w:right="0"/>
      </w:pPr>
      <w:r>
        <w:rPr>
          <w:rFonts w:hint="eastAsia"/>
        </w:rPr>
        <w:t xml:space="preserve">　「災害発生時の避難所運営編」では、避難所の開設から運営が本格化</w:t>
      </w:r>
      <w:r w:rsidR="0022616C">
        <w:rPr>
          <w:rFonts w:hint="eastAsia"/>
        </w:rPr>
        <w:t>し、</w:t>
      </w:r>
      <w:r w:rsidR="00832A15">
        <w:rPr>
          <w:rFonts w:hint="eastAsia"/>
        </w:rPr>
        <w:t>安定した運営を行う</w:t>
      </w:r>
      <w:r w:rsidR="0022616C">
        <w:rPr>
          <w:rFonts w:hint="eastAsia"/>
        </w:rPr>
        <w:t>までの</w:t>
      </w:r>
      <w:r>
        <w:rPr>
          <w:rFonts w:hint="eastAsia"/>
        </w:rPr>
        <w:t>対応を整理しています。</w:t>
      </w:r>
    </w:p>
    <w:p w:rsidR="00E9154B" w:rsidRDefault="00E9154B" w:rsidP="003274AA">
      <w:pPr>
        <w:widowControl/>
        <w:snapToGrid/>
        <w:spacing w:line="276" w:lineRule="auto"/>
        <w:ind w:leftChars="0" w:left="0" w:rightChars="0" w:right="0"/>
      </w:pPr>
      <w:r>
        <w:rPr>
          <w:rFonts w:hint="eastAsia"/>
        </w:rPr>
        <w:t xml:space="preserve">　平常時は対応内容を事前に確認しておくとともに、災害発生時には本マニュアルを活用し、円滑な</w:t>
      </w:r>
      <w:r w:rsidR="00832A15">
        <w:rPr>
          <w:rFonts w:hint="eastAsia"/>
        </w:rPr>
        <w:t>避難所運営</w:t>
      </w:r>
      <w:r>
        <w:rPr>
          <w:rFonts w:hint="eastAsia"/>
        </w:rPr>
        <w:t>に努めてください。</w:t>
      </w:r>
    </w:p>
    <w:p w:rsidR="00E9154B" w:rsidRPr="00E9154B" w:rsidRDefault="00E9154B" w:rsidP="00E9154B">
      <w:pPr>
        <w:ind w:left="120" w:right="120"/>
      </w:pPr>
    </w:p>
    <w:p w:rsidR="00E9154B" w:rsidRDefault="00E9154B">
      <w:pPr>
        <w:widowControl/>
        <w:snapToGrid/>
        <w:ind w:leftChars="0" w:left="0" w:rightChars="0" w:right="0"/>
        <w:rPr>
          <w:rFonts w:asciiTheme="majorHAnsi" w:eastAsia="ＭＳ Ｐゴシック" w:hAnsiTheme="majorHAnsi" w:cstheme="majorBidi"/>
          <w:b/>
          <w:sz w:val="28"/>
          <w:szCs w:val="24"/>
        </w:rPr>
      </w:pPr>
      <w:r>
        <w:br w:type="page"/>
      </w:r>
    </w:p>
    <w:p w:rsidR="000323AA" w:rsidRDefault="00D72167">
      <w:pPr>
        <w:widowControl/>
        <w:snapToGrid/>
        <w:ind w:leftChars="0" w:left="0" w:rightChars="0" w:right="0"/>
      </w:pPr>
      <w:r>
        <w:rPr>
          <w:rFonts w:hint="eastAsia"/>
        </w:rPr>
        <w:t>【避難所開設までのフロー】</w:t>
      </w:r>
    </w:p>
    <w:p w:rsidR="00304EB9" w:rsidRDefault="00FA345C" w:rsidP="00AD5396">
      <w:pPr>
        <w:widowControl/>
        <w:snapToGrid/>
        <w:ind w:leftChars="-175" w:left="-420" w:rightChars="0" w:right="0"/>
        <w:jc w:val="center"/>
      </w:pPr>
      <w:r>
        <w:rPr>
          <w:noProof/>
        </w:rPr>
        <w:drawing>
          <wp:inline distT="0" distB="0" distL="0" distR="0" wp14:anchorId="0F0DB52F" wp14:editId="1BEC9462">
            <wp:extent cx="6451119" cy="6555837"/>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51938" cy="6556669"/>
                    </a:xfrm>
                    <a:prstGeom prst="rect">
                      <a:avLst/>
                    </a:prstGeom>
                    <a:noFill/>
                    <a:ln>
                      <a:noFill/>
                    </a:ln>
                  </pic:spPr>
                </pic:pic>
              </a:graphicData>
            </a:graphic>
          </wp:inline>
        </w:drawing>
      </w:r>
      <w:r w:rsidR="00BF5C63" w:rsidRPr="00BF5C63">
        <w:t xml:space="preserve"> </w:t>
      </w:r>
      <w:r w:rsidR="003751AD">
        <w:br w:type="page"/>
      </w:r>
    </w:p>
    <w:p w:rsidR="0012038A" w:rsidRDefault="0012038A" w:rsidP="0022616C">
      <w:pPr>
        <w:pStyle w:val="1"/>
        <w:ind w:left="120" w:right="120"/>
        <w:sectPr w:rsidR="0012038A" w:rsidSect="00A20525">
          <w:headerReference w:type="default" r:id="rId65"/>
          <w:pgSz w:w="11906" w:h="16838" w:code="9"/>
          <w:pgMar w:top="1418" w:right="1418" w:bottom="1418" w:left="1418" w:header="567" w:footer="567" w:gutter="0"/>
          <w:cols w:space="425"/>
          <w:docGrid w:type="lines" w:linePitch="360"/>
        </w:sectPr>
      </w:pPr>
    </w:p>
    <w:p w:rsidR="0022616C" w:rsidRPr="0022616C" w:rsidRDefault="00526D9A" w:rsidP="0022616C">
      <w:pPr>
        <w:pStyle w:val="1"/>
        <w:ind w:left="120" w:right="120"/>
      </w:pPr>
      <w:bookmarkStart w:id="19" w:name="_Toc466029921"/>
      <w:r>
        <w:rPr>
          <w:rFonts w:hint="eastAsia"/>
        </w:rPr>
        <w:t>第１章</w:t>
      </w:r>
      <w:r w:rsidR="00D35662">
        <w:rPr>
          <w:rFonts w:hint="eastAsia"/>
        </w:rPr>
        <w:t xml:space="preserve">　</w:t>
      </w:r>
      <w:r w:rsidR="0022616C">
        <w:rPr>
          <w:rFonts w:hint="eastAsia"/>
        </w:rPr>
        <w:t>避難所の開設～避難者の初期受</w:t>
      </w:r>
      <w:r w:rsidR="00FA345C">
        <w:rPr>
          <w:rFonts w:hint="eastAsia"/>
        </w:rPr>
        <w:t>け</w:t>
      </w:r>
      <w:r w:rsidR="0022616C">
        <w:rPr>
          <w:rFonts w:hint="eastAsia"/>
        </w:rPr>
        <w:t>入</w:t>
      </w:r>
      <w:bookmarkEnd w:id="19"/>
      <w:r w:rsidR="00FA345C">
        <w:rPr>
          <w:rFonts w:hint="eastAsia"/>
        </w:rPr>
        <w:t>れ</w:t>
      </w:r>
    </w:p>
    <w:p w:rsidR="0022616C" w:rsidRDefault="00526D9A" w:rsidP="003274AA">
      <w:pPr>
        <w:widowControl/>
        <w:snapToGrid/>
        <w:spacing w:line="276" w:lineRule="auto"/>
        <w:ind w:leftChars="0" w:left="0" w:rightChars="0" w:right="0"/>
      </w:pPr>
      <w:r>
        <w:rPr>
          <w:rFonts w:hint="eastAsia"/>
        </w:rPr>
        <w:t xml:space="preserve">  </w:t>
      </w:r>
      <w:r w:rsidR="0022616C">
        <w:rPr>
          <w:rFonts w:hint="eastAsia"/>
        </w:rPr>
        <w:t>「第１章</w:t>
      </w:r>
      <w:r>
        <w:rPr>
          <w:rFonts w:hint="eastAsia"/>
        </w:rPr>
        <w:t xml:space="preserve"> </w:t>
      </w:r>
      <w:r w:rsidR="0022616C" w:rsidRPr="0022616C">
        <w:rPr>
          <w:rFonts w:hint="eastAsia"/>
        </w:rPr>
        <w:t>避難所の開設～避難者</w:t>
      </w:r>
      <w:r w:rsidR="0022616C">
        <w:rPr>
          <w:rFonts w:hint="eastAsia"/>
        </w:rPr>
        <w:t>の</w:t>
      </w:r>
      <w:r w:rsidR="0022616C" w:rsidRPr="0022616C">
        <w:rPr>
          <w:rFonts w:hint="eastAsia"/>
        </w:rPr>
        <w:t>初期受</w:t>
      </w:r>
      <w:r w:rsidR="00FA345C">
        <w:rPr>
          <w:rFonts w:hint="eastAsia"/>
        </w:rPr>
        <w:t>け</w:t>
      </w:r>
      <w:r w:rsidR="0022616C" w:rsidRPr="0022616C">
        <w:rPr>
          <w:rFonts w:hint="eastAsia"/>
        </w:rPr>
        <w:t>入</w:t>
      </w:r>
      <w:r w:rsidR="00FA345C">
        <w:rPr>
          <w:rFonts w:hint="eastAsia"/>
        </w:rPr>
        <w:t>れ</w:t>
      </w:r>
      <w:r w:rsidR="0022616C">
        <w:rPr>
          <w:rFonts w:hint="eastAsia"/>
        </w:rPr>
        <w:t>」では、避難所の開設から運営が本格化するまでの間に実施する、開設や組織の</w:t>
      </w:r>
      <w:r w:rsidR="006C2C9D">
        <w:rPr>
          <w:rFonts w:hint="eastAsia"/>
        </w:rPr>
        <w:t>立</w:t>
      </w:r>
      <w:r w:rsidR="008E05FF">
        <w:rPr>
          <w:rFonts w:hint="eastAsia"/>
        </w:rPr>
        <w:t>ち</w:t>
      </w:r>
      <w:r w:rsidR="006C2C9D">
        <w:rPr>
          <w:rFonts w:hint="eastAsia"/>
        </w:rPr>
        <w:t>上げ</w:t>
      </w:r>
      <w:r w:rsidR="0022616C">
        <w:rPr>
          <w:rFonts w:hint="eastAsia"/>
        </w:rPr>
        <w:t>などの初動対応を整理しています。</w:t>
      </w:r>
    </w:p>
    <w:p w:rsidR="00643520" w:rsidRPr="00643520" w:rsidRDefault="00643520" w:rsidP="003274AA">
      <w:pPr>
        <w:widowControl/>
        <w:snapToGrid/>
        <w:spacing w:line="276" w:lineRule="auto"/>
        <w:ind w:leftChars="0" w:left="0" w:rightChars="0" w:right="0"/>
      </w:pPr>
      <w:r>
        <w:rPr>
          <w:rFonts w:hint="eastAsia"/>
        </w:rPr>
        <w:t xml:space="preserve">　実際の状況によって順番</w:t>
      </w:r>
      <w:r w:rsidR="00AD5396">
        <w:rPr>
          <w:rFonts w:hint="eastAsia"/>
        </w:rPr>
        <w:t>を</w:t>
      </w:r>
      <w:r>
        <w:rPr>
          <w:rFonts w:hint="eastAsia"/>
        </w:rPr>
        <w:t>前後させるなど柔軟に対応します。</w:t>
      </w:r>
    </w:p>
    <w:p w:rsidR="0022616C" w:rsidRPr="00DB1ECF" w:rsidRDefault="0022616C" w:rsidP="00DB1ECF">
      <w:pPr>
        <w:ind w:leftChars="0" w:left="120" w:right="120"/>
      </w:pPr>
    </w:p>
    <w:p w:rsidR="00607A76" w:rsidRDefault="004D179E" w:rsidP="002C767C">
      <w:pPr>
        <w:pStyle w:val="21"/>
        <w:spacing w:before="180" w:after="180"/>
        <w:ind w:left="120" w:right="120"/>
      </w:pPr>
      <w:bookmarkStart w:id="20" w:name="_Toc466029922"/>
      <w:r>
        <w:rPr>
          <w:rFonts w:hint="eastAsia"/>
        </w:rPr>
        <w:t>１</w:t>
      </w:r>
      <w:r w:rsidR="008E05FF">
        <w:rPr>
          <w:rFonts w:hint="eastAsia"/>
        </w:rPr>
        <w:t xml:space="preserve">　</w:t>
      </w:r>
      <w:r w:rsidR="00CB523D">
        <w:rPr>
          <w:rFonts w:hint="eastAsia"/>
        </w:rPr>
        <w:t>（津波の場合は）第一</w:t>
      </w:r>
      <w:r w:rsidRPr="004D179E">
        <w:rPr>
          <w:rFonts w:hint="eastAsia"/>
        </w:rPr>
        <w:t>避難</w:t>
      </w:r>
      <w:r w:rsidR="00CB523D">
        <w:rPr>
          <w:rFonts w:hint="eastAsia"/>
        </w:rPr>
        <w:t>場所</w:t>
      </w:r>
      <w:r w:rsidR="008E05FF">
        <w:rPr>
          <w:rFonts w:hint="eastAsia"/>
        </w:rPr>
        <w:t>等</w:t>
      </w:r>
      <w:r w:rsidRPr="004D179E">
        <w:rPr>
          <w:rFonts w:hint="eastAsia"/>
        </w:rPr>
        <w:t>に避難・集合</w:t>
      </w:r>
      <w:bookmarkEnd w:id="20"/>
    </w:p>
    <w:p w:rsidR="00607A76" w:rsidRDefault="0090496C" w:rsidP="002C767C">
      <w:pPr>
        <w:ind w:left="120" w:right="120"/>
      </w:pPr>
      <w:r>
        <w:rPr>
          <w:rFonts w:hint="eastAsia"/>
          <w:noProof/>
        </w:rPr>
        <mc:AlternateContent>
          <mc:Choice Requires="wps">
            <w:drawing>
              <wp:inline distT="0" distB="0" distL="0" distR="0" wp14:anchorId="68942661" wp14:editId="16915618">
                <wp:extent cx="5600700" cy="1216549"/>
                <wp:effectExtent l="0" t="0" r="19050" b="22225"/>
                <wp:docPr id="422" name="角丸四角形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216549"/>
                        </a:xfrm>
                        <a:prstGeom prst="roundRect">
                          <a:avLst>
                            <a:gd name="adj" fmla="val 16667"/>
                          </a:avLst>
                        </a:prstGeom>
                        <a:solidFill>
                          <a:srgbClr val="FFFFFF"/>
                        </a:solidFill>
                        <a:ln w="9525">
                          <a:solidFill>
                            <a:srgbClr val="000000"/>
                          </a:solidFill>
                          <a:round/>
                          <a:headEnd/>
                          <a:tailEnd/>
                        </a:ln>
                      </wps:spPr>
                      <wps:txbx>
                        <w:txbxContent>
                          <w:p w:rsidR="007B052B" w:rsidRPr="0049333F" w:rsidRDefault="007B052B" w:rsidP="00C71C89">
                            <w:pPr>
                              <w:spacing w:line="276" w:lineRule="auto"/>
                              <w:ind w:left="480" w:right="120" w:hangingChars="150" w:hanging="360"/>
                            </w:pPr>
                            <w:r>
                              <w:rPr>
                                <w:rFonts w:hint="eastAsia"/>
                              </w:rPr>
                              <w:t>□</w:t>
                            </w:r>
                            <w:r>
                              <w:rPr>
                                <w:rFonts w:hint="eastAsia"/>
                              </w:rPr>
                              <w:t xml:space="preserve"> </w:t>
                            </w:r>
                            <w:r>
                              <w:rPr>
                                <w:rFonts w:hint="eastAsia"/>
                              </w:rPr>
                              <w:t>津波警報や、津波に対する避難勧告等が発令された場合は、地域で助け合いなが</w:t>
                            </w:r>
                            <w:r w:rsidRPr="0049333F">
                              <w:rPr>
                                <w:rFonts w:hint="eastAsia"/>
                              </w:rPr>
                              <w:t>ら、市が指定する第一避難場所</w:t>
                            </w:r>
                            <w:r>
                              <w:rPr>
                                <w:rFonts w:hint="eastAsia"/>
                              </w:rPr>
                              <w:t>や安全な場所</w:t>
                            </w:r>
                            <w:r w:rsidRPr="0049333F">
                              <w:rPr>
                                <w:rFonts w:hint="eastAsia"/>
                              </w:rPr>
                              <w:t>に避難し、安否確認等を行います。</w:t>
                            </w:r>
                          </w:p>
                          <w:p w:rsidR="007B052B" w:rsidRDefault="007B052B" w:rsidP="00C71C89">
                            <w:pPr>
                              <w:spacing w:beforeLines="50" w:before="180" w:line="276" w:lineRule="auto"/>
                              <w:ind w:left="480" w:right="120" w:hangingChars="150" w:hanging="360"/>
                            </w:pPr>
                            <w:r>
                              <w:rPr>
                                <w:rFonts w:hint="eastAsia"/>
                              </w:rPr>
                              <w:t>□</w:t>
                            </w:r>
                            <w:r>
                              <w:rPr>
                                <w:rFonts w:hint="eastAsia"/>
                              </w:rPr>
                              <w:t xml:space="preserve"> </w:t>
                            </w:r>
                            <w:r>
                              <w:rPr>
                                <w:rFonts w:hint="eastAsia"/>
                              </w:rPr>
                              <w:t>自宅が被災した住民等を第二避難場所（避難所）等に誘導します。</w:t>
                            </w:r>
                          </w:p>
                        </w:txbxContent>
                      </wps:txbx>
                      <wps:bodyPr rot="0" vert="horz" wrap="square" lIns="74295" tIns="8890" rIns="74295" bIns="8890" anchor="t" anchorCtr="0" upright="1">
                        <a:noAutofit/>
                      </wps:bodyPr>
                    </wps:wsp>
                  </a:graphicData>
                </a:graphic>
              </wp:inline>
            </w:drawing>
          </mc:Choice>
          <mc:Fallback>
            <w:pict>
              <v:roundrect id="角丸四角形 422" o:spid="_x0000_s1067" style="width:441pt;height:95.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6AVAIAAHwEAAAOAAAAZHJzL2Uyb0RvYy54bWysVM1uEzEQviPxDpbvdH9I0mSVTVWlFCEV&#10;qCg8gGN7swavbcZONuUxuPbGhVfohbehEo/BrHdbEuCE2IM145n5ZuYbz85Pdo0mWwleWVPS7Cil&#10;RBpuhTLrkr57e/5kSokPzAimrZElvZaeniweP5q3rpC5ra0WEgiCGF+0rqR1CK5IEs9r2TB/ZJ00&#10;aKwsNCygCutEAGsRvdFJnqaTpLUgHFguvcfbs95IFxG/qiQPr6vKy0B0SbG2EE+I56o7k8WcFWtg&#10;rlZ8KIP9QxUNUwaTPkCdscDIBtQfUI3iYL2twhG3TWKrSnEZe8BusvS3bq5q5mTsBcnx7oEm//9g&#10;+avtJRAlSjrKc0oMa3BIP75+/n57e3dzg8Ldty+kMyFRrfMF+l+5S+ha9e7C8g+eGLusmVnLUwDb&#10;1pIJLC/r/JODgE7xGEpW7UsrMAvbBBs521XQdIDIBtnF0Vw/jEbuAuF4OZ6k6XGKE+Roy/JsMh7N&#10;Yg5W3Ic78OG5tA3phJKC3RjxBh9AzMG2Fz7EAYmhSSbeU1I1Gse9ZZpkk8nkeEAcnBNW3GPGfq1W&#10;4lxpHRVYr5YaCIaW9Dx+Q7Dfd9OGtCWdjfNxrOLA5vch0vj9DSL2EZ9px+0zI6IcmNK9jFVqM5Dd&#10;8dvPKexWuzjWp5GmjvyVFddIP9h+CXBpUagtfKKkxQUoqf+4YSAp0S8MjvB4lM/GuDFRmU5nyD3s&#10;G1Z7BmY4ApU0UNKLy9Dv2MaBWteYJ4v9G3uKQ69UuH8dfU1D9fjEUTrYoX09ev36aSx+AgAA//8D&#10;AFBLAwQUAAYACAAAACEAFctfotsAAAAFAQAADwAAAGRycy9kb3ducmV2LnhtbEyPT0vDQBDF7wW/&#10;wzKCl2I36aHEmE1RaU/+AVPxPM2OSTA7G7LbNvXTO3rRy8DjPd78XrGeXK+ONIbOs4F0kYAirr3t&#10;uDHwttteZ6BCRLbYeyYDZwqwLi9mBebWn/iVjlVslJRwyNFAG+OQax3qlhyGhR+Ixfvwo8Mocmy0&#10;HfEk5a7XyyRZaYcdy4cWB3poqf6sDs7AZmuZ03o4f+nq+Yl2m/nj+/2LMVeX090tqEhT/AvDD76g&#10;QylMe39gG1RvQIbE3yteli1F7iV0k65Al4X+T19+AwAA//8DAFBLAQItABQABgAIAAAAIQC2gziS&#10;/gAAAOEBAAATAAAAAAAAAAAAAAAAAAAAAABbQ29udGVudF9UeXBlc10ueG1sUEsBAi0AFAAGAAgA&#10;AAAhADj9If/WAAAAlAEAAAsAAAAAAAAAAAAAAAAALwEAAF9yZWxzLy5yZWxzUEsBAi0AFAAGAAgA&#10;AAAhAO3oDoBUAgAAfAQAAA4AAAAAAAAAAAAAAAAALgIAAGRycy9lMm9Eb2MueG1sUEsBAi0AFAAG&#10;AAgAAAAhABXLX6LbAAAABQEAAA8AAAAAAAAAAAAAAAAArgQAAGRycy9kb3ducmV2LnhtbFBLBQYA&#10;AAAABAAEAPMAAAC2BQAAAAA=&#10;">
                <v:textbox inset="5.85pt,.7pt,5.85pt,.7pt">
                  <w:txbxContent>
                    <w:p w:rsidR="007B052B" w:rsidRPr="0049333F" w:rsidRDefault="007B052B" w:rsidP="00C71C89">
                      <w:pPr>
                        <w:spacing w:line="276" w:lineRule="auto"/>
                        <w:ind w:left="480" w:right="120" w:hangingChars="150" w:hanging="360"/>
                      </w:pPr>
                      <w:r>
                        <w:rPr>
                          <w:rFonts w:hint="eastAsia"/>
                        </w:rPr>
                        <w:t>□</w:t>
                      </w:r>
                      <w:r>
                        <w:rPr>
                          <w:rFonts w:hint="eastAsia"/>
                        </w:rPr>
                        <w:t xml:space="preserve"> </w:t>
                      </w:r>
                      <w:r>
                        <w:rPr>
                          <w:rFonts w:hint="eastAsia"/>
                        </w:rPr>
                        <w:t>津波警報や、津波に対する避難勧告等が発令された場合は、地域で助け合いなが</w:t>
                      </w:r>
                      <w:r w:rsidRPr="0049333F">
                        <w:rPr>
                          <w:rFonts w:hint="eastAsia"/>
                        </w:rPr>
                        <w:t>ら、市が指定する第一避難場所</w:t>
                      </w:r>
                      <w:r>
                        <w:rPr>
                          <w:rFonts w:hint="eastAsia"/>
                        </w:rPr>
                        <w:t>や安全な場所</w:t>
                      </w:r>
                      <w:r w:rsidRPr="0049333F">
                        <w:rPr>
                          <w:rFonts w:hint="eastAsia"/>
                        </w:rPr>
                        <w:t>に避難し、安否確認等を行います。</w:t>
                      </w:r>
                    </w:p>
                    <w:p w:rsidR="007B052B" w:rsidRDefault="007B052B" w:rsidP="00C71C89">
                      <w:pPr>
                        <w:spacing w:beforeLines="50" w:before="180" w:line="276" w:lineRule="auto"/>
                        <w:ind w:left="480" w:right="120" w:hangingChars="150" w:hanging="360"/>
                      </w:pPr>
                      <w:r>
                        <w:rPr>
                          <w:rFonts w:hint="eastAsia"/>
                        </w:rPr>
                        <w:t>□</w:t>
                      </w:r>
                      <w:r>
                        <w:rPr>
                          <w:rFonts w:hint="eastAsia"/>
                        </w:rPr>
                        <w:t xml:space="preserve"> </w:t>
                      </w:r>
                      <w:r>
                        <w:rPr>
                          <w:rFonts w:hint="eastAsia"/>
                        </w:rPr>
                        <w:t>自宅が被災した住民等を第二避難場所（避難所）等に誘導します。</w:t>
                      </w:r>
                    </w:p>
                  </w:txbxContent>
                </v:textbox>
                <w10:anchorlock/>
              </v:roundrect>
            </w:pict>
          </mc:Fallback>
        </mc:AlternateContent>
      </w:r>
    </w:p>
    <w:p w:rsidR="00595FE7" w:rsidRPr="0090496C" w:rsidRDefault="00595FE7" w:rsidP="002C767C">
      <w:pPr>
        <w:ind w:left="120" w:right="120"/>
      </w:pPr>
    </w:p>
    <w:p w:rsidR="004D179E" w:rsidRDefault="004D179E" w:rsidP="002C767C">
      <w:pPr>
        <w:pStyle w:val="21"/>
        <w:spacing w:before="180" w:after="180"/>
        <w:ind w:left="120" w:right="120"/>
      </w:pPr>
      <w:bookmarkStart w:id="21" w:name="_Toc466029923"/>
      <w:r>
        <w:rPr>
          <w:rFonts w:hint="eastAsia"/>
        </w:rPr>
        <w:t>２</w:t>
      </w:r>
      <w:r w:rsidR="008E05FF">
        <w:rPr>
          <w:rFonts w:hint="eastAsia"/>
        </w:rPr>
        <w:t xml:space="preserve">　</w:t>
      </w:r>
      <w:r w:rsidR="0090496C">
        <w:rPr>
          <w:rFonts w:hint="eastAsia"/>
        </w:rPr>
        <w:t>避難所</w:t>
      </w:r>
      <w:r w:rsidR="00643520">
        <w:rPr>
          <w:rFonts w:hint="eastAsia"/>
        </w:rPr>
        <w:t>付近での</w:t>
      </w:r>
      <w:r w:rsidR="0090496C">
        <w:rPr>
          <w:rFonts w:hint="eastAsia"/>
        </w:rPr>
        <w:t>一時待機</w:t>
      </w:r>
      <w:bookmarkEnd w:id="21"/>
    </w:p>
    <w:p w:rsidR="00CB6FB7" w:rsidRDefault="00CB6FB7" w:rsidP="002C767C">
      <w:pPr>
        <w:ind w:left="120" w:right="120"/>
      </w:pPr>
      <w:r>
        <w:rPr>
          <w:rFonts w:hint="eastAsia"/>
          <w:noProof/>
        </w:rPr>
        <mc:AlternateContent>
          <mc:Choice Requires="wps">
            <w:drawing>
              <wp:inline distT="0" distB="0" distL="0" distR="0" wp14:anchorId="60A09E0C" wp14:editId="0CDC2F91">
                <wp:extent cx="5600700" cy="672861"/>
                <wp:effectExtent l="0" t="0" r="19050" b="13335"/>
                <wp:docPr id="423" name="角丸四角形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72861"/>
                        </a:xfrm>
                        <a:prstGeom prst="roundRect">
                          <a:avLst>
                            <a:gd name="adj" fmla="val 16667"/>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自治組織単位でまとまって避難所近くの安全な場所で待機します。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風水害時は、屋根のある部分で待機します。</w:t>
                            </w:r>
                          </w:p>
                        </w:txbxContent>
                      </wps:txbx>
                      <wps:bodyPr rot="0" vert="horz" wrap="square" lIns="74295" tIns="8890" rIns="74295" bIns="8890" anchor="t" anchorCtr="0" upright="1">
                        <a:noAutofit/>
                      </wps:bodyPr>
                    </wps:wsp>
                  </a:graphicData>
                </a:graphic>
              </wp:inline>
            </w:drawing>
          </mc:Choice>
          <mc:Fallback>
            <w:pict>
              <v:roundrect id="角丸四角形 423" o:spid="_x0000_s1068" style="width:441pt;height:5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UtUwIAAHsEAAAOAAAAZHJzL2Uyb0RvYy54bWysVMFu1DAQvSPxD5bvNNmlm91GzVZVSxFS&#10;gYrCB8zazsbgeIzt3Wz5DK69ceEXeuFvqMRnMHG2ZQucEDlYMx7P88x74xwebVrD1soHjbbio72c&#10;M2UFSm2XFX/39uzJjLMQwUowaFXFr1TgR/PHjw47V6oxNmik8oxAbCg7V/EmRldmWRCNaiHsoVOW&#10;gjX6FiK5fplJDx2htyYb53mRdeil8yhUCLR7OgT5POHXtRLxdV0HFZmpONUW0+rTuujXbH4I5dKD&#10;a7TYlgH/UEUL2tKl91CnEIGtvP4DqtXCY8A67glsM6xrLVTqgboZ5b91c9mAU6kXIie4e5rC/4MV&#10;r9YXnmlZ8f3xU84stCTSj6+fv9/c3F5fk3H77QvrQ0RU50JJ5y/dhe9bDe4cxYfALJ40YJfq2Hvs&#10;GgWSyhv157MHCb0TKJUtupco6RZYRUycbWrf9oDEBtskaa7upVGbyARtToo8n+akoKBYMR3PiuEK&#10;KO+ynQ/xucKW9UbFPa6sfEP6pytgfR5i0kduewT5nrO6NaT2GgwbFUUxTUVDuT2cQXmHmdpFo+WZ&#10;NiY5frk4MZ5RasXP0rdNDrvHjGVdxQ8m40mq4kEs7ELk6fsbROojTWlP7TMrkx1Bm8GmKo3dct3T&#10;O8gUN4vNoGoa8Z77BcorYt/j8AbozZLRoP/EWUfzX/HwcQVecWZeWFJwuj8+mNCDSc5sdkDU+93A&#10;YicAVhBQxSNng3kShye2cl4vG7pnlPq3eEya1zreDcdQ07Z6mnCyHjyhXT+d+vXPmP8EAAD//wMA&#10;UEsDBBQABgAIAAAAIQB97O9k2wAAAAUBAAAPAAAAZHJzL2Rvd25yZXYueG1sTI9PS8NAEMXvgt9h&#10;GcGL2N32UELMpqi0J/+AqXieZsckmJ0N2W2b+ukdvdTLwOM93vxesZp8rw40xi6whfnMgCKug+u4&#10;sfC+3dxmoGJCdtgHJgsnirAqLy8KzF048hsdqtQoKeGYo4U2pSHXOtYteYyzMBCL9xlGj0nk2Gg3&#10;4lHKfa8Xxiy1x47lQ4sDPbZUf1V7b2G9cczzejh96+rlmbbrm6ePh1drr6+m+ztQiaZ0DsMvvqBD&#10;KUy7sGcXVW9BhqS/K16WLUTuJGSWBnRZ6P/05Q8AAAD//wMAUEsBAi0AFAAGAAgAAAAhALaDOJL+&#10;AAAA4QEAABMAAAAAAAAAAAAAAAAAAAAAAFtDb250ZW50X1R5cGVzXS54bWxQSwECLQAUAAYACAAA&#10;ACEAOP0h/9YAAACUAQAACwAAAAAAAAAAAAAAAAAvAQAAX3JlbHMvLnJlbHNQSwECLQAUAAYACAAA&#10;ACEAaNTFLVMCAAB7BAAADgAAAAAAAAAAAAAAAAAuAgAAZHJzL2Uyb0RvYy54bWxQSwECLQAUAAYA&#10;CAAAACEAfezvZNsAAAAFAQAADwAAAAAAAAAAAAAAAACtBAAAZHJzL2Rvd25yZXYueG1sUEsFBgAA&#10;AAAEAAQA8wAAALUFA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自治組織単位でまとまって避難所近くの安全な場所で待機します。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風水害時は、屋根のある部分で待機します。</w:t>
                      </w:r>
                    </w:p>
                  </w:txbxContent>
                </v:textbox>
                <w10:anchorlock/>
              </v:roundrect>
            </w:pict>
          </mc:Fallback>
        </mc:AlternateContent>
      </w:r>
    </w:p>
    <w:p w:rsidR="00FD44BC" w:rsidRDefault="00FD44BC" w:rsidP="002C767C">
      <w:pPr>
        <w:ind w:left="120" w:right="120"/>
      </w:pPr>
    </w:p>
    <w:p w:rsidR="00832A15" w:rsidRDefault="00832A15" w:rsidP="00832A15">
      <w:pPr>
        <w:pStyle w:val="21"/>
        <w:spacing w:before="180" w:after="180"/>
        <w:ind w:left="120" w:right="120"/>
      </w:pPr>
      <w:bookmarkStart w:id="22" w:name="_Toc466029924"/>
      <w:r>
        <w:rPr>
          <w:rFonts w:hint="eastAsia"/>
        </w:rPr>
        <w:t>３</w:t>
      </w:r>
      <w:r w:rsidR="008E05FF">
        <w:rPr>
          <w:rFonts w:hint="eastAsia"/>
        </w:rPr>
        <w:t xml:space="preserve">　</w:t>
      </w:r>
      <w:r w:rsidRPr="004D179E">
        <w:rPr>
          <w:rFonts w:hint="eastAsia"/>
        </w:rPr>
        <w:t>打ち合わせ</w:t>
      </w:r>
      <w:bookmarkEnd w:id="22"/>
    </w:p>
    <w:p w:rsidR="002B64AE" w:rsidRDefault="003274AA" w:rsidP="00832A15">
      <w:pPr>
        <w:widowControl/>
        <w:snapToGrid/>
        <w:ind w:leftChars="0" w:left="0" w:rightChars="0" w:right="0"/>
        <w:jc w:val="center"/>
      </w:pPr>
      <w:r>
        <w:rPr>
          <w:noProof/>
        </w:rPr>
        <w:drawing>
          <wp:anchor distT="0" distB="0" distL="114300" distR="114300" simplePos="0" relativeHeight="252682240" behindDoc="0" locked="0" layoutInCell="1" allowOverlap="1" wp14:anchorId="76199528" wp14:editId="4E7C044F">
            <wp:simplePos x="0" y="0"/>
            <wp:positionH relativeFrom="column">
              <wp:posOffset>4139179</wp:posOffset>
            </wp:positionH>
            <wp:positionV relativeFrom="paragraph">
              <wp:posOffset>1492773</wp:posOffset>
            </wp:positionV>
            <wp:extent cx="1518732" cy="1477817"/>
            <wp:effectExtent l="0" t="0" r="5715" b="0"/>
            <wp:wrapNone/>
            <wp:docPr id="452" name="図 452" descr="避難民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避難民のイラスト"/>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18732" cy="1477817"/>
                    </a:xfrm>
                    <a:prstGeom prst="rect">
                      <a:avLst/>
                    </a:prstGeom>
                    <a:noFill/>
                    <a:ln>
                      <a:noFill/>
                    </a:ln>
                  </pic:spPr>
                </pic:pic>
              </a:graphicData>
            </a:graphic>
            <wp14:sizeRelH relativeFrom="page">
              <wp14:pctWidth>0</wp14:pctWidth>
            </wp14:sizeRelH>
            <wp14:sizeRelV relativeFrom="page">
              <wp14:pctHeight>0</wp14:pctHeight>
            </wp14:sizeRelV>
          </wp:anchor>
        </w:drawing>
      </w:r>
      <w:r w:rsidR="00832A15">
        <w:rPr>
          <w:rFonts w:hint="eastAsia"/>
          <w:noProof/>
        </w:rPr>
        <mc:AlternateContent>
          <mc:Choice Requires="wps">
            <w:drawing>
              <wp:inline distT="0" distB="0" distL="0" distR="0" wp14:anchorId="06BE3061" wp14:editId="4952BF5F">
                <wp:extent cx="5600700" cy="2842536"/>
                <wp:effectExtent l="0" t="0" r="19050" b="15240"/>
                <wp:docPr id="11969" name="角丸四角形 11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842536"/>
                        </a:xfrm>
                        <a:prstGeom prst="roundRect">
                          <a:avLst>
                            <a:gd name="adj" fmla="val 6690"/>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自治組織の役員等があらかじめ定めた場所に集合し、役割分担を決める打ち合わせを行ないます。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施設の安全が確認されるまで、自治組織ごとにまとまって待機するよう誘導します。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各自治組織の要配慮者、避難者のおおよその人数を把握します。</w:t>
                            </w: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屋内に入室させる順番や単位を決めます。</w:t>
                            </w:r>
                          </w:p>
                          <w:p w:rsidR="007B052B" w:rsidRDefault="007B052B" w:rsidP="00C71C89">
                            <w:pPr>
                              <w:spacing w:line="276" w:lineRule="auto"/>
                              <w:ind w:leftChars="150" w:left="480" w:right="120" w:hangingChars="50" w:hanging="120"/>
                            </w:pPr>
                            <w:r>
                              <w:rPr>
                                <w:rFonts w:hint="eastAsia"/>
                              </w:rPr>
                              <w:t xml:space="preserve"> </w:t>
                            </w:r>
                            <w:r>
                              <w:rPr>
                                <w:rFonts w:hint="eastAsia"/>
                              </w:rPr>
                              <w:t>○要配慮者優先、自治組織ごと　など</w:t>
                            </w:r>
                          </w:p>
                        </w:txbxContent>
                      </wps:txbx>
                      <wps:bodyPr rot="0" vert="horz" wrap="square" lIns="74295" tIns="8890" rIns="74295" bIns="8890" anchor="t" anchorCtr="0" upright="1">
                        <a:noAutofit/>
                      </wps:bodyPr>
                    </wps:wsp>
                  </a:graphicData>
                </a:graphic>
              </wp:inline>
            </w:drawing>
          </mc:Choice>
          <mc:Fallback>
            <w:pict>
              <v:roundrect id="角丸四角形 11969" o:spid="_x0000_s1069" style="width:441pt;height:223.8pt;visibility:visible;mso-wrap-style:square;mso-left-percent:-10001;mso-top-percent:-10001;mso-position-horizontal:absolute;mso-position-horizontal-relative:char;mso-position-vertical:absolute;mso-position-vertical-relative:line;mso-left-percent:-10001;mso-top-percent:-10001;v-text-anchor:top" arcsize="4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MAVQIAAH8EAAAOAAAAZHJzL2Uyb0RvYy54bWysVMFuEzEQvSPxD5bvdDehSZNVN1XVUoRU&#10;oKLwAY7tzRq8HjN2simfwbU3LvxCL/wNlfgMZr1pSIATYg/W2ON5nnlvZo9P1o1lK43BgCv54CDn&#10;TDsJyrhFyd+9vXgy4SxE4ZSw4HTJb3TgJ7PHj45bX+gh1GCVRkYgLhStL3kdoy+yLMhaNyIcgNeO&#10;nBVgIyJtcZEpFC2hNzYb5vk4awGVR5A6BDo97518lvCrSsv4uqqCjsyWnHKLacW0zrs1mx2LYoHC&#10;10Zu0hD/kEUjjKNHt1DnIgq2RPMHVGMkQoAqHkhoMqgqI3WqgaoZ5L9Vc10Lr1MtRE7wW5rC/4OV&#10;r1ZXyIwi7QbT8ZQzJxqS6cfXz9/v7u5vb8m4//aF9U4iq/WhoJhrf4VducFfgvwQmIOzWriFPkWE&#10;ttZCUYqDjtxsL6DbBApl8/YlKHpHLCMk3tYVNh0gMcLWSZ6brTx6HZmkw9E4z49yUlGSbzg5HI6e&#10;jtMbongI9xjicw0N64ySIyydekNNkN4Qq8sQk0hqU6ZQ7zmrGkuSr4Rl4/E0dUQmis1dsh4gU7lg&#10;jbow1qYNLuZnFhlFlvwifZtswu4161hb8uloOEpJ7PnCLkSevr9BpDJSp3bUPnMq2VEY29uUpXUb&#10;rjt6e5nier5Oyh4mJTru56BuiH2Efg5obsmoAT9x1tIMlDx8XArUnNkXjhQ8OhxORzQ0aTOZEDkM&#10;dx3zHYdwkoBKHjnrzbPYj9nSo1nU9M4g1e/glDSvTHxojj6nTfbU5WTtjdHuPt369d+Y/QQAAP//&#10;AwBQSwMEFAAGAAgAAAAhAEcWNhTaAAAABQEAAA8AAABkcnMvZG93bnJldi54bWxMj8FuwjAQRO+V&#10;+AdrK/VWHCIUQoiDEFKPPZRy4WbiJYkar4NtSNqv77aX9jLSaFYzb8vtZHtxRx86RwoW8wQEUu1M&#10;R42C4/vLcw4iRE1G945QwScG2Fazh1IXxo30hvdDbASXUCi0gjbGoZAy1C1aHeZuQOLs4rzVka1v&#10;pPF65HLbyzRJMml1R7zQ6gH3LdYfh5tVkO535no0zcm57OsyvvpVWC+8Uk+P024DIuIU/47hB5/R&#10;oWKms7uRCaJXwI/EX+Usz1O2ZwXL5SoDWZXyP331DQAA//8DAFBLAQItABQABgAIAAAAIQC2gziS&#10;/gAAAOEBAAATAAAAAAAAAAAAAAAAAAAAAABbQ29udGVudF9UeXBlc10ueG1sUEsBAi0AFAAGAAgA&#10;AAAhADj9If/WAAAAlAEAAAsAAAAAAAAAAAAAAAAALwEAAF9yZWxzLy5yZWxzUEsBAi0AFAAGAAgA&#10;AAAhAHG0AwBVAgAAfwQAAA4AAAAAAAAAAAAAAAAALgIAAGRycy9lMm9Eb2MueG1sUEsBAi0AFAAG&#10;AAgAAAAhAEcWNhTaAAAABQEAAA8AAAAAAAAAAAAAAAAArwQAAGRycy9kb3ducmV2LnhtbFBLBQYA&#10;AAAABAAEAPMAAAC2BQ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自治組織の役員等があらかじめ定めた場所に集合し、役割分担を決める打ち合わせを行ないます。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施設の安全が確認されるまで、自治組織ごとにまとまって待機するよう誘導します。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各自治組織の要配慮者、避難者のおおよその人数を把握します。</w:t>
                      </w: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屋内に入室させる順番や単位を決めます。</w:t>
                      </w:r>
                    </w:p>
                    <w:p w:rsidR="007B052B" w:rsidRDefault="007B052B" w:rsidP="00C71C89">
                      <w:pPr>
                        <w:spacing w:line="276" w:lineRule="auto"/>
                        <w:ind w:leftChars="150" w:left="480" w:right="120" w:hangingChars="50" w:hanging="120"/>
                      </w:pPr>
                      <w:r>
                        <w:rPr>
                          <w:rFonts w:hint="eastAsia"/>
                        </w:rPr>
                        <w:t xml:space="preserve"> </w:t>
                      </w:r>
                      <w:r>
                        <w:rPr>
                          <w:rFonts w:hint="eastAsia"/>
                        </w:rPr>
                        <w:t>○要配慮者優先、自治組織ごと　など</w:t>
                      </w:r>
                    </w:p>
                  </w:txbxContent>
                </v:textbox>
                <w10:anchorlock/>
              </v:roundrect>
            </w:pict>
          </mc:Fallback>
        </mc:AlternateContent>
      </w:r>
    </w:p>
    <w:p w:rsidR="002B64AE" w:rsidRDefault="002B64AE" w:rsidP="002B64AE">
      <w:pPr>
        <w:widowControl/>
        <w:snapToGrid/>
        <w:ind w:leftChars="0" w:left="0" w:rightChars="0" w:right="0"/>
        <w:sectPr w:rsidR="002B64AE" w:rsidSect="00A20525">
          <w:headerReference w:type="default" r:id="rId67"/>
          <w:footerReference w:type="default" r:id="rId68"/>
          <w:pgSz w:w="11906" w:h="16838" w:code="9"/>
          <w:pgMar w:top="1418" w:right="1418" w:bottom="1418" w:left="1418" w:header="567" w:footer="567" w:gutter="0"/>
          <w:cols w:space="425"/>
          <w:docGrid w:type="lines" w:linePitch="360"/>
        </w:sectPr>
      </w:pPr>
    </w:p>
    <w:p w:rsidR="00FD44BC" w:rsidRDefault="00832A15" w:rsidP="00FD44BC">
      <w:pPr>
        <w:pStyle w:val="21"/>
        <w:spacing w:before="180" w:after="180"/>
        <w:ind w:left="120" w:right="120"/>
      </w:pPr>
      <w:bookmarkStart w:id="23" w:name="_Toc466029925"/>
      <w:r>
        <w:rPr>
          <w:rFonts w:hint="eastAsia"/>
        </w:rPr>
        <w:t>４</w:t>
      </w:r>
      <w:r w:rsidR="00936FDD">
        <w:rPr>
          <w:rFonts w:hint="eastAsia"/>
        </w:rPr>
        <w:t xml:space="preserve">　</w:t>
      </w:r>
      <w:r w:rsidR="00FD44BC">
        <w:rPr>
          <w:rFonts w:hint="eastAsia"/>
        </w:rPr>
        <w:t>建物の</w:t>
      </w:r>
      <w:r w:rsidR="00FD44BC" w:rsidRPr="004D179E">
        <w:rPr>
          <w:rFonts w:hint="eastAsia"/>
        </w:rPr>
        <w:t>開錠・点検</w:t>
      </w:r>
      <w:bookmarkEnd w:id="23"/>
    </w:p>
    <w:p w:rsidR="00FD44BC" w:rsidRDefault="00FD44BC" w:rsidP="00FD44BC">
      <w:pPr>
        <w:widowControl/>
        <w:snapToGrid/>
        <w:ind w:leftChars="0" w:left="0" w:rightChars="0" w:right="0"/>
        <w:rPr>
          <w:rFonts w:asciiTheme="majorHAnsi" w:eastAsia="ＭＳ Ｐゴシック" w:hAnsiTheme="majorHAnsi" w:cstheme="majorBidi"/>
          <w:b/>
        </w:rPr>
      </w:pPr>
      <w:r>
        <w:rPr>
          <w:rFonts w:hint="eastAsia"/>
          <w:noProof/>
        </w:rPr>
        <mc:AlternateContent>
          <mc:Choice Requires="wps">
            <w:drawing>
              <wp:inline distT="0" distB="0" distL="0" distR="0" wp14:anchorId="068479F4" wp14:editId="23474256">
                <wp:extent cx="5664038" cy="2433099"/>
                <wp:effectExtent l="0" t="0" r="13335" b="24765"/>
                <wp:docPr id="425" name="角丸四角形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038" cy="2433099"/>
                        </a:xfrm>
                        <a:prstGeom prst="roundRect">
                          <a:avLst>
                            <a:gd name="adj" fmla="val 3788"/>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施設の安全確認前に建物内に立ち入らないよう周知します。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建物内に入る前に、建物の外観や周囲の状況を確認します。倒壊のおそれがあるなど被害が大きいと思われる場合は、二次災害の危険性をチェックします。</w:t>
                            </w:r>
                          </w:p>
                          <w:p w:rsidR="007B052B" w:rsidRDefault="007B052B" w:rsidP="00C71C89">
                            <w:pPr>
                              <w:spacing w:afterLines="50" w:after="180" w:line="276" w:lineRule="auto"/>
                              <w:ind w:leftChars="53" w:left="489" w:right="120" w:hangingChars="151" w:hanging="362"/>
                            </w:pPr>
                            <w:r>
                              <w:rPr>
                                <w:rFonts w:hint="eastAsia"/>
                              </w:rPr>
                              <w:t>□</w:t>
                            </w:r>
                            <w:r>
                              <w:rPr>
                                <w:rFonts w:hint="eastAsia"/>
                              </w:rPr>
                              <w:t xml:space="preserve"> </w:t>
                            </w:r>
                            <w:r>
                              <w:rPr>
                                <w:rFonts w:hint="eastAsia"/>
                              </w:rPr>
                              <w:t>二次災害のおそれがある場合は</w:t>
                            </w:r>
                            <w:r w:rsidRPr="00FE3BC6">
                              <w:rPr>
                                <w:rFonts w:hint="eastAsia"/>
                              </w:rPr>
                              <w:t>地区本部へ報告し</w:t>
                            </w:r>
                            <w:r>
                              <w:rPr>
                                <w:rFonts w:hint="eastAsia"/>
                              </w:rPr>
                              <w:t>、</w:t>
                            </w:r>
                            <w:r w:rsidRPr="00A41AE9">
                              <w:rPr>
                                <w:rFonts w:hint="eastAsia"/>
                              </w:rPr>
                              <w:t>避難者を</w:t>
                            </w:r>
                            <w:r>
                              <w:rPr>
                                <w:rFonts w:hint="eastAsia"/>
                              </w:rPr>
                              <w:t>安全な場所に一時待機させます。</w:t>
                            </w:r>
                            <w:r>
                              <w:br/>
                            </w:r>
                            <w:r>
                              <w:rPr>
                                <w:rFonts w:hint="eastAsia"/>
                              </w:rPr>
                              <w:t xml:space="preserve">　※その後、地区本部の指示や応援に従って、別の避難所等へ誘導します</w:t>
                            </w:r>
                            <w:r w:rsidRPr="00FE3BC6">
                              <w:rPr>
                                <w:rFonts w:hint="eastAsia"/>
                              </w:rPr>
                              <w:t>。</w:t>
                            </w:r>
                          </w:p>
                          <w:p w:rsidR="007B052B" w:rsidRPr="000C2A11" w:rsidRDefault="007B052B" w:rsidP="003274AA">
                            <w:pPr>
                              <w:spacing w:afterLines="50" w:after="180" w:line="276" w:lineRule="auto"/>
                              <w:ind w:left="120" w:right="120"/>
                            </w:pPr>
                            <w:r>
                              <w:rPr>
                                <w:rFonts w:hint="eastAsia"/>
                              </w:rPr>
                              <w:t>□</w:t>
                            </w:r>
                            <w:r>
                              <w:rPr>
                                <w:rFonts w:hint="eastAsia"/>
                              </w:rPr>
                              <w:t xml:space="preserve"> </w:t>
                            </w:r>
                            <w:r>
                              <w:rPr>
                                <w:rFonts w:hint="eastAsia"/>
                              </w:rPr>
                              <w:t>部分的な危険箇所は立入禁止とし、貼り紙やロープ等で明示します。</w:t>
                            </w:r>
                          </w:p>
                        </w:txbxContent>
                      </wps:txbx>
                      <wps:bodyPr rot="0" vert="horz" wrap="square" lIns="74295" tIns="8890" rIns="74295" bIns="8890" anchor="t" anchorCtr="0" upright="1">
                        <a:noAutofit/>
                      </wps:bodyPr>
                    </wps:wsp>
                  </a:graphicData>
                </a:graphic>
              </wp:inline>
            </w:drawing>
          </mc:Choice>
          <mc:Fallback>
            <w:pict>
              <v:roundrect id="角丸四角形 425" o:spid="_x0000_s1070" style="width:446pt;height:191.6pt;visibility:visible;mso-wrap-style:square;mso-left-percent:-10001;mso-top-percent:-10001;mso-position-horizontal:absolute;mso-position-horizontal-relative:char;mso-position-vertical:absolute;mso-position-vertical-relative:line;mso-left-percent:-10001;mso-top-percent:-10001;v-text-anchor:top" arcsize="2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FZUAIAAHsEAAAOAAAAZHJzL2Uyb0RvYy54bWysVM2O0zAQviPxDpbvNOnfbhs1Xa26FCEt&#10;sGLhAVzbaQyObcZu0+UxuO6NC6+wF96GlXgMJk5auoA4IHKwZjyeb2a+mcnsbFdpspXglTU57fdS&#10;SqThViizzunbN8snE0p8YEYwbY3M6Y309Gz++NGsdpkc2NJqIYEgiPFZ7XJahuCyJPG8lBXzPeuk&#10;QWNhoWIBVVgnAliN6JVOBml6ktQWhAPLpfd4e9Ea6TziF4Xk4VVReBmIzinmFuIJ8Vw1ZzKfsWwN&#10;zJWKd2mwf8iiYspg0APUBQuMbED9BlUpDtbbIvS4rRJbFIrLWANW009/qea6ZE7GWpAc7w40+f8H&#10;y19ur4AokdPRYEyJYRU26fuXT9/u7u5vb1G4//qZNCYkqnY+w/fX7gqaUr27tPy9J8YuSmbW8hzA&#10;1qVkAtPrN++TBw6N4tGVrOoXVmAUtgk2crYroGoAkQ2yi625ObRG7gLheDk+ORmlQxwmjrbBaDhM&#10;p9MYg2V7dwc+PJO2Io2QU7AbI17jAMQYbHvpQ2yQ6Ipk4h0lRaWx3VumyfB0MukAu7cJy/aQsVyr&#10;lVgqraMC69VCA0HPnC7j1zn742fakDqn0zHy93eINH5/gohlxCltqH1qRJQDU7qVMUttOq4bets2&#10;hd1q13W1AW24X1lxg+yDbXcAdxaF0sJHSmqc/5z6DxsGkhL93GAHT0eDKQ5EiMpkMsXlgWPD6sjA&#10;DEegnAZKWnER2hXbOFDrEuP0Y/3GnmPPCxX2w9Hm1GWPE47SgxU61uOrn/+M+Q8AAAD//wMAUEsD&#10;BBQABgAIAAAAIQDaL/KF3AAAAAUBAAAPAAAAZHJzL2Rvd25yZXYueG1sTI9BS8NAEIXvgv9hGcGb&#10;3ZiirDGbUgShFnowqZ632TEJZmdjdtPGf+/opV4ePN7w3jf5ana9OOIYOk8abhcJCKTa244aDfvq&#10;+UaBCNGQNb0n1PCNAVbF5UVuMutP9IrHMjaCSyhkRkMb45BJGeoWnQkLPyBx9uFHZyLbsZF2NCcu&#10;d71Mk+ReOtMRL7RmwKcW689ycho2u7rab4b36W5dqZfdW/dVbtVW6+uref0IIuIcz8fwi8/oUDDT&#10;wU9kg+g18CPxTzlTDynbg4alWqYgi1z+py9+AAAA//8DAFBLAQItABQABgAIAAAAIQC2gziS/gAA&#10;AOEBAAATAAAAAAAAAAAAAAAAAAAAAABbQ29udGVudF9UeXBlc10ueG1sUEsBAi0AFAAGAAgAAAAh&#10;ADj9If/WAAAAlAEAAAsAAAAAAAAAAAAAAAAALwEAAF9yZWxzLy5yZWxzUEsBAi0AFAAGAAgAAAAh&#10;AA5iEVlQAgAAewQAAA4AAAAAAAAAAAAAAAAALgIAAGRycy9lMm9Eb2MueG1sUEsBAi0AFAAGAAgA&#10;AAAhANov8oXcAAAABQEAAA8AAAAAAAAAAAAAAAAAqgQAAGRycy9kb3ducmV2LnhtbFBLBQYAAAAA&#10;BAAEAPMAAACzBQ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施設の安全確認前に建物内に立ち入らないよう周知します。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建物内に入る前に、建物の外観や周囲の状況を確認します。倒壊のおそれがあるなど被害が大きいと思われる場合は、二次災害の危険性をチェックします。</w:t>
                      </w:r>
                    </w:p>
                    <w:p w:rsidR="007B052B" w:rsidRDefault="007B052B" w:rsidP="00C71C89">
                      <w:pPr>
                        <w:spacing w:afterLines="50" w:after="180" w:line="276" w:lineRule="auto"/>
                        <w:ind w:leftChars="53" w:left="489" w:right="120" w:hangingChars="151" w:hanging="362"/>
                      </w:pPr>
                      <w:r>
                        <w:rPr>
                          <w:rFonts w:hint="eastAsia"/>
                        </w:rPr>
                        <w:t>□</w:t>
                      </w:r>
                      <w:r>
                        <w:rPr>
                          <w:rFonts w:hint="eastAsia"/>
                        </w:rPr>
                        <w:t xml:space="preserve"> </w:t>
                      </w:r>
                      <w:r>
                        <w:rPr>
                          <w:rFonts w:hint="eastAsia"/>
                        </w:rPr>
                        <w:t>二次災害のおそれがある場合は</w:t>
                      </w:r>
                      <w:r w:rsidRPr="00FE3BC6">
                        <w:rPr>
                          <w:rFonts w:hint="eastAsia"/>
                        </w:rPr>
                        <w:t>地区本部へ報告し</w:t>
                      </w:r>
                      <w:r>
                        <w:rPr>
                          <w:rFonts w:hint="eastAsia"/>
                        </w:rPr>
                        <w:t>、</w:t>
                      </w:r>
                      <w:r w:rsidRPr="00A41AE9">
                        <w:rPr>
                          <w:rFonts w:hint="eastAsia"/>
                        </w:rPr>
                        <w:t>避難者を</w:t>
                      </w:r>
                      <w:r>
                        <w:rPr>
                          <w:rFonts w:hint="eastAsia"/>
                        </w:rPr>
                        <w:t>安全な場所に一時待機させます。</w:t>
                      </w:r>
                      <w:r>
                        <w:br/>
                      </w:r>
                      <w:r>
                        <w:rPr>
                          <w:rFonts w:hint="eastAsia"/>
                        </w:rPr>
                        <w:t xml:space="preserve">　※その後、地区本部の指示や応援に従って、別の避難所等へ誘導します</w:t>
                      </w:r>
                      <w:r w:rsidRPr="00FE3BC6">
                        <w:rPr>
                          <w:rFonts w:hint="eastAsia"/>
                        </w:rPr>
                        <w:t>。</w:t>
                      </w:r>
                    </w:p>
                    <w:p w:rsidR="007B052B" w:rsidRPr="000C2A11" w:rsidRDefault="007B052B" w:rsidP="003274AA">
                      <w:pPr>
                        <w:spacing w:afterLines="50" w:after="180" w:line="276" w:lineRule="auto"/>
                        <w:ind w:left="120" w:right="120"/>
                      </w:pPr>
                      <w:r>
                        <w:rPr>
                          <w:rFonts w:hint="eastAsia"/>
                        </w:rPr>
                        <w:t>□</w:t>
                      </w:r>
                      <w:r>
                        <w:rPr>
                          <w:rFonts w:hint="eastAsia"/>
                        </w:rPr>
                        <w:t xml:space="preserve"> </w:t>
                      </w:r>
                      <w:r>
                        <w:rPr>
                          <w:rFonts w:hint="eastAsia"/>
                        </w:rPr>
                        <w:t>部分的な危険箇所は立入禁止とし、貼り紙やロープ等で明示します。</w:t>
                      </w:r>
                    </w:p>
                  </w:txbxContent>
                </v:textbox>
                <w10:anchorlock/>
              </v:roundrect>
            </w:pict>
          </mc:Fallback>
        </mc:AlternateContent>
      </w:r>
    </w:p>
    <w:p w:rsidR="00832A15" w:rsidRDefault="00832A15">
      <w:pPr>
        <w:widowControl/>
        <w:snapToGrid/>
        <w:ind w:leftChars="0" w:left="0" w:rightChars="0" w:right="0"/>
        <w:rPr>
          <w:rFonts w:ascii="ＭＳ ゴシック" w:eastAsia="ＭＳ ゴシック" w:hAnsi="ＭＳ ゴシック"/>
          <w:sz w:val="21"/>
          <w:szCs w:val="21"/>
        </w:rPr>
      </w:pPr>
      <w:r>
        <w:rPr>
          <w:rFonts w:ascii="ＭＳ ゴシック" w:eastAsia="ＭＳ ゴシック" w:hAnsi="ＭＳ ゴシック"/>
          <w:sz w:val="21"/>
          <w:szCs w:val="21"/>
        </w:rPr>
        <w:br w:type="page"/>
      </w:r>
    </w:p>
    <w:p w:rsidR="00923FF2" w:rsidRPr="00D07A7D" w:rsidRDefault="00A60E98" w:rsidP="00BC7CB2">
      <w:pPr>
        <w:ind w:left="120" w:right="120"/>
        <w:jc w:val="center"/>
        <w:rPr>
          <w:rFonts w:ascii="HG丸ｺﾞｼｯｸM-PRO" w:hAnsi="HG丸ｺﾞｼｯｸM-PRO"/>
          <w:szCs w:val="24"/>
        </w:rPr>
      </w:pPr>
      <w:r w:rsidRPr="00D07A7D">
        <w:rPr>
          <w:rFonts w:ascii="HG丸ｺﾞｼｯｸM-PRO" w:hAnsi="HG丸ｺﾞｼｯｸM-PRO" w:hint="eastAsia"/>
          <w:szCs w:val="24"/>
        </w:rPr>
        <w:t>【</w:t>
      </w:r>
      <w:r w:rsidR="00923FF2" w:rsidRPr="00D07A7D">
        <w:rPr>
          <w:rFonts w:ascii="HG丸ｺﾞｼｯｸM-PRO" w:hAnsi="HG丸ｺﾞｼｯｸM-PRO" w:hint="eastAsia"/>
          <w:szCs w:val="24"/>
        </w:rPr>
        <w:t>安全点検チェックリスト</w:t>
      </w:r>
      <w:r w:rsidRPr="00D07A7D">
        <w:rPr>
          <w:rFonts w:ascii="HG丸ｺﾞｼｯｸM-PRO" w:hAnsi="HG丸ｺﾞｼｯｸM-PRO" w:hint="eastAsia"/>
          <w:szCs w:val="24"/>
        </w:rPr>
        <w:t>】</w:t>
      </w:r>
    </w:p>
    <w:tbl>
      <w:tblPr>
        <w:tblStyle w:val="af"/>
        <w:tblW w:w="9464" w:type="dxa"/>
        <w:tblLayout w:type="fixed"/>
        <w:tblLook w:val="04A0" w:firstRow="1" w:lastRow="0" w:firstColumn="1" w:lastColumn="0" w:noHBand="0" w:noVBand="1"/>
      </w:tblPr>
      <w:tblGrid>
        <w:gridCol w:w="392"/>
        <w:gridCol w:w="7654"/>
        <w:gridCol w:w="709"/>
        <w:gridCol w:w="709"/>
      </w:tblGrid>
      <w:tr w:rsidR="00000762" w:rsidRPr="008E05FF" w:rsidTr="00000762">
        <w:tc>
          <w:tcPr>
            <w:tcW w:w="9464" w:type="dxa"/>
            <w:gridSpan w:val="4"/>
            <w:shd w:val="clear" w:color="auto" w:fill="A6A6A6" w:themeFill="background1" w:themeFillShade="A6"/>
            <w:vAlign w:val="center"/>
          </w:tcPr>
          <w:p w:rsidR="00000762" w:rsidRPr="008E05FF" w:rsidRDefault="00000762" w:rsidP="00004003">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建物自体や周辺状況</w:t>
            </w:r>
            <w:r>
              <w:rPr>
                <w:rFonts w:ascii="HG丸ｺﾞｼｯｸM-PRO" w:hAnsi="HG丸ｺﾞｼｯｸM-PRO" w:cstheme="majorBidi" w:hint="eastAsia"/>
                <w:b/>
                <w:sz w:val="21"/>
                <w:szCs w:val="21"/>
              </w:rPr>
              <w:t>の</w:t>
            </w:r>
            <w:r w:rsidRPr="008E05FF">
              <w:rPr>
                <w:rFonts w:ascii="HG丸ｺﾞｼｯｸM-PRO" w:hAnsi="HG丸ｺﾞｼｯｸM-PRO" w:cstheme="majorBidi" w:hint="eastAsia"/>
                <w:b/>
                <w:sz w:val="21"/>
                <w:szCs w:val="21"/>
              </w:rPr>
              <w:t>安全性</w:t>
            </w:r>
            <w:r w:rsidR="0051642C">
              <w:rPr>
                <w:rFonts w:ascii="HG丸ｺﾞｼｯｸM-PRO" w:hAnsi="HG丸ｺﾞｼｯｸM-PRO" w:cstheme="majorBidi" w:hint="eastAsia"/>
                <w:b/>
                <w:sz w:val="21"/>
                <w:szCs w:val="21"/>
              </w:rPr>
              <w:t>の</w:t>
            </w:r>
            <w:r w:rsidRPr="008E05FF">
              <w:rPr>
                <w:rFonts w:ascii="HG丸ｺﾞｼｯｸM-PRO" w:hAnsi="HG丸ｺﾞｼｯｸM-PRO" w:cstheme="majorBidi" w:hint="eastAsia"/>
                <w:b/>
                <w:sz w:val="21"/>
                <w:szCs w:val="21"/>
              </w:rPr>
              <w:t>チェック</w:t>
            </w:r>
            <w:r>
              <w:rPr>
                <w:rFonts w:ascii="HG丸ｺﾞｼｯｸM-PRO" w:hAnsi="HG丸ｺﾞｼｯｸM-PRO" w:cstheme="majorBidi" w:hint="eastAsia"/>
                <w:b/>
                <w:sz w:val="21"/>
                <w:szCs w:val="21"/>
              </w:rPr>
              <w:t>項目</w:t>
            </w:r>
          </w:p>
        </w:tc>
      </w:tr>
      <w:tr w:rsidR="00000762" w:rsidRPr="008E05FF" w:rsidTr="00000762">
        <w:tc>
          <w:tcPr>
            <w:tcW w:w="8046" w:type="dxa"/>
            <w:gridSpan w:val="2"/>
            <w:tcBorders>
              <w:righ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１　建物周辺、全体</w:t>
            </w:r>
            <w:r>
              <w:rPr>
                <w:rFonts w:ascii="HG丸ｺﾞｼｯｸM-PRO" w:hAnsi="HG丸ｺﾞｼｯｸM-PRO" w:cstheme="majorBidi" w:hint="eastAsia"/>
                <w:b/>
                <w:sz w:val="21"/>
                <w:szCs w:val="21"/>
              </w:rPr>
              <w:t>を外から見てください</w:t>
            </w:r>
          </w:p>
        </w:tc>
        <w:tc>
          <w:tcPr>
            <w:tcW w:w="709" w:type="dxa"/>
            <w:tcBorders>
              <w:top w:val="single" w:sz="12" w:space="0" w:color="auto"/>
              <w:left w:val="single" w:sz="12" w:space="0" w:color="auto"/>
              <w:righ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ない</w:t>
            </w:r>
          </w:p>
        </w:tc>
        <w:tc>
          <w:tcPr>
            <w:tcW w:w="709" w:type="dxa"/>
            <w:tcBorders>
              <w:lef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ある</w:t>
            </w:r>
          </w:p>
        </w:tc>
      </w:tr>
      <w:tr w:rsidR="00000762" w:rsidRPr="008E05FF" w:rsidTr="0051642C">
        <w:tc>
          <w:tcPr>
            <w:tcW w:w="392" w:type="dxa"/>
            <w:vAlign w:val="center"/>
          </w:tcPr>
          <w:p w:rsidR="00000762" w:rsidRPr="00000762" w:rsidRDefault="00000762" w:rsidP="00000762">
            <w:pPr>
              <w:widowControl/>
              <w:snapToGrid/>
              <w:ind w:leftChars="0" w:left="0" w:rightChars="0" w:right="0"/>
              <w:jc w:val="both"/>
              <w:rPr>
                <w:rFonts w:ascii="HG丸ｺﾞｼｯｸM-PRO" w:hAnsi="HG丸ｺﾞｼｯｸM-PRO" w:cstheme="majorBidi"/>
                <w:sz w:val="21"/>
                <w:szCs w:val="21"/>
              </w:rPr>
            </w:pPr>
            <w:r w:rsidRPr="00000762">
              <w:rPr>
                <w:rFonts w:ascii="HG丸ｺﾞｼｯｸM-PRO" w:hAnsi="HG丸ｺﾞｼｯｸM-PRO" w:cstheme="majorBidi" w:hint="eastAsia"/>
                <w:sz w:val="21"/>
                <w:szCs w:val="21"/>
              </w:rPr>
              <w:t>①</w:t>
            </w:r>
          </w:p>
        </w:tc>
        <w:tc>
          <w:tcPr>
            <w:tcW w:w="7654" w:type="dxa"/>
            <w:tcBorders>
              <w:right w:val="single" w:sz="12" w:space="0" w:color="auto"/>
            </w:tcBorders>
            <w:vAlign w:val="center"/>
          </w:tcPr>
          <w:p w:rsidR="00000762" w:rsidRPr="008E05FF" w:rsidRDefault="00000762" w:rsidP="00000762">
            <w:pPr>
              <w:widowControl/>
              <w:snapToGrid/>
              <w:spacing w:line="280" w:lineRule="exact"/>
              <w:ind w:leftChars="0" w:left="0" w:rightChars="0" w:right="0"/>
              <w:jc w:val="both"/>
              <w:rPr>
                <w:rFonts w:ascii="HG丸ｺﾞｼｯｸM-PRO" w:hAnsi="HG丸ｺﾞｼｯｸM-PRO" w:cstheme="majorBidi"/>
                <w:sz w:val="21"/>
                <w:szCs w:val="21"/>
              </w:rPr>
            </w:pPr>
            <w:r>
              <w:rPr>
                <w:rFonts w:ascii="HG丸ｺﾞｼｯｸM-PRO" w:hAnsi="HG丸ｺﾞｼｯｸM-PRO" w:cstheme="majorBidi" w:hint="eastAsia"/>
                <w:sz w:val="21"/>
                <w:szCs w:val="21"/>
              </w:rPr>
              <w:t>周辺の建物、擁壁、塀、</w:t>
            </w:r>
            <w:r w:rsidRPr="008E05FF">
              <w:rPr>
                <w:rFonts w:ascii="HG丸ｺﾞｼｯｸM-PRO" w:hAnsi="HG丸ｺﾞｼｯｸM-PRO" w:cstheme="majorBidi" w:hint="eastAsia"/>
                <w:sz w:val="21"/>
                <w:szCs w:val="21"/>
              </w:rPr>
              <w:t>地盤等</w:t>
            </w:r>
            <w:r>
              <w:rPr>
                <w:rFonts w:ascii="HG丸ｺﾞｼｯｸM-PRO" w:hAnsi="HG丸ｺﾞｼｯｸM-PRO" w:cstheme="majorBidi" w:hint="eastAsia"/>
                <w:sz w:val="21"/>
                <w:szCs w:val="21"/>
              </w:rPr>
              <w:t>が傾き、倒れこむ危険性はありませんか？</w:t>
            </w:r>
            <w:r w:rsidRPr="008E05FF">
              <w:rPr>
                <w:rFonts w:ascii="HG丸ｺﾞｼｯｸM-PRO" w:hAnsi="HG丸ｺﾞｼｯｸM-PRO" w:cstheme="majorBidi"/>
                <w:sz w:val="21"/>
                <w:szCs w:val="21"/>
              </w:rPr>
              <w:t xml:space="preserve"> </w:t>
            </w:r>
          </w:p>
        </w:tc>
        <w:tc>
          <w:tcPr>
            <w:tcW w:w="709" w:type="dxa"/>
            <w:tcBorders>
              <w:left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Align w:val="center"/>
          </w:tcPr>
          <w:p w:rsidR="00000762" w:rsidRPr="00000762" w:rsidRDefault="00000762" w:rsidP="00000762">
            <w:pPr>
              <w:widowControl/>
              <w:snapToGrid/>
              <w:ind w:leftChars="0" w:left="0" w:rightChars="0" w:right="0"/>
              <w:jc w:val="both"/>
              <w:rPr>
                <w:rFonts w:ascii="HG丸ｺﾞｼｯｸM-PRO" w:hAnsi="HG丸ｺﾞｼｯｸM-PRO" w:cstheme="majorBidi"/>
                <w:sz w:val="21"/>
                <w:szCs w:val="21"/>
              </w:rPr>
            </w:pPr>
            <w:r>
              <w:rPr>
                <w:rFonts w:ascii="HG丸ｺﾞｼｯｸM-PRO" w:hAnsi="HG丸ｺﾞｼｯｸM-PRO" w:cstheme="majorBidi" w:hint="eastAsia"/>
                <w:sz w:val="21"/>
                <w:szCs w:val="21"/>
              </w:rPr>
              <w:t>②</w:t>
            </w:r>
          </w:p>
        </w:tc>
        <w:tc>
          <w:tcPr>
            <w:tcW w:w="7654" w:type="dxa"/>
            <w:tcBorders>
              <w:right w:val="single" w:sz="12" w:space="0" w:color="auto"/>
            </w:tcBorders>
            <w:vAlign w:val="center"/>
          </w:tcPr>
          <w:p w:rsidR="00000762" w:rsidRPr="008E05FF" w:rsidRDefault="00000762" w:rsidP="0051642C">
            <w:pPr>
              <w:widowControl/>
              <w:snapToGrid/>
              <w:spacing w:line="260" w:lineRule="exact"/>
              <w:ind w:leftChars="0" w:left="0" w:rightChars="0" w:right="0"/>
              <w:jc w:val="both"/>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建物の</w:t>
            </w:r>
            <w:r>
              <w:rPr>
                <w:rFonts w:ascii="HG丸ｺﾞｼｯｸM-PRO" w:hAnsi="HG丸ｺﾞｼｯｸM-PRO" w:cstheme="majorBidi" w:hint="eastAsia"/>
                <w:sz w:val="21"/>
                <w:szCs w:val="21"/>
              </w:rPr>
              <w:t>一部が崩れていたり、階がつぶれたり、建物の形が大きく変わっていませんか？</w:t>
            </w:r>
            <w:r w:rsidRPr="008E05FF">
              <w:rPr>
                <w:rFonts w:ascii="HG丸ｺﾞｼｯｸM-PRO" w:hAnsi="HG丸ｺﾞｼｯｸM-PRO" w:cstheme="majorBidi"/>
                <w:sz w:val="21"/>
                <w:szCs w:val="21"/>
              </w:rPr>
              <w:t xml:space="preserve"> </w:t>
            </w:r>
          </w:p>
        </w:tc>
        <w:tc>
          <w:tcPr>
            <w:tcW w:w="709" w:type="dxa"/>
            <w:tcBorders>
              <w:left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Align w:val="center"/>
          </w:tcPr>
          <w:p w:rsidR="00000762" w:rsidRPr="00000762" w:rsidRDefault="00000762" w:rsidP="00000762">
            <w:pPr>
              <w:widowControl/>
              <w:snapToGrid/>
              <w:ind w:leftChars="0" w:left="0" w:rightChars="0" w:right="0"/>
              <w:jc w:val="both"/>
              <w:rPr>
                <w:rFonts w:ascii="HG丸ｺﾞｼｯｸM-PRO" w:hAnsi="HG丸ｺﾞｼｯｸM-PRO" w:cstheme="majorBidi"/>
                <w:sz w:val="21"/>
                <w:szCs w:val="21"/>
              </w:rPr>
            </w:pPr>
            <w:r>
              <w:rPr>
                <w:rFonts w:ascii="HG丸ｺﾞｼｯｸM-PRO" w:hAnsi="HG丸ｺﾞｼｯｸM-PRO" w:cstheme="majorBidi" w:hint="eastAsia"/>
                <w:sz w:val="21"/>
                <w:szCs w:val="21"/>
              </w:rPr>
              <w:t>③</w:t>
            </w:r>
          </w:p>
        </w:tc>
        <w:tc>
          <w:tcPr>
            <w:tcW w:w="7654" w:type="dxa"/>
            <w:tcBorders>
              <w:right w:val="single" w:sz="12" w:space="0" w:color="auto"/>
            </w:tcBorders>
          </w:tcPr>
          <w:p w:rsidR="00000762" w:rsidRPr="008E05FF" w:rsidRDefault="00000762" w:rsidP="00486167">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建物が傾い</w:t>
            </w:r>
            <w:r>
              <w:rPr>
                <w:rFonts w:ascii="HG丸ｺﾞｼｯｸM-PRO" w:hAnsi="HG丸ｺﾞｼｯｸM-PRO" w:cstheme="majorBidi" w:hint="eastAsia"/>
                <w:sz w:val="21"/>
                <w:szCs w:val="21"/>
              </w:rPr>
              <w:t>ている</w:t>
            </w:r>
            <w:r w:rsidRPr="008E05FF">
              <w:rPr>
                <w:rFonts w:ascii="HG丸ｺﾞｼｯｸM-PRO" w:hAnsi="HG丸ｺﾞｼｯｸM-PRO" w:cstheme="majorBidi" w:hint="eastAsia"/>
                <w:sz w:val="21"/>
                <w:szCs w:val="21"/>
              </w:rPr>
              <w:t>、建物が沈んで</w:t>
            </w:r>
            <w:r>
              <w:rPr>
                <w:rFonts w:ascii="HG丸ｺﾞｼｯｸM-PRO" w:hAnsi="HG丸ｺﾞｼｯｸM-PRO" w:cstheme="majorBidi" w:hint="eastAsia"/>
                <w:sz w:val="21"/>
                <w:szCs w:val="21"/>
              </w:rPr>
              <w:t>いるなどの異常はあり</w:t>
            </w:r>
            <w:r w:rsidRPr="008E05FF">
              <w:rPr>
                <w:rFonts w:ascii="HG丸ｺﾞｼｯｸM-PRO" w:hAnsi="HG丸ｺﾞｼｯｸM-PRO" w:cstheme="majorBidi" w:hint="eastAsia"/>
                <w:sz w:val="21"/>
                <w:szCs w:val="21"/>
              </w:rPr>
              <w:t>ませんか？</w:t>
            </w:r>
          </w:p>
        </w:tc>
        <w:tc>
          <w:tcPr>
            <w:tcW w:w="709" w:type="dxa"/>
            <w:tcBorders>
              <w:left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000762">
        <w:tc>
          <w:tcPr>
            <w:tcW w:w="8046" w:type="dxa"/>
            <w:gridSpan w:val="2"/>
            <w:tcBorders>
              <w:righ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２　基礎、構造体</w:t>
            </w:r>
            <w:r>
              <w:rPr>
                <w:rFonts w:ascii="HG丸ｺﾞｼｯｸM-PRO" w:hAnsi="HG丸ｺﾞｼｯｸM-PRO" w:cstheme="majorBidi" w:hint="eastAsia"/>
                <w:b/>
                <w:sz w:val="21"/>
                <w:szCs w:val="21"/>
              </w:rPr>
              <w:t>を外から見てください</w:t>
            </w:r>
          </w:p>
        </w:tc>
        <w:tc>
          <w:tcPr>
            <w:tcW w:w="709" w:type="dxa"/>
            <w:tcBorders>
              <w:left w:val="single" w:sz="12" w:space="0" w:color="auto"/>
              <w:righ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ない</w:t>
            </w:r>
          </w:p>
        </w:tc>
        <w:tc>
          <w:tcPr>
            <w:tcW w:w="709" w:type="dxa"/>
            <w:tcBorders>
              <w:lef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ある</w:t>
            </w:r>
          </w:p>
        </w:tc>
      </w:tr>
      <w:tr w:rsidR="00000762" w:rsidRPr="008E05FF" w:rsidTr="0051642C">
        <w:tc>
          <w:tcPr>
            <w:tcW w:w="392" w:type="dxa"/>
            <w:vAlign w:val="center"/>
          </w:tcPr>
          <w:p w:rsidR="00000762" w:rsidRPr="008E05FF" w:rsidRDefault="00000762" w:rsidP="00000762">
            <w:pPr>
              <w:widowControl/>
              <w:snapToGrid/>
              <w:ind w:leftChars="0" w:left="0" w:rightChars="0" w:right="0"/>
              <w:jc w:val="both"/>
              <w:rPr>
                <w:rFonts w:ascii="HG丸ｺﾞｼｯｸM-PRO" w:hAnsi="HG丸ｺﾞｼｯｸM-PRO" w:cstheme="majorBidi"/>
                <w:sz w:val="21"/>
                <w:szCs w:val="21"/>
              </w:rPr>
            </w:pPr>
            <w:r>
              <w:rPr>
                <w:rFonts w:ascii="HG丸ｺﾞｼｯｸM-PRO" w:hAnsi="HG丸ｺﾞｼｯｸM-PRO" w:cstheme="majorBidi" w:hint="eastAsia"/>
                <w:sz w:val="21"/>
                <w:szCs w:val="21"/>
              </w:rPr>
              <w:t>①</w:t>
            </w:r>
          </w:p>
        </w:tc>
        <w:tc>
          <w:tcPr>
            <w:tcW w:w="7654" w:type="dxa"/>
            <w:tcBorders>
              <w:right w:val="single" w:sz="12" w:space="0" w:color="auto"/>
            </w:tcBorders>
          </w:tcPr>
          <w:p w:rsidR="00000762" w:rsidRPr="008E05FF" w:rsidRDefault="00000762" w:rsidP="0051642C">
            <w:pPr>
              <w:widowControl/>
              <w:snapToGrid/>
              <w:spacing w:line="260" w:lineRule="exact"/>
              <w:ind w:leftChars="0" w:left="206" w:rightChars="0" w:right="0" w:hangingChars="98" w:hanging="206"/>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【鉄骨造】鉄骨の骨組みが壊れていたり、大きな変形はありませんか？（柱の一番下、柱と梁の接合部など）</w:t>
            </w:r>
          </w:p>
        </w:tc>
        <w:tc>
          <w:tcPr>
            <w:tcW w:w="709" w:type="dxa"/>
            <w:tcBorders>
              <w:left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Align w:val="center"/>
          </w:tcPr>
          <w:p w:rsidR="00000762" w:rsidRPr="00000762" w:rsidRDefault="00000762" w:rsidP="00000762">
            <w:pPr>
              <w:widowControl/>
              <w:snapToGrid/>
              <w:ind w:leftChars="0" w:left="0" w:rightChars="0" w:right="0"/>
              <w:jc w:val="both"/>
              <w:rPr>
                <w:rFonts w:ascii="HG丸ｺﾞｼｯｸM-PRO" w:hAnsi="HG丸ｺﾞｼｯｸM-PRO" w:cstheme="majorBidi"/>
                <w:sz w:val="21"/>
                <w:szCs w:val="21"/>
              </w:rPr>
            </w:pPr>
            <w:r>
              <w:rPr>
                <w:rFonts w:ascii="HG丸ｺﾞｼｯｸM-PRO" w:hAnsi="HG丸ｺﾞｼｯｸM-PRO" w:cstheme="majorBidi" w:hint="eastAsia"/>
                <w:sz w:val="21"/>
                <w:szCs w:val="21"/>
              </w:rPr>
              <w:t>②</w:t>
            </w:r>
          </w:p>
        </w:tc>
        <w:tc>
          <w:tcPr>
            <w:tcW w:w="7654" w:type="dxa"/>
            <w:tcBorders>
              <w:right w:val="single" w:sz="12" w:space="0" w:color="auto"/>
            </w:tcBorders>
          </w:tcPr>
          <w:p w:rsidR="00000762" w:rsidRPr="008E05FF" w:rsidRDefault="00000762" w:rsidP="0051642C">
            <w:pPr>
              <w:widowControl/>
              <w:snapToGrid/>
              <w:spacing w:line="260" w:lineRule="exact"/>
              <w:ind w:leftChars="0" w:left="206" w:rightChars="0" w:right="0" w:hangingChars="98" w:hanging="206"/>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【鉄筋コンクリート造】柱、梁が壊れていたり、大きなひび割れが</w:t>
            </w:r>
            <w:r>
              <w:rPr>
                <w:rFonts w:ascii="HG丸ｺﾞｼｯｸM-PRO" w:hAnsi="HG丸ｺﾞｼｯｸM-PRO" w:cstheme="majorBidi" w:hint="eastAsia"/>
                <w:sz w:val="21"/>
                <w:szCs w:val="21"/>
              </w:rPr>
              <w:t>生じてい</w:t>
            </w:r>
            <w:r w:rsidRPr="008E05FF">
              <w:rPr>
                <w:rFonts w:ascii="HG丸ｺﾞｼｯｸM-PRO" w:hAnsi="HG丸ｺﾞｼｯｸM-PRO" w:cstheme="majorBidi" w:hint="eastAsia"/>
                <w:sz w:val="21"/>
                <w:szCs w:val="21"/>
              </w:rPr>
              <w:t>ませんか？</w:t>
            </w:r>
          </w:p>
        </w:tc>
        <w:tc>
          <w:tcPr>
            <w:tcW w:w="709" w:type="dxa"/>
            <w:tcBorders>
              <w:left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Align w:val="center"/>
          </w:tcPr>
          <w:p w:rsidR="00000762" w:rsidRPr="00000762" w:rsidRDefault="00000762" w:rsidP="00000762">
            <w:pPr>
              <w:widowControl/>
              <w:snapToGrid/>
              <w:ind w:leftChars="0" w:left="0" w:rightChars="0" w:right="0"/>
              <w:jc w:val="both"/>
              <w:rPr>
                <w:rFonts w:ascii="HG丸ｺﾞｼｯｸM-PRO" w:hAnsi="HG丸ｺﾞｼｯｸM-PRO" w:cstheme="majorBidi"/>
                <w:sz w:val="21"/>
                <w:szCs w:val="21"/>
              </w:rPr>
            </w:pPr>
            <w:r>
              <w:rPr>
                <w:rFonts w:ascii="HG丸ｺﾞｼｯｸM-PRO" w:hAnsi="HG丸ｺﾞｼｯｸM-PRO" w:cstheme="majorBidi" w:hint="eastAsia"/>
                <w:sz w:val="21"/>
                <w:szCs w:val="21"/>
              </w:rPr>
              <w:t>③</w:t>
            </w:r>
          </w:p>
        </w:tc>
        <w:tc>
          <w:tcPr>
            <w:tcW w:w="7654" w:type="dxa"/>
            <w:tcBorders>
              <w:right w:val="single" w:sz="12" w:space="0" w:color="auto"/>
            </w:tcBorders>
          </w:tcPr>
          <w:p w:rsidR="00000762" w:rsidRPr="008E05FF" w:rsidRDefault="00000762" w:rsidP="004F6E35">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【木造】壁に大きなひび割れや、亀裂などは</w:t>
            </w:r>
            <w:r>
              <w:rPr>
                <w:rFonts w:ascii="HG丸ｺﾞｼｯｸM-PRO" w:hAnsi="HG丸ｺﾞｼｯｸM-PRO" w:cstheme="majorBidi" w:hint="eastAsia"/>
                <w:sz w:val="21"/>
                <w:szCs w:val="21"/>
              </w:rPr>
              <w:t>生じていま</w:t>
            </w:r>
            <w:r w:rsidRPr="008E05FF">
              <w:rPr>
                <w:rFonts w:ascii="HG丸ｺﾞｼｯｸM-PRO" w:hAnsi="HG丸ｺﾞｼｯｸM-PRO" w:cstheme="majorBidi" w:hint="eastAsia"/>
                <w:sz w:val="21"/>
                <w:szCs w:val="21"/>
              </w:rPr>
              <w:t>せんか？</w:t>
            </w:r>
          </w:p>
        </w:tc>
        <w:tc>
          <w:tcPr>
            <w:tcW w:w="709" w:type="dxa"/>
            <w:tcBorders>
              <w:left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Align w:val="center"/>
          </w:tcPr>
          <w:p w:rsidR="00000762" w:rsidRPr="00000762" w:rsidRDefault="00000762" w:rsidP="00000762">
            <w:pPr>
              <w:widowControl/>
              <w:snapToGrid/>
              <w:ind w:leftChars="0" w:left="0" w:rightChars="0" w:right="0"/>
              <w:jc w:val="both"/>
              <w:rPr>
                <w:rFonts w:ascii="HG丸ｺﾞｼｯｸM-PRO" w:hAnsi="HG丸ｺﾞｼｯｸM-PRO" w:cstheme="majorBidi"/>
                <w:sz w:val="21"/>
                <w:szCs w:val="21"/>
              </w:rPr>
            </w:pPr>
            <w:r>
              <w:rPr>
                <w:rFonts w:ascii="HG丸ｺﾞｼｯｸM-PRO" w:hAnsi="HG丸ｺﾞｼｯｸM-PRO" w:cstheme="majorBidi" w:hint="eastAsia"/>
                <w:sz w:val="21"/>
                <w:szCs w:val="21"/>
              </w:rPr>
              <w:t>④</w:t>
            </w:r>
          </w:p>
        </w:tc>
        <w:tc>
          <w:tcPr>
            <w:tcW w:w="7654" w:type="dxa"/>
            <w:tcBorders>
              <w:right w:val="single" w:sz="12" w:space="0" w:color="auto"/>
            </w:tcBorders>
          </w:tcPr>
          <w:p w:rsidR="00000762" w:rsidRPr="008E05FF" w:rsidRDefault="00000762" w:rsidP="0051642C">
            <w:pPr>
              <w:widowControl/>
              <w:snapToGrid/>
              <w:spacing w:line="260" w:lineRule="exact"/>
              <w:ind w:leftChars="0" w:left="206" w:rightChars="0" w:right="0" w:hangingChars="98" w:hanging="206"/>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【共通】建物の基礎の一部が崩れていたり、基礎に大きなひび割れが</w:t>
            </w:r>
            <w:r>
              <w:rPr>
                <w:rFonts w:ascii="HG丸ｺﾞｼｯｸM-PRO" w:hAnsi="HG丸ｺﾞｼｯｸM-PRO" w:cstheme="majorBidi" w:hint="eastAsia"/>
                <w:sz w:val="21"/>
                <w:szCs w:val="21"/>
              </w:rPr>
              <w:t>生じてい</w:t>
            </w:r>
            <w:r w:rsidRPr="008E05FF">
              <w:rPr>
                <w:rFonts w:ascii="HG丸ｺﾞｼｯｸM-PRO" w:hAnsi="HG丸ｺﾞｼｯｸM-PRO" w:cstheme="majorBidi" w:hint="eastAsia"/>
                <w:sz w:val="21"/>
                <w:szCs w:val="21"/>
              </w:rPr>
              <w:t>ませんか？</w:t>
            </w:r>
          </w:p>
        </w:tc>
        <w:tc>
          <w:tcPr>
            <w:tcW w:w="709" w:type="dxa"/>
            <w:tcBorders>
              <w:left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Align w:val="center"/>
          </w:tcPr>
          <w:p w:rsidR="00000762" w:rsidRPr="008E05FF" w:rsidRDefault="00000762" w:rsidP="00000762">
            <w:pPr>
              <w:widowControl/>
              <w:snapToGrid/>
              <w:ind w:leftChars="0" w:left="0" w:rightChars="0" w:right="0"/>
              <w:jc w:val="both"/>
              <w:rPr>
                <w:rFonts w:ascii="HG丸ｺﾞｼｯｸM-PRO" w:hAnsi="HG丸ｺﾞｼｯｸM-PRO" w:cstheme="majorBidi"/>
                <w:sz w:val="21"/>
                <w:szCs w:val="21"/>
              </w:rPr>
            </w:pPr>
            <w:r>
              <w:rPr>
                <w:rFonts w:ascii="HG丸ｺﾞｼｯｸM-PRO" w:hAnsi="HG丸ｺﾞｼｯｸM-PRO" w:cstheme="majorBidi" w:hint="eastAsia"/>
                <w:sz w:val="21"/>
                <w:szCs w:val="21"/>
              </w:rPr>
              <w:t>⑤</w:t>
            </w:r>
          </w:p>
        </w:tc>
        <w:tc>
          <w:tcPr>
            <w:tcW w:w="7654" w:type="dxa"/>
            <w:tcBorders>
              <w:right w:val="single" w:sz="12" w:space="0" w:color="auto"/>
            </w:tcBorders>
          </w:tcPr>
          <w:p w:rsidR="00000762" w:rsidRPr="008E05FF" w:rsidRDefault="00000762" w:rsidP="004F6E35">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【共通】基礎と基礎の上の建物にずれがありませんか？</w:t>
            </w:r>
          </w:p>
        </w:tc>
        <w:tc>
          <w:tcPr>
            <w:tcW w:w="709" w:type="dxa"/>
            <w:tcBorders>
              <w:left w:val="single" w:sz="12" w:space="0" w:color="auto"/>
              <w:bottom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bl>
    <w:p w:rsidR="00163532" w:rsidRPr="008E05FF" w:rsidRDefault="00486167" w:rsidP="0051642C">
      <w:pPr>
        <w:widowControl/>
        <w:snapToGrid/>
        <w:ind w:leftChars="0" w:left="0" w:rightChars="0" w:right="0"/>
        <w:rPr>
          <w:rFonts w:ascii="HG丸ｺﾞｼｯｸM-PRO" w:hAnsi="HG丸ｺﾞｼｯｸM-PRO" w:cstheme="majorBidi"/>
          <w:b/>
          <w:sz w:val="21"/>
        </w:rPr>
      </w:pPr>
      <w:r>
        <w:rPr>
          <w:rFonts w:ascii="HG丸ｺﾞｼｯｸM-PRO" w:hAnsi="HG丸ｺﾞｼｯｸM-PRO" w:cstheme="majorBidi" w:hint="eastAsia"/>
          <w:b/>
          <w:sz w:val="21"/>
        </w:rPr>
        <w:t>※全ての項目が「ない」の場合、建物へ入ること</w:t>
      </w:r>
      <w:r w:rsidR="004F6E35">
        <w:rPr>
          <w:rFonts w:ascii="HG丸ｺﾞｼｯｸM-PRO" w:hAnsi="HG丸ｺﾞｼｯｸM-PRO" w:cstheme="majorBidi" w:hint="eastAsia"/>
          <w:b/>
          <w:sz w:val="21"/>
        </w:rPr>
        <w:t>が可能です。</w:t>
      </w:r>
    </w:p>
    <w:tbl>
      <w:tblPr>
        <w:tblStyle w:val="af"/>
        <w:tblW w:w="9464" w:type="dxa"/>
        <w:tblLayout w:type="fixed"/>
        <w:tblLook w:val="04A0" w:firstRow="1" w:lastRow="0" w:firstColumn="1" w:lastColumn="0" w:noHBand="0" w:noVBand="1"/>
      </w:tblPr>
      <w:tblGrid>
        <w:gridCol w:w="392"/>
        <w:gridCol w:w="7654"/>
        <w:gridCol w:w="709"/>
        <w:gridCol w:w="709"/>
      </w:tblGrid>
      <w:tr w:rsidR="00000762" w:rsidRPr="008E05FF" w:rsidTr="00000762">
        <w:tc>
          <w:tcPr>
            <w:tcW w:w="9464" w:type="dxa"/>
            <w:gridSpan w:val="4"/>
            <w:shd w:val="clear" w:color="auto" w:fill="A6A6A6" w:themeFill="background1" w:themeFillShade="A6"/>
            <w:vAlign w:val="center"/>
          </w:tcPr>
          <w:p w:rsidR="00000762" w:rsidRPr="008E05FF" w:rsidRDefault="00000762" w:rsidP="00487519">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建物</w:t>
            </w:r>
            <w:r>
              <w:rPr>
                <w:rFonts w:ascii="HG丸ｺﾞｼｯｸM-PRO" w:hAnsi="HG丸ｺﾞｼｯｸM-PRO" w:cstheme="majorBidi" w:hint="eastAsia"/>
                <w:b/>
                <w:sz w:val="21"/>
                <w:szCs w:val="21"/>
              </w:rPr>
              <w:t>内の</w:t>
            </w:r>
            <w:r w:rsidRPr="008E05FF">
              <w:rPr>
                <w:rFonts w:ascii="HG丸ｺﾞｼｯｸM-PRO" w:hAnsi="HG丸ｺﾞｼｯｸM-PRO" w:cstheme="majorBidi" w:hint="eastAsia"/>
                <w:b/>
                <w:sz w:val="21"/>
                <w:szCs w:val="21"/>
              </w:rPr>
              <w:t>安全性</w:t>
            </w:r>
            <w:r>
              <w:rPr>
                <w:rFonts w:ascii="HG丸ｺﾞｼｯｸM-PRO" w:hAnsi="HG丸ｺﾞｼｯｸM-PRO" w:cstheme="majorBidi" w:hint="eastAsia"/>
                <w:b/>
                <w:sz w:val="21"/>
                <w:szCs w:val="21"/>
              </w:rPr>
              <w:t>の</w:t>
            </w:r>
            <w:r w:rsidRPr="008E05FF">
              <w:rPr>
                <w:rFonts w:ascii="HG丸ｺﾞｼｯｸM-PRO" w:hAnsi="HG丸ｺﾞｼｯｸM-PRO" w:cstheme="majorBidi" w:hint="eastAsia"/>
                <w:b/>
                <w:sz w:val="21"/>
                <w:szCs w:val="21"/>
              </w:rPr>
              <w:t>チェック</w:t>
            </w:r>
            <w:r>
              <w:rPr>
                <w:rFonts w:ascii="HG丸ｺﾞｼｯｸM-PRO" w:hAnsi="HG丸ｺﾞｼｯｸM-PRO" w:cstheme="majorBidi" w:hint="eastAsia"/>
                <w:b/>
                <w:sz w:val="21"/>
                <w:szCs w:val="21"/>
              </w:rPr>
              <w:t>項目</w:t>
            </w:r>
          </w:p>
        </w:tc>
      </w:tr>
      <w:tr w:rsidR="00000762" w:rsidRPr="008E05FF" w:rsidTr="0051642C">
        <w:trPr>
          <w:trHeight w:val="39"/>
        </w:trPr>
        <w:tc>
          <w:tcPr>
            <w:tcW w:w="8046" w:type="dxa"/>
            <w:gridSpan w:val="2"/>
            <w:tcBorders>
              <w:righ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 xml:space="preserve">１　</w:t>
            </w:r>
            <w:r>
              <w:rPr>
                <w:rFonts w:ascii="HG丸ｺﾞｼｯｸM-PRO" w:hAnsi="HG丸ｺﾞｼｯｸM-PRO" w:cstheme="majorBidi" w:hint="eastAsia"/>
                <w:b/>
                <w:sz w:val="21"/>
                <w:szCs w:val="21"/>
              </w:rPr>
              <w:t>種物の中に入り、</w:t>
            </w:r>
            <w:r w:rsidRPr="008E05FF">
              <w:rPr>
                <w:rFonts w:ascii="HG丸ｺﾞｼｯｸM-PRO" w:hAnsi="HG丸ｺﾞｼｯｸM-PRO" w:cstheme="majorBidi" w:hint="eastAsia"/>
                <w:b/>
                <w:sz w:val="21"/>
                <w:szCs w:val="21"/>
              </w:rPr>
              <w:t>避難ルート</w:t>
            </w:r>
            <w:r>
              <w:rPr>
                <w:rFonts w:ascii="HG丸ｺﾞｼｯｸM-PRO" w:hAnsi="HG丸ｺﾞｼｯｸM-PRO" w:cstheme="majorBidi" w:hint="eastAsia"/>
                <w:b/>
                <w:sz w:val="21"/>
                <w:szCs w:val="21"/>
              </w:rPr>
              <w:t>を確認してください。</w:t>
            </w:r>
          </w:p>
        </w:tc>
        <w:tc>
          <w:tcPr>
            <w:tcW w:w="709" w:type="dxa"/>
            <w:tcBorders>
              <w:top w:val="single" w:sz="12" w:space="0" w:color="auto"/>
              <w:left w:val="single" w:sz="12" w:space="0" w:color="auto"/>
              <w:righ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ない</w:t>
            </w:r>
          </w:p>
        </w:tc>
        <w:tc>
          <w:tcPr>
            <w:tcW w:w="709" w:type="dxa"/>
            <w:tcBorders>
              <w:lef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ある</w:t>
            </w:r>
          </w:p>
        </w:tc>
      </w:tr>
      <w:tr w:rsidR="00000762" w:rsidRPr="008E05FF" w:rsidTr="0051642C">
        <w:tc>
          <w:tcPr>
            <w:tcW w:w="392" w:type="dxa"/>
          </w:tcPr>
          <w:p w:rsidR="00000762" w:rsidRPr="008E05FF" w:rsidRDefault="00000762" w:rsidP="008E05FF">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①</w:t>
            </w:r>
          </w:p>
        </w:tc>
        <w:tc>
          <w:tcPr>
            <w:tcW w:w="7654" w:type="dxa"/>
            <w:tcBorders>
              <w:right w:val="single" w:sz="12" w:space="0" w:color="auto"/>
            </w:tcBorders>
            <w:vAlign w:val="center"/>
          </w:tcPr>
          <w:p w:rsidR="00000762" w:rsidRPr="008E05FF" w:rsidRDefault="00000762" w:rsidP="0051642C">
            <w:pPr>
              <w:widowControl/>
              <w:snapToGrid/>
              <w:spacing w:line="240" w:lineRule="exact"/>
              <w:ind w:leftChars="0" w:left="0" w:rightChars="0" w:right="0"/>
              <w:jc w:val="both"/>
              <w:rPr>
                <w:rFonts w:ascii="HG丸ｺﾞｼｯｸM-PRO" w:hAnsi="HG丸ｺﾞｼｯｸM-PRO" w:cstheme="majorBidi"/>
                <w:sz w:val="21"/>
                <w:szCs w:val="21"/>
              </w:rPr>
            </w:pPr>
            <w:r>
              <w:rPr>
                <w:rFonts w:ascii="HG丸ｺﾞｼｯｸM-PRO" w:hAnsi="HG丸ｺﾞｼｯｸM-PRO" w:cstheme="majorBidi" w:hint="eastAsia"/>
                <w:sz w:val="21"/>
                <w:szCs w:val="21"/>
              </w:rPr>
              <w:t>避難者の安全な避難ルートを</w:t>
            </w:r>
            <w:r w:rsidRPr="008E05FF">
              <w:rPr>
                <w:rFonts w:ascii="HG丸ｺﾞｼｯｸM-PRO" w:hAnsi="HG丸ｺﾞｼｯｸM-PRO" w:cstheme="majorBidi" w:hint="eastAsia"/>
                <w:sz w:val="21"/>
                <w:szCs w:val="21"/>
              </w:rPr>
              <w:t>確保</w:t>
            </w:r>
            <w:r>
              <w:rPr>
                <w:rFonts w:ascii="HG丸ｺﾞｼｯｸM-PRO" w:hAnsi="HG丸ｺﾞｼｯｸM-PRO" w:cstheme="majorBidi" w:hint="eastAsia"/>
                <w:sz w:val="21"/>
                <w:szCs w:val="21"/>
              </w:rPr>
              <w:t>できますか？</w:t>
            </w:r>
            <w:r w:rsidR="0051642C" w:rsidRPr="008E05FF">
              <w:rPr>
                <w:rFonts w:ascii="HG丸ｺﾞｼｯｸM-PRO" w:hAnsi="HG丸ｺﾞｼｯｸM-PRO" w:cstheme="majorBidi"/>
                <w:sz w:val="21"/>
                <w:szCs w:val="21"/>
              </w:rPr>
              <w:t xml:space="preserve"> </w:t>
            </w:r>
          </w:p>
        </w:tc>
        <w:tc>
          <w:tcPr>
            <w:tcW w:w="709" w:type="dxa"/>
            <w:tcBorders>
              <w:left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000762">
        <w:tc>
          <w:tcPr>
            <w:tcW w:w="8046" w:type="dxa"/>
            <w:gridSpan w:val="2"/>
            <w:tcBorders>
              <w:right w:val="single" w:sz="12" w:space="0" w:color="auto"/>
            </w:tcBorders>
            <w:shd w:val="clear" w:color="auto" w:fill="D9D9D9" w:themeFill="background1" w:themeFillShade="D9"/>
          </w:tcPr>
          <w:p w:rsidR="00000762" w:rsidRPr="008E05FF" w:rsidRDefault="00000762" w:rsidP="00486167">
            <w:pPr>
              <w:widowControl/>
              <w:snapToGrid/>
              <w:ind w:leftChars="0" w:left="0" w:rightChars="0" w:right="0"/>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 xml:space="preserve">２　</w:t>
            </w:r>
            <w:r>
              <w:rPr>
                <w:rFonts w:ascii="HG丸ｺﾞｼｯｸM-PRO" w:hAnsi="HG丸ｺﾞｼｯｸM-PRO" w:cstheme="majorBidi" w:hint="eastAsia"/>
                <w:b/>
                <w:sz w:val="21"/>
                <w:szCs w:val="21"/>
              </w:rPr>
              <w:t>建物の中の、使用を想定していた各箇所を確認してください。</w:t>
            </w:r>
          </w:p>
        </w:tc>
        <w:tc>
          <w:tcPr>
            <w:tcW w:w="709" w:type="dxa"/>
            <w:tcBorders>
              <w:left w:val="single" w:sz="12" w:space="0" w:color="auto"/>
              <w:righ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ない</w:t>
            </w:r>
          </w:p>
        </w:tc>
        <w:tc>
          <w:tcPr>
            <w:tcW w:w="709" w:type="dxa"/>
            <w:tcBorders>
              <w:left w:val="single" w:sz="12" w:space="0" w:color="auto"/>
            </w:tcBorders>
            <w:shd w:val="clear" w:color="auto" w:fill="D9D9D9" w:themeFill="background1" w:themeFillShade="D9"/>
          </w:tcPr>
          <w:p w:rsidR="00000762" w:rsidRPr="008E05FF" w:rsidRDefault="00000762"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ある</w:t>
            </w:r>
          </w:p>
        </w:tc>
      </w:tr>
      <w:tr w:rsidR="00000762" w:rsidRPr="008E05FF" w:rsidTr="0051642C">
        <w:tc>
          <w:tcPr>
            <w:tcW w:w="392" w:type="dxa"/>
            <w:vMerge w:val="restart"/>
          </w:tcPr>
          <w:p w:rsidR="00000762" w:rsidRPr="008E05FF" w:rsidRDefault="00000762" w:rsidP="008E05FF">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①</w:t>
            </w:r>
          </w:p>
        </w:tc>
        <w:tc>
          <w:tcPr>
            <w:tcW w:w="7654" w:type="dxa"/>
            <w:tcBorders>
              <w:bottom w:val="dashed" w:sz="4" w:space="0" w:color="auto"/>
              <w:right w:val="single" w:sz="12" w:space="0" w:color="auto"/>
            </w:tcBorders>
          </w:tcPr>
          <w:p w:rsidR="00000762" w:rsidRPr="008E05FF" w:rsidRDefault="0051642C" w:rsidP="0051642C">
            <w:pPr>
              <w:widowControl/>
              <w:snapToGrid/>
              <w:spacing w:line="260" w:lineRule="exact"/>
              <w:ind w:leftChars="0" w:left="0" w:rightChars="0" w:right="0"/>
              <w:rPr>
                <w:rFonts w:ascii="HG丸ｺﾞｼｯｸM-PRO" w:hAnsi="HG丸ｺﾞｼｯｸM-PRO" w:cstheme="majorBidi"/>
                <w:sz w:val="21"/>
                <w:szCs w:val="21"/>
              </w:rPr>
            </w:pPr>
            <w:r>
              <w:rPr>
                <w:rFonts w:ascii="HG丸ｺﾞｼｯｸM-PRO" w:hAnsi="HG丸ｺﾞｼｯｸM-PRO" w:cstheme="majorBidi" w:hint="eastAsia"/>
                <w:sz w:val="21"/>
                <w:szCs w:val="21"/>
              </w:rPr>
              <w:t>次の箇所</w:t>
            </w:r>
            <w:r w:rsidR="00000762" w:rsidRPr="008E05FF">
              <w:rPr>
                <w:rFonts w:ascii="HG丸ｺﾞｼｯｸM-PRO" w:hAnsi="HG丸ｺﾞｼｯｸM-PRO" w:cstheme="majorBidi" w:hint="eastAsia"/>
                <w:sz w:val="21"/>
                <w:szCs w:val="21"/>
              </w:rPr>
              <w:t>が、落下・転倒</w:t>
            </w:r>
            <w:r w:rsidR="00000762">
              <w:rPr>
                <w:rFonts w:ascii="HG丸ｺﾞｼｯｸM-PRO" w:hAnsi="HG丸ｺﾞｼｯｸM-PRO" w:cstheme="majorBidi" w:hint="eastAsia"/>
                <w:sz w:val="21"/>
                <w:szCs w:val="21"/>
              </w:rPr>
              <w:t>・破損</w:t>
            </w:r>
            <w:r w:rsidR="00000762" w:rsidRPr="008E05FF">
              <w:rPr>
                <w:rFonts w:ascii="HG丸ｺﾞｼｯｸM-PRO" w:hAnsi="HG丸ｺﾞｼｯｸM-PRO" w:cstheme="majorBidi" w:hint="eastAsia"/>
                <w:sz w:val="21"/>
                <w:szCs w:val="21"/>
              </w:rPr>
              <w:t>していませんか？</w:t>
            </w:r>
          </w:p>
          <w:p w:rsidR="00000762" w:rsidRPr="008E05FF" w:rsidRDefault="00000762" w:rsidP="0051642C">
            <w:pPr>
              <w:widowControl/>
              <w:snapToGrid/>
              <w:spacing w:line="260" w:lineRule="exact"/>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または、</w:t>
            </w:r>
            <w:r w:rsidR="0051642C">
              <w:rPr>
                <w:rFonts w:ascii="HG丸ｺﾞｼｯｸM-PRO" w:hAnsi="HG丸ｺﾞｼｯｸM-PRO" w:cstheme="majorBidi" w:hint="eastAsia"/>
                <w:sz w:val="21"/>
                <w:szCs w:val="21"/>
              </w:rPr>
              <w:t>今後の地震等により</w:t>
            </w:r>
            <w:r w:rsidRPr="008E05FF">
              <w:rPr>
                <w:rFonts w:ascii="HG丸ｺﾞｼｯｸM-PRO" w:hAnsi="HG丸ｺﾞｼｯｸM-PRO" w:cstheme="majorBidi" w:hint="eastAsia"/>
                <w:sz w:val="21"/>
                <w:szCs w:val="21"/>
              </w:rPr>
              <w:t>落下・転倒</w:t>
            </w:r>
            <w:r>
              <w:rPr>
                <w:rFonts w:ascii="HG丸ｺﾞｼｯｸM-PRO" w:hAnsi="HG丸ｺﾞｼｯｸM-PRO" w:cstheme="majorBidi" w:hint="eastAsia"/>
                <w:sz w:val="21"/>
                <w:szCs w:val="21"/>
              </w:rPr>
              <w:t>・破損</w:t>
            </w:r>
            <w:r w:rsidRPr="008E05FF">
              <w:rPr>
                <w:rFonts w:ascii="HG丸ｺﾞｼｯｸM-PRO" w:hAnsi="HG丸ｺﾞｼｯｸM-PRO" w:cstheme="majorBidi" w:hint="eastAsia"/>
                <w:sz w:val="21"/>
                <w:szCs w:val="21"/>
              </w:rPr>
              <w:t>する危険がありませんか？</w:t>
            </w:r>
          </w:p>
        </w:tc>
        <w:tc>
          <w:tcPr>
            <w:tcW w:w="709" w:type="dxa"/>
            <w:tcBorders>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rPr>
          <w:trHeight w:val="59"/>
        </w:trPr>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bottom w:val="dashed" w:sz="4" w:space="0" w:color="auto"/>
              <w:right w:val="single" w:sz="12" w:space="0" w:color="auto"/>
            </w:tcBorders>
          </w:tcPr>
          <w:p w:rsidR="00000762" w:rsidRPr="008E05FF" w:rsidRDefault="00000762" w:rsidP="0051642C">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ア）屋根の材料（瓦など）</w:t>
            </w:r>
          </w:p>
        </w:tc>
        <w:tc>
          <w:tcPr>
            <w:tcW w:w="709" w:type="dxa"/>
            <w:tcBorders>
              <w:top w:val="dashed" w:sz="4" w:space="0" w:color="auto"/>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bottom w:val="dashed" w:sz="4" w:space="0" w:color="auto"/>
              <w:right w:val="single" w:sz="12" w:space="0" w:color="auto"/>
            </w:tcBorders>
          </w:tcPr>
          <w:p w:rsidR="00000762" w:rsidRPr="008E05FF" w:rsidRDefault="00000762" w:rsidP="0051642C">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イ）窓枠、窓ガラス</w:t>
            </w:r>
          </w:p>
        </w:tc>
        <w:tc>
          <w:tcPr>
            <w:tcW w:w="709" w:type="dxa"/>
            <w:tcBorders>
              <w:top w:val="dashed" w:sz="4" w:space="0" w:color="auto"/>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bottom w:val="dashed" w:sz="4" w:space="0" w:color="auto"/>
              <w:right w:val="single" w:sz="12" w:space="0" w:color="auto"/>
            </w:tcBorders>
          </w:tcPr>
          <w:p w:rsidR="00000762" w:rsidRPr="008E05FF" w:rsidRDefault="00000762" w:rsidP="0051642C">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ウ）壁（外壁の一部や室内の壁、ブロック塀など）</w:t>
            </w:r>
          </w:p>
        </w:tc>
        <w:tc>
          <w:tcPr>
            <w:tcW w:w="709" w:type="dxa"/>
            <w:tcBorders>
              <w:top w:val="dashed" w:sz="4" w:space="0" w:color="auto"/>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bottom w:val="dashed" w:sz="4" w:space="0" w:color="auto"/>
              <w:right w:val="single" w:sz="12" w:space="0" w:color="auto"/>
            </w:tcBorders>
          </w:tcPr>
          <w:p w:rsidR="00000762" w:rsidRPr="008E05FF" w:rsidRDefault="00000762" w:rsidP="0051642C">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エ）看板や機械類（屋外機など）</w:t>
            </w:r>
          </w:p>
        </w:tc>
        <w:tc>
          <w:tcPr>
            <w:tcW w:w="709" w:type="dxa"/>
            <w:tcBorders>
              <w:top w:val="dashed" w:sz="4" w:space="0" w:color="auto"/>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rPr>
          <w:trHeight w:val="173"/>
        </w:trPr>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bottom w:val="dashed" w:sz="4" w:space="0" w:color="auto"/>
              <w:right w:val="single" w:sz="12" w:space="0" w:color="auto"/>
            </w:tcBorders>
          </w:tcPr>
          <w:p w:rsidR="00000762" w:rsidRPr="008E05FF" w:rsidRDefault="00000762" w:rsidP="0051642C">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オ）天井、照明器具</w:t>
            </w:r>
          </w:p>
        </w:tc>
        <w:tc>
          <w:tcPr>
            <w:tcW w:w="709" w:type="dxa"/>
            <w:tcBorders>
              <w:top w:val="dashed" w:sz="4" w:space="0" w:color="auto"/>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bottom w:val="dashed" w:sz="4" w:space="0" w:color="auto"/>
              <w:right w:val="single" w:sz="12" w:space="0" w:color="auto"/>
            </w:tcBorders>
          </w:tcPr>
          <w:p w:rsidR="00000762" w:rsidRPr="008E05FF" w:rsidRDefault="00000762" w:rsidP="0051642C">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カ）屋外階段</w:t>
            </w:r>
          </w:p>
        </w:tc>
        <w:tc>
          <w:tcPr>
            <w:tcW w:w="709" w:type="dxa"/>
            <w:tcBorders>
              <w:top w:val="dashed" w:sz="4" w:space="0" w:color="auto"/>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bottom w:val="dashed" w:sz="4" w:space="0" w:color="auto"/>
              <w:right w:val="single" w:sz="12" w:space="0" w:color="auto"/>
            </w:tcBorders>
          </w:tcPr>
          <w:p w:rsidR="00000762" w:rsidRPr="008E05FF" w:rsidRDefault="00000762" w:rsidP="0051642C">
            <w:pPr>
              <w:widowControl/>
              <w:snapToGrid/>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キ）屋外、屋上等に設置してある倉庫など</w:t>
            </w:r>
          </w:p>
        </w:tc>
        <w:tc>
          <w:tcPr>
            <w:tcW w:w="709" w:type="dxa"/>
            <w:tcBorders>
              <w:top w:val="dashed" w:sz="4" w:space="0" w:color="auto"/>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bottom w:val="dashed" w:sz="4" w:space="0" w:color="auto"/>
              <w:right w:val="single" w:sz="12" w:space="0" w:color="auto"/>
            </w:tcBorders>
          </w:tcPr>
          <w:p w:rsidR="00000762" w:rsidRPr="008E05FF" w:rsidRDefault="00000762" w:rsidP="0051642C">
            <w:pPr>
              <w:widowControl/>
              <w:snapToGrid/>
              <w:ind w:leftChars="0" w:left="0" w:rightChars="0" w:right="0"/>
              <w:rPr>
                <w:rFonts w:ascii="HG丸ｺﾞｼｯｸM-PRO" w:hAnsi="HG丸ｺﾞｼｯｸM-PRO" w:cstheme="majorBidi"/>
                <w:sz w:val="21"/>
                <w:szCs w:val="21"/>
              </w:rPr>
            </w:pPr>
            <w:r>
              <w:rPr>
                <w:rFonts w:ascii="HG丸ｺﾞｼｯｸM-PRO" w:hAnsi="HG丸ｺﾞｼｯｸM-PRO" w:cstheme="majorBidi" w:hint="eastAsia"/>
                <w:sz w:val="21"/>
                <w:szCs w:val="21"/>
              </w:rPr>
              <w:t>ク）棚など室内の備品</w:t>
            </w:r>
          </w:p>
        </w:tc>
        <w:tc>
          <w:tcPr>
            <w:tcW w:w="709" w:type="dxa"/>
            <w:tcBorders>
              <w:top w:val="dashed" w:sz="4" w:space="0" w:color="auto"/>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rPr>
          <w:trHeight w:val="251"/>
        </w:trPr>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bottom w:val="dashed" w:sz="4" w:space="0" w:color="auto"/>
              <w:right w:val="single" w:sz="12" w:space="0" w:color="auto"/>
            </w:tcBorders>
          </w:tcPr>
          <w:p w:rsidR="00000762" w:rsidRPr="008E05FF" w:rsidRDefault="00000762" w:rsidP="0051642C">
            <w:pPr>
              <w:widowControl/>
              <w:snapToGrid/>
              <w:ind w:leftChars="0" w:left="0" w:rightChars="0" w:right="0"/>
              <w:rPr>
                <w:rFonts w:ascii="HG丸ｺﾞｼｯｸM-PRO" w:hAnsi="HG丸ｺﾞｼｯｸM-PRO" w:cstheme="majorBidi"/>
                <w:sz w:val="21"/>
                <w:szCs w:val="21"/>
              </w:rPr>
            </w:pPr>
            <w:r>
              <w:rPr>
                <w:rFonts w:ascii="HG丸ｺﾞｼｯｸM-PRO" w:hAnsi="HG丸ｺﾞｼｯｸM-PRO" w:cstheme="majorBidi" w:hint="eastAsia"/>
                <w:sz w:val="21"/>
                <w:szCs w:val="21"/>
              </w:rPr>
              <w:t>ケ）給湯室等のガス器具</w:t>
            </w:r>
          </w:p>
        </w:tc>
        <w:tc>
          <w:tcPr>
            <w:tcW w:w="709" w:type="dxa"/>
            <w:tcBorders>
              <w:top w:val="dashed" w:sz="4" w:space="0" w:color="auto"/>
              <w:left w:val="single" w:sz="12" w:space="0" w:color="auto"/>
              <w:bottom w:val="dashed" w:sz="4"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bottom w:val="dashed" w:sz="4"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r w:rsidR="00000762" w:rsidRPr="008E05FF" w:rsidTr="0051642C">
        <w:tc>
          <w:tcPr>
            <w:tcW w:w="392" w:type="dxa"/>
            <w:vMerge/>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654" w:type="dxa"/>
            <w:tcBorders>
              <w:top w:val="dashed" w:sz="4" w:space="0" w:color="auto"/>
              <w:right w:val="single" w:sz="12" w:space="0" w:color="auto"/>
            </w:tcBorders>
            <w:vAlign w:val="bottom"/>
          </w:tcPr>
          <w:p w:rsidR="00000762" w:rsidRPr="008E05FF" w:rsidRDefault="00000762" w:rsidP="00D07A7D">
            <w:pPr>
              <w:widowControl/>
              <w:snapToGrid/>
              <w:spacing w:line="300" w:lineRule="exact"/>
              <w:ind w:leftChars="0" w:left="0" w:rightChars="0" w:right="0"/>
              <w:jc w:val="both"/>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w:t>
            </w:r>
            <w:r>
              <w:rPr>
                <w:rFonts w:ascii="HG丸ｺﾞｼｯｸM-PRO" w:hAnsi="HG丸ｺﾞｼｯｸM-PRO" w:cstheme="majorBidi" w:hint="eastAsia"/>
                <w:sz w:val="21"/>
                <w:szCs w:val="21"/>
              </w:rPr>
              <w:t xml:space="preserve">　　　　　　　　　　　　　　　　　　　</w:t>
            </w:r>
            <w:r w:rsidRPr="008E05FF">
              <w:rPr>
                <w:rFonts w:ascii="HG丸ｺﾞｼｯｸM-PRO" w:hAnsi="HG丸ｺﾞｼｯｸM-PRO" w:cstheme="majorBidi" w:hint="eastAsia"/>
                <w:sz w:val="21"/>
                <w:szCs w:val="21"/>
              </w:rPr>
              <w:t xml:space="preserve">　　　　　　　　　　）</w:t>
            </w:r>
          </w:p>
        </w:tc>
        <w:tc>
          <w:tcPr>
            <w:tcW w:w="709" w:type="dxa"/>
            <w:tcBorders>
              <w:top w:val="dashed" w:sz="4" w:space="0" w:color="auto"/>
              <w:left w:val="single" w:sz="12" w:space="0" w:color="auto"/>
              <w:bottom w:val="single" w:sz="12" w:space="0" w:color="auto"/>
              <w:righ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tcBorders>
          </w:tcPr>
          <w:p w:rsidR="00000762" w:rsidRPr="008E05FF" w:rsidRDefault="00000762" w:rsidP="008E05FF">
            <w:pPr>
              <w:widowControl/>
              <w:snapToGrid/>
              <w:ind w:leftChars="0" w:left="0" w:rightChars="0" w:right="0"/>
              <w:rPr>
                <w:rFonts w:ascii="HG丸ｺﾞｼｯｸM-PRO" w:hAnsi="HG丸ｺﾞｼｯｸM-PRO" w:cstheme="majorBidi"/>
                <w:b/>
                <w:sz w:val="21"/>
                <w:szCs w:val="21"/>
              </w:rPr>
            </w:pPr>
          </w:p>
        </w:tc>
      </w:tr>
    </w:tbl>
    <w:p w:rsidR="0051642C" w:rsidRDefault="00163532" w:rsidP="0051642C">
      <w:pPr>
        <w:widowControl/>
        <w:snapToGrid/>
        <w:spacing w:line="0" w:lineRule="atLeast"/>
        <w:ind w:leftChars="0" w:left="0" w:rightChars="0" w:right="0"/>
        <w:rPr>
          <w:rFonts w:ascii="HG丸ｺﾞｼｯｸM-PRO" w:hAnsi="HG丸ｺﾞｼｯｸM-PRO" w:cstheme="majorBidi"/>
          <w:b/>
          <w:sz w:val="21"/>
        </w:rPr>
      </w:pPr>
      <w:r w:rsidRPr="008E05FF">
        <w:rPr>
          <w:rFonts w:ascii="HG丸ｺﾞｼｯｸM-PRO" w:hAnsi="HG丸ｺﾞｼｯｸM-PRO" w:cstheme="majorBidi" w:hint="eastAsia"/>
          <w:b/>
          <w:sz w:val="21"/>
        </w:rPr>
        <w:t>※</w:t>
      </w:r>
      <w:r w:rsidR="00C60C04" w:rsidRPr="008E05FF">
        <w:rPr>
          <w:rFonts w:ascii="HG丸ｺﾞｼｯｸM-PRO" w:hAnsi="HG丸ｺﾞｼｯｸM-PRO" w:cstheme="majorBidi" w:hint="eastAsia"/>
          <w:b/>
          <w:sz w:val="21"/>
        </w:rPr>
        <w:t>使用する部分について、</w:t>
      </w:r>
      <w:r w:rsidRPr="008E05FF">
        <w:rPr>
          <w:rFonts w:ascii="HG丸ｺﾞｼｯｸM-PRO" w:hAnsi="HG丸ｺﾞｼｯｸM-PRO" w:cstheme="majorBidi" w:hint="eastAsia"/>
          <w:b/>
          <w:sz w:val="21"/>
        </w:rPr>
        <w:t>全ての項目が「ない」であることを確認してください。</w:t>
      </w:r>
    </w:p>
    <w:p w:rsidR="0051642C" w:rsidRDefault="004F6E35" w:rsidP="0051642C">
      <w:pPr>
        <w:widowControl/>
        <w:snapToGrid/>
        <w:spacing w:line="0" w:lineRule="atLeast"/>
        <w:ind w:leftChars="0" w:left="0" w:rightChars="0" w:right="0"/>
        <w:rPr>
          <w:rFonts w:ascii="HG丸ｺﾞｼｯｸM-PRO" w:hAnsi="HG丸ｺﾞｼｯｸM-PRO" w:cstheme="majorBidi"/>
          <w:b/>
          <w:sz w:val="21"/>
        </w:rPr>
      </w:pPr>
      <w:r>
        <w:rPr>
          <w:rFonts w:ascii="HG丸ｺﾞｼｯｸM-PRO" w:hAnsi="HG丸ｺﾞｼｯｸM-PRO" w:cstheme="majorBidi" w:hint="eastAsia"/>
          <w:b/>
          <w:sz w:val="21"/>
        </w:rPr>
        <w:t xml:space="preserve">　「ある」の</w:t>
      </w:r>
      <w:r w:rsidR="00486167">
        <w:rPr>
          <w:rFonts w:ascii="HG丸ｺﾞｼｯｸM-PRO" w:hAnsi="HG丸ｺﾞｼｯｸM-PRO" w:cstheme="majorBidi" w:hint="eastAsia"/>
          <w:b/>
          <w:sz w:val="21"/>
        </w:rPr>
        <w:t>箇所は立入禁止等の措置を行い、その箇所の使用はしないでください。</w:t>
      </w:r>
    </w:p>
    <w:p w:rsidR="0051642C" w:rsidRPr="0051642C" w:rsidRDefault="0051642C" w:rsidP="0051642C">
      <w:pPr>
        <w:widowControl/>
        <w:snapToGrid/>
        <w:spacing w:line="0" w:lineRule="atLeast"/>
        <w:ind w:leftChars="0" w:left="0" w:rightChars="0" w:right="0" w:firstLineChars="100" w:firstLine="211"/>
        <w:rPr>
          <w:rFonts w:ascii="HG丸ｺﾞｼｯｸM-PRO" w:hAnsi="HG丸ｺﾞｼｯｸM-PRO" w:cstheme="majorBidi"/>
          <w:b/>
          <w:sz w:val="21"/>
        </w:rPr>
      </w:pPr>
      <w:r>
        <w:rPr>
          <w:rFonts w:ascii="HG丸ｺﾞｼｯｸM-PRO" w:hAnsi="HG丸ｺﾞｼｯｸM-PRO" w:cstheme="majorBidi" w:hint="eastAsia"/>
          <w:b/>
          <w:sz w:val="21"/>
        </w:rPr>
        <w:t>なお、「ある」の</w:t>
      </w:r>
      <w:r w:rsidR="00D047DA">
        <w:rPr>
          <w:rFonts w:ascii="HG丸ｺﾞｼｯｸM-PRO" w:hAnsi="HG丸ｺﾞｼｯｸM-PRO" w:cstheme="majorBidi" w:hint="eastAsia"/>
          <w:b/>
          <w:sz w:val="21"/>
        </w:rPr>
        <w:t>箇所</w:t>
      </w:r>
      <w:r>
        <w:rPr>
          <w:rFonts w:ascii="HG丸ｺﾞｼｯｸM-PRO" w:hAnsi="HG丸ｺﾞｼｯｸM-PRO" w:cstheme="majorBidi" w:hint="eastAsia"/>
          <w:b/>
          <w:sz w:val="21"/>
        </w:rPr>
        <w:t>も応急</w:t>
      </w:r>
      <w:r w:rsidR="00304D52">
        <w:rPr>
          <w:rFonts w:ascii="HG丸ｺﾞｼｯｸM-PRO" w:hAnsi="HG丸ｺﾞｼｯｸM-PRO" w:cstheme="majorBidi" w:hint="eastAsia"/>
          <w:b/>
          <w:sz w:val="21"/>
        </w:rPr>
        <w:t>措置</w:t>
      </w:r>
      <w:r>
        <w:rPr>
          <w:rFonts w:ascii="HG丸ｺﾞｼｯｸM-PRO" w:hAnsi="HG丸ｺﾞｼｯｸM-PRO" w:cstheme="majorBidi" w:hint="eastAsia"/>
          <w:b/>
          <w:sz w:val="21"/>
        </w:rPr>
        <w:t>が取れれば使用します。</w:t>
      </w:r>
    </w:p>
    <w:tbl>
      <w:tblPr>
        <w:tblStyle w:val="af"/>
        <w:tblW w:w="9464" w:type="dxa"/>
        <w:tblLayout w:type="fixed"/>
        <w:tblLook w:val="04A0" w:firstRow="1" w:lastRow="0" w:firstColumn="1" w:lastColumn="0" w:noHBand="0" w:noVBand="1"/>
      </w:tblPr>
      <w:tblGrid>
        <w:gridCol w:w="392"/>
        <w:gridCol w:w="7654"/>
        <w:gridCol w:w="709"/>
        <w:gridCol w:w="709"/>
      </w:tblGrid>
      <w:tr w:rsidR="0051642C" w:rsidRPr="008E05FF" w:rsidTr="00CC1121">
        <w:tc>
          <w:tcPr>
            <w:tcW w:w="9464" w:type="dxa"/>
            <w:gridSpan w:val="4"/>
            <w:shd w:val="clear" w:color="auto" w:fill="A6A6A6" w:themeFill="background1" w:themeFillShade="A6"/>
            <w:vAlign w:val="center"/>
          </w:tcPr>
          <w:p w:rsidR="0051642C" w:rsidRPr="008E05FF" w:rsidRDefault="0051642C" w:rsidP="00487519">
            <w:pPr>
              <w:widowControl/>
              <w:snapToGrid/>
              <w:ind w:leftChars="0" w:left="0" w:rightChars="0" w:right="0"/>
              <w:jc w:val="center"/>
              <w:rPr>
                <w:rFonts w:ascii="HG丸ｺﾞｼｯｸM-PRO" w:hAnsi="HG丸ｺﾞｼｯｸM-PRO" w:cstheme="majorBidi"/>
                <w:b/>
                <w:sz w:val="21"/>
                <w:szCs w:val="21"/>
              </w:rPr>
            </w:pPr>
            <w:r>
              <w:rPr>
                <w:rFonts w:ascii="HG丸ｺﾞｼｯｸM-PRO" w:hAnsi="HG丸ｺﾞｼｯｸM-PRO" w:cstheme="majorBidi" w:hint="eastAsia"/>
                <w:b/>
                <w:sz w:val="21"/>
                <w:szCs w:val="21"/>
              </w:rPr>
              <w:t>その他の</w:t>
            </w:r>
            <w:r w:rsidRPr="008E05FF">
              <w:rPr>
                <w:rFonts w:ascii="HG丸ｺﾞｼｯｸM-PRO" w:hAnsi="HG丸ｺﾞｼｯｸM-PRO" w:cstheme="majorBidi" w:hint="eastAsia"/>
                <w:b/>
                <w:sz w:val="21"/>
                <w:szCs w:val="21"/>
              </w:rPr>
              <w:t>チェック</w:t>
            </w:r>
            <w:r>
              <w:rPr>
                <w:rFonts w:ascii="HG丸ｺﾞｼｯｸM-PRO" w:hAnsi="HG丸ｺﾞｼｯｸM-PRO" w:cstheme="majorBidi" w:hint="eastAsia"/>
                <w:b/>
                <w:sz w:val="21"/>
                <w:szCs w:val="21"/>
              </w:rPr>
              <w:t>項目</w:t>
            </w:r>
          </w:p>
        </w:tc>
      </w:tr>
      <w:tr w:rsidR="0051642C" w:rsidRPr="008E05FF" w:rsidTr="0051642C">
        <w:tc>
          <w:tcPr>
            <w:tcW w:w="8046" w:type="dxa"/>
            <w:gridSpan w:val="2"/>
            <w:tcBorders>
              <w:right w:val="single" w:sz="12" w:space="0" w:color="auto"/>
            </w:tcBorders>
            <w:shd w:val="clear" w:color="auto" w:fill="D9D9D9" w:themeFill="background1" w:themeFillShade="D9"/>
          </w:tcPr>
          <w:p w:rsidR="0051642C" w:rsidRPr="008E05FF" w:rsidRDefault="0051642C" w:rsidP="008E05FF">
            <w:pPr>
              <w:widowControl/>
              <w:snapToGrid/>
              <w:ind w:leftChars="0" w:left="0" w:rightChars="0" w:right="0"/>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１　その他</w:t>
            </w:r>
          </w:p>
        </w:tc>
        <w:tc>
          <w:tcPr>
            <w:tcW w:w="709" w:type="dxa"/>
            <w:tcBorders>
              <w:top w:val="single" w:sz="12" w:space="0" w:color="auto"/>
              <w:left w:val="single" w:sz="12" w:space="0" w:color="auto"/>
              <w:right w:val="single" w:sz="12" w:space="0" w:color="auto"/>
            </w:tcBorders>
            <w:shd w:val="clear" w:color="auto" w:fill="D9D9D9" w:themeFill="background1" w:themeFillShade="D9"/>
          </w:tcPr>
          <w:p w:rsidR="0051642C" w:rsidRPr="008E05FF" w:rsidRDefault="0051642C"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ない</w:t>
            </w:r>
          </w:p>
        </w:tc>
        <w:tc>
          <w:tcPr>
            <w:tcW w:w="709" w:type="dxa"/>
            <w:tcBorders>
              <w:left w:val="single" w:sz="12" w:space="0" w:color="auto"/>
            </w:tcBorders>
            <w:shd w:val="clear" w:color="auto" w:fill="D9D9D9" w:themeFill="background1" w:themeFillShade="D9"/>
          </w:tcPr>
          <w:p w:rsidR="0051642C" w:rsidRPr="008E05FF" w:rsidRDefault="0051642C" w:rsidP="008E05FF">
            <w:pPr>
              <w:widowControl/>
              <w:snapToGrid/>
              <w:ind w:leftChars="0" w:left="0" w:rightChars="0" w:right="0"/>
              <w:jc w:val="center"/>
              <w:rPr>
                <w:rFonts w:ascii="HG丸ｺﾞｼｯｸM-PRO" w:hAnsi="HG丸ｺﾞｼｯｸM-PRO" w:cstheme="majorBidi"/>
                <w:b/>
                <w:sz w:val="21"/>
                <w:szCs w:val="21"/>
              </w:rPr>
            </w:pPr>
            <w:r w:rsidRPr="008E05FF">
              <w:rPr>
                <w:rFonts w:ascii="HG丸ｺﾞｼｯｸM-PRO" w:hAnsi="HG丸ｺﾞｼｯｸM-PRO" w:cstheme="majorBidi" w:hint="eastAsia"/>
                <w:b/>
                <w:sz w:val="21"/>
                <w:szCs w:val="21"/>
              </w:rPr>
              <w:t>ある</w:t>
            </w:r>
          </w:p>
        </w:tc>
      </w:tr>
      <w:tr w:rsidR="0051642C" w:rsidRPr="008E05FF" w:rsidTr="0051642C">
        <w:tc>
          <w:tcPr>
            <w:tcW w:w="392" w:type="dxa"/>
            <w:vMerge w:val="restart"/>
          </w:tcPr>
          <w:p w:rsidR="0051642C" w:rsidRPr="008E05FF" w:rsidRDefault="0051642C" w:rsidP="008E05FF">
            <w:pPr>
              <w:widowControl/>
              <w:snapToGrid/>
              <w:ind w:leftChars="0" w:left="0" w:rightChars="0" w:right="0"/>
              <w:rPr>
                <w:rFonts w:ascii="HG丸ｺﾞｼｯｸM-PRO" w:hAnsi="HG丸ｺﾞｼｯｸM-PRO" w:cstheme="majorBidi"/>
                <w:sz w:val="21"/>
                <w:szCs w:val="21"/>
              </w:rPr>
            </w:pPr>
            <w:r w:rsidRPr="0051642C">
              <w:rPr>
                <w:rFonts w:ascii="HG丸ｺﾞｼｯｸM-PRO" w:hAnsi="HG丸ｺﾞｼｯｸM-PRO" w:cstheme="majorBidi"/>
                <w:b/>
                <w:noProof/>
                <w:sz w:val="21"/>
              </w:rPr>
              <mc:AlternateContent>
                <mc:Choice Requires="wps">
                  <w:drawing>
                    <wp:anchor distT="0" distB="0" distL="114300" distR="114300" simplePos="0" relativeHeight="252752896" behindDoc="0" locked="0" layoutInCell="1" allowOverlap="1" wp14:anchorId="7FC895A9" wp14:editId="4D226BFB">
                      <wp:simplePos x="0" y="0"/>
                      <wp:positionH relativeFrom="column">
                        <wp:posOffset>-242613</wp:posOffset>
                      </wp:positionH>
                      <wp:positionV relativeFrom="paragraph">
                        <wp:posOffset>593585</wp:posOffset>
                      </wp:positionV>
                      <wp:extent cx="3905250" cy="1403985"/>
                      <wp:effectExtent l="0" t="0" r="0" b="0"/>
                      <wp:wrapNone/>
                      <wp:docPr id="11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403985"/>
                              </a:xfrm>
                              <a:prstGeom prst="rect">
                                <a:avLst/>
                              </a:prstGeom>
                              <a:noFill/>
                              <a:ln w="9525">
                                <a:noFill/>
                                <a:miter lim="800000"/>
                                <a:headEnd/>
                                <a:tailEnd/>
                              </a:ln>
                            </wps:spPr>
                            <wps:txbx>
                              <w:txbxContent>
                                <w:p w:rsidR="007B052B" w:rsidRDefault="007B052B" w:rsidP="0051642C">
                                  <w:pPr>
                                    <w:ind w:left="120" w:right="120"/>
                                  </w:pPr>
                                  <w:r w:rsidRPr="008E05FF">
                                    <w:rPr>
                                      <w:rFonts w:ascii="HG丸ｺﾞｼｯｸM-PRO" w:hAnsi="HG丸ｺﾞｼｯｸM-PRO" w:cstheme="majorBidi" w:hint="eastAsia"/>
                                      <w:b/>
                                      <w:sz w:val="21"/>
                                    </w:rPr>
                                    <w:t>※全ての項目が「ない」であることを確認してください</w:t>
                                  </w:r>
                                  <w:r>
                                    <w:rPr>
                                      <w:rFonts w:ascii="HG丸ｺﾞｼｯｸM-PRO" w:hAnsi="HG丸ｺﾞｼｯｸM-PRO" w:cstheme="majorBidi" w:hint="eastAsia"/>
                                      <w:b/>
                                      <w:sz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19.1pt;margin-top:46.75pt;width:307.5pt;height:110.55pt;z-index:25275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yxMAIAABAEAAAOAAAAZHJzL2Uyb0RvYy54bWysU82O0zAQviPxDpbvNEmbQhs1XS27FCEt&#10;P9LCA7iO01j4D9ttshxbCfEQvALizPPkRRg7banghsjB8ngy38z3zcziqpMC7Zh1XKsSZ6MUI6ao&#10;rrjalPjD+9WTGUbOE1URoRUr8QNz+Gr5+NGiNQUb60aLilkEIMoVrSlx470pksTRhkniRtowBc5a&#10;W0k8mHaTVJa0gC5FMk7Tp0mrbWWspsw5eL0dnHgZ8euaUf+2rh3zSJQYavPxtPFchzNZLkixscQ0&#10;nB7LIP9QhSRcQdIz1C3xBG0t/wtKcmq107UfUS0TXdecssgB2GTpH2zuG2JY5ALiOHOWyf0/WPpm&#10;984iXkHvskmaY6SIhDb1hy/9/nu//9kfvqL+8K0/HPr9D7DROEjWGldA5L2BWN891x2ER/rO3Gn6&#10;0SGlbxqiNuzaWt02jFRQchYik4vQAccFkHX7WleQl2y9jkBdbWXQExRCgA6tezi3i3UeUXiczNPp&#10;eAouCr4sTyfz2TTmIMUp3FjnXzItUbiU2MI8RHiyu3M+lEOK0y8hm9IrLkScCaFQW+I5JIgBFx7J&#10;PYys4LLEszR8wxAFli9UFYM94WK4QwKhjrQD04Gz79ZdFD2fnORc6+oBhLB6GFFYKbg02n7GqIXx&#10;LLH7tCWWYSReKRBznuV5mOdo5NNnYzDspWd96SGKAlSJPUbD9cbHHQicnbkG0Vc8yhG6M1RyrBnG&#10;Lqp0XJEw15d2/Ov3Ii9/AQAA//8DAFBLAwQUAAYACAAAACEAZDSREOAAAAAKAQAADwAAAGRycy9k&#10;b3ducmV2LnhtbEyPwU7DMBBE70j8g7VI3FqnCU1LyKaqUFuOhRJxdmOTRMRry3bT8PeYExxX+zTz&#10;ptxMemCjcr43hLCYJ8AUNUb21CLU7/vZGpgPgqQYDCmEb+VhU93elKKQ5kpvajyFlsUQ8oVA6EKw&#10;Bee+6ZQWfm6sovj7NE6LEE/XcunENYbrgadJknMteooNnbDquVPN1+miEWywh9WLO75ud/sxqT8O&#10;ddq3O8T7u2n7BCyoKfzB8Ksf1aGKTmdzIenZgDDL1mlEER6zJbAILFd53HJGyBYPOfCq5P8nVD8A&#10;AAD//wMAUEsBAi0AFAAGAAgAAAAhALaDOJL+AAAA4QEAABMAAAAAAAAAAAAAAAAAAAAAAFtDb250&#10;ZW50X1R5cGVzXS54bWxQSwECLQAUAAYACAAAACEAOP0h/9YAAACUAQAACwAAAAAAAAAAAAAAAAAv&#10;AQAAX3JlbHMvLnJlbHNQSwECLQAUAAYACAAAACEAkgpcsTACAAAQBAAADgAAAAAAAAAAAAAAAAAu&#10;AgAAZHJzL2Uyb0RvYy54bWxQSwECLQAUAAYACAAAACEAZDSREOAAAAAKAQAADwAAAAAAAAAAAAAA&#10;AACKBAAAZHJzL2Rvd25yZXYueG1sUEsFBgAAAAAEAAQA8wAAAJcFAAAAAA==&#10;" filled="f" stroked="f">
                      <v:textbox style="mso-fit-shape-to-text:t">
                        <w:txbxContent>
                          <w:p w:rsidR="007B052B" w:rsidRDefault="007B052B" w:rsidP="0051642C">
                            <w:pPr>
                              <w:ind w:left="120" w:right="120"/>
                            </w:pPr>
                            <w:r w:rsidRPr="008E05FF">
                              <w:rPr>
                                <w:rFonts w:ascii="HG丸ｺﾞｼｯｸM-PRO" w:hAnsi="HG丸ｺﾞｼｯｸM-PRO" w:cstheme="majorBidi" w:hint="eastAsia"/>
                                <w:b/>
                                <w:sz w:val="21"/>
                              </w:rPr>
                              <w:t>※全ての項目が「ない」であることを確認してください</w:t>
                            </w:r>
                            <w:r>
                              <w:rPr>
                                <w:rFonts w:ascii="HG丸ｺﾞｼｯｸM-PRO" w:hAnsi="HG丸ｺﾞｼｯｸM-PRO" w:cstheme="majorBidi" w:hint="eastAsia"/>
                                <w:b/>
                                <w:sz w:val="21"/>
                              </w:rPr>
                              <w:t>。</w:t>
                            </w:r>
                          </w:p>
                        </w:txbxContent>
                      </v:textbox>
                    </v:shape>
                  </w:pict>
                </mc:Fallback>
              </mc:AlternateContent>
            </w:r>
            <w:r w:rsidRPr="008E05FF">
              <w:rPr>
                <w:rFonts w:ascii="HG丸ｺﾞｼｯｸM-PRO" w:hAnsi="HG丸ｺﾞｼｯｸM-PRO" w:cstheme="majorBidi" w:hint="eastAsia"/>
                <w:sz w:val="21"/>
                <w:szCs w:val="21"/>
              </w:rPr>
              <w:t>①</w:t>
            </w:r>
          </w:p>
        </w:tc>
        <w:tc>
          <w:tcPr>
            <w:tcW w:w="7654" w:type="dxa"/>
            <w:tcBorders>
              <w:bottom w:val="dashed" w:sz="4" w:space="0" w:color="auto"/>
              <w:right w:val="single" w:sz="12" w:space="0" w:color="auto"/>
            </w:tcBorders>
          </w:tcPr>
          <w:p w:rsidR="0051642C" w:rsidRPr="008E05FF" w:rsidRDefault="0051642C" w:rsidP="00DE5D46">
            <w:pPr>
              <w:widowControl/>
              <w:snapToGrid/>
              <w:spacing w:line="260" w:lineRule="exact"/>
              <w:ind w:leftChars="0" w:left="0" w:rightChars="0" w:right="0"/>
              <w:rPr>
                <w:rFonts w:ascii="HG丸ｺﾞｼｯｸM-PRO" w:hAnsi="HG丸ｺﾞｼｯｸM-PRO" w:cstheme="majorBidi"/>
                <w:sz w:val="21"/>
                <w:szCs w:val="21"/>
              </w:rPr>
            </w:pPr>
            <w:r w:rsidRPr="008E05FF">
              <w:rPr>
                <w:rFonts w:ascii="HG丸ｺﾞｼｯｸM-PRO" w:hAnsi="HG丸ｺﾞｼｯｸM-PRO" w:cstheme="majorBidi" w:hint="eastAsia"/>
                <w:sz w:val="21"/>
                <w:szCs w:val="21"/>
              </w:rPr>
              <w:t xml:space="preserve">その他、危険と判断される状況はありますか？：（　　　　</w:t>
            </w:r>
            <w:r>
              <w:rPr>
                <w:rFonts w:ascii="HG丸ｺﾞｼｯｸM-PRO" w:hAnsi="HG丸ｺﾞｼｯｸM-PRO" w:cstheme="majorBidi" w:hint="eastAsia"/>
                <w:sz w:val="21"/>
                <w:szCs w:val="21"/>
              </w:rPr>
              <w:t xml:space="preserve">　　　　　　　　　　　　　　　</w:t>
            </w:r>
            <w:r w:rsidRPr="008E05FF">
              <w:rPr>
                <w:rFonts w:ascii="HG丸ｺﾞｼｯｸM-PRO" w:hAnsi="HG丸ｺﾞｼｯｸM-PRO" w:cstheme="majorBidi" w:hint="eastAsia"/>
                <w:sz w:val="21"/>
                <w:szCs w:val="21"/>
              </w:rPr>
              <w:t xml:space="preserve">　　　　　　　　　）</w:t>
            </w:r>
          </w:p>
        </w:tc>
        <w:tc>
          <w:tcPr>
            <w:tcW w:w="709" w:type="dxa"/>
            <w:tcBorders>
              <w:left w:val="single" w:sz="12" w:space="0" w:color="auto"/>
              <w:bottom w:val="dashed" w:sz="4" w:space="0" w:color="auto"/>
              <w:right w:val="single" w:sz="12" w:space="0" w:color="auto"/>
            </w:tcBorders>
          </w:tcPr>
          <w:p w:rsidR="0051642C" w:rsidRPr="008E05FF" w:rsidRDefault="0051642C" w:rsidP="008E05FF">
            <w:pPr>
              <w:widowControl/>
              <w:snapToGrid/>
              <w:ind w:leftChars="0" w:left="0" w:rightChars="0" w:right="0"/>
              <w:rPr>
                <w:rFonts w:ascii="HG丸ｺﾞｼｯｸM-PRO" w:hAnsi="HG丸ｺﾞｼｯｸM-PRO" w:cstheme="majorBidi"/>
                <w:b/>
                <w:sz w:val="21"/>
                <w:szCs w:val="21"/>
              </w:rPr>
            </w:pPr>
          </w:p>
        </w:tc>
        <w:tc>
          <w:tcPr>
            <w:tcW w:w="709" w:type="dxa"/>
            <w:tcBorders>
              <w:left w:val="single" w:sz="12" w:space="0" w:color="auto"/>
              <w:bottom w:val="dashed" w:sz="4" w:space="0" w:color="auto"/>
            </w:tcBorders>
          </w:tcPr>
          <w:p w:rsidR="0051642C" w:rsidRPr="008E05FF" w:rsidRDefault="0051642C" w:rsidP="008E05FF">
            <w:pPr>
              <w:widowControl/>
              <w:snapToGrid/>
              <w:ind w:leftChars="0" w:left="0" w:rightChars="0" w:right="0"/>
              <w:rPr>
                <w:rFonts w:ascii="HG丸ｺﾞｼｯｸM-PRO" w:hAnsi="HG丸ｺﾞｼｯｸM-PRO" w:cstheme="majorBidi"/>
                <w:b/>
                <w:sz w:val="21"/>
                <w:szCs w:val="21"/>
              </w:rPr>
            </w:pPr>
          </w:p>
        </w:tc>
      </w:tr>
      <w:tr w:rsidR="0051642C" w:rsidRPr="008E05FF" w:rsidTr="0051642C">
        <w:trPr>
          <w:trHeight w:val="77"/>
        </w:trPr>
        <w:tc>
          <w:tcPr>
            <w:tcW w:w="392" w:type="dxa"/>
            <w:vMerge/>
          </w:tcPr>
          <w:p w:rsidR="0051642C" w:rsidRPr="008E05FF" w:rsidRDefault="0051642C" w:rsidP="008E05FF">
            <w:pPr>
              <w:widowControl/>
              <w:snapToGrid/>
              <w:ind w:leftChars="0" w:left="0" w:rightChars="0" w:right="0"/>
              <w:rPr>
                <w:rFonts w:ascii="HG丸ｺﾞｼｯｸM-PRO" w:hAnsi="HG丸ｺﾞｼｯｸM-PRO" w:cstheme="majorBidi"/>
                <w:sz w:val="21"/>
                <w:szCs w:val="21"/>
              </w:rPr>
            </w:pPr>
          </w:p>
        </w:tc>
        <w:tc>
          <w:tcPr>
            <w:tcW w:w="7654" w:type="dxa"/>
            <w:tcBorders>
              <w:top w:val="dashed" w:sz="4" w:space="0" w:color="auto"/>
              <w:right w:val="single" w:sz="12" w:space="0" w:color="auto"/>
            </w:tcBorders>
            <w:vAlign w:val="bottom"/>
          </w:tcPr>
          <w:p w:rsidR="0051642C" w:rsidRPr="008E05FF" w:rsidRDefault="0051642C" w:rsidP="00D07A7D">
            <w:pPr>
              <w:ind w:leftChars="0" w:left="0" w:right="120"/>
              <w:jc w:val="both"/>
              <w:rPr>
                <w:rFonts w:ascii="HG丸ｺﾞｼｯｸM-PRO" w:hAnsi="HG丸ｺﾞｼｯｸM-PRO" w:cstheme="majorBidi"/>
                <w:sz w:val="21"/>
                <w:szCs w:val="21"/>
              </w:rPr>
            </w:pPr>
            <w:r>
              <w:rPr>
                <w:rFonts w:ascii="HG丸ｺﾞｼｯｸM-PRO" w:hAnsi="HG丸ｺﾞｼｯｸM-PRO" w:cstheme="majorBidi" w:hint="eastAsia"/>
                <w:b/>
                <w:noProof/>
                <w:sz w:val="21"/>
              </w:rPr>
              <mc:AlternateContent>
                <mc:Choice Requires="wps">
                  <w:drawing>
                    <wp:anchor distT="0" distB="0" distL="114300" distR="114300" simplePos="0" relativeHeight="252709888" behindDoc="0" locked="0" layoutInCell="1" allowOverlap="1" wp14:anchorId="3C955220" wp14:editId="477C7C94">
                      <wp:simplePos x="0" y="0"/>
                      <wp:positionH relativeFrom="column">
                        <wp:posOffset>3789680</wp:posOffset>
                      </wp:positionH>
                      <wp:positionV relativeFrom="paragraph">
                        <wp:posOffset>279400</wp:posOffset>
                      </wp:positionV>
                      <wp:extent cx="2372995" cy="272415"/>
                      <wp:effectExtent l="0" t="0" r="0" b="0"/>
                      <wp:wrapNone/>
                      <wp:docPr id="11270" name="テキスト ボックス 1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272415"/>
                              </a:xfrm>
                              <a:prstGeom prst="rect">
                                <a:avLst/>
                              </a:prstGeom>
                              <a:noFill/>
                              <a:ln>
                                <a:noFill/>
                              </a:ln>
                            </wps:spPr>
                            <wps:txbx>
                              <w:txbxContent>
                                <w:p w:rsidR="007B052B" w:rsidRPr="00135558" w:rsidRDefault="007B052B" w:rsidP="00112CF5">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1</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安全点検チェックリスト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11270" o:spid="_x0000_s1072" type="#_x0000_t202" style="position:absolute;left:0;text-align:left;margin-left:298.4pt;margin-top:22pt;width:186.85pt;height:21.4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jlFwIAAOcDAAAOAAAAZHJzL2Uyb0RvYy54bWysU82O0zAQviPxDpbvNE1IKY2arpZdFSEt&#10;P9LCA7iO01gkHmO7TcqxlRAPwSsgzjxPXoSx03YL3BAXyzNjf/PN58/zq66pyVYYK0HlNB6NKRGK&#10;QyHVOqcf3i+fPKfEOqYKVoMSOd0JS68Wjx/NW52JBCqoC2EIgiibtTqnlXM6iyLLK9EwOwItFBZL&#10;MA1zGJp1VBjWInpTR8l4/CxqwRTaABfWYvZ2KNJFwC9Lwd3bsrTCkTqnyM2F1YR15ddoMWfZ2jBd&#10;SX6kwf6BRcOkwqZnqFvmGNkY+RdUI7kBC6UbcWgiKEvJRZgBp4nHf0xzXzEtwiwojtVnmez/g+Vv&#10;tu8MkQW+XZxMUSHFGnym/vCl33/v9z/7w1fSH771h0O//4ExGY6hbK22Gd6+13jfdS+gQ4gggdV3&#10;wD9aouCmYmotro2BthKsQNqxFzy6uDrgWA+yal9Dgb3ZxkEA6krTeE1RJYLoSG53fjLROcIxmTyd&#10;JrPZhBKOtWSapPEktGDZ6bY21r0U0BC/yalBSwR0tr2zzrNh2emIb6ZgKes62KJWvyXwoM8E9p7w&#10;QN11qy7ol6a+sR9tBcUO5zEwuA1/B24qMJ8padFpObWfNswISupXCjWZxWnqrRmCdDJNMDCXldVl&#10;hSmOUDl1lAzbGzfYeaONXFfY6fQK16jjUoYRH1gd+aObwuRH53u7Xsbh1MP/XPwCAAD//wMAUEsD&#10;BBQABgAIAAAAIQDnn5FI3gAAAAkBAAAPAAAAZHJzL2Rvd25yZXYueG1sTI/NTsMwEITvSLyDtUjc&#10;qF3UhCZkU1X8SBy4tIT7NnaTqLEdxW6Tvj3LCY6jGc18U2xm24uLGUPnHcJyoUAYV3vduQah+np/&#10;WIMIkZym3juDcDUBNuXtTUG59pPbmcs+NoJLXMgJoY1xyKUMdWsshYUfjGPv6EdLkeXYSD3SxOW2&#10;l49KpdJS53ihpcG8tKY+7c8WIUa9XV6rNxs+vufP16lVdUIV4v3dvH0GEc0c/8Lwi8/oUDLTwZ+d&#10;DqJHSLKU0SPCasWfOJA9qQTEAWGdZiDLQv5/UP4AAAD//wMAUEsBAi0AFAAGAAgAAAAhALaDOJL+&#10;AAAA4QEAABMAAAAAAAAAAAAAAAAAAAAAAFtDb250ZW50X1R5cGVzXS54bWxQSwECLQAUAAYACAAA&#10;ACEAOP0h/9YAAACUAQAACwAAAAAAAAAAAAAAAAAvAQAAX3JlbHMvLnJlbHNQSwECLQAUAAYACAAA&#10;ACEA772Y5RcCAADnAwAADgAAAAAAAAAAAAAAAAAuAgAAZHJzL2Uyb0RvYy54bWxQSwECLQAUAAYA&#10;CAAAACEA55+RSN4AAAAJAQAADwAAAAAAAAAAAAAAAABxBAAAZHJzL2Rvd25yZXYueG1sUEsFBgAA&#10;AAAEAAQA8wAAAHwFAAAAAA==&#10;" filled="f" stroked="f">
                      <v:textbox style="mso-fit-shape-to-text:t">
                        <w:txbxContent>
                          <w:p w:rsidR="007B052B" w:rsidRPr="00135558" w:rsidRDefault="007B052B" w:rsidP="00112CF5">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1</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安全点検チェックリスト</w:t>
                            </w:r>
                          </w:p>
                        </w:txbxContent>
                      </v:textbox>
                    </v:shape>
                  </w:pict>
                </mc:Fallback>
              </mc:AlternateContent>
            </w:r>
            <w:r w:rsidRPr="00432C74">
              <w:rPr>
                <w:rFonts w:ascii="HG丸ｺﾞｼｯｸM-PRO" w:hAnsi="HG丸ｺﾞｼｯｸM-PRO" w:cstheme="majorBidi"/>
                <w:b/>
                <w:noProof/>
                <w:sz w:val="21"/>
              </w:rPr>
              <mc:AlternateContent>
                <mc:Choice Requires="wps">
                  <w:drawing>
                    <wp:anchor distT="0" distB="0" distL="114300" distR="114300" simplePos="0" relativeHeight="252742656" behindDoc="0" locked="0" layoutInCell="1" allowOverlap="1" wp14:anchorId="0DC40346" wp14:editId="33BE4F2D">
                      <wp:simplePos x="0" y="0"/>
                      <wp:positionH relativeFrom="column">
                        <wp:posOffset>3575685</wp:posOffset>
                      </wp:positionH>
                      <wp:positionV relativeFrom="paragraph">
                        <wp:posOffset>289560</wp:posOffset>
                      </wp:positionV>
                      <wp:extent cx="200025" cy="228600"/>
                      <wp:effectExtent l="0" t="19050" r="47625" b="38100"/>
                      <wp:wrapNone/>
                      <wp:docPr id="2"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 o:spid="_x0000_s1026" type="#_x0000_t13" style="position:absolute;left:0;text-align:left;margin-left:281.55pt;margin-top:22.8pt;width:15.75pt;height:18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J+UQIAAJAEAAAOAAAAZHJzL2Uyb0RvYy54bWysVF1uEzEQfkfiDpbfySbbJk1W3VRVShBS&#10;gUqFA0xsb9bgP2wnm3KHiiMgcQIkzlRxDWa92zQFxANiH6wZz8znmflm9vRspxXZCh+kNSUdDYaU&#10;CMMsl2Zd0ndvl8+mlIQIhoOyRpT0RgR6Nn/65LRxhchtbRUXniCICUXjSlrH6IosC6wWGsLAOmHQ&#10;WFmvIaLq1xn30CC6Vlk+HE6yxnruvGUiBLy96Ix0nvCrSrD4pqqCiESVFHOL6fTpXLVnNj+FYu3B&#10;1ZL1acA/ZKFBGnx0D3UBEcjGy9+gtGTeBlvFAbM6s1UlmUg1YDWj4S/VXNfgRKoFmxPcvk3h/8Gy&#10;19srTyQvaU6JAY0U3X3+/uPL17vbbyRv29O4UKDXtbvybYHBXVr2IRBjFzWYtTj33ja1AI5JjVr/&#10;7FFAqwQMJavmleWIDptoU6d2ldctIPaA7BIhN3tCxC4ShpfI8DAfU8LQlOfTyTARlkFxH+x8iC+E&#10;1aQVSurluo4po/QEbC9DTKzwvjbg70eUVFohyVtQ5Hg0mZz0Q3Dgg7148BkfTcZHqTIoekTM4P7l&#10;1BOrJF9KpZLi16uF8gThS7pMXx8cDt2UIU1JZ2Ms7+8Q2AL8/gShZcTdUVKXdLp3gqIl47nhabIj&#10;SNXJmLIyPTstIR2xK8tvkBxvu8XARUahtv4TJQ0uRUnDxw14QYl6aZDgk+N8hnTEpEynM9wof2hY&#10;HRjAMAQqaaSkExex27uNSzS149JWbuw5jkQl4/3sdDn1qeLYo/Rorw715PXwI5n/BAAA//8DAFBL&#10;AwQUAAYACAAAACEAqnsnIt0AAAAJAQAADwAAAGRycy9kb3ducmV2LnhtbEyPwW6DMAyG75P2DpEr&#10;7bYGuoIYxVQFtccdxvYAATxAJQkioWVvP++03Wz50+/vz46rHsWNZjdYgxBuAxBkGtsOpkP4/Lg8&#10;JyCcV6ZVozWE8E0OjvnjQ6bS1t7NO90q3wkOMS5VCL33Uyqla3rSym3tRIZvX3bWyvM6d7Kd1Z3D&#10;9Sh3QRBLrQbDH3o1UdlTc60WjXAtL/q8JLu38NzUZTBFRVGdCsSnzXo6gPC0+j8YfvVZHXJ2qu1i&#10;WidGhCh+CRlF2EcxCAai1z0PNUISxiDzTP5vkP8AAAD//wMAUEsBAi0AFAAGAAgAAAAhALaDOJL+&#10;AAAA4QEAABMAAAAAAAAAAAAAAAAAAAAAAFtDb250ZW50X1R5cGVzXS54bWxQSwECLQAUAAYACAAA&#10;ACEAOP0h/9YAAACUAQAACwAAAAAAAAAAAAAAAAAvAQAAX3JlbHMvLnJlbHNQSwECLQAUAAYACAAA&#10;ACEADGxyflECAACQBAAADgAAAAAAAAAAAAAAAAAuAgAAZHJzL2Uyb0RvYy54bWxQSwECLQAUAAYA&#10;CAAAACEAqnsnIt0AAAAJAQAADwAAAAAAAAAAAAAAAACrBAAAZHJzL2Rvd25yZXYueG1sUEsFBgAA&#10;AAAEAAQA8wAAALUFAAAAAA==&#10;" adj="10011,6300">
                      <v:textbox inset="5.85pt,.7pt,5.85pt,.7pt"/>
                    </v:shape>
                  </w:pict>
                </mc:Fallback>
              </mc:AlternateContent>
            </w:r>
            <w:r w:rsidRPr="00432C74">
              <w:rPr>
                <w:rFonts w:ascii="HG丸ｺﾞｼｯｸM-PRO" w:hAnsi="HG丸ｺﾞｼｯｸM-PRO" w:cstheme="majorBidi"/>
                <w:b/>
                <w:noProof/>
                <w:sz w:val="21"/>
              </w:rPr>
              <w:drawing>
                <wp:anchor distT="0" distB="0" distL="114300" distR="114300" simplePos="0" relativeHeight="252741632" behindDoc="0" locked="0" layoutInCell="1" allowOverlap="1" wp14:anchorId="26F03469" wp14:editId="6817696C">
                  <wp:simplePos x="0" y="0"/>
                  <wp:positionH relativeFrom="column">
                    <wp:posOffset>3309620</wp:posOffset>
                  </wp:positionH>
                  <wp:positionV relativeFrom="paragraph">
                    <wp:posOffset>238125</wp:posOffset>
                  </wp:positionV>
                  <wp:extent cx="230505" cy="332105"/>
                  <wp:effectExtent l="0" t="0" r="0" b="0"/>
                  <wp:wrapNone/>
                  <wp:docPr id="12" name="図 12"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5FF">
              <w:rPr>
                <w:rFonts w:ascii="HG丸ｺﾞｼｯｸM-PRO" w:hAnsi="HG丸ｺﾞｼｯｸM-PRO" w:cstheme="majorBidi" w:hint="eastAsia"/>
                <w:sz w:val="21"/>
                <w:szCs w:val="21"/>
              </w:rPr>
              <w:t xml:space="preserve">（　　　　</w:t>
            </w:r>
            <w:r>
              <w:rPr>
                <w:rFonts w:ascii="HG丸ｺﾞｼｯｸM-PRO" w:hAnsi="HG丸ｺﾞｼｯｸM-PRO" w:cstheme="majorBidi" w:hint="eastAsia"/>
                <w:sz w:val="21"/>
                <w:szCs w:val="21"/>
              </w:rPr>
              <w:t xml:space="preserve">　</w:t>
            </w:r>
            <w:r w:rsidRPr="008E05FF">
              <w:rPr>
                <w:rFonts w:ascii="HG丸ｺﾞｼｯｸM-PRO" w:hAnsi="HG丸ｺﾞｼｯｸM-PRO" w:cstheme="majorBidi" w:hint="eastAsia"/>
                <w:sz w:val="21"/>
                <w:szCs w:val="21"/>
              </w:rPr>
              <w:t xml:space="preserve">　　　　　　</w:t>
            </w:r>
            <w:r>
              <w:rPr>
                <w:rFonts w:ascii="HG丸ｺﾞｼｯｸM-PRO" w:hAnsi="HG丸ｺﾞｼｯｸM-PRO" w:cstheme="majorBidi" w:hint="eastAsia"/>
                <w:sz w:val="21"/>
                <w:szCs w:val="21"/>
              </w:rPr>
              <w:t xml:space="preserve">　　　　　　　　　　　　　　　　</w:t>
            </w:r>
            <w:r w:rsidRPr="008E05FF">
              <w:rPr>
                <w:rFonts w:ascii="HG丸ｺﾞｼｯｸM-PRO" w:hAnsi="HG丸ｺﾞｼｯｸM-PRO" w:cstheme="majorBidi" w:hint="eastAsia"/>
                <w:sz w:val="21"/>
                <w:szCs w:val="21"/>
              </w:rPr>
              <w:t xml:space="preserve">　）</w:t>
            </w:r>
          </w:p>
        </w:tc>
        <w:tc>
          <w:tcPr>
            <w:tcW w:w="709" w:type="dxa"/>
            <w:tcBorders>
              <w:top w:val="dashed" w:sz="4" w:space="0" w:color="auto"/>
              <w:left w:val="single" w:sz="12" w:space="0" w:color="auto"/>
              <w:bottom w:val="single" w:sz="12" w:space="0" w:color="auto"/>
              <w:right w:val="single" w:sz="12" w:space="0" w:color="auto"/>
            </w:tcBorders>
          </w:tcPr>
          <w:p w:rsidR="0051642C" w:rsidRPr="008E05FF" w:rsidRDefault="0051642C" w:rsidP="008E05FF">
            <w:pPr>
              <w:widowControl/>
              <w:snapToGrid/>
              <w:ind w:leftChars="0" w:left="0" w:rightChars="0" w:right="0"/>
              <w:rPr>
                <w:rFonts w:ascii="HG丸ｺﾞｼｯｸM-PRO" w:hAnsi="HG丸ｺﾞｼｯｸM-PRO" w:cstheme="majorBidi"/>
                <w:b/>
                <w:sz w:val="21"/>
                <w:szCs w:val="21"/>
              </w:rPr>
            </w:pPr>
          </w:p>
        </w:tc>
        <w:tc>
          <w:tcPr>
            <w:tcW w:w="709" w:type="dxa"/>
            <w:tcBorders>
              <w:top w:val="dashed" w:sz="4" w:space="0" w:color="auto"/>
              <w:left w:val="single" w:sz="12" w:space="0" w:color="auto"/>
            </w:tcBorders>
          </w:tcPr>
          <w:p w:rsidR="0051642C" w:rsidRPr="008E05FF" w:rsidRDefault="0051642C" w:rsidP="008E05FF">
            <w:pPr>
              <w:widowControl/>
              <w:snapToGrid/>
              <w:ind w:leftChars="0" w:left="0" w:rightChars="0" w:right="0"/>
              <w:rPr>
                <w:rFonts w:ascii="HG丸ｺﾞｼｯｸM-PRO" w:hAnsi="HG丸ｺﾞｼｯｸM-PRO" w:cstheme="majorBidi"/>
                <w:b/>
                <w:sz w:val="21"/>
                <w:szCs w:val="21"/>
              </w:rPr>
            </w:pPr>
          </w:p>
        </w:tc>
      </w:tr>
    </w:tbl>
    <w:p w:rsidR="00514F17" w:rsidRPr="00A276D9" w:rsidRDefault="00AD3034" w:rsidP="002C767C">
      <w:pPr>
        <w:pStyle w:val="21"/>
        <w:spacing w:before="180" w:after="180"/>
        <w:ind w:left="120" w:right="120"/>
      </w:pPr>
      <w:bookmarkStart w:id="24" w:name="_Toc466029926"/>
      <w:r>
        <w:rPr>
          <w:rFonts w:hint="eastAsia"/>
        </w:rPr>
        <w:t>５</w:t>
      </w:r>
      <w:r w:rsidR="00112CF5">
        <w:rPr>
          <w:rFonts w:hint="eastAsia"/>
        </w:rPr>
        <w:t xml:space="preserve">　</w:t>
      </w:r>
      <w:r w:rsidR="000C2A11" w:rsidRPr="000C2A11">
        <w:rPr>
          <w:rFonts w:hint="eastAsia"/>
        </w:rPr>
        <w:t>居住スペースの割り振り</w:t>
      </w:r>
      <w:bookmarkEnd w:id="24"/>
    </w:p>
    <w:p w:rsidR="00030051" w:rsidRDefault="00A276D9" w:rsidP="002C767C">
      <w:pPr>
        <w:ind w:leftChars="0" w:left="105" w:right="120"/>
      </w:pPr>
      <w:r w:rsidRPr="00A276D9">
        <w:rPr>
          <w:rFonts w:hint="eastAsia"/>
          <w:noProof/>
        </w:rPr>
        <mc:AlternateContent>
          <mc:Choice Requires="wps">
            <w:drawing>
              <wp:inline distT="0" distB="0" distL="0" distR="0" wp14:anchorId="653446CC" wp14:editId="218CF5E6">
                <wp:extent cx="5600700" cy="721432"/>
                <wp:effectExtent l="0" t="0" r="19050" b="21590"/>
                <wp:docPr id="430" name="角丸四角形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21432"/>
                        </a:xfrm>
                        <a:prstGeom prst="roundRect">
                          <a:avLst>
                            <a:gd name="adj" fmla="val 6690"/>
                          </a:avLst>
                        </a:prstGeom>
                        <a:solidFill>
                          <a:srgbClr val="FFFFFF"/>
                        </a:solidFill>
                        <a:ln w="9525">
                          <a:solidFill>
                            <a:srgbClr val="000000"/>
                          </a:solidFill>
                          <a:round/>
                          <a:headEnd/>
                          <a:tailEnd/>
                        </a:ln>
                      </wps:spPr>
                      <wps:txbx>
                        <w:txbxContent>
                          <w:p w:rsidR="007B052B" w:rsidRDefault="007B052B" w:rsidP="00C71C89">
                            <w:pPr>
                              <w:spacing w:afterLines="50" w:after="180"/>
                              <w:ind w:left="480" w:right="120" w:hangingChars="150" w:hanging="360"/>
                            </w:pPr>
                            <w:r>
                              <w:rPr>
                                <w:rFonts w:hint="eastAsia"/>
                              </w:rPr>
                              <w:t>□</w:t>
                            </w:r>
                            <w:r>
                              <w:rPr>
                                <w:rFonts w:hint="eastAsia"/>
                              </w:rPr>
                              <w:t xml:space="preserve"> </w:t>
                            </w:r>
                            <w:r>
                              <w:rPr>
                                <w:rFonts w:hint="eastAsia"/>
                              </w:rPr>
                              <w:t>避難者の居住スペース、立入禁止区域を決定します。</w:t>
                            </w:r>
                          </w:p>
                          <w:p w:rsidR="007B052B" w:rsidRDefault="007B052B" w:rsidP="00C71C89">
                            <w:pPr>
                              <w:spacing w:afterLines="50" w:after="180"/>
                              <w:ind w:leftChars="150" w:left="480" w:right="120" w:hangingChars="50" w:hanging="120"/>
                            </w:pPr>
                            <w:r>
                              <w:rPr>
                                <w:rFonts w:hint="eastAsia"/>
                              </w:rPr>
                              <w:t>※あらかじめ作成した『避難所レイアウト』を基準とします。</w:t>
                            </w:r>
                          </w:p>
                        </w:txbxContent>
                      </wps:txbx>
                      <wps:bodyPr rot="0" vert="horz" wrap="square" lIns="74295" tIns="8890" rIns="74295" bIns="8890" anchor="t" anchorCtr="0" upright="1">
                        <a:noAutofit/>
                      </wps:bodyPr>
                    </wps:wsp>
                  </a:graphicData>
                </a:graphic>
              </wp:inline>
            </w:drawing>
          </mc:Choice>
          <mc:Fallback>
            <w:pict>
              <v:roundrect id="角丸四角形 430" o:spid="_x0000_s1073" style="width:441pt;height:56.8pt;visibility:visible;mso-wrap-style:square;mso-left-percent:-10001;mso-top-percent:-10001;mso-position-horizontal:absolute;mso-position-horizontal-relative:char;mso-position-vertical:absolute;mso-position-vertical-relative:line;mso-left-percent:-10001;mso-top-percent:-10001;v-text-anchor:top" arcsize="4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UTUwIAAHoEAAAOAAAAZHJzL2Uyb0RvYy54bWysVMFuEzEQvSPxD5bvdDdpk6arbqqqpQip&#10;QEXhAxzbmzV4PWbsZNN+BtfeuPALvfA3VOIzmPWmIQFOiD1YMx77zZs3nj0+WTWWLTUGA67kg72c&#10;M+0kKOPmJX//7uLZhLMQhVPCgtMlv9GBn0yfPjlufaGHUINVGhmBuFC0vuR1jL7IsiBr3YiwB147&#10;ClaAjYjk4jxTKFpCb2w2zPNx1gIqjyB1CLR73gf5NOFXlZbxTVUFHZktOXGLacW0zro1mx6LYo7C&#10;10auaYh/YNEI4yjpBupcRMEWaP6AaoxECFDFPQlNBlVlpE41UDWD/LdqrmvhdaqFxAl+I1P4f7Dy&#10;9fIKmVElP9gnfZxoqEk/vn7+fn//cHdHxsO3L6wLkVCtDwWdv/ZX2JUa/CXIj4E5OKuFm+tTRGhr&#10;LRTRG3Tns50LnRPoKpu1r0BRFrGIkDRbVdh0gKQGW6XW3Gxao1eRSdocjfP8MCeGkmKHw8HB/jCl&#10;EMXjbY8hvtDQsM4oOcLCqbfU/5RCLC9DTP1R6xqF+sBZ1Vjq9lJYNh4fpRozUazPkvUImaoFa9SF&#10;sTY5OJ+dWWR0s+QX6VuzCdvHrGNtyY9Gw1EisRML2xB5+v4GkcpIj7RT9rlTyY7C2N4mltatpe7U&#10;7bsUV7NV39RRB9pJPwN1Q+Ij9CNAI0tGDXjLWUvPv+Th00Kg5sy+dNTAw4Ph0YjmJTmTCYnDcDsw&#10;2woIJwmo5JGz3jyL/YQtPJp5TXkGqX4Hp9TyysTHt9FzWrOnB07WzgRt++nUr1/G9CcAAAD//wMA&#10;UEsDBBQABgAIAAAAIQD7jXGc2gAAAAUBAAAPAAAAZHJzL2Rvd25yZXYueG1sTI/BTsMwEETvSPyD&#10;tUi9USepFNI0TlVV4siB0ktvbrxNIuJ1sN0m8PUsXOCy0mhGs2+q7WwHcUMfekcK0mUCAqlxpqdW&#10;wfHt+bEAEaImowdHqOATA2zr+7tKl8ZN9Iq3Q2wFl1AotYIuxrGUMjQdWh2WbkRi7+K81ZGlb6Xx&#10;euJyO8gsSXJpdU/8odMj7jts3g9XqyDb78zH0bQn5/Kvy/Tin8I69UotHubdBkTEOf6F4Qef0aFm&#10;prO7kgliUMBD4u9lrygylmcOpascZF3J//T1NwAAAP//AwBQSwECLQAUAAYACAAAACEAtoM4kv4A&#10;AADhAQAAEwAAAAAAAAAAAAAAAAAAAAAAW0NvbnRlbnRfVHlwZXNdLnhtbFBLAQItABQABgAIAAAA&#10;IQA4/SH/1gAAAJQBAAALAAAAAAAAAAAAAAAAAC8BAABfcmVscy8ucmVsc1BLAQItABQABgAIAAAA&#10;IQC8S0UTUwIAAHoEAAAOAAAAAAAAAAAAAAAAAC4CAABkcnMvZTJvRG9jLnhtbFBLAQItABQABgAI&#10;AAAAIQD7jXGc2gAAAAUBAAAPAAAAAAAAAAAAAAAAAK0EAABkcnMvZG93bnJldi54bWxQSwUGAAAA&#10;AAQABADzAAAAtAUAAAAA&#10;">
                <v:textbox inset="5.85pt,.7pt,5.85pt,.7pt">
                  <w:txbxContent>
                    <w:p w:rsidR="007B052B" w:rsidRDefault="007B052B" w:rsidP="00C71C89">
                      <w:pPr>
                        <w:spacing w:afterLines="50" w:after="180"/>
                        <w:ind w:left="480" w:right="120" w:hangingChars="150" w:hanging="360"/>
                      </w:pPr>
                      <w:r>
                        <w:rPr>
                          <w:rFonts w:hint="eastAsia"/>
                        </w:rPr>
                        <w:t>□</w:t>
                      </w:r>
                      <w:r>
                        <w:rPr>
                          <w:rFonts w:hint="eastAsia"/>
                        </w:rPr>
                        <w:t xml:space="preserve"> </w:t>
                      </w:r>
                      <w:r>
                        <w:rPr>
                          <w:rFonts w:hint="eastAsia"/>
                        </w:rPr>
                        <w:t>避難者の居住スペース、立入禁止区域を決定します。</w:t>
                      </w:r>
                    </w:p>
                    <w:p w:rsidR="007B052B" w:rsidRDefault="007B052B" w:rsidP="00C71C89">
                      <w:pPr>
                        <w:spacing w:afterLines="50" w:after="180"/>
                        <w:ind w:leftChars="150" w:left="480" w:right="120" w:hangingChars="50" w:hanging="120"/>
                      </w:pPr>
                      <w:r>
                        <w:rPr>
                          <w:rFonts w:hint="eastAsia"/>
                        </w:rPr>
                        <w:t>※あらかじめ作成した『避難所レイアウト』を基準とします。</w:t>
                      </w:r>
                    </w:p>
                  </w:txbxContent>
                </v:textbox>
                <w10:anchorlock/>
              </v:roundrect>
            </w:pict>
          </mc:Fallback>
        </mc:AlternateContent>
      </w:r>
    </w:p>
    <w:p w:rsidR="00A276D9" w:rsidRPr="00A276D9" w:rsidRDefault="00A276D9" w:rsidP="002C767C">
      <w:pPr>
        <w:ind w:leftChars="0" w:left="105" w:right="120"/>
      </w:pPr>
    </w:p>
    <w:p w:rsidR="00AD3034" w:rsidRPr="00030051" w:rsidRDefault="00AD3034" w:rsidP="00AD3034">
      <w:pPr>
        <w:pStyle w:val="21"/>
        <w:spacing w:before="180" w:after="180"/>
        <w:ind w:left="120" w:right="120"/>
      </w:pPr>
      <w:bookmarkStart w:id="25" w:name="_Toc466029927"/>
      <w:r>
        <w:rPr>
          <w:rFonts w:hint="eastAsia"/>
        </w:rPr>
        <w:t>６</w:t>
      </w:r>
      <w:r w:rsidR="00112CF5">
        <w:rPr>
          <w:rFonts w:hint="eastAsia"/>
        </w:rPr>
        <w:t xml:space="preserve">　</w:t>
      </w:r>
      <w:r>
        <w:rPr>
          <w:rFonts w:hint="eastAsia"/>
        </w:rPr>
        <w:t>避難者の誘導</w:t>
      </w:r>
      <w:bookmarkEnd w:id="25"/>
    </w:p>
    <w:p w:rsidR="00AD3034" w:rsidRDefault="00AD3034" w:rsidP="00AD3034">
      <w:pPr>
        <w:widowControl/>
        <w:snapToGrid/>
        <w:ind w:leftChars="0" w:left="0" w:rightChars="0" w:right="0"/>
        <w:jc w:val="center"/>
      </w:pPr>
      <w:r>
        <w:rPr>
          <w:rFonts w:hint="eastAsia"/>
          <w:noProof/>
        </w:rPr>
        <mc:AlternateContent>
          <mc:Choice Requires="wps">
            <w:drawing>
              <wp:inline distT="0" distB="0" distL="0" distR="0" wp14:anchorId="37C240B6" wp14:editId="32395CE3">
                <wp:extent cx="5600700" cy="882595"/>
                <wp:effectExtent l="0" t="0" r="19050" b="13335"/>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82595"/>
                        </a:xfrm>
                        <a:prstGeom prst="roundRect">
                          <a:avLst>
                            <a:gd name="adj" fmla="val 8168"/>
                          </a:avLst>
                        </a:prstGeom>
                        <a:solidFill>
                          <a:srgbClr val="FFFFFF"/>
                        </a:solidFill>
                        <a:ln w="9525">
                          <a:solidFill>
                            <a:srgbClr val="000000"/>
                          </a:solidFill>
                          <a:round/>
                          <a:headEnd/>
                          <a:tailEnd/>
                        </a:ln>
                      </wps:spPr>
                      <wps:txbx>
                        <w:txbxContent>
                          <w:p w:rsidR="007B052B" w:rsidRDefault="007B052B" w:rsidP="00C71C89">
                            <w:pPr>
                              <w:spacing w:afterLines="50" w:after="180"/>
                              <w:ind w:left="480" w:right="120" w:hangingChars="150" w:hanging="360"/>
                            </w:pPr>
                            <w:r>
                              <w:rPr>
                                <w:rFonts w:hint="eastAsia"/>
                              </w:rPr>
                              <w:t>□</w:t>
                            </w:r>
                            <w:r>
                              <w:rPr>
                                <w:rFonts w:hint="eastAsia"/>
                              </w:rPr>
                              <w:t xml:space="preserve"> </w:t>
                            </w:r>
                            <w:r>
                              <w:rPr>
                                <w:rFonts w:hint="eastAsia"/>
                              </w:rPr>
                              <w:t>要配慮者などを優先して、屋内の居住スペースに誘導します。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要配慮者などの優先避難者の入室後、一般の避難者を行政区単位で居住スペースに誘導します。</w:t>
                            </w:r>
                          </w:p>
                          <w:p w:rsidR="007B052B" w:rsidRPr="00AD3034" w:rsidRDefault="007B052B" w:rsidP="00C71C89">
                            <w:pPr>
                              <w:spacing w:afterLines="50" w:after="180"/>
                              <w:ind w:left="480" w:right="120" w:hangingChars="150" w:hanging="360"/>
                            </w:pPr>
                          </w:p>
                        </w:txbxContent>
                      </wps:txbx>
                      <wps:bodyPr rot="0" vert="horz" wrap="square" lIns="74295" tIns="8890" rIns="74295" bIns="8890" anchor="t" anchorCtr="0" upright="1">
                        <a:noAutofit/>
                      </wps:bodyPr>
                    </wps:wsp>
                  </a:graphicData>
                </a:graphic>
              </wp:inline>
            </w:drawing>
          </mc:Choice>
          <mc:Fallback>
            <w:pict>
              <v:roundrect id="角丸四角形 16" o:spid="_x0000_s1074" style="width:441pt;height:69.5pt;visibility:visible;mso-wrap-style:square;mso-left-percent:-10001;mso-top-percent:-10001;mso-position-horizontal:absolute;mso-position-horizontal-relative:char;mso-position-vertical:absolute;mso-position-vertical-relative:line;mso-left-percent:-10001;mso-top-percent:-10001;v-text-anchor:top" arcsize="5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8xfTgIAAHgEAAAOAAAAZHJzL2Uyb0RvYy54bWysVMGO0zAQvSPxD5bvNGm17WajTVerLkVI&#10;C6xY+ADXdhqD4zG227R8xl73xoVf2At/w0p8BhMnLS1wQuRgzXg8b2bes3N+sak1WUvnFZiCDgcp&#10;JdJwEMosC/r+3fxZRokPzAimwciCbqWnF9OnT84bm8sRVKCFdARBjM8bW9AqBJsnieeVrJkfgJUG&#10;gyW4mgV03TIRjjWIXutklKaTpAEnrAMuvcfdqy5IpxG/LCUPb8rSy0B0QbG3EFcX10W7JtNzli8d&#10;s5XifRvsH7qomTJYdA91xQIjK6f+gKoVd+ChDAMOdQJlqbiMM+A0w/S3aW4rZmWcBcnxdk+T/3+w&#10;/PX6xhElULsJJYbVqNGPr3ffHx4e7+/RePz2hWAEaWqsz/H0rb1x7aDeXgP/6ImBWcXMUl46B00l&#10;mcDmhu355CihdTymkkXzCgQWYasAkbFN6eoWELkgmyjMdi+M3ATCcXM8SdPTFPXjGMuy0fhsHEuw&#10;fJdtnQ8vJNSkNQrqYGXEW1Q/lmDrax+iOqIfkYkPlJS1Rq3XTJNsOMl6wP5swvIdZJwWtBJzpXV0&#10;3HIx045gZkHn8euT/eExbUhT0LPxaBybOIr5Q4g0fn+DiGPEK9oy+9yIaAemdGdjl9r0VLfsdiqF&#10;zWITJT3ZC7cAsUXyHXQPAB8sGhW4z5Q0ePkL6j+tmJOU6JcGBTw9GSHDJEQny86QeXcYWBwEmOEI&#10;VNBASWfOQve+VtapZYV1hnF+A5coeanC7m50PfXd4/VG6+j9HPrx1K8fxvQnAAAA//8DAFBLAwQU&#10;AAYACAAAACEAV7kNItoAAAAFAQAADwAAAGRycy9kb3ducmV2LnhtbEyPQUvDQBCF74L/YRmhN7tp&#10;CzXGbEopePBUrfXQ2yQ7JqHZ2ZDdpvHfO3rRy8DjPd58L99MrlMjDaH1bGAxT0ARV962XBs4vj/f&#10;p6BCRLbYeSYDXxRgU9ze5JhZf+U3Gg+xVlLCIUMDTYx9pnWoGnIY5r4nFu/TDw6jyKHWdsCrlLtO&#10;L5NkrR22LB8a7GnXUHU+XJyBU7t/GF8+Tu5sV/WxXC/wNSIaM7ubtk+gIk3xLww/+IIOhTCV/sI2&#10;qM6ADIm/V7w0XYosJbR6TEAXuf5PX3wDAAD//wMAUEsBAi0AFAAGAAgAAAAhALaDOJL+AAAA4QEA&#10;ABMAAAAAAAAAAAAAAAAAAAAAAFtDb250ZW50X1R5cGVzXS54bWxQSwECLQAUAAYACAAAACEAOP0h&#10;/9YAAACUAQAACwAAAAAAAAAAAAAAAAAvAQAAX3JlbHMvLnJlbHNQSwECLQAUAAYACAAAACEAfNvM&#10;X04CAAB4BAAADgAAAAAAAAAAAAAAAAAuAgAAZHJzL2Uyb0RvYy54bWxQSwECLQAUAAYACAAAACEA&#10;V7kNItoAAAAFAQAADwAAAAAAAAAAAAAAAACoBAAAZHJzL2Rvd25yZXYueG1sUEsFBgAAAAAEAAQA&#10;8wAAAK8FAAAAAA==&#10;">
                <v:textbox inset="5.85pt,.7pt,5.85pt,.7pt">
                  <w:txbxContent>
                    <w:p w:rsidR="007B052B" w:rsidRDefault="007B052B" w:rsidP="00C71C89">
                      <w:pPr>
                        <w:spacing w:afterLines="50" w:after="180"/>
                        <w:ind w:left="480" w:right="120" w:hangingChars="150" w:hanging="360"/>
                      </w:pPr>
                      <w:r>
                        <w:rPr>
                          <w:rFonts w:hint="eastAsia"/>
                        </w:rPr>
                        <w:t>□</w:t>
                      </w:r>
                      <w:r>
                        <w:rPr>
                          <w:rFonts w:hint="eastAsia"/>
                        </w:rPr>
                        <w:t xml:space="preserve"> </w:t>
                      </w:r>
                      <w:r>
                        <w:rPr>
                          <w:rFonts w:hint="eastAsia"/>
                        </w:rPr>
                        <w:t>要配慮者などを優先して、屋内の居住スペースに誘導します。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要配慮者などの優先避難者の入室後、一般の避難者を行政区単位で居住スペースに誘導します。</w:t>
                      </w:r>
                    </w:p>
                    <w:p w:rsidR="007B052B" w:rsidRPr="00AD3034" w:rsidRDefault="007B052B" w:rsidP="00C71C89">
                      <w:pPr>
                        <w:spacing w:afterLines="50" w:after="180"/>
                        <w:ind w:left="480" w:right="120" w:hangingChars="150" w:hanging="360"/>
                      </w:pPr>
                    </w:p>
                  </w:txbxContent>
                </v:textbox>
                <w10:anchorlock/>
              </v:roundrect>
            </w:pict>
          </mc:Fallback>
        </mc:AlternateContent>
      </w:r>
    </w:p>
    <w:p w:rsidR="00595FE7" w:rsidRDefault="00595FE7">
      <w:pPr>
        <w:widowControl/>
        <w:snapToGrid/>
        <w:ind w:leftChars="0" w:left="0" w:rightChars="0" w:right="0"/>
        <w:rPr>
          <w:rFonts w:asciiTheme="majorHAnsi" w:eastAsia="ＭＳ Ｐゴシック" w:hAnsiTheme="majorHAnsi" w:cstheme="majorBidi"/>
          <w:b/>
        </w:rPr>
      </w:pPr>
    </w:p>
    <w:p w:rsidR="000C2A11" w:rsidRPr="00030051" w:rsidRDefault="00AD3034" w:rsidP="002C767C">
      <w:pPr>
        <w:pStyle w:val="21"/>
        <w:spacing w:before="180" w:after="180"/>
        <w:ind w:left="120" w:right="120"/>
      </w:pPr>
      <w:bookmarkStart w:id="26" w:name="_Toc466029928"/>
      <w:r>
        <w:rPr>
          <w:rFonts w:hint="eastAsia"/>
        </w:rPr>
        <w:t>７</w:t>
      </w:r>
      <w:r w:rsidR="00112CF5">
        <w:rPr>
          <w:rFonts w:hint="eastAsia"/>
        </w:rPr>
        <w:t xml:space="preserve">　</w:t>
      </w:r>
      <w:r w:rsidR="000C2A11">
        <w:rPr>
          <w:rFonts w:hint="eastAsia"/>
        </w:rPr>
        <w:t>避難者名簿の作成</w:t>
      </w:r>
      <w:bookmarkEnd w:id="26"/>
    </w:p>
    <w:p w:rsidR="000C2A11" w:rsidRDefault="007E3499" w:rsidP="000C2A11">
      <w:pPr>
        <w:widowControl/>
        <w:snapToGrid/>
        <w:ind w:leftChars="0" w:left="0" w:rightChars="0" w:right="0"/>
      </w:pPr>
      <w:r>
        <w:rPr>
          <w:rFonts w:hint="eastAsia"/>
          <w:noProof/>
        </w:rPr>
        <mc:AlternateContent>
          <mc:Choice Requires="wps">
            <w:drawing>
              <wp:anchor distT="0" distB="0" distL="114300" distR="114300" simplePos="0" relativeHeight="252010496" behindDoc="0" locked="0" layoutInCell="1" allowOverlap="1" wp14:anchorId="5DAD30FA" wp14:editId="583CCFB8">
                <wp:simplePos x="0" y="0"/>
                <wp:positionH relativeFrom="column">
                  <wp:posOffset>56500</wp:posOffset>
                </wp:positionH>
                <wp:positionV relativeFrom="paragraph">
                  <wp:posOffset>41201</wp:posOffset>
                </wp:positionV>
                <wp:extent cx="5600700" cy="1602179"/>
                <wp:effectExtent l="0" t="0" r="19050" b="17145"/>
                <wp:wrapNone/>
                <wp:docPr id="432" name="角丸四角形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602179"/>
                        </a:xfrm>
                        <a:prstGeom prst="roundRect">
                          <a:avLst>
                            <a:gd name="adj" fmla="val 8168"/>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入所の際に『避難者名簿』を各世帯に配布して記入してもらい、後に回収してとりまとめ、『照会用避難者名簿』を作成します。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『避難者名簿』配布の際、医療や介助で配慮を希望することなどを特記事項欄に記入してもらいます。</w:t>
                            </w:r>
                          </w:p>
                          <w:p w:rsidR="007B052B" w:rsidRDefault="007B052B" w:rsidP="00C71C89">
                            <w:pPr>
                              <w:spacing w:afterLines="50" w:after="180"/>
                              <w:ind w:leftChars="150" w:left="480" w:right="120" w:hangingChars="50" w:hanging="1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32" o:spid="_x0000_s1075" style="position:absolute;margin-left:4.45pt;margin-top:3.25pt;width:441pt;height:126.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a2UwIAAHsEAAAOAAAAZHJzL2Uyb0RvYy54bWysVM1u1DAQviPxDpbvbJKl+xdttqpaFiEV&#10;qCg8gGM7G4PjMbZ3s+UxuPbGhVfohbehEo/BxEnLFjghcrBmPJ5vZr6ZyfJ432iyk84rMAXNRikl&#10;0nAQymwK+u7t+smcEh+YEUyDkQW9kp4erx4/WrY2l2OoQQvpCIIYn7e2oHUINk8Sz2vZMD8CKw0a&#10;K3ANC6i6TSIcaxG90ck4TadJC05YB1x6j7dnvZGuIn5VSR5eV5WXgeiCYm4hni6eZXcmqyXLN47Z&#10;WvEhDfYPWTRMGQx6D3XGAiNbp/6AahR34KEKIw5NAlWluIw1YDVZ+ls1lzWzMtaC5Hh7T5P/f7D8&#10;1e7CESUKevR0TIlhDTbpx9fP329ubq+vUbj99oV0JiSqtT7H95f2wnWlensO/IMnBk5rZjbyxDlo&#10;a8kEppd175MHDp3i0ZWU7UsQGIVtA0TO9pVrOkBkg+xja67uWyP3gXC8nEzTdJZiBznasmk6zmaL&#10;GIPld+7W+fBcQkM6oaAOtka8wQGIMdju3IfYIDEUycR7SqpGY7t3TJN5Np0PgMPbhOV3kLFc0Eqs&#10;ldZRcZvyVDuCngVdx29w9ofPtCFtQReT8SQm8cDmDyHS+P0NIpYRp7Sj9pkRUQ5M6V7GLLUZuO7o&#10;7dsU9uW+7+qsA+24L0FcIfsO+h3AnUWhBveJkhbnv6D+45Y5SYl+YbCDs6PxYoILE5X5fIHUu0ND&#10;eWBghiNQQQMlvXga+hXbWqc2NcbJYv0GTrDnlQp3w9HnNGSPE47SgxU61OOrX/+M1U8AAAD//wMA&#10;UEsDBBQABgAIAAAAIQC0pkys2wAAAAcBAAAPAAAAZHJzL2Rvd25yZXYueG1sTI6xTsNAEER7JP7h&#10;tEh05JygGMd4HSEkCioghCLd2nfYVnx7lu/imL9nqUg5mtGbV2xn16vJjqHzjLBcJKAs19503CDs&#10;P1/uMlAhEhvqPVuEHxtgW15fFZQbf+YPO+1iowTCISeENsYh1zrUrXUUFn6wLN23Hx1FiWOjzUhn&#10;gbter5Ik1Y46loeWBvvc2vq4OzmEQ/f2ML1+HdzR3Df7Kl3SeyRCvL2Znx5BRTvH/zH86Ys6lOJU&#10;+ROboHqEbCNDhHQNStpsk0iuEFbrLANdFvrSv/wFAAD//wMAUEsBAi0AFAAGAAgAAAAhALaDOJL+&#10;AAAA4QEAABMAAAAAAAAAAAAAAAAAAAAAAFtDb250ZW50X1R5cGVzXS54bWxQSwECLQAUAAYACAAA&#10;ACEAOP0h/9YAAACUAQAACwAAAAAAAAAAAAAAAAAvAQAAX3JlbHMvLnJlbHNQSwECLQAUAAYACAAA&#10;ACEAz+DWtlMCAAB7BAAADgAAAAAAAAAAAAAAAAAuAgAAZHJzL2Uyb0RvYy54bWxQSwECLQAUAAYA&#10;CAAAACEAtKZMrNsAAAAHAQAADwAAAAAAAAAAAAAAAACtBAAAZHJzL2Rvd25yZXYueG1sUEsFBgAA&#10;AAAEAAQA8wAAALUFA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入所の際に『避難者名簿』を各世帯に配布して記入してもらい、後に回収してとりまとめ、『照会用避難者名簿』を作成します。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『避難者名簿』配布の際、医療や介助で配慮を希望することなどを特記事項欄に記入してもらいます。</w:t>
                      </w:r>
                    </w:p>
                    <w:p w:rsidR="007B052B" w:rsidRDefault="007B052B" w:rsidP="00C71C89">
                      <w:pPr>
                        <w:spacing w:afterLines="50" w:after="180"/>
                        <w:ind w:leftChars="150" w:left="480" w:right="120" w:hangingChars="50" w:hanging="120"/>
                      </w:pPr>
                    </w:p>
                  </w:txbxContent>
                </v:textbox>
              </v:roundrect>
            </w:pict>
          </mc:Fallback>
        </mc:AlternateContent>
      </w:r>
    </w:p>
    <w:p w:rsidR="003751AD" w:rsidRDefault="00AD5396" w:rsidP="000C2A11">
      <w:pPr>
        <w:widowControl/>
        <w:snapToGrid/>
        <w:ind w:leftChars="0" w:left="0" w:rightChars="0" w:right="0"/>
      </w:pPr>
      <w:r w:rsidRPr="009F796D">
        <w:rPr>
          <w:noProof/>
        </w:rPr>
        <mc:AlternateContent>
          <mc:Choice Requires="wps">
            <w:drawing>
              <wp:anchor distT="0" distB="0" distL="114300" distR="114300" simplePos="0" relativeHeight="252013568" behindDoc="0" locked="0" layoutInCell="1" allowOverlap="1" wp14:anchorId="2FF9AB13" wp14:editId="1824BA97">
                <wp:simplePos x="0" y="0"/>
                <wp:positionH relativeFrom="column">
                  <wp:posOffset>3437092</wp:posOffset>
                </wp:positionH>
                <wp:positionV relativeFrom="paragraph">
                  <wp:posOffset>905022</wp:posOffset>
                </wp:positionV>
                <wp:extent cx="2181225" cy="546897"/>
                <wp:effectExtent l="0" t="0" r="0" b="571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46897"/>
                        </a:xfrm>
                        <a:prstGeom prst="rect">
                          <a:avLst/>
                        </a:prstGeom>
                        <a:noFill/>
                        <a:ln>
                          <a:noFill/>
                        </a:ln>
                      </wps:spPr>
                      <wps:txbx>
                        <w:txbxContent>
                          <w:p w:rsidR="007B052B" w:rsidRDefault="007B052B" w:rsidP="002C767C">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2-1</w:t>
                            </w:r>
                            <w:r w:rsidRPr="00135558">
                              <w:rPr>
                                <w:rFonts w:asciiTheme="majorEastAsia" w:eastAsiaTheme="majorEastAsia" w:hAnsiTheme="majorEastAsia" w:hint="eastAsia"/>
                                <w:sz w:val="22"/>
                              </w:rPr>
                              <w:t>：避難者</w:t>
                            </w:r>
                            <w:r>
                              <w:rPr>
                                <w:rFonts w:asciiTheme="majorEastAsia" w:eastAsiaTheme="majorEastAsia" w:hAnsiTheme="majorEastAsia" w:hint="eastAsia"/>
                                <w:sz w:val="22"/>
                              </w:rPr>
                              <w:t>名簿</w:t>
                            </w:r>
                          </w:p>
                          <w:p w:rsidR="007B052B" w:rsidRPr="00135558" w:rsidRDefault="007B052B" w:rsidP="002C767C">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3-1</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照会用避難者名簿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76" type="#_x0000_t202" style="position:absolute;margin-left:270.65pt;margin-top:71.25pt;width:171.75pt;height:43.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6pFwIAAOEDAAAOAAAAZHJzL2Uyb0RvYy54bWysU82O0zAQviPxDpbvNE2U7najpqtlV4uQ&#10;lh9p4QFcx0ksEo+x3Sbl2EqIh+AVEGeeJy/C2GlLgRviYnlmPN988814cd23DdkIYyWonMaTKSVC&#10;cSikqnL6/t39szkl1jFVsAaUyOlWWHq9fPpk0elMJFBDUwhDEETZrNM5rZ3TWRRZXouW2QlooTBY&#10;gmmZQ9NUUWFYh+htEyXT6UXUgSm0AS6sRe/dGKTLgF+Wgrs3ZWmFI01OkZsLpwnnyp/RcsGyyjBd&#10;S36gwf6BRcukwqInqDvmGFkb+RdUK7kBC6WbcGgjKEvJRegBu4mnf3TzWDMtQi8ojtUnmez/g+Wv&#10;N28NkUVOk5QSxVqc0bD/POy+Dbsfw/4LGfZfh/1+2H1Hm+AbFKzTNsO8R42Zrn8OPQ4+NG/1A/AP&#10;lii4rZmqxI0x0NWCFUg49pnRWeqIYz3IqnsFBRZmawcBqC9N69VEfQii4+C2p2GJ3hGOziSex0ky&#10;o4RjbJZezK8uQwmWHbO1se6FgJb4S04NLkNAZ5sH6zwblh2f+GIK7mXThIVo1G8OfOg9gb0nPFJ3&#10;/aoPyqXzoyorKLbYj4Fxz/Bf4KUG84mSDncsp/bjmhlBSfNSoSZXcZr6pQxGOrtM0DDnkdV5hCmO&#10;UDl1lIzXWzcu8lobWdVYaZyCghvUsZShRS/4yOrAH/codH7Yeb+o53Z49etnLn8CAAD//wMAUEsD&#10;BBQABgAIAAAAIQAVU9eC3wAAAAsBAAAPAAAAZHJzL2Rvd25yZXYueG1sTI/LTsMwEEX3SP0Ha5DY&#10;UbshqUKIU1UgtlSUh8TOjadJRDyOYrcJf890BcvRPbpzbrmZXS/OOIbOk4bVUoFAqr3tqNHw/vZ8&#10;m4MI0ZA1vSfU8IMBNtXiqjSF9RO94nkfG8ElFAqjoY1xKKQMdYvOhKUfkDg7+tGZyOfYSDuaictd&#10;LxOl1tKZjvhDawZ8bLH+3p+cho+X49dnqnbNk8uGyc9KkruXWt9cz9sHEBHn+AfDRZ/VoWKngz+R&#10;DaLXkKWrO0Y5SJMMBBN5nvKYg4Ykydcgq1L+31D9AgAA//8DAFBLAQItABQABgAIAAAAIQC2gziS&#10;/gAAAOEBAAATAAAAAAAAAAAAAAAAAAAAAABbQ29udGVudF9UeXBlc10ueG1sUEsBAi0AFAAGAAgA&#10;AAAhADj9If/WAAAAlAEAAAsAAAAAAAAAAAAAAAAALwEAAF9yZWxzLy5yZWxzUEsBAi0AFAAGAAgA&#10;AAAhAJ5gPqkXAgAA4QMAAA4AAAAAAAAAAAAAAAAALgIAAGRycy9lMm9Eb2MueG1sUEsBAi0AFAAG&#10;AAgAAAAhABVT14LfAAAACwEAAA8AAAAAAAAAAAAAAAAAcQQAAGRycy9kb3ducmV2LnhtbFBLBQYA&#10;AAAABAAEAPMAAAB9BQAAAAA=&#10;" filled="f" stroked="f">
                <v:textbox>
                  <w:txbxContent>
                    <w:p w:rsidR="007B052B" w:rsidRDefault="007B052B" w:rsidP="002C767C">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2-1</w:t>
                      </w:r>
                      <w:r w:rsidRPr="00135558">
                        <w:rPr>
                          <w:rFonts w:asciiTheme="majorEastAsia" w:eastAsiaTheme="majorEastAsia" w:hAnsiTheme="majorEastAsia" w:hint="eastAsia"/>
                          <w:sz w:val="22"/>
                        </w:rPr>
                        <w:t>：避難者</w:t>
                      </w:r>
                      <w:r>
                        <w:rPr>
                          <w:rFonts w:asciiTheme="majorEastAsia" w:eastAsiaTheme="majorEastAsia" w:hAnsiTheme="majorEastAsia" w:hint="eastAsia"/>
                          <w:sz w:val="22"/>
                        </w:rPr>
                        <w:t>名簿</w:t>
                      </w:r>
                    </w:p>
                    <w:p w:rsidR="007B052B" w:rsidRPr="00135558" w:rsidRDefault="007B052B" w:rsidP="002C767C">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3-1</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照会用避難者名簿</w:t>
                      </w:r>
                    </w:p>
                  </w:txbxContent>
                </v:textbox>
              </v:shape>
            </w:pict>
          </mc:Fallback>
        </mc:AlternateContent>
      </w:r>
      <w:r w:rsidR="003274AA" w:rsidRPr="009F796D">
        <w:rPr>
          <w:noProof/>
        </w:rPr>
        <w:drawing>
          <wp:anchor distT="0" distB="0" distL="114300" distR="114300" simplePos="0" relativeHeight="252011520" behindDoc="0" locked="0" layoutInCell="1" allowOverlap="1" wp14:anchorId="5416FFA8" wp14:editId="115AB0D7">
            <wp:simplePos x="0" y="0"/>
            <wp:positionH relativeFrom="column">
              <wp:posOffset>3075305</wp:posOffset>
            </wp:positionH>
            <wp:positionV relativeFrom="paragraph">
              <wp:posOffset>946150</wp:posOffset>
            </wp:positionV>
            <wp:extent cx="230505" cy="332105"/>
            <wp:effectExtent l="0" t="0" r="0" b="0"/>
            <wp:wrapNone/>
            <wp:docPr id="25" name="図 25"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4AA" w:rsidRPr="009F796D">
        <w:rPr>
          <w:noProof/>
        </w:rPr>
        <mc:AlternateContent>
          <mc:Choice Requires="wps">
            <w:drawing>
              <wp:anchor distT="0" distB="0" distL="114300" distR="114300" simplePos="0" relativeHeight="252012544" behindDoc="0" locked="0" layoutInCell="1" allowOverlap="1" wp14:anchorId="5F3EF5A8" wp14:editId="0D6307CC">
                <wp:simplePos x="0" y="0"/>
                <wp:positionH relativeFrom="column">
                  <wp:posOffset>3350895</wp:posOffset>
                </wp:positionH>
                <wp:positionV relativeFrom="paragraph">
                  <wp:posOffset>1003300</wp:posOffset>
                </wp:positionV>
                <wp:extent cx="200025" cy="228600"/>
                <wp:effectExtent l="0" t="19050" r="47625" b="38100"/>
                <wp:wrapNone/>
                <wp:docPr id="23" name="右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3" o:spid="_x0000_s1026" type="#_x0000_t13" style="position:absolute;left:0;text-align:left;margin-left:263.85pt;margin-top:79pt;width:15.75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1AUQIAAJIEAAAOAAAAZHJzL2Uyb0RvYy54bWysVF2O0zAQfkfiDpbfadLstttGTVerLkVI&#10;C6y0cADXdhKD/7DdpuUOiCMgcQIkzrTiGkyctGQB8YDIgzVjjz/PfN9MFpd7JdGOOy+MLvB4lGLE&#10;NTVM6KrAb16vn8ww8oFoRqTRvMAH7vHl8vGjRWNznpnaSMYdAhDt88YWuA7B5kniac0V8SNjuYbD&#10;0jhFAriuSpgjDaArmWRpOk0a45h1hnLvYfe6O8TLiF+WnIZXZel5QLLAkFuIq4vrpl2T5YLklSO2&#10;FrRPg/xDFooIDY+eoK5JIGjrxG9QSlBnvCnDiBqVmLIUlMcaoJpx+ks1dzWxPNYC5Hh7osn/P1j6&#10;cnfrkGAFzs4w0kSBRvefvn3//OX+41cEe0BQY30OcXf21rUlentj6DuPtFnVRFf8yjnT1JwwSGvc&#10;xicPLrSOh6to07wwDODJNpjI1b50qgUEFtA+SnI4ScL3AVHYBI3TbIIRhaMsm03TKFlC8uNl63x4&#10;xo1CrVFgJ6o6xIziE2R340PUhfXFEfZ2jFGpJMi8IxKdj6fTi74NBjHZMGZyNp1EJuDdHhGs48uR&#10;EyMFWwspo+OqzUo6BPAFXscv0gLUDcOkRk2B5xMo7+8QQAF8f4JQIsD0SKEKPDsFkbwV46lmsbcD&#10;EbKzIWWpe3VaQTphN4YdQBxnutGAUQajNu4DRg2MRYH9+y1xHCP5XIPAF+fZHOQI0ZnN5jBTbniw&#10;GRwQTQGowAGjzlyFbvK2NsrUtktbuTZX0BKlCMfe6XLqU4XGB+vBZA39GPXzV7L8AQAA//8DAFBL&#10;AwQUAAYACAAAACEA4FoiYN4AAAALAQAADwAAAGRycy9kb3ducmV2LnhtbEyPwU7DMBBE70j8g7VI&#10;3KjdCNM0xKmaqD1yIPABTrwkUWM7ip02/D3LCY478zQ7kx9WO7IrzmHwTsF2I4Cha70ZXKfg8+P8&#10;lAILUTujR+9QwTcGOBT3d7nOjL+5d7zWsWMU4kKmFfQxThnnoe3R6rDxEzryvvxsdaRz7riZ9Y3C&#10;7cgTIV641YOjD72esOqxvdSLVXCpzva0pMnb9tQ2lZhkWdbHUqnHh/X4CiziGv9g+K1P1aGgTo1f&#10;nAlsVCCT3Y5QMmRKo4iQcp8Aa0jZPwvgRc7/byh+AAAA//8DAFBLAQItABQABgAIAAAAIQC2gziS&#10;/gAAAOEBAAATAAAAAAAAAAAAAAAAAAAAAABbQ29udGVudF9UeXBlc10ueG1sUEsBAi0AFAAGAAgA&#10;AAAhADj9If/WAAAAlAEAAAsAAAAAAAAAAAAAAAAALwEAAF9yZWxzLy5yZWxzUEsBAi0AFAAGAAgA&#10;AAAhAGmJLUBRAgAAkgQAAA4AAAAAAAAAAAAAAAAALgIAAGRycy9lMm9Eb2MueG1sUEsBAi0AFAAG&#10;AAgAAAAhAOBaImDeAAAACwEAAA8AAAAAAAAAAAAAAAAAqwQAAGRycy9kb3ducmV2LnhtbFBLBQYA&#10;AAAABAAEAPMAAAC2BQAAAAA=&#10;" adj="10011,6300">
                <v:textbox inset="5.85pt,.7pt,5.85pt,.7pt"/>
              </v:shape>
            </w:pict>
          </mc:Fallback>
        </mc:AlternateContent>
      </w:r>
      <w:r w:rsidR="000C2A11">
        <w:br w:type="page"/>
      </w:r>
    </w:p>
    <w:p w:rsidR="009F796D" w:rsidRDefault="00AD3034" w:rsidP="002C767C">
      <w:pPr>
        <w:pStyle w:val="21"/>
        <w:spacing w:before="180" w:after="180"/>
        <w:ind w:left="120" w:right="120"/>
      </w:pPr>
      <w:bookmarkStart w:id="27" w:name="_Toc466029929"/>
      <w:r>
        <w:rPr>
          <w:rFonts w:hint="eastAsia"/>
        </w:rPr>
        <w:t>８</w:t>
      </w:r>
      <w:r w:rsidR="00112CF5">
        <w:rPr>
          <w:rFonts w:hint="eastAsia"/>
        </w:rPr>
        <w:t xml:space="preserve">　</w:t>
      </w:r>
      <w:r w:rsidR="009F796D">
        <w:rPr>
          <w:rFonts w:hint="eastAsia"/>
        </w:rPr>
        <w:t>地区本部へ</w:t>
      </w:r>
      <w:r w:rsidR="00715F50">
        <w:rPr>
          <w:rFonts w:hint="eastAsia"/>
        </w:rPr>
        <w:t>の</w:t>
      </w:r>
      <w:r w:rsidR="009F796D">
        <w:rPr>
          <w:rFonts w:hint="eastAsia"/>
        </w:rPr>
        <w:t>報告</w:t>
      </w:r>
      <w:bookmarkEnd w:id="27"/>
    </w:p>
    <w:p w:rsidR="00814D62" w:rsidRDefault="003274AA">
      <w:pPr>
        <w:widowControl/>
        <w:snapToGrid/>
        <w:ind w:leftChars="0" w:left="0" w:rightChars="0" w:right="0"/>
      </w:pPr>
      <w:r w:rsidRPr="009F796D">
        <w:rPr>
          <w:noProof/>
        </w:rPr>
        <mc:AlternateContent>
          <mc:Choice Requires="wps">
            <w:drawing>
              <wp:anchor distT="0" distB="0" distL="114300" distR="114300" simplePos="0" relativeHeight="251678720" behindDoc="0" locked="0" layoutInCell="1" allowOverlap="1" wp14:anchorId="2B2EE7D1" wp14:editId="417FF413">
                <wp:simplePos x="0" y="0"/>
                <wp:positionH relativeFrom="column">
                  <wp:posOffset>3474720</wp:posOffset>
                </wp:positionH>
                <wp:positionV relativeFrom="paragraph">
                  <wp:posOffset>777875</wp:posOffset>
                </wp:positionV>
                <wp:extent cx="2247900" cy="32004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20040"/>
                        </a:xfrm>
                        <a:prstGeom prst="rect">
                          <a:avLst/>
                        </a:prstGeom>
                        <a:noFill/>
                        <a:ln>
                          <a:noFill/>
                        </a:ln>
                      </wps:spPr>
                      <wps:txbx>
                        <w:txbxContent>
                          <w:p w:rsidR="007B052B" w:rsidRPr="00135558" w:rsidRDefault="007B052B" w:rsidP="002C767C">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6</w:t>
                            </w:r>
                            <w:r w:rsidRPr="00135558">
                              <w:rPr>
                                <w:rFonts w:asciiTheme="majorEastAsia" w:eastAsiaTheme="majorEastAsia" w:hAnsiTheme="majorEastAsia" w:hint="eastAsia"/>
                                <w:sz w:val="22"/>
                              </w:rPr>
                              <w:t>：避難所状況報告書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8" o:spid="_x0000_s1077" type="#_x0000_t202" style="position:absolute;margin-left:273.6pt;margin-top:61.25pt;width:177pt;height:25.2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fwFAIAAOEDAAAOAAAAZHJzL2Uyb0RvYy54bWysU82O0zAQviPxDpbvNG0oLI2arpZdFSEt&#10;P9LCA7iO01gkHjN2m5TjVkI8BK+AOPM8eRHGTlsK3BAXy+PxfP7mm8/zy66p2Vah02ByPhmNOVNG&#10;QqHNOufv3y0fPePMeWEKUYNROd8pxy8XDx/MW5upFCqoC4WMQIzLWpvzynubJYmTlWqEG4FVhpIl&#10;YCM8hbhOChQtoTd1ko7HT5MWsLAIUjlHpzdDki8iflkq6d+UpVOe1Tknbj6uGNdVWJPFXGRrFLbS&#10;8kBD/AOLRmhDj56gboQXbIP6L6hGSwQHpR9JaBIoSy1V7IG6mYz/6OauElbFXkgcZ08yuf8HK19v&#10;3yLTRc5TmpQRDc2o33/u77/19z/6/RfW77/2+31//51iRndIsNa6jOruLFX67jl0NPjYvLO3ID84&#10;ZuC6EmatrhChrZQoiPAkVCZnpQOOCyCr9hUU9LDYeIhAXYlNUJP0YYROg9udhqU6zyQdpun0Yjam&#10;lKTcY/LCNE4zEdmx2qLzLxQ0LGxyjmSGiC62t84HNiI7XgmPGVjquo6GqM1vB3QxnET2gfBA3Xer&#10;Lio3nR1VWUGxo34QBp/Rv6BNBfiJs5Y8lnP3cSNQcVa/NKTJbDIl0szHYPrkIqUAzzOr84wwkqBy&#10;7jkbttd+MPLGol5X9NJxClek41LHFoPgA6sDf/JR7Pzg+WDU8zje+vUzFz8BAAD//wMAUEsDBBQA&#10;BgAIAAAAIQCgw35h3gAAAAsBAAAPAAAAZHJzL2Rvd25yZXYueG1sTI/BTsMwEETvSPyDtUjcqF2L&#10;EprGqSrUliOlRJzd2E0i4rUVu2n4e5YTHHfmaXamWE+uZ6MdYudRwXwmgFmsvemwUVB97B6egcWk&#10;0ejeo1XwbSOsy9ubQufGX/HdjsfUMArBmGsFbUoh5zzWrXU6znywSN7ZD04nOoeGm0FfKdz1XArx&#10;xJ3ukD60OtiX1tZfx4tTEFLYZ6/D22Gz3Y2i+txXsmu2St3fTZsVsGSn9AfDb32qDiV1OvkLmsh6&#10;BYvHTBJKhpQLYEQsxZyUEymZXAIvC/5/Q/kDAAD//wMAUEsBAi0AFAAGAAgAAAAhALaDOJL+AAAA&#10;4QEAABMAAAAAAAAAAAAAAAAAAAAAAFtDb250ZW50X1R5cGVzXS54bWxQSwECLQAUAAYACAAAACEA&#10;OP0h/9YAAACUAQAACwAAAAAAAAAAAAAAAAAvAQAAX3JlbHMvLnJlbHNQSwECLQAUAAYACAAAACEA&#10;Kio38BQCAADhAwAADgAAAAAAAAAAAAAAAAAuAgAAZHJzL2Uyb0RvYy54bWxQSwECLQAUAAYACAAA&#10;ACEAoMN+Yd4AAAALAQAADwAAAAAAAAAAAAAAAABuBAAAZHJzL2Rvd25yZXYueG1sUEsFBgAAAAAE&#10;AAQA8wAAAHkFAAAAAA==&#10;" filled="f" stroked="f">
                <v:textbox style="mso-fit-shape-to-text:t">
                  <w:txbxContent>
                    <w:p w:rsidR="007B052B" w:rsidRPr="00135558" w:rsidRDefault="007B052B" w:rsidP="002C767C">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6</w:t>
                      </w:r>
                      <w:r w:rsidRPr="00135558">
                        <w:rPr>
                          <w:rFonts w:asciiTheme="majorEastAsia" w:eastAsiaTheme="majorEastAsia" w:hAnsiTheme="majorEastAsia" w:hint="eastAsia"/>
                          <w:sz w:val="22"/>
                        </w:rPr>
                        <w:t>：避難所状況報告書</w:t>
                      </w:r>
                    </w:p>
                  </w:txbxContent>
                </v:textbox>
              </v:shape>
            </w:pict>
          </mc:Fallback>
        </mc:AlternateContent>
      </w:r>
      <w:r w:rsidRPr="009F796D">
        <w:rPr>
          <w:noProof/>
        </w:rPr>
        <mc:AlternateContent>
          <mc:Choice Requires="wps">
            <w:drawing>
              <wp:anchor distT="0" distB="0" distL="114300" distR="114300" simplePos="0" relativeHeight="251677696" behindDoc="0" locked="0" layoutInCell="1" allowOverlap="1" wp14:anchorId="64C34AC0" wp14:editId="33179D63">
                <wp:simplePos x="0" y="0"/>
                <wp:positionH relativeFrom="column">
                  <wp:posOffset>3272790</wp:posOffset>
                </wp:positionH>
                <wp:positionV relativeFrom="paragraph">
                  <wp:posOffset>800735</wp:posOffset>
                </wp:positionV>
                <wp:extent cx="200025" cy="228600"/>
                <wp:effectExtent l="0" t="19050" r="47625" b="38100"/>
                <wp:wrapNone/>
                <wp:docPr id="27" name="右矢印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27" o:spid="_x0000_s1026" type="#_x0000_t13" style="position:absolute;left:0;text-align:left;margin-left:257.7pt;margin-top:63.05pt;width:15.7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0AUQIAAJIEAAAOAAAAZHJzL2Uyb0RvYy54bWysVF2O0zAQfkfiDpbfadrstttGTVerLkVI&#10;C6y0cICp7TQG/2G7TcsdEEdA4gRInGnFNZg4bekC4gGRB8vjGX+eb76ZTC+3WpGN8EFaU9JBr0+J&#10;MMxyaVYlffN68WRMSYhgOChrREl3ItDL2eNH08YVIre1VVx4giAmFI0raR2jK7IssFpoCD3rhEFn&#10;Zb2GiKZfZdxDg+haZXm/P8oa67nzlokQ8PS6c9JZwq8qweKrqgoiElVSzC2m1ad12a7ZbArFyoOr&#10;JdunAf+QhQZp8NEj1DVEIGsvf4PSknkbbBV7zOrMVpVkInFANoP+L2zuanAiccHiBHcsU/h/sOzl&#10;5tYTyUuaX1BiQKNG95++ff/85f7jV4JnWKDGhQLj7tytbykGd2PZu0CMnddgVuLKe9vUAjimNWjj&#10;swcXWiPgVbJsXliO8LCONtVqW3ndAmIVyDZJsjtKIraRMDxEjfv5kBKGrjwfj/pJsgyKw2XnQ3wm&#10;rCbtpqReruqYMkpPwOYmxKQL35MD/nZASaUVyrwBRc4Ho1FiidqdxOSnMcOz0fAsMYNij4gZHF5O&#10;NbFK8oVUKhl+tZwrTxC+pIv07S+H0zBlSFPSyRDp/R0CS4DfnyC0jDg9SuqSjo9BULRiPDU89XYE&#10;qbo9pqzMXp1WkE7YpeU7FMfbbjRwlHFTW/+BkgbHoqTh/Rq8oEQ9NyjwxXk+QTliMsbjCc6UP3Us&#10;TxxgGAKVNFLSbeexm7y1SzK17dIyN/YKW6KS8dA7XU77VLHxcfdgsk7tFPXzVzL7AQAA//8DAFBL&#10;AwQUAAYACAAAACEA2V6omt4AAAALAQAADwAAAGRycy9kb3ducmV2LnhtbEyPQW6DMBBF95VyB2si&#10;ddcYo4BSiokCSpZdlPQABruAgscIm4TevtNVu5z5T3/e5MfVjuxuZj84lCB2ETCDrdMDdhI+r5eX&#10;AzAfFGo1OjQSvo2HY7F5ylWm3QM/zL0OHaMS9JmS0IcwZZz7tjdW+Z2bDFL25WarAo1zx/WsHlRu&#10;Rx5HUcqtGpAu9GoyVW/aW71YCbfqYs/LIX4X57apoikpy/pUSvm8XU9vwIJZwx8Mv/qkDgU5NW5B&#10;7dkoIRHJnlAK4lQAIyLZp6/AGtqksQBe5Pz/D8UPAAAA//8DAFBLAQItABQABgAIAAAAIQC2gziS&#10;/gAAAOEBAAATAAAAAAAAAAAAAAAAAAAAAABbQ29udGVudF9UeXBlc10ueG1sUEsBAi0AFAAGAAgA&#10;AAAhADj9If/WAAAAlAEAAAsAAAAAAAAAAAAAAAAALwEAAF9yZWxzLy5yZWxzUEsBAi0AFAAGAAgA&#10;AAAhANS4DQBRAgAAkgQAAA4AAAAAAAAAAAAAAAAALgIAAGRycy9lMm9Eb2MueG1sUEsBAi0AFAAG&#10;AAgAAAAhANleqJreAAAACwEAAA8AAAAAAAAAAAAAAAAAqwQAAGRycy9kb3ducmV2LnhtbFBLBQYA&#10;AAAABAAEAPMAAAC2BQAAAAA=&#10;" adj="10011,6300">
                <v:textbox inset="5.85pt,.7pt,5.85pt,.7pt"/>
              </v:shape>
            </w:pict>
          </mc:Fallback>
        </mc:AlternateContent>
      </w:r>
      <w:r w:rsidRPr="009F796D">
        <w:rPr>
          <w:noProof/>
        </w:rPr>
        <w:drawing>
          <wp:anchor distT="0" distB="0" distL="114300" distR="114300" simplePos="0" relativeHeight="251676672" behindDoc="0" locked="0" layoutInCell="1" allowOverlap="1" wp14:anchorId="2BFDBF8D" wp14:editId="40AA3CDE">
            <wp:simplePos x="0" y="0"/>
            <wp:positionH relativeFrom="column">
              <wp:posOffset>3009596</wp:posOffset>
            </wp:positionH>
            <wp:positionV relativeFrom="paragraph">
              <wp:posOffset>730885</wp:posOffset>
            </wp:positionV>
            <wp:extent cx="230505" cy="332105"/>
            <wp:effectExtent l="0" t="0" r="0" b="0"/>
            <wp:wrapNone/>
            <wp:docPr id="29" name="図 29"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F50" w:rsidRPr="009F796D">
        <w:rPr>
          <w:rFonts w:hint="eastAsia"/>
          <w:noProof/>
        </w:rPr>
        <mc:AlternateContent>
          <mc:Choice Requires="wps">
            <w:drawing>
              <wp:inline distT="0" distB="0" distL="0" distR="0" wp14:anchorId="5DEDF6C6" wp14:editId="0D20F9E0">
                <wp:extent cx="5664038" cy="1478943"/>
                <wp:effectExtent l="0" t="0" r="13335" b="26035"/>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038" cy="1478943"/>
                        </a:xfrm>
                        <a:prstGeom prst="roundRect">
                          <a:avLst>
                            <a:gd name="adj" fmla="val 8168"/>
                          </a:avLst>
                        </a:prstGeom>
                        <a:solidFill>
                          <a:srgbClr val="FFFFFF"/>
                        </a:solidFill>
                        <a:ln w="9525">
                          <a:solidFill>
                            <a:srgbClr val="000000"/>
                          </a:solidFill>
                          <a:round/>
                          <a:headEnd/>
                          <a:tailEnd/>
                        </a:ln>
                      </wps:spPr>
                      <wps:txbx>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開設の日時、避難者の人数、避難所の状況等を『避難所状況報告書』に整理します。</w:t>
                            </w:r>
                          </w:p>
                          <w:p w:rsidR="007B052B" w:rsidRPr="003E0BA3" w:rsidRDefault="007B052B" w:rsidP="00C71C89">
                            <w:pPr>
                              <w:spacing w:afterLines="50" w:after="180" w:line="276" w:lineRule="auto"/>
                              <w:ind w:leftChars="150" w:left="629" w:right="120" w:hangingChars="112" w:hanging="269"/>
                            </w:pPr>
                            <w:r>
                              <w:rPr>
                                <w:rFonts w:hint="eastAsia"/>
                              </w:rPr>
                              <w:t>※『避難者名簿』の集計に時間がかかる場合は、見た目の人数を推定して報告します。</w:t>
                            </w:r>
                          </w:p>
                          <w:p w:rsidR="007B052B" w:rsidRPr="00FE3BC6" w:rsidRDefault="007B052B" w:rsidP="00C71C89">
                            <w:pPr>
                              <w:spacing w:beforeLines="50" w:before="180" w:afterLines="50" w:after="180" w:line="276" w:lineRule="auto"/>
                              <w:ind w:left="480" w:right="120" w:hangingChars="150" w:hanging="360"/>
                            </w:pPr>
                            <w:r>
                              <w:rPr>
                                <w:rFonts w:hint="eastAsia"/>
                              </w:rPr>
                              <w:t>□</w:t>
                            </w:r>
                            <w:r>
                              <w:rPr>
                                <w:rFonts w:hint="eastAsia"/>
                              </w:rPr>
                              <w:t xml:space="preserve"> </w:t>
                            </w:r>
                            <w:r w:rsidRPr="009F796D">
                              <w:rPr>
                                <w:rFonts w:hint="eastAsia"/>
                              </w:rPr>
                              <w:t>上記様式を使用して、地区本部に報告します。</w:t>
                            </w:r>
                          </w:p>
                        </w:txbxContent>
                      </wps:txbx>
                      <wps:bodyPr rot="0" vert="horz" wrap="square" lIns="74295" tIns="8890" rIns="74295" bIns="8890" anchor="t" anchorCtr="0" upright="1">
                        <a:noAutofit/>
                      </wps:bodyPr>
                    </wps:wsp>
                  </a:graphicData>
                </a:graphic>
              </wp:inline>
            </w:drawing>
          </mc:Choice>
          <mc:Fallback>
            <w:pict>
              <v:roundrect id="角丸四角形 26" o:spid="_x0000_s1078" style="width:446pt;height:116.45pt;visibility:visible;mso-wrap-style:square;mso-left-percent:-10001;mso-top-percent:-10001;mso-position-horizontal:absolute;mso-position-horizontal-relative:char;mso-position-vertical:absolute;mso-position-vertical-relative:line;mso-left-percent:-10001;mso-top-percent:-10001;v-text-anchor:top" arcsize="5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UBUwIAAHkEAAAOAAAAZHJzL2Uyb0RvYy54bWysVM1uEzEQviPxDpbvdJM0SZNVN1XVUoRU&#10;oKLwAI7tzRq8HjN2smkfg2tvXHiFXngbKvEYzHq3JQVOiD1YMx7PNz/fzB4ebWvLNhqDAVfw4d6A&#10;M+0kKONWBX//7uzZjLMQhVPCgtMFv9KBHy2ePjlsfK5HUIFVGhmBuJA3vuBVjD7PsiArXYuwB147&#10;MpaAtYik4ipTKBpCr202GgymWQOoPILUIdDtaWfki4RfllrGN2UZdGS24JRbTCemc9me2eJQ5CsU&#10;vjKyT0P8Qxa1MI6CPkCdiijYGs0fULWRCAHKuCehzqAsjdSpBqpmOPitmstKeJ1qoeYE/9Cm8P9g&#10;5evNBTKjCj6acuZETRz9+Pr5++3t3c0NCXffvjCyUJsaH3J6fekvsC00+HOQHwNzcFIJt9LHiNBU&#10;WihKbti+zx45tEogV7ZsXoGiIGIdIXVsW2LdAlIv2DYRc/VAjN5GJulyMp2OB/s0SpJsw/HBbD7e&#10;TzFEfu/uMcQXGmrWCgVHWDv1luhPMcTmPMREj+prFOoDZ2VtieyNsGw2nM56wP5tJvJ7yFQuWKPO&#10;jLVJwdXyxCIjz4Kfpa93DrvPrGNNweeT0SQl8cgWdiEG6fsbRCojzWjb2udOJTkKYzuZsrSu73Xb&#10;3o6muF1uE6eTNOBt75egrqj7CN0G0MaSUAFec9bQ9Bc8fFoL1JzZl44YPBiP5hNal6TMZnNaHdw1&#10;LHcMwkkCKnjkrBNPYrdga49mVVGcYarfwTFxXpp4PxxdTn32NN8kPVqgXT29+vXHWPwEAAD//wMA&#10;UEsDBBQABgAIAAAAIQC68STL2wAAAAUBAAAPAAAAZHJzL2Rvd25yZXYueG1sTI9BS8NAEIXvQv/D&#10;MgVvdtMUahuzKSJ48KTWeuhtkh2T0OxsyG7T+O8dvdjLg8cb3vsm302uUyMNofVsYLlIQBFX3rZc&#10;Gzh8PN9tQIWIbLHzTAa+KcCumN3kmFl/4Xca97FWUsIhQwNNjH2mdagachgWvieW7MsPDqPYodZ2&#10;wIuUu06nSbLWDluWhQZ7emqoOu3PzsCxfb0fXz6P7mRX9aFcL/EtIhpzO58eH0BFmuL/MfziCzoU&#10;wlT6M9ugOgPySPxTyTbbVGxpIF2lW9BFrq/pix8AAAD//wMAUEsBAi0AFAAGAAgAAAAhALaDOJL+&#10;AAAA4QEAABMAAAAAAAAAAAAAAAAAAAAAAFtDb250ZW50X1R5cGVzXS54bWxQSwECLQAUAAYACAAA&#10;ACEAOP0h/9YAAACUAQAACwAAAAAAAAAAAAAAAAAvAQAAX3JlbHMvLnJlbHNQSwECLQAUAAYACAAA&#10;ACEAnaaVAVMCAAB5BAAADgAAAAAAAAAAAAAAAAAuAgAAZHJzL2Uyb0RvYy54bWxQSwECLQAUAAYA&#10;CAAAACEAuvEky9sAAAAFAQAADwAAAAAAAAAAAAAAAACtBAAAZHJzL2Rvd25yZXYueG1sUEsFBgAA&#10;AAAEAAQA8wAAALUFAAAAAA==&#10;">
                <v:textbox inset="5.85pt,.7pt,5.85pt,.7pt">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開設の日時、避難者の人数、避難所の状況等を『避難所状況報告書』に整理します。</w:t>
                      </w:r>
                    </w:p>
                    <w:p w:rsidR="007B052B" w:rsidRPr="003E0BA3" w:rsidRDefault="007B052B" w:rsidP="00C71C89">
                      <w:pPr>
                        <w:spacing w:afterLines="50" w:after="180" w:line="276" w:lineRule="auto"/>
                        <w:ind w:leftChars="150" w:left="629" w:right="120" w:hangingChars="112" w:hanging="269"/>
                      </w:pPr>
                      <w:r>
                        <w:rPr>
                          <w:rFonts w:hint="eastAsia"/>
                        </w:rPr>
                        <w:t>※『避難者名簿』の集計に時間がかかる場合は、見た目の人数を推定して報告します。</w:t>
                      </w:r>
                    </w:p>
                    <w:p w:rsidR="007B052B" w:rsidRPr="00FE3BC6" w:rsidRDefault="007B052B" w:rsidP="00C71C89">
                      <w:pPr>
                        <w:spacing w:beforeLines="50" w:before="180" w:afterLines="50" w:after="180" w:line="276" w:lineRule="auto"/>
                        <w:ind w:left="480" w:right="120" w:hangingChars="150" w:hanging="360"/>
                      </w:pPr>
                      <w:r>
                        <w:rPr>
                          <w:rFonts w:hint="eastAsia"/>
                        </w:rPr>
                        <w:t>□</w:t>
                      </w:r>
                      <w:r>
                        <w:rPr>
                          <w:rFonts w:hint="eastAsia"/>
                        </w:rPr>
                        <w:t xml:space="preserve"> </w:t>
                      </w:r>
                      <w:r w:rsidRPr="009F796D">
                        <w:rPr>
                          <w:rFonts w:hint="eastAsia"/>
                        </w:rPr>
                        <w:t>上記様式を使用して、地区本部に報告します。</w:t>
                      </w:r>
                    </w:p>
                  </w:txbxContent>
                </v:textbox>
                <w10:anchorlock/>
              </v:roundrect>
            </w:pict>
          </mc:Fallback>
        </mc:AlternateContent>
      </w:r>
    </w:p>
    <w:p w:rsidR="00F01C5B" w:rsidRPr="00715F50" w:rsidRDefault="00F01C5B" w:rsidP="002C767C">
      <w:pPr>
        <w:ind w:leftChars="0" w:left="105" w:right="120"/>
      </w:pPr>
    </w:p>
    <w:p w:rsidR="00BB4039" w:rsidRDefault="003E0BA3" w:rsidP="003274AA">
      <w:pPr>
        <w:pStyle w:val="af3"/>
        <w:spacing w:line="276" w:lineRule="auto"/>
        <w:ind w:leftChars="100" w:left="240" w:rightChars="119" w:right="286"/>
        <w:jc w:val="center"/>
      </w:pPr>
      <w:r>
        <w:rPr>
          <w:rFonts w:hint="eastAsia"/>
        </w:rPr>
        <w:t>《</w:t>
      </w:r>
      <w:r w:rsidR="00BB4039">
        <w:rPr>
          <w:rFonts w:hint="eastAsia"/>
        </w:rPr>
        <w:t>報告手段</w:t>
      </w:r>
      <w:r>
        <w:rPr>
          <w:rFonts w:hint="eastAsia"/>
        </w:rPr>
        <w:t>（</w:t>
      </w:r>
      <w:r w:rsidR="00BB4039">
        <w:rPr>
          <w:rFonts w:hint="eastAsia"/>
        </w:rPr>
        <w:t>優先順位</w:t>
      </w:r>
      <w:r>
        <w:rPr>
          <w:rFonts w:hint="eastAsia"/>
        </w:rPr>
        <w:t>）》</w:t>
      </w:r>
    </w:p>
    <w:p w:rsidR="00BB4039" w:rsidRPr="00BB4039" w:rsidRDefault="00BB4039" w:rsidP="003274AA">
      <w:pPr>
        <w:pStyle w:val="af3"/>
        <w:spacing w:line="276" w:lineRule="auto"/>
        <w:ind w:leftChars="100" w:left="240" w:rightChars="119" w:right="286"/>
        <w:rPr>
          <w:bdr w:val="single" w:sz="4" w:space="0" w:color="auto"/>
        </w:rPr>
      </w:pPr>
      <w:r w:rsidRPr="00BB4039">
        <w:rPr>
          <w:rFonts w:hint="eastAsia"/>
          <w:bdr w:val="single" w:sz="4" w:space="0" w:color="auto"/>
        </w:rPr>
        <w:t>■</w:t>
      </w:r>
      <w:r w:rsidRPr="00BB4039">
        <w:rPr>
          <w:rFonts w:hint="eastAsia"/>
          <w:bdr w:val="single" w:sz="4" w:space="0" w:color="auto"/>
        </w:rPr>
        <w:t xml:space="preserve"> </w:t>
      </w:r>
      <w:r w:rsidRPr="00BB4039">
        <w:rPr>
          <w:rFonts w:hint="eastAsia"/>
          <w:bdr w:val="single" w:sz="4" w:space="0" w:color="auto"/>
        </w:rPr>
        <w:t>第</w:t>
      </w:r>
      <w:r w:rsidR="00EF138E">
        <w:rPr>
          <w:rFonts w:hint="eastAsia"/>
          <w:bdr w:val="single" w:sz="4" w:space="0" w:color="auto"/>
        </w:rPr>
        <w:t>１</w:t>
      </w:r>
      <w:r w:rsidR="00674308">
        <w:rPr>
          <w:rFonts w:hint="eastAsia"/>
          <w:bdr w:val="single" w:sz="4" w:space="0" w:color="auto"/>
        </w:rPr>
        <w:t xml:space="preserve">　</w:t>
      </w:r>
      <w:r w:rsidRPr="00BB4039">
        <w:rPr>
          <w:rFonts w:hint="eastAsia"/>
          <w:bdr w:val="single" w:sz="4" w:space="0" w:color="auto"/>
        </w:rPr>
        <w:t>：</w:t>
      </w:r>
      <w:r w:rsidR="00674308">
        <w:rPr>
          <w:rFonts w:hint="eastAsia"/>
          <w:bdr w:val="single" w:sz="4" w:space="0" w:color="auto"/>
        </w:rPr>
        <w:t xml:space="preserve">　</w:t>
      </w:r>
      <w:r w:rsidRPr="00BB4039">
        <w:rPr>
          <w:rFonts w:hint="eastAsia"/>
          <w:bdr w:val="single" w:sz="4" w:space="0" w:color="auto"/>
        </w:rPr>
        <w:t>電話</w:t>
      </w:r>
      <w:r w:rsidR="007E3499">
        <w:rPr>
          <w:rFonts w:hint="eastAsia"/>
          <w:bdr w:val="single" w:sz="4" w:space="0" w:color="auto"/>
        </w:rPr>
        <w:t>・ＦＡＸ</w:t>
      </w:r>
      <w:r w:rsidRPr="00BB4039">
        <w:rPr>
          <w:rFonts w:hint="eastAsia"/>
          <w:bdr w:val="single" w:sz="4" w:space="0" w:color="auto"/>
        </w:rPr>
        <w:t>での報告</w:t>
      </w:r>
      <w:r w:rsidRPr="00BB4039">
        <w:rPr>
          <w:rFonts w:hint="eastAsia"/>
          <w:bdr w:val="single" w:sz="4" w:space="0" w:color="auto"/>
        </w:rPr>
        <w:t xml:space="preserve"> </w:t>
      </w:r>
      <w:r w:rsidRPr="00BB4039">
        <w:rPr>
          <w:rFonts w:hint="eastAsia"/>
          <w:bdr w:val="single" w:sz="4" w:space="0" w:color="auto"/>
        </w:rPr>
        <w:t>（</w:t>
      </w:r>
      <w:r w:rsidR="00C60C04">
        <w:rPr>
          <w:rFonts w:hint="eastAsia"/>
          <w:bdr w:val="single" w:sz="4" w:space="0" w:color="auto"/>
        </w:rPr>
        <w:t>電話</w:t>
      </w:r>
      <w:r w:rsidRPr="00BB4039">
        <w:rPr>
          <w:rFonts w:hint="eastAsia"/>
          <w:bdr w:val="single" w:sz="4" w:space="0" w:color="auto"/>
        </w:rPr>
        <w:t>が使用できる場合）</w:t>
      </w:r>
    </w:p>
    <w:p w:rsidR="00BB4039" w:rsidRDefault="00BB4039" w:rsidP="003274AA">
      <w:pPr>
        <w:pStyle w:val="af3"/>
        <w:spacing w:line="276" w:lineRule="auto"/>
        <w:ind w:leftChars="100" w:left="240" w:rightChars="119" w:right="286" w:firstLineChars="100" w:firstLine="240"/>
        <w:rPr>
          <w:b w:val="0"/>
        </w:rPr>
      </w:pPr>
      <w:r w:rsidRPr="00F336A5">
        <w:rPr>
          <w:rFonts w:hint="eastAsia"/>
          <w:b w:val="0"/>
        </w:rPr>
        <w:t>電話</w:t>
      </w:r>
      <w:r w:rsidR="007E3499">
        <w:rPr>
          <w:rFonts w:hint="eastAsia"/>
          <w:b w:val="0"/>
        </w:rPr>
        <w:t>で地区本部に</w:t>
      </w:r>
      <w:r w:rsidRPr="00F336A5">
        <w:rPr>
          <w:rFonts w:hint="eastAsia"/>
          <w:b w:val="0"/>
        </w:rPr>
        <w:t>、様式に従って口頭で報告します。</w:t>
      </w:r>
      <w:r w:rsidR="007E3499" w:rsidRPr="00F336A5">
        <w:rPr>
          <w:rFonts w:hint="eastAsia"/>
          <w:b w:val="0"/>
        </w:rPr>
        <w:t>ＦＡＸが使用可能な場合、地区本部に避難所状況報告書を送信します。</w:t>
      </w:r>
    </w:p>
    <w:p w:rsidR="00BB4039" w:rsidRPr="00BB4039" w:rsidRDefault="00BB4039" w:rsidP="003274AA">
      <w:pPr>
        <w:pStyle w:val="af3"/>
        <w:spacing w:line="276" w:lineRule="auto"/>
        <w:ind w:leftChars="100" w:left="240" w:rightChars="119" w:right="286"/>
        <w:rPr>
          <w:bdr w:val="single" w:sz="4" w:space="0" w:color="auto"/>
        </w:rPr>
      </w:pPr>
      <w:r w:rsidRPr="00BB4039">
        <w:rPr>
          <w:rFonts w:hint="eastAsia"/>
          <w:bdr w:val="single" w:sz="4" w:space="0" w:color="auto"/>
        </w:rPr>
        <w:t>■</w:t>
      </w:r>
      <w:r w:rsidRPr="00BB4039">
        <w:rPr>
          <w:rFonts w:hint="eastAsia"/>
          <w:bdr w:val="single" w:sz="4" w:space="0" w:color="auto"/>
        </w:rPr>
        <w:t xml:space="preserve"> </w:t>
      </w:r>
      <w:r w:rsidRPr="00BB4039">
        <w:rPr>
          <w:rFonts w:hint="eastAsia"/>
          <w:bdr w:val="single" w:sz="4" w:space="0" w:color="auto"/>
        </w:rPr>
        <w:t>第</w:t>
      </w:r>
      <w:r w:rsidR="007E3499">
        <w:rPr>
          <w:rFonts w:hint="eastAsia"/>
          <w:bdr w:val="single" w:sz="4" w:space="0" w:color="auto"/>
        </w:rPr>
        <w:t>２</w:t>
      </w:r>
      <w:r w:rsidR="00674308">
        <w:rPr>
          <w:rFonts w:hint="eastAsia"/>
          <w:bdr w:val="single" w:sz="4" w:space="0" w:color="auto"/>
        </w:rPr>
        <w:t xml:space="preserve">　</w:t>
      </w:r>
      <w:r w:rsidR="00674308" w:rsidRPr="00BB4039">
        <w:rPr>
          <w:rFonts w:hint="eastAsia"/>
          <w:bdr w:val="single" w:sz="4" w:space="0" w:color="auto"/>
        </w:rPr>
        <w:t>：</w:t>
      </w:r>
      <w:r w:rsidR="00674308">
        <w:rPr>
          <w:rFonts w:hint="eastAsia"/>
          <w:bdr w:val="single" w:sz="4" w:space="0" w:color="auto"/>
        </w:rPr>
        <w:t xml:space="preserve">　</w:t>
      </w:r>
      <w:r w:rsidRPr="00BB4039">
        <w:rPr>
          <w:rFonts w:hint="eastAsia"/>
          <w:bdr w:val="single" w:sz="4" w:space="0" w:color="auto"/>
        </w:rPr>
        <w:t>その他</w:t>
      </w:r>
    </w:p>
    <w:p w:rsidR="009F796D" w:rsidRPr="00F336A5" w:rsidRDefault="007E3499" w:rsidP="003274AA">
      <w:pPr>
        <w:pStyle w:val="af3"/>
        <w:spacing w:line="276" w:lineRule="auto"/>
        <w:ind w:leftChars="100" w:left="240" w:rightChars="119" w:right="286" w:firstLineChars="100" w:firstLine="240"/>
        <w:rPr>
          <w:b w:val="0"/>
        </w:rPr>
      </w:pPr>
      <w:r>
        <w:rPr>
          <w:rFonts w:hint="eastAsia"/>
          <w:b w:val="0"/>
        </w:rPr>
        <w:t>上記の手段が使用できない場合は、</w:t>
      </w:r>
      <w:r w:rsidR="00BB4039" w:rsidRPr="00F336A5">
        <w:rPr>
          <w:rFonts w:hint="eastAsia"/>
          <w:b w:val="0"/>
        </w:rPr>
        <w:t>地区本部に直接赴き、状況を報告します。</w:t>
      </w:r>
    </w:p>
    <w:p w:rsidR="007C3AD5" w:rsidRDefault="007C3AD5" w:rsidP="002C767C">
      <w:pPr>
        <w:ind w:left="120" w:right="120"/>
      </w:pPr>
    </w:p>
    <w:p w:rsidR="007E3499" w:rsidRDefault="00C60C04" w:rsidP="007E3499">
      <w:pPr>
        <w:pStyle w:val="21"/>
        <w:spacing w:before="180" w:after="180"/>
        <w:ind w:left="120" w:right="120"/>
      </w:pPr>
      <w:bookmarkStart w:id="28" w:name="_Toc466029930"/>
      <w:r>
        <w:rPr>
          <w:rFonts w:hint="eastAsia"/>
        </w:rPr>
        <w:t>９</w:t>
      </w:r>
      <w:r w:rsidR="00112CF5">
        <w:rPr>
          <w:rFonts w:hint="eastAsia"/>
        </w:rPr>
        <w:t xml:space="preserve">　</w:t>
      </w:r>
      <w:r w:rsidR="007E3499">
        <w:rPr>
          <w:rFonts w:hint="eastAsia"/>
        </w:rPr>
        <w:t>避難所運営委員会の</w:t>
      </w:r>
      <w:r w:rsidR="006C2C9D">
        <w:rPr>
          <w:rFonts w:hint="eastAsia"/>
        </w:rPr>
        <w:t>立</w:t>
      </w:r>
      <w:r w:rsidR="00260B34">
        <w:rPr>
          <w:rFonts w:hint="eastAsia"/>
        </w:rPr>
        <w:t>ち</w:t>
      </w:r>
      <w:r w:rsidR="006C2C9D">
        <w:rPr>
          <w:rFonts w:hint="eastAsia"/>
        </w:rPr>
        <w:t>上げ</w:t>
      </w:r>
      <w:bookmarkEnd w:id="28"/>
      <w:r w:rsidR="007E3499">
        <w:rPr>
          <w:rFonts w:hint="eastAsia"/>
        </w:rPr>
        <w:t xml:space="preserve">　</w:t>
      </w:r>
    </w:p>
    <w:p w:rsidR="007E3499" w:rsidRPr="00715F50" w:rsidRDefault="00AD5396" w:rsidP="007E3499">
      <w:pPr>
        <w:ind w:left="120" w:right="120"/>
      </w:pPr>
      <w:r w:rsidRPr="00CA75CF">
        <w:rPr>
          <w:noProof/>
        </w:rPr>
        <mc:AlternateContent>
          <mc:Choice Requires="wps">
            <w:drawing>
              <wp:anchor distT="0" distB="0" distL="114300" distR="114300" simplePos="0" relativeHeight="252570624" behindDoc="0" locked="0" layoutInCell="1" allowOverlap="1" wp14:anchorId="451EC816" wp14:editId="48EED94C">
                <wp:simplePos x="0" y="0"/>
                <wp:positionH relativeFrom="column">
                  <wp:posOffset>2463752</wp:posOffset>
                </wp:positionH>
                <wp:positionV relativeFrom="paragraph">
                  <wp:posOffset>698920</wp:posOffset>
                </wp:positionV>
                <wp:extent cx="200025" cy="228600"/>
                <wp:effectExtent l="0" t="19050" r="47625" b="38100"/>
                <wp:wrapNone/>
                <wp:docPr id="4" name="右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4" o:spid="_x0000_s1026" type="#_x0000_t13" style="position:absolute;left:0;text-align:left;margin-left:194pt;margin-top:55.05pt;width:15.75pt;height:18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2wUAIAAJAEAAAOAAAAZHJzL2Uyb0RvYy54bWysVF1uEzEQfkfiDpbf6SbbJE1X2VRVSxFS&#10;gUqFA0xsb9bgP2wnm3IHxBGQOAESZ6q4BrPeTdgC4gGxD9aMZ+bzzHwzuzjbaUW2wgdpTUnHRyNK&#10;hGGWS7Mu6ZvXV0/mlIQIhoOyRpT0TgR6tnz8aNG4QuS2tooLTxDEhKJxJa1jdEWWBVYLDeHIOmHQ&#10;WFmvIaLq1xn30CC6Vlk+Gs2yxnruvGUiBLy97Ix0mfCrSrD4qqqCiESVFHOL6fTpXLVntlxAsfbg&#10;asn6NOAfstAgDT56gLqECGTj5W9QWjJvg63iEbM6s1UlmUg1YDXj0S/V3NbgRKoFmxPcoU3h/8Gy&#10;l9sbTyQv6YQSAxopuv/07fvnL/cfv5JJ257GhQK9bt2NbwsM7tqyd4EYe1GDWYtz721TC+CY1Lj1&#10;zx4EtErAULJqXliO6LCJNnVqV3ndAmIPyC4RcncgROwiYXiJDI/yKSUMTXk+n40SYRkU+2DnQ3wm&#10;rCatUFIv13VMGaUnYHsdYmKF97UBfzumpNIKSd6CIpPxbHbSD8HAJx/6TI9n0+NUGRQ9Imawfzn1&#10;xCrJr6RSSfHr1YXyBOFLepW+PjgM3ZQhTUlPp1je3yGwBfj9CULLiLujpC7p/OAERUvGU8PTZEeQ&#10;qpMxZWV6dlpCOmJXlt8hOd52i4GLjEJt/QdKGlyKkob3G/CCEvXcIMEnk/wU6YhJmc9PcaP80LAa&#10;GMAwBCpppKQTL2K3dxuXaGrHpa3c2HMciUrG/ex0OfWp4tij9GCvhnry+vkjWf4AAAD//wMAUEsD&#10;BBQABgAIAAAAIQAwguC83gAAAAsBAAAPAAAAZHJzL2Rvd25yZXYueG1sTI/BboMwEETvlfoP1kbq&#10;rbGdJhElmCig5NhDaT/A4C2gYBthk9C/7/bUHndmNPsmOy52YDecQu+dArkWwNA13vSuVfD5cXlO&#10;gIWondGDd6jgGwMc88eHTKfG39073qrYMipxIdUKuhjHlPPQdGh1WPsRHXlffrI60jm13Ez6TuV2&#10;4Bsh9tzq3tGHTo9Ydthcq9kquJYXe56TzZs8N3Upxl1RVKdCqafVcjoAi7jEvzD84hM65MRU+9mZ&#10;wAYFL0lCWyIZUkhglNjK1x2wmpTtXgLPM/5/Q/4DAAD//wMAUEsBAi0AFAAGAAgAAAAhALaDOJL+&#10;AAAA4QEAABMAAAAAAAAAAAAAAAAAAAAAAFtDb250ZW50X1R5cGVzXS54bWxQSwECLQAUAAYACAAA&#10;ACEAOP0h/9YAAACUAQAACwAAAAAAAAAAAAAAAAAvAQAAX3JlbHMvLnJlbHNQSwECLQAUAAYACAAA&#10;ACEAKlntsFACAACQBAAADgAAAAAAAAAAAAAAAAAuAgAAZHJzL2Uyb0RvYy54bWxQSwECLQAUAAYA&#10;CAAAACEAMILgvN4AAAALAQAADwAAAAAAAAAAAAAAAACqBAAAZHJzL2Rvd25yZXYueG1sUEsFBgAA&#10;AAAEAAQA8wAAALUFAAAAAA==&#10;" adj="10011,6300">
                <v:textbox inset="5.85pt,.7pt,5.85pt,.7pt"/>
              </v:shape>
            </w:pict>
          </mc:Fallback>
        </mc:AlternateContent>
      </w:r>
      <w:r w:rsidRPr="00CA75CF">
        <w:rPr>
          <w:noProof/>
        </w:rPr>
        <w:drawing>
          <wp:anchor distT="0" distB="0" distL="114300" distR="114300" simplePos="0" relativeHeight="252569600" behindDoc="0" locked="0" layoutInCell="1" allowOverlap="1" wp14:anchorId="0E130244" wp14:editId="0A4AB363">
            <wp:simplePos x="0" y="0"/>
            <wp:positionH relativeFrom="column">
              <wp:posOffset>2177415</wp:posOffset>
            </wp:positionH>
            <wp:positionV relativeFrom="paragraph">
              <wp:posOffset>649605</wp:posOffset>
            </wp:positionV>
            <wp:extent cx="230505" cy="332105"/>
            <wp:effectExtent l="0" t="0" r="0" b="0"/>
            <wp:wrapNone/>
            <wp:docPr id="7" name="図 7"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5CF">
        <w:rPr>
          <w:noProof/>
        </w:rPr>
        <mc:AlternateContent>
          <mc:Choice Requires="wps">
            <w:drawing>
              <wp:anchor distT="0" distB="0" distL="114300" distR="114300" simplePos="0" relativeHeight="252571648" behindDoc="0" locked="0" layoutInCell="1" allowOverlap="1" wp14:anchorId="6ED097C8" wp14:editId="535BC40C">
                <wp:simplePos x="0" y="0"/>
                <wp:positionH relativeFrom="column">
                  <wp:posOffset>2540466</wp:posOffset>
                </wp:positionH>
                <wp:positionV relativeFrom="paragraph">
                  <wp:posOffset>684302</wp:posOffset>
                </wp:positionV>
                <wp:extent cx="3215005" cy="320040"/>
                <wp:effectExtent l="0" t="0" r="0" b="0"/>
                <wp:wrapNone/>
                <wp:docPr id="11982" name="テキスト ボックス 1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320040"/>
                        </a:xfrm>
                        <a:prstGeom prst="rect">
                          <a:avLst/>
                        </a:prstGeom>
                        <a:noFill/>
                        <a:ln>
                          <a:noFill/>
                        </a:ln>
                      </wps:spPr>
                      <wps:txbx>
                        <w:txbxContent>
                          <w:p w:rsidR="007B052B" w:rsidRPr="00135558" w:rsidRDefault="007B052B" w:rsidP="007E3499">
                            <w:pPr>
                              <w:ind w:left="120" w:right="120"/>
                              <w:rPr>
                                <w:rFonts w:asciiTheme="majorEastAsia" w:eastAsiaTheme="majorEastAsia" w:hAnsiTheme="majorEastAsia"/>
                                <w:sz w:val="22"/>
                              </w:rPr>
                            </w:pPr>
                            <w:r>
                              <w:rPr>
                                <w:rFonts w:asciiTheme="majorEastAsia" w:eastAsiaTheme="majorEastAsia" w:hAnsiTheme="majorEastAsia" w:hint="eastAsia"/>
                                <w:sz w:val="22"/>
                              </w:rPr>
                              <w:t>第１編第２章「６ 避難所運営委員会」(p.15)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1982" o:spid="_x0000_s1079" type="#_x0000_t202" style="position:absolute;left:0;text-align:left;margin-left:200.05pt;margin-top:53.9pt;width:253.15pt;height:25.2pt;z-index:25257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51GAIAAOcDAAAOAAAAZHJzL2Uyb0RvYy54bWysU82O0zAQviPxDpbvNEm3hd2o6WrZVRHS&#10;8iMtPIDrOE1E4jFjt0k5bqUVD8ErIM48T16EsdN2C9wQF8vjsb/55pvPs8uuqdlGoa1AZzwZxZwp&#10;LSGv9CrjHz8snp1zZp3QuahBq4xvleWX86dPZq1J1RhKqHOFjEC0TVuT8dI5k0aRlaVqhB2BUZqS&#10;BWAjHIW4inIULaE3dTSO4+dRC5gbBKmspdObIcnnAb8olHTvisIqx+qMEzcXVgzr0q/RfCbSFQpT&#10;VnJPQ/wDi0ZUmooeoW6EE2yN1V9QTSURLBRuJKGJoCgqqUIP1E0S/9HNXSmMCr2QONYcZbL/D1a+&#10;3bxHVuU0u+TifMyZFg2Nqd899Pff+/uf/e4r63ff+t2uv/9BMRuukWytsSm9vjP03nUvoSOIIIE1&#10;tyA/WabhuhR6pa4QoS2VyIl24gWPTp4OONaDLNs3kFNtsXYQgLoCG68pqcQInca3PY5MdY5JOjwb&#10;J9M4nnImKXdGjpiEmUYiPbw2aN0rBQ3zm4wjWSKgi82tdZ6NSA9XfDENi6qugy1q/dsBXfQngb0n&#10;PFB33bIL+k1Db761JeRb6gdhcBv9DtqUgF84a8lpGbef1wIVZ/VrTZpcJBMizVwIJtMXYwrwNLM8&#10;zQgtCSrjjrNhe+0GO68NVquSKh2mcEU6LqrQ4iOrPX9yU+h873xv19M43Hr8n/NfAAAA//8DAFBL&#10;AwQUAAYACAAAACEAtQN2yt4AAAALAQAADwAAAGRycy9kb3ducmV2LnhtbEyPwU7DMBBE70j8g7VI&#10;3KjdqLQlxKkq1JYjUCLObrwkEfHait00/D3LCY478zQ7U2wm14sRh9h50jCfKRBItbcdNRqq9/3d&#10;GkRMhqzpPaGGb4ywKa+vCpNbf6E3HI+pERxCMTca2pRCLmWsW3QmznxAYu/TD84kPodG2sFcONz1&#10;MlNqKZ3piD+0JuBTi/XX8ew0hBQOq+fh5XW724+q+jhUWdfstL69mbaPIBJO6Q+G3/pcHUrudPJn&#10;slH0GhZKzRllQ614AxMParkAcWLlfp2BLAv5f0P5AwAA//8DAFBLAQItABQABgAIAAAAIQC2gziS&#10;/gAAAOEBAAATAAAAAAAAAAAAAAAAAAAAAABbQ29udGVudF9UeXBlc10ueG1sUEsBAi0AFAAGAAgA&#10;AAAhADj9If/WAAAAlAEAAAsAAAAAAAAAAAAAAAAALwEAAF9yZWxzLy5yZWxzUEsBAi0AFAAGAAgA&#10;AAAhANVhfnUYAgAA5wMAAA4AAAAAAAAAAAAAAAAALgIAAGRycy9lMm9Eb2MueG1sUEsBAi0AFAAG&#10;AAgAAAAhALUDdsreAAAACwEAAA8AAAAAAAAAAAAAAAAAcgQAAGRycy9kb3ducmV2LnhtbFBLBQYA&#10;AAAABAAEAPMAAAB9BQAAAAA=&#10;" filled="f" stroked="f">
                <v:textbox style="mso-fit-shape-to-text:t">
                  <w:txbxContent>
                    <w:p w:rsidR="007B052B" w:rsidRPr="00135558" w:rsidRDefault="007B052B" w:rsidP="007E3499">
                      <w:pPr>
                        <w:ind w:left="120" w:right="120"/>
                        <w:rPr>
                          <w:rFonts w:asciiTheme="majorEastAsia" w:eastAsiaTheme="majorEastAsia" w:hAnsiTheme="majorEastAsia"/>
                          <w:sz w:val="22"/>
                        </w:rPr>
                      </w:pPr>
                      <w:r>
                        <w:rPr>
                          <w:rFonts w:asciiTheme="majorEastAsia" w:eastAsiaTheme="majorEastAsia" w:hAnsiTheme="majorEastAsia" w:hint="eastAsia"/>
                          <w:sz w:val="22"/>
                        </w:rPr>
                        <w:t>第１編第２章「６ 避難所運営委員会」(p.15)</w:t>
                      </w:r>
                    </w:p>
                  </w:txbxContent>
                </v:textbox>
              </v:shape>
            </w:pict>
          </mc:Fallback>
        </mc:AlternateContent>
      </w:r>
      <w:r w:rsidR="007E3499">
        <w:rPr>
          <w:rFonts w:hint="eastAsia"/>
          <w:noProof/>
        </w:rPr>
        <mc:AlternateContent>
          <mc:Choice Requires="wps">
            <w:drawing>
              <wp:inline distT="0" distB="0" distL="0" distR="0" wp14:anchorId="027CEBE3" wp14:editId="0D7209AF">
                <wp:extent cx="5666917" cy="1041621"/>
                <wp:effectExtent l="0" t="0" r="10160" b="25400"/>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6917" cy="1041621"/>
                        </a:xfrm>
                        <a:prstGeom prst="roundRect">
                          <a:avLst>
                            <a:gd name="adj" fmla="val 5379"/>
                          </a:avLst>
                        </a:prstGeom>
                        <a:solidFill>
                          <a:srgbClr val="FFFFFF"/>
                        </a:solidFill>
                        <a:ln w="9525">
                          <a:solidFill>
                            <a:srgbClr val="000000"/>
                          </a:solidFill>
                          <a:round/>
                          <a:headEnd/>
                          <a:tailEnd/>
                        </a:ln>
                      </wps:spPr>
                      <wps:txbx>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あらかじめ決めておいた代表、副代表、班長のもと、運営体制を確認し、避難所運営委員会を立ち上げます。不在の場合は新たに選任します。</w:t>
                            </w:r>
                            <w:r>
                              <w:br/>
                            </w:r>
                          </w:p>
                          <w:p w:rsidR="007B052B" w:rsidRPr="00681132" w:rsidRDefault="007B052B" w:rsidP="00C71C89">
                            <w:pPr>
                              <w:ind w:left="480" w:right="120" w:hangingChars="150" w:hanging="360"/>
                            </w:pPr>
                            <w:r>
                              <w:br/>
                            </w:r>
                          </w:p>
                        </w:txbxContent>
                      </wps:txbx>
                      <wps:bodyPr rot="0" vert="horz" wrap="square" lIns="74295" tIns="8890" rIns="74295" bIns="8890" anchor="t" anchorCtr="0" upright="1">
                        <a:noAutofit/>
                      </wps:bodyPr>
                    </wps:wsp>
                  </a:graphicData>
                </a:graphic>
              </wp:inline>
            </w:drawing>
          </mc:Choice>
          <mc:Fallback>
            <w:pict>
              <v:roundrect id="角丸四角形 17" o:spid="_x0000_s1080" style="width:446.2pt;height:82pt;visibility:visible;mso-wrap-style:square;mso-left-percent:-10001;mso-top-percent:-10001;mso-position-horizontal:absolute;mso-position-horizontal-relative:char;mso-position-vertical:absolute;mso-position-vertical-relative:line;mso-left-percent:-10001;mso-top-percent:-10001;v-text-anchor:top" arcsize="3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X/UgIAAHkEAAAOAAAAZHJzL2Uyb0RvYy54bWysVM1uEzEQviPxDpbvZJPQpM0qm6pKCUIq&#10;UFF4gIntzRq8thk72YTH4NobF16hF96GSjwGs960pMAJsQdrxjPzzc/n2enptjZsozBoZws+6PU5&#10;U1Y4qe2q4O/eLp6ccBYiWAnGWVXwnQr8dPb40bTxuRq6yhmpkBGIDXnjC17F6PMsC6JSNYSe88qS&#10;sXRYQyQVV5lEaAi9Ntmw3x9njUPp0QkVAt2ed0Y+S/hlqUR8XZZBRWYKTrXFdGI6l+2ZzaaQrxB8&#10;pcW+DPiHKmrQlpLeQ51DBLZG/QdUrQW64MrYE67OXFlqoVIP1M2g/1s3VxV4lXqh4QR/P6bw/2DF&#10;q80lMi2Ju2POLNTE0Y+vn7/f3NxeX5Nw++0LIwuNqfEhJ+8rf4lto8FfOPEhMOvmFdiVOkN0TaVA&#10;UnGD1j97ENAqgULZsnnpJCWBdXRpYtsS6xaQZsG2iZjdPTFqG5mgy9F4PJ60BQqyDfpHg/GwywH5&#10;XbjHEJ8rV7NWKDi6tZVviP6UAzYXISZ65L5HkO85K2tDZG/AsNHT40kqGvK9bwb5HWRq1xktF9qY&#10;pOBqOTfIKLLgi/Ttg8Ohm7GsKfhkNBylIh7YwiFEP31/g0htpDfajvaZlUmOoE0nU5XG7mfdjrej&#10;KW6X28TpaNiCtrNfOrmj6aPrNoA2loTK4SfOGnr9BQ8f14CKM/PCEoPHR8PJiNYlKScnE1odPDQs&#10;DwxgBQEVPHLWifPYLdjao15VlGeQ+rfujDgvdbx7HF1N++rpfZP0YIEO9eT1648x+wkAAP//AwBQ&#10;SwMEFAAGAAgAAAAhAPZq0AvdAAAABQEAAA8AAABkcnMvZG93bnJldi54bWxMj0FLw0AQhe+C/2EZ&#10;wYvYXUsNMWZTRBD1IjSWgrdtdkxCs7Mxu2niv3fsRS8Phvd475t8PbtOHHEIrScNNwsFAqnytqVa&#10;w/b96ToFEaIhazpPqOEbA6yL87PcZNZPtMFjGWvBJRQyo6GJsc+kDFWDzoSF75HY+/SDM5HPoZZ2&#10;MBOXu04ulUqkMy3xQmN6fGywOpSj03CIV7tteZu+zpvdmEzPHy9fb8prfXkxP9yDiDjHvzD84jM6&#10;FMy09yPZIDoN/Eg8KXvp3XIFYs+hZKVAFrn8T1/8AAAA//8DAFBLAQItABQABgAIAAAAIQC2gziS&#10;/gAAAOEBAAATAAAAAAAAAAAAAAAAAAAAAABbQ29udGVudF9UeXBlc10ueG1sUEsBAi0AFAAGAAgA&#10;AAAhADj9If/WAAAAlAEAAAsAAAAAAAAAAAAAAAAALwEAAF9yZWxzLy5yZWxzUEsBAi0AFAAGAAgA&#10;AAAhAAtR9f9SAgAAeQQAAA4AAAAAAAAAAAAAAAAALgIAAGRycy9lMm9Eb2MueG1sUEsBAi0AFAAG&#10;AAgAAAAhAPZq0AvdAAAABQEAAA8AAAAAAAAAAAAAAAAArAQAAGRycy9kb3ducmV2LnhtbFBLBQYA&#10;AAAABAAEAPMAAAC2BQAAAAA=&#10;">
                <v:textbox inset="5.85pt,.7pt,5.85pt,.7pt">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あらかじめ決めておいた代表、副代表、班長のもと、運営体制を確認し、避難所運営委員会を立ち上げます。不在の場合は新たに選任します。</w:t>
                      </w:r>
                      <w:r>
                        <w:br/>
                      </w:r>
                    </w:p>
                    <w:p w:rsidR="007B052B" w:rsidRPr="00681132" w:rsidRDefault="007B052B" w:rsidP="00C71C89">
                      <w:pPr>
                        <w:ind w:left="480" w:right="120" w:hangingChars="150" w:hanging="360"/>
                      </w:pPr>
                      <w:r>
                        <w:br/>
                      </w:r>
                    </w:p>
                  </w:txbxContent>
                </v:textbox>
                <w10:anchorlock/>
              </v:roundrect>
            </w:pict>
          </mc:Fallback>
        </mc:AlternateContent>
      </w:r>
    </w:p>
    <w:p w:rsidR="007E3499" w:rsidRDefault="007E3499" w:rsidP="007E3499">
      <w:pPr>
        <w:ind w:left="120" w:right="120"/>
      </w:pPr>
    </w:p>
    <w:p w:rsidR="00E551C9" w:rsidRDefault="003274AA" w:rsidP="003274AA">
      <w:pPr>
        <w:ind w:left="120" w:right="120"/>
        <w:jc w:val="center"/>
      </w:pPr>
      <w:r>
        <w:rPr>
          <w:noProof/>
        </w:rPr>
        <w:drawing>
          <wp:inline distT="0" distB="0" distL="0" distR="0" wp14:anchorId="6AEA241D" wp14:editId="33785D74">
            <wp:extent cx="2056020" cy="2090880"/>
            <wp:effectExtent l="0" t="0" r="0" b="5080"/>
            <wp:docPr id="11317" name="図 11317" descr="ブレインストーミング・会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ブレインストーミング・会議のイラスト"/>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6111" cy="2090972"/>
                    </a:xfrm>
                    <a:prstGeom prst="rect">
                      <a:avLst/>
                    </a:prstGeom>
                    <a:noFill/>
                    <a:ln>
                      <a:noFill/>
                    </a:ln>
                  </pic:spPr>
                </pic:pic>
              </a:graphicData>
            </a:graphic>
          </wp:inline>
        </w:drawing>
      </w:r>
    </w:p>
    <w:p w:rsidR="00A53AB2" w:rsidRDefault="00A53AB2">
      <w:pPr>
        <w:widowControl/>
        <w:snapToGrid/>
        <w:ind w:leftChars="0" w:left="0" w:rightChars="0" w:right="0"/>
        <w:rPr>
          <w:rFonts w:asciiTheme="minorEastAsia" w:hAnsiTheme="minorEastAsia"/>
        </w:rPr>
      </w:pPr>
      <w:r>
        <w:rPr>
          <w:rFonts w:asciiTheme="minorEastAsia" w:hAnsiTheme="minorEastAsia"/>
        </w:rPr>
        <w:br w:type="page"/>
      </w:r>
    </w:p>
    <w:p w:rsidR="00CA75CF" w:rsidRDefault="00C60C04" w:rsidP="002C767C">
      <w:pPr>
        <w:pStyle w:val="21"/>
        <w:spacing w:before="180" w:after="180"/>
        <w:ind w:left="120" w:right="120"/>
      </w:pPr>
      <w:bookmarkStart w:id="29" w:name="_Toc466029931"/>
      <w:r>
        <w:rPr>
          <w:rFonts w:hint="eastAsia"/>
        </w:rPr>
        <w:t>１０</w:t>
      </w:r>
      <w:r w:rsidR="00914376">
        <w:rPr>
          <w:rFonts w:hint="eastAsia"/>
        </w:rPr>
        <w:t xml:space="preserve">　</w:t>
      </w:r>
      <w:r w:rsidR="00743798">
        <w:rPr>
          <w:rFonts w:hint="eastAsia"/>
        </w:rPr>
        <w:t>運営会議</w:t>
      </w:r>
      <w:r w:rsidR="00CA75CF">
        <w:rPr>
          <w:rFonts w:hint="eastAsia"/>
        </w:rPr>
        <w:t>の開催</w:t>
      </w:r>
      <w:bookmarkEnd w:id="29"/>
    </w:p>
    <w:p w:rsidR="00CA75CF" w:rsidRDefault="00E551C9" w:rsidP="00B275A4">
      <w:pPr>
        <w:ind w:leftChars="0" w:left="0" w:right="120"/>
      </w:pPr>
      <w:r>
        <w:rPr>
          <w:rFonts w:hint="eastAsia"/>
          <w:noProof/>
        </w:rPr>
        <mc:AlternateContent>
          <mc:Choice Requires="wps">
            <w:drawing>
              <wp:inline distT="0" distB="0" distL="0" distR="0" wp14:anchorId="110296EB" wp14:editId="2B6461BB">
                <wp:extent cx="5664038" cy="2162013"/>
                <wp:effectExtent l="0" t="0" r="13335" b="10160"/>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038" cy="2162013"/>
                        </a:xfrm>
                        <a:prstGeom prst="roundRect">
                          <a:avLst>
                            <a:gd name="adj" fmla="val 8168"/>
                          </a:avLst>
                        </a:prstGeom>
                        <a:solidFill>
                          <a:srgbClr val="FFFFFF"/>
                        </a:solidFill>
                        <a:ln w="9525">
                          <a:solidFill>
                            <a:srgbClr val="000000"/>
                          </a:solidFill>
                          <a:round/>
                          <a:headEnd/>
                          <a:tailEnd/>
                        </a:ln>
                      </wps:spPr>
                      <wps:txbx>
                        <w:txbxContent>
                          <w:p w:rsidR="007B052B" w:rsidRDefault="007B052B" w:rsidP="00C71C89">
                            <w:pPr>
                              <w:ind w:left="480" w:rightChars="-18" w:right="-43" w:hangingChars="150" w:hanging="360"/>
                            </w:pPr>
                            <w:r>
                              <w:rPr>
                                <w:rFonts w:hint="eastAsia"/>
                              </w:rPr>
                              <w:t>□</w:t>
                            </w:r>
                            <w:r>
                              <w:rPr>
                                <w:rFonts w:hint="eastAsia"/>
                              </w:rPr>
                              <w:t xml:space="preserve"> </w:t>
                            </w:r>
                            <w:r>
                              <w:rPr>
                                <w:rFonts w:hint="eastAsia"/>
                              </w:rPr>
                              <w:t>代表、副代表、班長などが参集し、運営会議を開催します。</w:t>
                            </w:r>
                          </w:p>
                          <w:p w:rsidR="007B052B" w:rsidRDefault="007B052B" w:rsidP="00C71C89">
                            <w:pPr>
                              <w:spacing w:afterLines="50" w:after="180"/>
                              <w:ind w:leftChars="150" w:left="516" w:rightChars="-18" w:right="-43" w:hangingChars="65" w:hanging="156"/>
                            </w:pPr>
                            <w:r>
                              <w:rPr>
                                <w:rFonts w:hint="eastAsia"/>
                              </w:rPr>
                              <w:t xml:space="preserve"> </w:t>
                            </w:r>
                            <w:r>
                              <w:rPr>
                                <w:rFonts w:hint="eastAsia"/>
                              </w:rPr>
                              <w:t>※１日１回を目安とします。</w:t>
                            </w:r>
                          </w:p>
                          <w:p w:rsidR="007B052B" w:rsidRDefault="007B052B" w:rsidP="00C71C89">
                            <w:pPr>
                              <w:ind w:left="480" w:rightChars="40" w:right="96" w:hangingChars="150" w:hanging="360"/>
                            </w:pPr>
                            <w:r>
                              <w:rPr>
                                <w:rFonts w:hint="eastAsia"/>
                              </w:rPr>
                              <w:t>□</w:t>
                            </w:r>
                            <w:r>
                              <w:rPr>
                                <w:rFonts w:hint="eastAsia"/>
                              </w:rPr>
                              <w:t xml:space="preserve"> </w:t>
                            </w:r>
                            <w:r>
                              <w:rPr>
                                <w:rFonts w:hint="eastAsia"/>
                              </w:rPr>
                              <w:t>避難所運営委員会の代表は、原則として毎日開催される地区本部連絡会議に参加し、情報の収集、避難所からの要望の伝達、物資の受け取りを行います。</w:t>
                            </w:r>
                          </w:p>
                          <w:p w:rsidR="007B052B" w:rsidRPr="00446A9A" w:rsidRDefault="007B052B" w:rsidP="00C71C89">
                            <w:pPr>
                              <w:ind w:left="713" w:rightChars="40" w:right="96" w:hangingChars="247" w:hanging="593"/>
                            </w:pPr>
                            <w:r>
                              <w:rPr>
                                <w:rFonts w:hint="eastAsia"/>
                              </w:rPr>
                              <w:t xml:space="preserve">   </w:t>
                            </w:r>
                            <w:r>
                              <w:rPr>
                                <w:rFonts w:hint="eastAsia"/>
                              </w:rPr>
                              <w:t>※地区本部連絡会議は１日に１～２回程度、地区本部に地区本部職員、地区公民館長、各避難所運営委員会代表、各自主防災組織代表、消防団分団長・部長等が集まり、避難所からの要望や地域での課題について情報共有を行う場です。また、物資の提供等も行います。</w:t>
                            </w:r>
                          </w:p>
                        </w:txbxContent>
                      </wps:txbx>
                      <wps:bodyPr rot="0" vert="horz" wrap="square" lIns="74295" tIns="8890" rIns="74295" bIns="8890" anchor="t" anchorCtr="0" upright="1">
                        <a:noAutofit/>
                      </wps:bodyPr>
                    </wps:wsp>
                  </a:graphicData>
                </a:graphic>
              </wp:inline>
            </w:drawing>
          </mc:Choice>
          <mc:Fallback>
            <w:pict>
              <v:roundrect id="角丸四角形 9" o:spid="_x0000_s1081" style="width:446pt;height:170.25pt;visibility:visible;mso-wrap-style:square;mso-left-percent:-10001;mso-top-percent:-10001;mso-position-horizontal:absolute;mso-position-horizontal-relative:char;mso-position-vertical:absolute;mso-position-vertical-relative:line;mso-left-percent:-10001;mso-top-percent:-10001;v-text-anchor:top" arcsize="5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LUAIAAHcEAAAOAAAAZHJzL2Uyb0RvYy54bWysVMFuEzEQvSPxD5bvdJO0Ccmqm6pqCUIq&#10;UFH4AMf2Zg1ejxk72YTP4NobF36hF/6GSnwGs95tSYETYg/WjMfzZubNzB6fbGvLNhqDAVfw4cGA&#10;M+0kKONWBX/3dvFkylmIwilhwemC73TgJ/PHj44bn+sRVGCVRkYgLuSNL3gVo8+zLMhK1yIcgNeO&#10;jCVgLSKpuMoUiobQa5uNBoNJ1gAqjyB1CHR73hn5POGXpZbxdVkGHZktOOUW04npXLZnNj8W+QqF&#10;r4zs0xD/kEUtjKOg91DnIgq2RvMHVG0kQoAyHkioMyhLI3WqgaoZDn6r5qoSXqdaiJzg72kK/w9W&#10;vtpcIjOq4DPOnKipRT++fv5+c3N7fU3C7bcvbNaS1PiQ09srf4ltmcFfgPwQmIOzSriVPkWEptJC&#10;UWrD9n32wKFVArmyZfMSFMUQ6wiJr22JdQtITLBtasvuvi16G5mky/FkcjQ4pEGSZBsNJ8TUYYoh&#10;8jt3jyE+11CzVig4wtqpN9T8FENsLkJMzVF9iUK956ysLbV6IyybDifTHrB/m4n8DjKVC9aohbE2&#10;Kbhanllk5FnwRfp657D/zDrWEKvj0Tgl8cAW9iEG6fsbRCojTWhL7TOnkhyFsZ1MWVrXc93S27Up&#10;bpfb1NFxYqnlfglqR+wjdPNP+0pCBfiJs4Zmv+Dh41qg5sy+cNTBp0ej2ZiWJSnT6YwWB/cNyz2D&#10;cJKACh4568Sz2K3X2qNZVRRnmOp3cEo9L028G44upz57mm6SHqzPvp5e/fpfzH8CAAD//wMAUEsD&#10;BBQABgAIAAAAIQDJdeyf2wAAAAUBAAAPAAAAZHJzL2Rvd25yZXYueG1sTI9BT8JAEIXvJvyHzZB4&#10;ky2giLVbYkw8eEIRD9ym3bFt6M423aXUf+/gRS8veXmT977JNqNr1UB9aDwbmM8SUMSltw1XBvYf&#10;LzdrUCEiW2w9k4FvCrDJJ1cZptaf+Z2GXayUlHBI0UAdY5dqHcqaHIaZ74gl+/K9wyi2r7Tt8Szl&#10;rtWLJFlphw3LQo0dPddUHncnZ+DQbO+H18+DO9pltS9Wc3yLiMZcT8enR1CRxvh3DBd8QYdcmAp/&#10;YhtUa0Aeib8q2fphIbYwsLxN7kDnmf5Pn/8AAAD//wMAUEsBAi0AFAAGAAgAAAAhALaDOJL+AAAA&#10;4QEAABMAAAAAAAAAAAAAAAAAAAAAAFtDb250ZW50X1R5cGVzXS54bWxQSwECLQAUAAYACAAAACEA&#10;OP0h/9YAAACUAQAACwAAAAAAAAAAAAAAAAAvAQAAX3JlbHMvLnJlbHNQSwECLQAUAAYACAAAACEA&#10;Pztxi1ACAAB3BAAADgAAAAAAAAAAAAAAAAAuAgAAZHJzL2Uyb0RvYy54bWxQSwECLQAUAAYACAAA&#10;ACEAyXXsn9sAAAAFAQAADwAAAAAAAAAAAAAAAACqBAAAZHJzL2Rvd25yZXYueG1sUEsFBgAAAAAE&#10;AAQA8wAAALIFAAAAAA==&#10;">
                <v:textbox inset="5.85pt,.7pt,5.85pt,.7pt">
                  <w:txbxContent>
                    <w:p w:rsidR="007B052B" w:rsidRDefault="007B052B" w:rsidP="00C71C89">
                      <w:pPr>
                        <w:ind w:left="480" w:rightChars="-18" w:right="-43" w:hangingChars="150" w:hanging="360"/>
                      </w:pPr>
                      <w:r>
                        <w:rPr>
                          <w:rFonts w:hint="eastAsia"/>
                        </w:rPr>
                        <w:t>□</w:t>
                      </w:r>
                      <w:r>
                        <w:rPr>
                          <w:rFonts w:hint="eastAsia"/>
                        </w:rPr>
                        <w:t xml:space="preserve"> </w:t>
                      </w:r>
                      <w:r>
                        <w:rPr>
                          <w:rFonts w:hint="eastAsia"/>
                        </w:rPr>
                        <w:t>代表、副代表、班長などが参集し、運営会議を開催します。</w:t>
                      </w:r>
                    </w:p>
                    <w:p w:rsidR="007B052B" w:rsidRDefault="007B052B" w:rsidP="00C71C89">
                      <w:pPr>
                        <w:spacing w:afterLines="50" w:after="180"/>
                        <w:ind w:leftChars="150" w:left="516" w:rightChars="-18" w:right="-43" w:hangingChars="65" w:hanging="156"/>
                      </w:pPr>
                      <w:r>
                        <w:rPr>
                          <w:rFonts w:hint="eastAsia"/>
                        </w:rPr>
                        <w:t xml:space="preserve"> </w:t>
                      </w:r>
                      <w:r>
                        <w:rPr>
                          <w:rFonts w:hint="eastAsia"/>
                        </w:rPr>
                        <w:t>※１日１回を目安とします。</w:t>
                      </w:r>
                    </w:p>
                    <w:p w:rsidR="007B052B" w:rsidRDefault="007B052B" w:rsidP="00C71C89">
                      <w:pPr>
                        <w:ind w:left="480" w:rightChars="40" w:right="96" w:hangingChars="150" w:hanging="360"/>
                      </w:pPr>
                      <w:r>
                        <w:rPr>
                          <w:rFonts w:hint="eastAsia"/>
                        </w:rPr>
                        <w:t>□</w:t>
                      </w:r>
                      <w:r>
                        <w:rPr>
                          <w:rFonts w:hint="eastAsia"/>
                        </w:rPr>
                        <w:t xml:space="preserve"> </w:t>
                      </w:r>
                      <w:r>
                        <w:rPr>
                          <w:rFonts w:hint="eastAsia"/>
                        </w:rPr>
                        <w:t>避難所運営委員会の代表は、原則として毎日開催される地区本部連絡会議に参加し、情報の収集、避難所からの要望の伝達、物資の受け取りを行います。</w:t>
                      </w:r>
                    </w:p>
                    <w:p w:rsidR="007B052B" w:rsidRPr="00446A9A" w:rsidRDefault="007B052B" w:rsidP="00C71C89">
                      <w:pPr>
                        <w:ind w:left="713" w:rightChars="40" w:right="96" w:hangingChars="247" w:hanging="593"/>
                      </w:pPr>
                      <w:r>
                        <w:rPr>
                          <w:rFonts w:hint="eastAsia"/>
                        </w:rPr>
                        <w:t xml:space="preserve">   </w:t>
                      </w:r>
                      <w:r>
                        <w:rPr>
                          <w:rFonts w:hint="eastAsia"/>
                        </w:rPr>
                        <w:t>※地区本部連絡会議は１日に１～２回程度、地区本部に地区本部職員、地区公民館長、各避難所運営委員会代表、各自主防災組織代表、消防団分団長・部長等が集まり、避難所からの要望や地域での課題について情報共有を行う場です。また、物資の提供等も行います。</w:t>
                      </w:r>
                    </w:p>
                  </w:txbxContent>
                </v:textbox>
                <w10:anchorlock/>
              </v:roundrect>
            </w:pict>
          </mc:Fallback>
        </mc:AlternateContent>
      </w:r>
    </w:p>
    <w:p w:rsidR="00C60C04" w:rsidRDefault="00C60C04" w:rsidP="002C767C">
      <w:pPr>
        <w:ind w:left="120" w:right="120"/>
        <w:rPr>
          <w:rFonts w:asciiTheme="minorEastAsia" w:hAnsiTheme="minorEastAsia"/>
        </w:rPr>
      </w:pPr>
    </w:p>
    <w:tbl>
      <w:tblPr>
        <w:tblW w:w="9279" w:type="dxa"/>
        <w:tblCellMar>
          <w:left w:w="0" w:type="dxa"/>
          <w:right w:w="0" w:type="dxa"/>
        </w:tblCellMar>
        <w:tblLook w:val="0420" w:firstRow="1" w:lastRow="0" w:firstColumn="0" w:lastColumn="0" w:noHBand="0" w:noVBand="1"/>
      </w:tblPr>
      <w:tblGrid>
        <w:gridCol w:w="9279"/>
      </w:tblGrid>
      <w:tr w:rsidR="0022616C" w:rsidRPr="0022616C" w:rsidTr="007C3AD5">
        <w:trPr>
          <w:trHeight w:val="16"/>
        </w:trPr>
        <w:tc>
          <w:tcPr>
            <w:tcW w:w="927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D91CF1" w:rsidRPr="0022616C" w:rsidRDefault="0022616C" w:rsidP="00004003">
            <w:pPr>
              <w:ind w:left="120" w:right="120"/>
              <w:rPr>
                <w:rFonts w:asciiTheme="minorEastAsia" w:hAnsiTheme="minorEastAsia"/>
              </w:rPr>
            </w:pPr>
            <w:r w:rsidRPr="0022616C">
              <w:rPr>
                <w:rFonts w:asciiTheme="minorEastAsia" w:hAnsiTheme="minorEastAsia"/>
              </w:rPr>
              <w:t>開催目的</w:t>
            </w:r>
          </w:p>
        </w:tc>
      </w:tr>
      <w:tr w:rsidR="0022616C" w:rsidRPr="0022616C" w:rsidTr="00D91CF1">
        <w:trPr>
          <w:trHeight w:val="584"/>
        </w:trPr>
        <w:tc>
          <w:tcPr>
            <w:tcW w:w="9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616C" w:rsidRPr="0022616C" w:rsidRDefault="0022616C" w:rsidP="007C3AD5">
            <w:pPr>
              <w:spacing w:line="276" w:lineRule="auto"/>
              <w:ind w:left="120" w:right="120"/>
              <w:rPr>
                <w:rFonts w:asciiTheme="minorEastAsia" w:hAnsiTheme="minorEastAsia"/>
              </w:rPr>
            </w:pPr>
            <w:r w:rsidRPr="0022616C">
              <w:rPr>
                <w:rFonts w:asciiTheme="minorEastAsia" w:hAnsiTheme="minorEastAsia"/>
              </w:rPr>
              <w:t xml:space="preserve">○ </w:t>
            </w:r>
            <w:r w:rsidRPr="0022616C">
              <w:rPr>
                <w:rFonts w:asciiTheme="minorEastAsia" w:hAnsiTheme="minorEastAsia"/>
              </w:rPr>
              <w:t>避難所の状況や各班の活動状況・課題等の情報共有を図ります。</w:t>
            </w:r>
          </w:p>
          <w:p w:rsidR="00D91CF1" w:rsidRPr="0022616C" w:rsidRDefault="0022616C" w:rsidP="007C3AD5">
            <w:pPr>
              <w:spacing w:line="276" w:lineRule="auto"/>
              <w:ind w:left="120" w:right="120"/>
              <w:rPr>
                <w:rFonts w:asciiTheme="minorEastAsia" w:hAnsiTheme="minorEastAsia"/>
              </w:rPr>
            </w:pPr>
            <w:r w:rsidRPr="0022616C">
              <w:rPr>
                <w:rFonts w:asciiTheme="minorEastAsia" w:hAnsiTheme="minorEastAsia"/>
              </w:rPr>
              <w:t xml:space="preserve">○ </w:t>
            </w:r>
            <w:r w:rsidRPr="0022616C">
              <w:rPr>
                <w:rFonts w:asciiTheme="minorEastAsia" w:hAnsiTheme="minorEastAsia"/>
              </w:rPr>
              <w:t>連絡調整事項や、避難所での課題等への対処法等を協議します。</w:t>
            </w:r>
          </w:p>
        </w:tc>
      </w:tr>
      <w:tr w:rsidR="0022616C" w:rsidRPr="0022616C" w:rsidTr="00D91CF1">
        <w:tc>
          <w:tcPr>
            <w:tcW w:w="927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rsidR="00D91CF1" w:rsidRPr="0022616C" w:rsidRDefault="0022616C" w:rsidP="00004003">
            <w:pPr>
              <w:ind w:left="120" w:right="120"/>
              <w:rPr>
                <w:rFonts w:asciiTheme="minorEastAsia" w:hAnsiTheme="minorEastAsia"/>
              </w:rPr>
            </w:pPr>
            <w:r w:rsidRPr="0022616C">
              <w:rPr>
                <w:rFonts w:asciiTheme="minorEastAsia" w:hAnsiTheme="minorEastAsia"/>
              </w:rPr>
              <w:t>協議事項の例</w:t>
            </w:r>
          </w:p>
        </w:tc>
      </w:tr>
      <w:tr w:rsidR="0022616C" w:rsidRPr="0022616C" w:rsidTr="00D91CF1">
        <w:trPr>
          <w:trHeight w:val="584"/>
        </w:trPr>
        <w:tc>
          <w:tcPr>
            <w:tcW w:w="92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2616C" w:rsidRPr="0022616C" w:rsidRDefault="0022616C" w:rsidP="007C3AD5">
            <w:pPr>
              <w:spacing w:line="276" w:lineRule="auto"/>
              <w:ind w:leftChars="49" w:left="502" w:right="120" w:hangingChars="160" w:hanging="384"/>
              <w:rPr>
                <w:rFonts w:asciiTheme="minorEastAsia" w:hAnsiTheme="minorEastAsia"/>
              </w:rPr>
            </w:pPr>
            <w:r w:rsidRPr="0022616C">
              <w:rPr>
                <w:rFonts w:asciiTheme="minorEastAsia" w:hAnsiTheme="minorEastAsia"/>
              </w:rPr>
              <w:t>○</w:t>
            </w:r>
            <w:r w:rsidR="00FD44BC">
              <w:rPr>
                <w:rFonts w:asciiTheme="minorEastAsia" w:hAnsiTheme="minorEastAsia" w:hint="eastAsia"/>
              </w:rPr>
              <w:t xml:space="preserve"> </w:t>
            </w:r>
            <w:r w:rsidRPr="0022616C">
              <w:rPr>
                <w:rFonts w:asciiTheme="minorEastAsia" w:hAnsiTheme="minorEastAsia"/>
              </w:rPr>
              <w:t>連絡すべき事項の周知</w:t>
            </w:r>
            <w:r w:rsidR="00B0782E">
              <w:rPr>
                <w:rFonts w:asciiTheme="minorEastAsia" w:hAnsiTheme="minorEastAsia" w:hint="eastAsia"/>
              </w:rPr>
              <w:t>や</w:t>
            </w:r>
            <w:r w:rsidRPr="0022616C">
              <w:rPr>
                <w:rFonts w:asciiTheme="minorEastAsia" w:hAnsiTheme="minorEastAsia"/>
              </w:rPr>
              <w:t>課題点等の話し合いを行います。</w:t>
            </w:r>
          </w:p>
          <w:p w:rsidR="0022616C" w:rsidRPr="0022616C" w:rsidRDefault="0022616C" w:rsidP="007C3AD5">
            <w:pPr>
              <w:spacing w:line="276" w:lineRule="auto"/>
              <w:ind w:left="120" w:right="120"/>
              <w:rPr>
                <w:rFonts w:asciiTheme="minorEastAsia" w:hAnsiTheme="minorEastAsia"/>
              </w:rPr>
            </w:pPr>
            <w:r w:rsidRPr="0022616C">
              <w:rPr>
                <w:rFonts w:asciiTheme="minorEastAsia" w:hAnsiTheme="minorEastAsia"/>
              </w:rPr>
              <w:t>・避難所生活ルールの調整</w:t>
            </w:r>
            <w:r w:rsidRPr="0022616C">
              <w:rPr>
                <w:rFonts w:asciiTheme="minorEastAsia" w:hAnsiTheme="minorEastAsia"/>
              </w:rPr>
              <w:t xml:space="preserve"> </w:t>
            </w:r>
            <w:r w:rsidRPr="0022616C">
              <w:rPr>
                <w:rFonts w:asciiTheme="minorEastAsia" w:hAnsiTheme="minorEastAsia"/>
              </w:rPr>
              <w:t xml:space="preserve">　</w:t>
            </w:r>
            <w:r w:rsidRPr="0022616C">
              <w:rPr>
                <w:rFonts w:asciiTheme="minorEastAsia" w:hAnsiTheme="minorEastAsia"/>
              </w:rPr>
              <w:t xml:space="preserve"> </w:t>
            </w:r>
            <w:r>
              <w:rPr>
                <w:rFonts w:asciiTheme="minorEastAsia" w:hAnsiTheme="minorEastAsia" w:hint="eastAsia"/>
              </w:rPr>
              <w:t xml:space="preserve">　</w:t>
            </w:r>
            <w:r w:rsidRPr="0022616C">
              <w:rPr>
                <w:rFonts w:asciiTheme="minorEastAsia" w:hAnsiTheme="minorEastAsia"/>
              </w:rPr>
              <w:t>・避難状況や活動状況の情報共有</w:t>
            </w:r>
          </w:p>
          <w:p w:rsidR="0022616C" w:rsidRPr="0022616C" w:rsidRDefault="0022616C" w:rsidP="007C3AD5">
            <w:pPr>
              <w:spacing w:line="276" w:lineRule="auto"/>
              <w:ind w:left="120" w:right="120"/>
              <w:rPr>
                <w:rFonts w:asciiTheme="minorEastAsia" w:hAnsiTheme="minorEastAsia"/>
              </w:rPr>
            </w:pPr>
            <w:r w:rsidRPr="0022616C">
              <w:rPr>
                <w:rFonts w:asciiTheme="minorEastAsia" w:hAnsiTheme="minorEastAsia"/>
              </w:rPr>
              <w:t>・避難者の意見・要望　　　　　・課題等への対処法等の検討</w:t>
            </w:r>
          </w:p>
          <w:p w:rsidR="00D91CF1" w:rsidRPr="0022616C" w:rsidRDefault="0022616C" w:rsidP="007C3AD5">
            <w:pPr>
              <w:spacing w:line="276" w:lineRule="auto"/>
              <w:ind w:left="120" w:right="120"/>
              <w:rPr>
                <w:rFonts w:asciiTheme="minorEastAsia" w:hAnsiTheme="minorEastAsia"/>
              </w:rPr>
            </w:pPr>
            <w:r w:rsidRPr="0022616C">
              <w:rPr>
                <w:rFonts w:asciiTheme="minorEastAsia" w:hAnsiTheme="minorEastAsia"/>
              </w:rPr>
              <w:t xml:space="preserve">・地区本部との情報共有　　　</w:t>
            </w:r>
            <w:r w:rsidRPr="0022616C">
              <w:rPr>
                <w:rFonts w:asciiTheme="minorEastAsia" w:hAnsiTheme="minorEastAsia"/>
              </w:rPr>
              <w:t xml:space="preserve">  </w:t>
            </w:r>
            <w:r w:rsidRPr="0022616C">
              <w:rPr>
                <w:rFonts w:asciiTheme="minorEastAsia" w:hAnsiTheme="minorEastAsia"/>
              </w:rPr>
              <w:t>・ペットへの対応について</w:t>
            </w:r>
          </w:p>
        </w:tc>
      </w:tr>
    </w:tbl>
    <w:p w:rsidR="00CA75CF" w:rsidRPr="00B275A4" w:rsidRDefault="00CA75CF" w:rsidP="00B275A4">
      <w:pPr>
        <w:ind w:leftChars="0" w:left="120" w:right="120"/>
      </w:pPr>
    </w:p>
    <w:p w:rsidR="00446A9A" w:rsidRPr="0022616C" w:rsidRDefault="00446A9A" w:rsidP="00053073">
      <w:pPr>
        <w:ind w:left="120" w:right="120"/>
        <w:rPr>
          <w:rFonts w:asciiTheme="minorEastAsia" w:hAnsiTheme="minorEastAsia"/>
        </w:rPr>
      </w:pPr>
      <w:r>
        <w:rPr>
          <w:rFonts w:asciiTheme="minorEastAsia" w:hAnsiTheme="minorEastAsia" w:hint="eastAsia"/>
        </w:rPr>
        <w:t>【</w:t>
      </w:r>
      <w:r w:rsidR="00053073">
        <w:rPr>
          <w:rFonts w:asciiTheme="minorEastAsia" w:hAnsiTheme="minorEastAsia" w:hint="eastAsia"/>
        </w:rPr>
        <w:t>参考：</w:t>
      </w:r>
      <w:r>
        <w:rPr>
          <w:rFonts w:asciiTheme="minorEastAsia" w:hAnsiTheme="minorEastAsia" w:hint="eastAsia"/>
        </w:rPr>
        <w:t>地区本部連絡会議】</w:t>
      </w:r>
    </w:p>
    <w:p w:rsidR="009D088D" w:rsidRDefault="00592A13">
      <w:pPr>
        <w:widowControl/>
        <w:snapToGrid/>
        <w:ind w:leftChars="0" w:left="0" w:rightChars="0" w:right="0"/>
        <w:rPr>
          <w:rFonts w:asciiTheme="minorEastAsia" w:hAnsiTheme="minorEastAsia"/>
        </w:rPr>
      </w:pPr>
      <w:r>
        <w:rPr>
          <w:rFonts w:asciiTheme="minorEastAsia" w:hAnsiTheme="minorEastAsia"/>
          <w:noProof/>
        </w:rPr>
        <w:drawing>
          <wp:anchor distT="0" distB="0" distL="114300" distR="114300" simplePos="0" relativeHeight="252865536" behindDoc="0" locked="0" layoutInCell="1" allowOverlap="1" wp14:anchorId="758D2580" wp14:editId="42E4875A">
            <wp:simplePos x="0" y="0"/>
            <wp:positionH relativeFrom="margin">
              <wp:align>center</wp:align>
            </wp:positionH>
            <wp:positionV relativeFrom="paragraph">
              <wp:posOffset>27940</wp:posOffset>
            </wp:positionV>
            <wp:extent cx="4620260" cy="3524250"/>
            <wp:effectExtent l="0" t="0" r="8890" b="0"/>
            <wp:wrapNone/>
            <wp:docPr id="11292" name="図 1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026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88D">
        <w:rPr>
          <w:rFonts w:asciiTheme="minorEastAsia" w:hAnsiTheme="minorEastAsia"/>
        </w:rPr>
        <w:br w:type="page"/>
      </w:r>
    </w:p>
    <w:p w:rsidR="009D088D" w:rsidRDefault="0022616C" w:rsidP="002C767C">
      <w:pPr>
        <w:pStyle w:val="1"/>
        <w:ind w:left="120" w:right="120"/>
      </w:pPr>
      <w:bookmarkStart w:id="30" w:name="_Toc466029932"/>
      <w:r>
        <w:rPr>
          <w:rFonts w:hint="eastAsia"/>
        </w:rPr>
        <w:t>第２章</w:t>
      </w:r>
      <w:r w:rsidR="00D35662">
        <w:rPr>
          <w:rFonts w:hint="eastAsia"/>
        </w:rPr>
        <w:t xml:space="preserve">　</w:t>
      </w:r>
      <w:r w:rsidR="009D088D" w:rsidRPr="003751AD">
        <w:rPr>
          <w:rFonts w:hint="eastAsia"/>
        </w:rPr>
        <w:t>避難所</w:t>
      </w:r>
      <w:r w:rsidR="009D088D">
        <w:rPr>
          <w:rFonts w:hint="eastAsia"/>
        </w:rPr>
        <w:t>の運営</w:t>
      </w:r>
      <w:bookmarkEnd w:id="30"/>
    </w:p>
    <w:p w:rsidR="009D088D" w:rsidRDefault="004723A7" w:rsidP="007C3AD5">
      <w:pPr>
        <w:widowControl/>
        <w:snapToGrid/>
        <w:spacing w:line="276" w:lineRule="auto"/>
        <w:ind w:leftChars="0" w:left="0" w:rightChars="0" w:right="0"/>
      </w:pPr>
      <w:r>
        <w:rPr>
          <w:rFonts w:hint="eastAsia"/>
        </w:rPr>
        <w:t xml:space="preserve">　</w:t>
      </w:r>
      <w:r w:rsidR="0022616C">
        <w:rPr>
          <w:rFonts w:hint="eastAsia"/>
        </w:rPr>
        <w:t>「第２章</w:t>
      </w:r>
      <w:r w:rsidR="009D088D">
        <w:rPr>
          <w:rFonts w:hint="eastAsia"/>
        </w:rPr>
        <w:t xml:space="preserve"> </w:t>
      </w:r>
      <w:r w:rsidR="009D088D">
        <w:rPr>
          <w:rFonts w:hint="eastAsia"/>
        </w:rPr>
        <w:t>避難所の運営」では、避難所運営が本格化した際の対応として、避難者等が主体となった各活動班による活動や、要配慮者に対する支援等について整理しています。</w:t>
      </w:r>
    </w:p>
    <w:p w:rsidR="00CA75CF" w:rsidRPr="009D088D" w:rsidRDefault="00CA75CF" w:rsidP="002C767C">
      <w:pPr>
        <w:ind w:left="120" w:right="120"/>
        <w:rPr>
          <w:rFonts w:asciiTheme="minorEastAsia" w:hAnsiTheme="minorEastAsia"/>
        </w:rPr>
      </w:pPr>
    </w:p>
    <w:p w:rsidR="009D088D" w:rsidRDefault="009D088D" w:rsidP="002C767C">
      <w:pPr>
        <w:pStyle w:val="21"/>
        <w:spacing w:before="180" w:after="180"/>
        <w:ind w:left="120" w:right="120"/>
      </w:pPr>
      <w:bookmarkStart w:id="31" w:name="_Toc466029933"/>
      <w:r>
        <w:rPr>
          <w:rFonts w:hint="eastAsia"/>
        </w:rPr>
        <w:t>１</w:t>
      </w:r>
      <w:r w:rsidR="00B275A4">
        <w:rPr>
          <w:rFonts w:hint="eastAsia"/>
        </w:rPr>
        <w:t xml:space="preserve">　</w:t>
      </w:r>
      <w:r w:rsidRPr="009D088D">
        <w:rPr>
          <w:rFonts w:hint="eastAsia"/>
        </w:rPr>
        <w:t>各活動班による活動一覧表</w:t>
      </w:r>
      <w:bookmarkEnd w:id="31"/>
    </w:p>
    <w:p w:rsidR="009D088D" w:rsidRDefault="009D088D" w:rsidP="007C3AD5">
      <w:pPr>
        <w:spacing w:line="276" w:lineRule="auto"/>
        <w:ind w:left="120" w:right="120"/>
      </w:pPr>
      <w:r>
        <w:rPr>
          <w:rFonts w:hint="eastAsia"/>
        </w:rPr>
        <w:t xml:space="preserve">　組織</w:t>
      </w:r>
      <w:r w:rsidR="006C2C9D">
        <w:rPr>
          <w:rFonts w:hint="eastAsia"/>
        </w:rPr>
        <w:t>立</w:t>
      </w:r>
      <w:r w:rsidR="00B275A4">
        <w:rPr>
          <w:rFonts w:hint="eastAsia"/>
        </w:rPr>
        <w:t>ち</w:t>
      </w:r>
      <w:r w:rsidR="006C2C9D">
        <w:rPr>
          <w:rFonts w:hint="eastAsia"/>
        </w:rPr>
        <w:t>上げ</w:t>
      </w:r>
      <w:r>
        <w:rPr>
          <w:rFonts w:hint="eastAsia"/>
        </w:rPr>
        <w:t>後は、各活動班による活動が中心となります。活動状況を運営会議で報告し、各活動班の情報を共有します。必要に応じて、</w:t>
      </w:r>
      <w:r w:rsidR="00B0782E">
        <w:rPr>
          <w:rFonts w:hint="eastAsia"/>
        </w:rPr>
        <w:t>地区本部に支援要請を行います</w:t>
      </w:r>
      <w:r>
        <w:rPr>
          <w:rFonts w:hint="eastAsia"/>
        </w:rPr>
        <w:t>。</w:t>
      </w:r>
    </w:p>
    <w:p w:rsidR="009D088D" w:rsidRDefault="009D088D" w:rsidP="002C767C">
      <w:pPr>
        <w:ind w:left="120" w:right="120"/>
      </w:pPr>
    </w:p>
    <w:tbl>
      <w:tblPr>
        <w:tblStyle w:val="af"/>
        <w:tblW w:w="0" w:type="auto"/>
        <w:tblInd w:w="105" w:type="dxa"/>
        <w:tblLook w:val="04A0" w:firstRow="1" w:lastRow="0" w:firstColumn="1" w:lastColumn="0" w:noHBand="0" w:noVBand="1"/>
      </w:tblPr>
      <w:tblGrid>
        <w:gridCol w:w="1998"/>
        <w:gridCol w:w="7035"/>
      </w:tblGrid>
      <w:tr w:rsidR="009D088D" w:rsidTr="00DB1ECF">
        <w:tc>
          <w:tcPr>
            <w:tcW w:w="1998" w:type="dxa"/>
            <w:shd w:val="clear" w:color="auto" w:fill="D9D9D9" w:themeFill="background1" w:themeFillShade="D9"/>
          </w:tcPr>
          <w:p w:rsidR="009D088D" w:rsidRDefault="009D088D" w:rsidP="00004003">
            <w:pPr>
              <w:spacing w:afterLines="25" w:after="90"/>
              <w:ind w:leftChars="0" w:left="0" w:rightChars="0" w:right="0"/>
              <w:jc w:val="center"/>
            </w:pPr>
            <w:r>
              <w:rPr>
                <w:rFonts w:hint="eastAsia"/>
              </w:rPr>
              <w:t>総務班</w:t>
            </w:r>
          </w:p>
        </w:tc>
        <w:tc>
          <w:tcPr>
            <w:tcW w:w="7035" w:type="dxa"/>
          </w:tcPr>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(1) </w:t>
            </w:r>
            <w:r w:rsidR="009D088D" w:rsidRPr="00B275A4">
              <w:rPr>
                <w:rFonts w:ascii="HG丸ｺﾞｼｯｸM-PRO" w:hAnsi="HG丸ｺﾞｼｯｸM-PRO" w:hint="eastAsia"/>
              </w:rPr>
              <w:t>避難所運営委員会の事務局庶務</w:t>
            </w:r>
          </w:p>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(2) </w:t>
            </w:r>
            <w:r w:rsidR="009D088D" w:rsidRPr="00B275A4">
              <w:rPr>
                <w:rFonts w:ascii="HG丸ｺﾞｼｯｸM-PRO" w:hAnsi="HG丸ｺﾞｼｯｸM-PRO" w:hint="eastAsia"/>
              </w:rPr>
              <w:t>避難所運営情報の記録</w:t>
            </w:r>
          </w:p>
          <w:p w:rsidR="009D088D" w:rsidRPr="00AE01A2"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(3) </w:t>
            </w:r>
            <w:r w:rsidR="009D088D" w:rsidRPr="00B275A4">
              <w:rPr>
                <w:rFonts w:ascii="HG丸ｺﾞｼｯｸM-PRO" w:hAnsi="HG丸ｺﾞｼｯｸM-PRO" w:hint="eastAsia"/>
              </w:rPr>
              <w:t>生活ルール</w:t>
            </w:r>
            <w:r w:rsidR="00DE5D46">
              <w:rPr>
                <w:rFonts w:ascii="HG丸ｺﾞｼｯｸM-PRO" w:hAnsi="HG丸ｺﾞｼｯｸM-PRO" w:hint="eastAsia"/>
              </w:rPr>
              <w:t>の</w:t>
            </w:r>
            <w:r w:rsidR="009D088D" w:rsidRPr="00B275A4">
              <w:rPr>
                <w:rFonts w:ascii="HG丸ｺﾞｼｯｸM-PRO" w:hAnsi="HG丸ｺﾞｼｯｸM-PRO" w:hint="eastAsia"/>
              </w:rPr>
              <w:t>作成</w:t>
            </w:r>
            <w:r w:rsidR="00AE01A2" w:rsidRPr="00AE01A2">
              <w:rPr>
                <w:rFonts w:ascii="HG丸ｺﾞｼｯｸM-PRO" w:hAnsi="HG丸ｺﾞｼｯｸM-PRO" w:hint="eastAsia"/>
              </w:rPr>
              <w:t>・通達</w:t>
            </w:r>
          </w:p>
          <w:p w:rsidR="00FD44BC"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(4) </w:t>
            </w:r>
            <w:r w:rsidR="009D088D" w:rsidRPr="00B275A4">
              <w:rPr>
                <w:rFonts w:ascii="HG丸ｺﾞｼｯｸM-PRO" w:hAnsi="HG丸ｺﾞｼｯｸM-PRO" w:hint="eastAsia"/>
              </w:rPr>
              <w:t>地区本部との連絡調整</w:t>
            </w:r>
          </w:p>
          <w:p w:rsidR="00635B41" w:rsidRPr="00B275A4" w:rsidRDefault="00635B41"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w:t>
            </w:r>
            <w:r>
              <w:rPr>
                <w:rFonts w:ascii="HG丸ｺﾞｼｯｸM-PRO" w:hAnsi="HG丸ｺﾞｼｯｸM-PRO" w:hint="eastAsia"/>
              </w:rPr>
              <w:t>5</w:t>
            </w:r>
            <w:r w:rsidRPr="00B275A4">
              <w:rPr>
                <w:rFonts w:ascii="HG丸ｺﾞｼｯｸM-PRO" w:hAnsi="HG丸ｺﾞｼｯｸM-PRO" w:hint="eastAsia"/>
              </w:rPr>
              <w:t>) 被害情報や災害情報等の収集・整理</w:t>
            </w:r>
          </w:p>
          <w:p w:rsidR="00635B41" w:rsidRPr="00B275A4" w:rsidRDefault="00635B41" w:rsidP="00635B41">
            <w:pPr>
              <w:spacing w:afterLines="25" w:after="90" w:line="340" w:lineRule="exact"/>
              <w:ind w:leftChars="0" w:left="0" w:right="120"/>
              <w:rPr>
                <w:rFonts w:ascii="HG丸ｺﾞｼｯｸM-PRO" w:hAnsi="HG丸ｺﾞｼｯｸM-PRO"/>
              </w:rPr>
            </w:pPr>
            <w:r>
              <w:rPr>
                <w:rFonts w:ascii="HG丸ｺﾞｼｯｸM-PRO" w:hAnsi="HG丸ｺﾞｼｯｸM-PRO" w:hint="eastAsia"/>
              </w:rPr>
              <w:t>(6</w:t>
            </w:r>
            <w:r w:rsidRPr="00B275A4">
              <w:rPr>
                <w:rFonts w:ascii="HG丸ｺﾞｼｯｸM-PRO" w:hAnsi="HG丸ｺﾞｼｯｸM-PRO" w:hint="eastAsia"/>
              </w:rPr>
              <w:t>) 避難者への情報伝達</w:t>
            </w:r>
          </w:p>
          <w:p w:rsidR="00B0782E" w:rsidRPr="00B275A4" w:rsidRDefault="00635B41" w:rsidP="00635B41">
            <w:pPr>
              <w:spacing w:afterLines="25" w:after="90" w:line="340" w:lineRule="exact"/>
              <w:ind w:leftChars="0" w:left="0" w:right="120"/>
              <w:rPr>
                <w:rFonts w:ascii="HG丸ｺﾞｼｯｸM-PRO" w:hAnsi="HG丸ｺﾞｼｯｸM-PRO"/>
              </w:rPr>
            </w:pPr>
            <w:r>
              <w:rPr>
                <w:rFonts w:ascii="HG丸ｺﾞｼｯｸM-PRO" w:hAnsi="HG丸ｺﾞｼｯｸM-PRO" w:hint="eastAsia"/>
              </w:rPr>
              <w:t>(7</w:t>
            </w:r>
            <w:r w:rsidR="00B275A4" w:rsidRPr="00B275A4">
              <w:rPr>
                <w:rFonts w:ascii="HG丸ｺﾞｼｯｸM-PRO" w:hAnsi="HG丸ｺﾞｼｯｸM-PRO" w:hint="eastAsia"/>
              </w:rPr>
              <w:t xml:space="preserve">) </w:t>
            </w:r>
            <w:r w:rsidR="00B0782E" w:rsidRPr="00B275A4">
              <w:rPr>
                <w:rFonts w:ascii="HG丸ｺﾞｼｯｸM-PRO" w:hAnsi="HG丸ｺﾞｼｯｸM-PRO" w:hint="eastAsia"/>
              </w:rPr>
              <w:t>災害ボランティアの</w:t>
            </w:r>
            <w:r w:rsidR="00050EB3">
              <w:rPr>
                <w:rFonts w:ascii="HG丸ｺﾞｼｯｸM-PRO" w:hAnsi="HG丸ｺﾞｼｯｸM-PRO" w:hint="eastAsia"/>
              </w:rPr>
              <w:t>受け入れ</w:t>
            </w:r>
            <w:r w:rsidR="00B0782E" w:rsidRPr="00B275A4">
              <w:rPr>
                <w:rFonts w:ascii="HG丸ｺﾞｼｯｸM-PRO" w:hAnsi="HG丸ｺﾞｼｯｸM-PRO" w:hint="eastAsia"/>
              </w:rPr>
              <w:t>・活動調整</w:t>
            </w:r>
          </w:p>
        </w:tc>
      </w:tr>
      <w:tr w:rsidR="009D088D" w:rsidTr="00DB1ECF">
        <w:tc>
          <w:tcPr>
            <w:tcW w:w="1998" w:type="dxa"/>
            <w:shd w:val="clear" w:color="auto" w:fill="D9D9D9" w:themeFill="background1" w:themeFillShade="D9"/>
          </w:tcPr>
          <w:p w:rsidR="009D088D" w:rsidRDefault="009D088D" w:rsidP="00004003">
            <w:pPr>
              <w:spacing w:afterLines="25" w:after="90"/>
              <w:ind w:leftChars="0" w:left="0" w:rightChars="0" w:right="0"/>
              <w:jc w:val="center"/>
            </w:pPr>
            <w:r>
              <w:rPr>
                <w:rFonts w:hint="eastAsia"/>
              </w:rPr>
              <w:t>避難者管理班</w:t>
            </w:r>
          </w:p>
        </w:tc>
        <w:tc>
          <w:tcPr>
            <w:tcW w:w="7035" w:type="dxa"/>
          </w:tcPr>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(1) </w:t>
            </w:r>
            <w:r w:rsidR="009D088D" w:rsidRPr="00B275A4">
              <w:rPr>
                <w:rFonts w:ascii="HG丸ｺﾞｼｯｸM-PRO" w:hAnsi="HG丸ｺﾞｼｯｸM-PRO" w:hint="eastAsia"/>
              </w:rPr>
              <w:t>避難</w:t>
            </w:r>
            <w:r w:rsidR="009E0200" w:rsidRPr="00B275A4">
              <w:rPr>
                <w:rFonts w:ascii="HG丸ｺﾞｼｯｸM-PRO" w:hAnsi="HG丸ｺﾞｼｯｸM-PRO" w:hint="eastAsia"/>
              </w:rPr>
              <w:t>者</w:t>
            </w:r>
            <w:r w:rsidR="009D088D" w:rsidRPr="00B275A4">
              <w:rPr>
                <w:rFonts w:ascii="HG丸ｺﾞｼｯｸM-PRO" w:hAnsi="HG丸ｺﾞｼｯｸM-PRO" w:hint="eastAsia"/>
              </w:rPr>
              <w:t>名簿の作成・管理</w:t>
            </w:r>
          </w:p>
          <w:p w:rsidR="00A80B95"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(2) </w:t>
            </w:r>
            <w:r w:rsidR="00A80B95" w:rsidRPr="00B275A4">
              <w:rPr>
                <w:rFonts w:ascii="HG丸ｺﾞｼｯｸM-PRO" w:hAnsi="HG丸ｺﾞｼｯｸM-PRO" w:hint="eastAsia"/>
              </w:rPr>
              <w:t>入所者・退所者の管理</w:t>
            </w:r>
          </w:p>
          <w:p w:rsidR="00A80B95"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(3) </w:t>
            </w:r>
            <w:r w:rsidR="00A80B95" w:rsidRPr="00B275A4">
              <w:rPr>
                <w:rFonts w:ascii="HG丸ｺﾞｼｯｸM-PRO" w:hAnsi="HG丸ｺﾞｼｯｸM-PRO" w:hint="eastAsia"/>
              </w:rPr>
              <w:t>外泊者の管理</w:t>
            </w:r>
          </w:p>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(4) </w:t>
            </w:r>
            <w:r w:rsidR="009D088D" w:rsidRPr="00B275A4">
              <w:rPr>
                <w:rFonts w:ascii="HG丸ｺﾞｼｯｸM-PRO" w:hAnsi="HG丸ｺﾞｼｯｸM-PRO" w:hint="eastAsia"/>
              </w:rPr>
              <w:t>問い合わせへの対応</w:t>
            </w:r>
          </w:p>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(5) </w:t>
            </w:r>
            <w:r w:rsidR="009D088D" w:rsidRPr="00B275A4">
              <w:rPr>
                <w:rFonts w:ascii="HG丸ｺﾞｼｯｸM-PRO" w:hAnsi="HG丸ｺﾞｼｯｸM-PRO" w:hint="eastAsia"/>
              </w:rPr>
              <w:t>取材への対応</w:t>
            </w:r>
          </w:p>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(6) </w:t>
            </w:r>
            <w:r w:rsidR="000769DD" w:rsidRPr="00B275A4">
              <w:rPr>
                <w:rFonts w:ascii="HG丸ｺﾞｼｯｸM-PRO" w:hAnsi="HG丸ｺﾞｼｯｸM-PRO" w:hint="eastAsia"/>
              </w:rPr>
              <w:t>電話・</w:t>
            </w:r>
            <w:r w:rsidR="009E7D1E" w:rsidRPr="00B275A4">
              <w:rPr>
                <w:rFonts w:ascii="HG丸ｺﾞｼｯｸM-PRO" w:hAnsi="HG丸ｺﾞｼｯｸM-PRO" w:hint="eastAsia"/>
              </w:rPr>
              <w:t>来客・</w:t>
            </w:r>
            <w:r w:rsidR="009D088D" w:rsidRPr="00B275A4">
              <w:rPr>
                <w:rFonts w:ascii="HG丸ｺﾞｼｯｸM-PRO" w:hAnsi="HG丸ｺﾞｼｯｸM-PRO" w:hint="eastAsia"/>
              </w:rPr>
              <w:t>郵便物</w:t>
            </w:r>
            <w:r w:rsidR="00DE5D46">
              <w:rPr>
                <w:rFonts w:ascii="HG丸ｺﾞｼｯｸM-PRO" w:hAnsi="HG丸ｺﾞｼｯｸM-PRO" w:hint="eastAsia"/>
              </w:rPr>
              <w:t>等</w:t>
            </w:r>
            <w:r w:rsidR="009D088D" w:rsidRPr="00B275A4">
              <w:rPr>
                <w:rFonts w:ascii="HG丸ｺﾞｼｯｸM-PRO" w:hAnsi="HG丸ｺﾞｼｯｸM-PRO" w:hint="eastAsia"/>
              </w:rPr>
              <w:t>の取り次ぎ</w:t>
            </w:r>
          </w:p>
        </w:tc>
      </w:tr>
      <w:tr w:rsidR="009D088D" w:rsidTr="00DB1ECF">
        <w:tc>
          <w:tcPr>
            <w:tcW w:w="1998" w:type="dxa"/>
            <w:shd w:val="clear" w:color="auto" w:fill="D9D9D9" w:themeFill="background1" w:themeFillShade="D9"/>
          </w:tcPr>
          <w:p w:rsidR="009D088D" w:rsidRDefault="009D088D" w:rsidP="00004003">
            <w:pPr>
              <w:spacing w:afterLines="25" w:after="90"/>
              <w:ind w:leftChars="0" w:left="0" w:rightChars="0" w:right="0"/>
              <w:jc w:val="center"/>
            </w:pPr>
            <w:r>
              <w:rPr>
                <w:rFonts w:hint="eastAsia"/>
              </w:rPr>
              <w:t>食料・物資班</w:t>
            </w:r>
          </w:p>
        </w:tc>
        <w:tc>
          <w:tcPr>
            <w:tcW w:w="7035" w:type="dxa"/>
          </w:tcPr>
          <w:p w:rsidR="009C7D01"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(1) </w:t>
            </w:r>
            <w:r w:rsidR="009C7D01" w:rsidRPr="00B275A4">
              <w:rPr>
                <w:rFonts w:ascii="HG丸ｺﾞｼｯｸM-PRO" w:hAnsi="HG丸ｺﾞｼｯｸM-PRO" w:hint="eastAsia"/>
              </w:rPr>
              <w:t>備蓄物資等の配布</w:t>
            </w:r>
          </w:p>
          <w:p w:rsidR="009C7D01"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(2) </w:t>
            </w:r>
            <w:r w:rsidR="00AE01A2">
              <w:rPr>
                <w:rFonts w:ascii="HG丸ｺﾞｼｯｸM-PRO" w:hAnsi="HG丸ｺﾞｼｯｸM-PRO" w:hint="eastAsia"/>
              </w:rPr>
              <w:t>食料・物資の要請</w:t>
            </w:r>
          </w:p>
          <w:p w:rsidR="009C7D01"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(3) </w:t>
            </w:r>
            <w:r w:rsidR="009C7D01" w:rsidRPr="00B275A4">
              <w:rPr>
                <w:rFonts w:ascii="HG丸ｺﾞｼｯｸM-PRO" w:hAnsi="HG丸ｺﾞｼｯｸM-PRO" w:hint="eastAsia"/>
              </w:rPr>
              <w:t>食料・物資の</w:t>
            </w:r>
            <w:r w:rsidR="00050EB3">
              <w:rPr>
                <w:rFonts w:ascii="HG丸ｺﾞｼｯｸM-PRO" w:hAnsi="HG丸ｺﾞｼｯｸM-PRO" w:hint="eastAsia"/>
              </w:rPr>
              <w:t>受け入れ</w:t>
            </w:r>
            <w:r w:rsidR="009C7D01" w:rsidRPr="00B275A4">
              <w:rPr>
                <w:rFonts w:ascii="HG丸ｺﾞｼｯｸM-PRO" w:hAnsi="HG丸ｺﾞｼｯｸM-PRO" w:hint="eastAsia"/>
              </w:rPr>
              <w:t>、管理</w:t>
            </w:r>
          </w:p>
          <w:p w:rsidR="009C7D01"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(4) </w:t>
            </w:r>
            <w:r w:rsidR="009C7D01" w:rsidRPr="00B275A4">
              <w:rPr>
                <w:rFonts w:ascii="HG丸ｺﾞｼｯｸM-PRO" w:hAnsi="HG丸ｺﾞｼｯｸM-PRO" w:hint="eastAsia"/>
              </w:rPr>
              <w:t>食料・物資の配布</w:t>
            </w:r>
          </w:p>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(5) </w:t>
            </w:r>
            <w:r w:rsidR="009C7D01" w:rsidRPr="00B275A4">
              <w:rPr>
                <w:rFonts w:ascii="HG丸ｺﾞｼｯｸM-PRO" w:hAnsi="HG丸ｺﾞｼｯｸM-PRO" w:hint="eastAsia"/>
              </w:rPr>
              <w:t>炊き出しの対応</w:t>
            </w:r>
          </w:p>
        </w:tc>
      </w:tr>
      <w:tr w:rsidR="009D088D" w:rsidTr="00DB1ECF">
        <w:tc>
          <w:tcPr>
            <w:tcW w:w="1998" w:type="dxa"/>
            <w:shd w:val="clear" w:color="auto" w:fill="D9D9D9" w:themeFill="background1" w:themeFillShade="D9"/>
          </w:tcPr>
          <w:p w:rsidR="009D088D" w:rsidRDefault="009D088D" w:rsidP="00004003">
            <w:pPr>
              <w:spacing w:afterLines="25" w:after="90"/>
              <w:ind w:leftChars="0" w:left="0" w:rightChars="0" w:right="0"/>
              <w:jc w:val="center"/>
            </w:pPr>
            <w:r>
              <w:rPr>
                <w:rFonts w:hint="eastAsia"/>
              </w:rPr>
              <w:t>施設管理班</w:t>
            </w:r>
          </w:p>
        </w:tc>
        <w:tc>
          <w:tcPr>
            <w:tcW w:w="7035" w:type="dxa"/>
          </w:tcPr>
          <w:p w:rsidR="00414649"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(1) </w:t>
            </w:r>
            <w:r w:rsidR="009D088D" w:rsidRPr="00B275A4">
              <w:rPr>
                <w:rFonts w:ascii="HG丸ｺﾞｼｯｸM-PRO" w:hAnsi="HG丸ｺﾞｼｯｸM-PRO" w:hint="eastAsia"/>
              </w:rPr>
              <w:t>施設の安全点検</w:t>
            </w:r>
          </w:p>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(2) </w:t>
            </w:r>
            <w:r w:rsidR="009D088D" w:rsidRPr="00B275A4">
              <w:rPr>
                <w:rFonts w:ascii="HG丸ｺﾞｼｯｸM-PRO" w:hAnsi="HG丸ｺﾞｼｯｸM-PRO" w:hint="eastAsia"/>
              </w:rPr>
              <w:t>危険箇所への対応</w:t>
            </w:r>
          </w:p>
          <w:p w:rsidR="00BD2F3E"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(3) </w:t>
            </w:r>
            <w:r w:rsidR="009D088D" w:rsidRPr="00B275A4">
              <w:rPr>
                <w:rFonts w:ascii="HG丸ｺﾞｼｯｸM-PRO" w:hAnsi="HG丸ｺﾞｼｯｸM-PRO" w:hint="eastAsia"/>
              </w:rPr>
              <w:t>避難所の防犯対策</w:t>
            </w:r>
          </w:p>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(4) </w:t>
            </w:r>
            <w:r w:rsidR="00BD2F3E" w:rsidRPr="00B275A4">
              <w:rPr>
                <w:rFonts w:ascii="HG丸ｺﾞｼｯｸM-PRO" w:hAnsi="HG丸ｺﾞｼｯｸM-PRO" w:hint="eastAsia"/>
              </w:rPr>
              <w:t>避難所の</w:t>
            </w:r>
            <w:r w:rsidR="009D088D" w:rsidRPr="00B275A4">
              <w:rPr>
                <w:rFonts w:ascii="HG丸ｺﾞｼｯｸM-PRO" w:hAnsi="HG丸ｺﾞｼｯｸM-PRO" w:hint="eastAsia"/>
              </w:rPr>
              <w:t>環境整備</w:t>
            </w:r>
          </w:p>
        </w:tc>
      </w:tr>
      <w:tr w:rsidR="009D088D" w:rsidTr="00DB1ECF">
        <w:tc>
          <w:tcPr>
            <w:tcW w:w="1998" w:type="dxa"/>
            <w:shd w:val="clear" w:color="auto" w:fill="D9D9D9" w:themeFill="background1" w:themeFillShade="D9"/>
          </w:tcPr>
          <w:p w:rsidR="009D088D" w:rsidRDefault="009D088D" w:rsidP="00004003">
            <w:pPr>
              <w:spacing w:afterLines="25" w:after="90"/>
              <w:ind w:leftChars="0" w:left="0" w:rightChars="0" w:right="0"/>
              <w:jc w:val="center"/>
            </w:pPr>
            <w:r>
              <w:rPr>
                <w:rFonts w:hint="eastAsia"/>
              </w:rPr>
              <w:t>保健・衛生班</w:t>
            </w:r>
          </w:p>
        </w:tc>
        <w:tc>
          <w:tcPr>
            <w:tcW w:w="7035" w:type="dxa"/>
          </w:tcPr>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(1) </w:t>
            </w:r>
            <w:r w:rsidR="009D088D" w:rsidRPr="00B275A4">
              <w:rPr>
                <w:rFonts w:ascii="HG丸ｺﾞｼｯｸM-PRO" w:hAnsi="HG丸ｺﾞｼｯｸM-PRO" w:hint="eastAsia"/>
              </w:rPr>
              <w:t>トイレ</w:t>
            </w:r>
            <w:r w:rsidR="002918B2" w:rsidRPr="00B275A4">
              <w:rPr>
                <w:rFonts w:ascii="HG丸ｺﾞｼｯｸM-PRO" w:hAnsi="HG丸ｺﾞｼｯｸM-PRO" w:hint="eastAsia"/>
              </w:rPr>
              <w:t>に関する活動</w:t>
            </w:r>
          </w:p>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(2) </w:t>
            </w:r>
            <w:r w:rsidR="009D088D" w:rsidRPr="00B275A4">
              <w:rPr>
                <w:rFonts w:ascii="HG丸ｺﾞｼｯｸM-PRO" w:hAnsi="HG丸ｺﾞｼｯｸM-PRO" w:hint="eastAsia"/>
              </w:rPr>
              <w:t>ごみ</w:t>
            </w:r>
            <w:r w:rsidR="009D38E0" w:rsidRPr="00B275A4">
              <w:rPr>
                <w:rFonts w:ascii="HG丸ｺﾞｼｯｸM-PRO" w:hAnsi="HG丸ｺﾞｼｯｸM-PRO" w:hint="eastAsia"/>
              </w:rPr>
              <w:t>に関する活動</w:t>
            </w:r>
          </w:p>
          <w:p w:rsidR="009D088D" w:rsidRPr="00B275A4"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w:t>
            </w:r>
            <w:r w:rsidR="00AD4A90">
              <w:rPr>
                <w:rFonts w:ascii="HG丸ｺﾞｼｯｸM-PRO" w:hAnsi="HG丸ｺﾞｼｯｸM-PRO" w:hint="eastAsia"/>
              </w:rPr>
              <w:t>3</w:t>
            </w:r>
            <w:r w:rsidRPr="00B275A4">
              <w:rPr>
                <w:rFonts w:ascii="HG丸ｺﾞｼｯｸM-PRO" w:hAnsi="HG丸ｺﾞｼｯｸM-PRO" w:hint="eastAsia"/>
              </w:rPr>
              <w:t xml:space="preserve">) </w:t>
            </w:r>
            <w:r w:rsidR="00AE01A2" w:rsidRPr="00DE5D46">
              <w:rPr>
                <w:rFonts w:ascii="HG丸ｺﾞｼｯｸM-PRO" w:hAnsi="HG丸ｺﾞｼｯｸM-PRO" w:hint="eastAsia"/>
              </w:rPr>
              <w:t>健康衛生活動</w:t>
            </w:r>
          </w:p>
          <w:p w:rsidR="009D088D" w:rsidRPr="00B275A4" w:rsidRDefault="00AD4A90" w:rsidP="00635B41">
            <w:pPr>
              <w:spacing w:afterLines="25" w:after="90" w:line="340" w:lineRule="exact"/>
              <w:ind w:leftChars="0" w:left="0" w:right="120"/>
              <w:rPr>
                <w:rFonts w:ascii="HG丸ｺﾞｼｯｸM-PRO" w:hAnsi="HG丸ｺﾞｼｯｸM-PRO"/>
              </w:rPr>
            </w:pPr>
            <w:r>
              <w:rPr>
                <w:rFonts w:ascii="HG丸ｺﾞｼｯｸM-PRO" w:hAnsi="HG丸ｺﾞｼｯｸM-PRO" w:hint="eastAsia"/>
              </w:rPr>
              <w:t>(4</w:t>
            </w:r>
            <w:r w:rsidR="00B275A4" w:rsidRPr="00B275A4">
              <w:rPr>
                <w:rFonts w:ascii="HG丸ｺﾞｼｯｸM-PRO" w:hAnsi="HG丸ｺﾞｼｯｸM-PRO" w:hint="eastAsia"/>
              </w:rPr>
              <w:t xml:space="preserve">) </w:t>
            </w:r>
            <w:r w:rsidR="009D088D" w:rsidRPr="00B275A4">
              <w:rPr>
                <w:rFonts w:ascii="HG丸ｺﾞｼｯｸM-PRO" w:hAnsi="HG丸ｺﾞｼｯｸM-PRO" w:hint="eastAsia"/>
              </w:rPr>
              <w:t>水の管理</w:t>
            </w:r>
          </w:p>
          <w:p w:rsidR="009D088D" w:rsidRDefault="00AD4A90" w:rsidP="00635B41">
            <w:pPr>
              <w:spacing w:afterLines="25" w:after="90" w:line="340" w:lineRule="exact"/>
              <w:ind w:leftChars="0" w:left="0" w:right="120"/>
              <w:rPr>
                <w:rFonts w:ascii="HG丸ｺﾞｼｯｸM-PRO" w:hAnsi="HG丸ｺﾞｼｯｸM-PRO"/>
              </w:rPr>
            </w:pPr>
            <w:r>
              <w:rPr>
                <w:rFonts w:ascii="HG丸ｺﾞｼｯｸM-PRO" w:hAnsi="HG丸ｺﾞｼｯｸM-PRO" w:hint="eastAsia"/>
              </w:rPr>
              <w:t>(5</w:t>
            </w:r>
            <w:r w:rsidR="00B275A4" w:rsidRPr="00B275A4">
              <w:rPr>
                <w:rFonts w:ascii="HG丸ｺﾞｼｯｸM-PRO" w:hAnsi="HG丸ｺﾞｼｯｸM-PRO" w:hint="eastAsia"/>
              </w:rPr>
              <w:t xml:space="preserve">) </w:t>
            </w:r>
            <w:r w:rsidR="009D088D" w:rsidRPr="00B275A4">
              <w:rPr>
                <w:rFonts w:ascii="HG丸ｺﾞｼｯｸM-PRO" w:hAnsi="HG丸ｺﾞｼｯｸM-PRO" w:hint="eastAsia"/>
              </w:rPr>
              <w:t>ペットの管理</w:t>
            </w:r>
          </w:p>
          <w:p w:rsidR="00AD4A90" w:rsidRPr="00B275A4" w:rsidRDefault="00AD4A90" w:rsidP="00635B41">
            <w:pPr>
              <w:spacing w:afterLines="25" w:after="90" w:line="340" w:lineRule="exact"/>
              <w:ind w:leftChars="0" w:left="0" w:right="120"/>
              <w:rPr>
                <w:rFonts w:ascii="HG丸ｺﾞｼｯｸM-PRO" w:hAnsi="HG丸ｺﾞｼｯｸM-PRO"/>
              </w:rPr>
            </w:pPr>
            <w:r>
              <w:rPr>
                <w:rFonts w:ascii="HG丸ｺﾞｼｯｸM-PRO" w:hAnsi="HG丸ｺﾞｼｯｸM-PRO" w:hint="eastAsia"/>
              </w:rPr>
              <w:t>(6</w:t>
            </w:r>
            <w:r w:rsidRPr="00B275A4">
              <w:rPr>
                <w:rFonts w:ascii="HG丸ｺﾞｼｯｸM-PRO" w:hAnsi="HG丸ｺﾞｼｯｸM-PRO" w:hint="eastAsia"/>
              </w:rPr>
              <w:t>) 清掃管理</w:t>
            </w:r>
          </w:p>
        </w:tc>
      </w:tr>
      <w:tr w:rsidR="009D088D" w:rsidTr="00DB1ECF">
        <w:tc>
          <w:tcPr>
            <w:tcW w:w="1998" w:type="dxa"/>
            <w:shd w:val="clear" w:color="auto" w:fill="D9D9D9" w:themeFill="background1" w:themeFillShade="D9"/>
          </w:tcPr>
          <w:p w:rsidR="009D088D" w:rsidRDefault="009D088D" w:rsidP="00004003">
            <w:pPr>
              <w:spacing w:afterLines="25" w:after="90"/>
              <w:ind w:leftChars="0" w:left="0" w:rightChars="0" w:right="0"/>
              <w:jc w:val="center"/>
            </w:pPr>
            <w:r w:rsidRPr="009D088D">
              <w:rPr>
                <w:rFonts w:hint="eastAsia"/>
              </w:rPr>
              <w:t>要配慮者支援班</w:t>
            </w:r>
          </w:p>
        </w:tc>
        <w:tc>
          <w:tcPr>
            <w:tcW w:w="7035" w:type="dxa"/>
          </w:tcPr>
          <w:p w:rsidR="009D088D" w:rsidRDefault="00B275A4" w:rsidP="00635B41">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 xml:space="preserve">(1) </w:t>
            </w:r>
            <w:r w:rsidR="00486167" w:rsidRPr="00AE2FED">
              <w:rPr>
                <w:rFonts w:hint="eastAsia"/>
              </w:rPr>
              <w:t>要配慮者の避難状況の把握</w:t>
            </w:r>
          </w:p>
          <w:p w:rsidR="00486167" w:rsidRDefault="00486167" w:rsidP="00635B41">
            <w:pPr>
              <w:spacing w:afterLines="25" w:after="90" w:line="340" w:lineRule="exact"/>
              <w:ind w:leftChars="0" w:left="0" w:right="120"/>
            </w:pPr>
            <w:r>
              <w:rPr>
                <w:rFonts w:ascii="HG丸ｺﾞｼｯｸM-PRO" w:hAnsi="HG丸ｺﾞｼｯｸM-PRO" w:hint="eastAsia"/>
              </w:rPr>
              <w:t>(2)</w:t>
            </w:r>
            <w:r w:rsidR="00DE5D46">
              <w:rPr>
                <w:rFonts w:ascii="HG丸ｺﾞｼｯｸM-PRO" w:hAnsi="HG丸ｺﾞｼｯｸM-PRO" w:hint="eastAsia"/>
              </w:rPr>
              <w:t xml:space="preserve"> </w:t>
            </w:r>
            <w:r w:rsidR="00DE5D46" w:rsidRPr="00AE2FED">
              <w:rPr>
                <w:rFonts w:hint="eastAsia"/>
              </w:rPr>
              <w:t>要配慮者への支援</w:t>
            </w:r>
          </w:p>
          <w:p w:rsidR="005D5BC2" w:rsidRPr="00B275A4" w:rsidRDefault="005D5BC2" w:rsidP="005D5BC2">
            <w:pPr>
              <w:spacing w:afterLines="25" w:after="90" w:line="340" w:lineRule="exact"/>
              <w:ind w:leftChars="0" w:left="0" w:right="120"/>
              <w:rPr>
                <w:rFonts w:ascii="HG丸ｺﾞｼｯｸM-PRO" w:hAnsi="HG丸ｺﾞｼｯｸM-PRO"/>
              </w:rPr>
            </w:pPr>
            <w:r>
              <w:rPr>
                <w:rFonts w:ascii="HG丸ｺﾞｼｯｸM-PRO" w:hAnsi="HG丸ｺﾞｼｯｸM-PRO" w:hint="eastAsia"/>
              </w:rPr>
              <w:t>(3)</w:t>
            </w:r>
            <w:r w:rsidRPr="008E7D66">
              <w:rPr>
                <w:rFonts w:hint="eastAsia"/>
              </w:rPr>
              <w:t xml:space="preserve"> </w:t>
            </w:r>
            <w:r w:rsidRPr="008E7D66">
              <w:rPr>
                <w:rFonts w:hint="eastAsia"/>
              </w:rPr>
              <w:t>在宅の要配慮者への対応</w:t>
            </w:r>
          </w:p>
          <w:p w:rsidR="005D5BC2" w:rsidRDefault="005D5BC2" w:rsidP="005D5BC2">
            <w:pPr>
              <w:spacing w:afterLines="25" w:after="90" w:line="340" w:lineRule="exact"/>
              <w:ind w:leftChars="0" w:left="0" w:right="120"/>
              <w:rPr>
                <w:rFonts w:ascii="HG丸ｺﾞｼｯｸM-PRO" w:hAnsi="HG丸ｺﾞｼｯｸM-PRO"/>
              </w:rPr>
            </w:pPr>
            <w:r w:rsidRPr="00B275A4">
              <w:rPr>
                <w:rFonts w:ascii="HG丸ｺﾞｼｯｸM-PRO" w:hAnsi="HG丸ｺﾞｼｯｸM-PRO" w:hint="eastAsia"/>
              </w:rPr>
              <w:t>(</w:t>
            </w:r>
            <w:r>
              <w:rPr>
                <w:rFonts w:ascii="HG丸ｺﾞｼｯｸM-PRO" w:hAnsi="HG丸ｺﾞｼｯｸM-PRO" w:hint="eastAsia"/>
              </w:rPr>
              <w:t>4</w:t>
            </w:r>
            <w:r w:rsidRPr="00B275A4">
              <w:rPr>
                <w:rFonts w:ascii="HG丸ｺﾞｼｯｸM-PRO" w:hAnsi="HG丸ｺﾞｼｯｸM-PRO" w:hint="eastAsia"/>
              </w:rPr>
              <w:t>) 子どもたちの保育・遊びの支援</w:t>
            </w:r>
          </w:p>
          <w:p w:rsidR="00486167" w:rsidRDefault="005D5BC2" w:rsidP="00635B41">
            <w:pPr>
              <w:spacing w:afterLines="25" w:after="90" w:line="340" w:lineRule="exact"/>
              <w:ind w:leftChars="0" w:left="0" w:right="120"/>
              <w:rPr>
                <w:rFonts w:ascii="HG丸ｺﾞｼｯｸM-PRO" w:hAnsi="HG丸ｺﾞｼｯｸM-PRO"/>
              </w:rPr>
            </w:pPr>
            <w:r>
              <w:rPr>
                <w:rFonts w:ascii="HG丸ｺﾞｼｯｸM-PRO" w:hAnsi="HG丸ｺﾞｼｯｸM-PRO" w:hint="eastAsia"/>
              </w:rPr>
              <w:t>(5</w:t>
            </w:r>
            <w:r w:rsidR="00486167">
              <w:rPr>
                <w:rFonts w:ascii="HG丸ｺﾞｼｯｸM-PRO" w:hAnsi="HG丸ｺﾞｼｯｸM-PRO" w:hint="eastAsia"/>
              </w:rPr>
              <w:t xml:space="preserve">) </w:t>
            </w:r>
            <w:r w:rsidR="00DE5D46" w:rsidRPr="00AE2FED">
              <w:rPr>
                <w:rFonts w:hint="eastAsia"/>
              </w:rPr>
              <w:t>福祉避難室の設置</w:t>
            </w:r>
          </w:p>
          <w:p w:rsidR="00486167" w:rsidRDefault="005D5BC2" w:rsidP="00635B41">
            <w:pPr>
              <w:spacing w:afterLines="25" w:after="90" w:line="340" w:lineRule="exact"/>
              <w:ind w:leftChars="0" w:left="0" w:right="120"/>
              <w:rPr>
                <w:rFonts w:ascii="HG丸ｺﾞｼｯｸM-PRO" w:hAnsi="HG丸ｺﾞｼｯｸM-PRO"/>
              </w:rPr>
            </w:pPr>
            <w:r>
              <w:rPr>
                <w:rFonts w:ascii="HG丸ｺﾞｼｯｸM-PRO" w:hAnsi="HG丸ｺﾞｼｯｸM-PRO" w:hint="eastAsia"/>
              </w:rPr>
              <w:t>(6</w:t>
            </w:r>
            <w:r w:rsidR="00486167">
              <w:rPr>
                <w:rFonts w:ascii="HG丸ｺﾞｼｯｸM-PRO" w:hAnsi="HG丸ｺﾞｼｯｸM-PRO" w:hint="eastAsia"/>
              </w:rPr>
              <w:t xml:space="preserve">) </w:t>
            </w:r>
            <w:r w:rsidR="00486167" w:rsidRPr="008E7D66">
              <w:rPr>
                <w:rFonts w:hint="eastAsia"/>
              </w:rPr>
              <w:t>要配慮者への情報伝達</w:t>
            </w:r>
          </w:p>
          <w:p w:rsidR="000A4161" w:rsidRPr="00B275A4" w:rsidRDefault="00486167" w:rsidP="005D5BC2">
            <w:pPr>
              <w:spacing w:afterLines="25" w:after="90" w:line="340" w:lineRule="exact"/>
              <w:ind w:leftChars="0" w:left="0" w:right="120"/>
              <w:rPr>
                <w:rFonts w:ascii="HG丸ｺﾞｼｯｸM-PRO" w:hAnsi="HG丸ｺﾞｼｯｸM-PRO"/>
              </w:rPr>
            </w:pPr>
            <w:r>
              <w:rPr>
                <w:rFonts w:ascii="HG丸ｺﾞｼｯｸM-PRO" w:hAnsi="HG丸ｺﾞｼｯｸM-PRO" w:hint="eastAsia"/>
              </w:rPr>
              <w:t>(</w:t>
            </w:r>
            <w:r w:rsidR="005D5BC2">
              <w:rPr>
                <w:rFonts w:ascii="HG丸ｺﾞｼｯｸM-PRO" w:hAnsi="HG丸ｺﾞｼｯｸM-PRO" w:hint="eastAsia"/>
              </w:rPr>
              <w:t>7</w:t>
            </w:r>
            <w:r>
              <w:rPr>
                <w:rFonts w:ascii="HG丸ｺﾞｼｯｸM-PRO" w:hAnsi="HG丸ｺﾞｼｯｸM-PRO" w:hint="eastAsia"/>
              </w:rPr>
              <w:t xml:space="preserve">) </w:t>
            </w:r>
            <w:r w:rsidRPr="008E7D66">
              <w:rPr>
                <w:rFonts w:hint="eastAsia"/>
              </w:rPr>
              <w:t>福祉避難所</w:t>
            </w:r>
            <w:r>
              <w:rPr>
                <w:rFonts w:hint="eastAsia"/>
              </w:rPr>
              <w:t>等</w:t>
            </w:r>
            <w:r w:rsidRPr="008E7D66">
              <w:rPr>
                <w:rFonts w:hint="eastAsia"/>
              </w:rPr>
              <w:t>への搬送</w:t>
            </w:r>
          </w:p>
        </w:tc>
      </w:tr>
    </w:tbl>
    <w:p w:rsidR="00AE01A2" w:rsidRDefault="00AE01A2" w:rsidP="00DE5D46">
      <w:pPr>
        <w:ind w:left="120" w:right="120"/>
      </w:pPr>
    </w:p>
    <w:p w:rsidR="00AE01A2" w:rsidRDefault="00AE01A2">
      <w:pPr>
        <w:widowControl/>
        <w:snapToGrid/>
        <w:ind w:leftChars="0" w:left="0" w:rightChars="0" w:right="0"/>
        <w:rPr>
          <w:rFonts w:asciiTheme="majorHAnsi" w:eastAsia="ＭＳ Ｐゴシック" w:hAnsiTheme="majorHAnsi" w:cstheme="majorBidi"/>
          <w:b/>
        </w:rPr>
      </w:pPr>
      <w:r>
        <w:br w:type="page"/>
      </w:r>
    </w:p>
    <w:p w:rsidR="009D088D" w:rsidRPr="003547C3" w:rsidRDefault="009D088D" w:rsidP="002C767C">
      <w:pPr>
        <w:pStyle w:val="21"/>
        <w:spacing w:before="180" w:after="180"/>
        <w:ind w:left="120" w:right="120"/>
      </w:pPr>
      <w:bookmarkStart w:id="32" w:name="_Toc466029934"/>
      <w:r>
        <w:rPr>
          <w:rFonts w:hint="eastAsia"/>
        </w:rPr>
        <w:t>２</w:t>
      </w:r>
      <w:r w:rsidR="00751975">
        <w:rPr>
          <w:rFonts w:hint="eastAsia"/>
        </w:rPr>
        <w:t xml:space="preserve">　</w:t>
      </w:r>
      <w:r w:rsidRPr="003547C3">
        <w:rPr>
          <w:rFonts w:hint="eastAsia"/>
        </w:rPr>
        <w:t>総務班の役割</w:t>
      </w:r>
      <w:bookmarkEnd w:id="32"/>
      <w:r w:rsidRPr="003547C3">
        <w:rPr>
          <w:rFonts w:hint="eastAsia"/>
        </w:rPr>
        <w:t xml:space="preserve"> </w:t>
      </w:r>
    </w:p>
    <w:p w:rsidR="009D088D" w:rsidRDefault="009D088D" w:rsidP="007C3AD5">
      <w:pPr>
        <w:spacing w:line="276" w:lineRule="auto"/>
        <w:ind w:left="120" w:right="120"/>
        <w:rPr>
          <w:u w:val="single"/>
        </w:rPr>
      </w:pPr>
      <w:r>
        <w:rPr>
          <w:rFonts w:hint="eastAsia"/>
        </w:rPr>
        <w:t xml:space="preserve">　</w:t>
      </w:r>
      <w:r w:rsidR="00DE5D46">
        <w:rPr>
          <w:rFonts w:hint="eastAsia"/>
        </w:rPr>
        <w:t>【</w:t>
      </w:r>
      <w:r>
        <w:rPr>
          <w:rFonts w:hint="eastAsia"/>
        </w:rPr>
        <w:t>総務班</w:t>
      </w:r>
      <w:r w:rsidR="00DE5D46">
        <w:rPr>
          <w:rFonts w:hint="eastAsia"/>
        </w:rPr>
        <w:t>】</w:t>
      </w:r>
      <w:r>
        <w:rPr>
          <w:rFonts w:hint="eastAsia"/>
        </w:rPr>
        <w:t>は、運営</w:t>
      </w:r>
      <w:r w:rsidR="00914376">
        <w:rPr>
          <w:rFonts w:hint="eastAsia"/>
        </w:rPr>
        <w:t>委員会の事務局として、運営会議等の準備や会議記録の作成、『</w:t>
      </w:r>
      <w:r w:rsidR="00DE5D46">
        <w:rPr>
          <w:rFonts w:hint="eastAsia"/>
        </w:rPr>
        <w:t>避難所</w:t>
      </w:r>
      <w:r w:rsidR="00FA345C">
        <w:rPr>
          <w:rFonts w:hint="eastAsia"/>
        </w:rPr>
        <w:t>運営記録簿』の作成を行います。運営会議で協議・決定した事項は</w:t>
      </w:r>
      <w:r w:rsidR="0065053A">
        <w:rPr>
          <w:rFonts w:hint="eastAsia"/>
        </w:rPr>
        <w:t>、</w:t>
      </w:r>
      <w:r>
        <w:rPr>
          <w:rFonts w:hint="eastAsia"/>
        </w:rPr>
        <w:t>避難者に情報提供します。</w:t>
      </w:r>
    </w:p>
    <w:p w:rsidR="009D088D" w:rsidRPr="003547C3" w:rsidRDefault="009D088D" w:rsidP="002C767C">
      <w:pPr>
        <w:ind w:left="120" w:right="120"/>
        <w:rPr>
          <w:u w:val="single"/>
        </w:rPr>
      </w:pPr>
    </w:p>
    <w:p w:rsidR="009D088D" w:rsidRPr="003547C3" w:rsidRDefault="00F71E9E" w:rsidP="002C767C">
      <w:pPr>
        <w:pStyle w:val="31"/>
        <w:spacing w:before="180" w:after="180"/>
        <w:ind w:left="120" w:right="120"/>
      </w:pPr>
      <w:bookmarkStart w:id="33" w:name="_Toc460853386"/>
      <w:bookmarkStart w:id="34" w:name="_Toc461790838"/>
      <w:bookmarkStart w:id="35" w:name="_Toc462238328"/>
      <w:bookmarkStart w:id="36" w:name="_Toc462409246"/>
      <w:bookmarkStart w:id="37" w:name="_Toc465337836"/>
      <w:bookmarkStart w:id="38" w:name="_Toc466029935"/>
      <w:r>
        <w:rPr>
          <w:rFonts w:hint="eastAsia"/>
        </w:rPr>
        <w:t>２－１</w:t>
      </w:r>
      <w:r w:rsidR="00751975">
        <w:rPr>
          <w:rFonts w:hint="eastAsia"/>
        </w:rPr>
        <w:t xml:space="preserve">　</w:t>
      </w:r>
      <w:r w:rsidR="009D088D" w:rsidRPr="003547C3">
        <w:rPr>
          <w:rFonts w:hint="eastAsia"/>
        </w:rPr>
        <w:t>全体の流れ</w:t>
      </w:r>
      <w:bookmarkEnd w:id="33"/>
      <w:bookmarkEnd w:id="34"/>
      <w:bookmarkEnd w:id="35"/>
      <w:bookmarkEnd w:id="36"/>
      <w:bookmarkEnd w:id="37"/>
      <w:bookmarkEnd w:id="38"/>
    </w:p>
    <w:p w:rsidR="00527D25" w:rsidRDefault="00527D25" w:rsidP="002C767C">
      <w:pPr>
        <w:ind w:left="120" w:right="120"/>
      </w:pPr>
    </w:p>
    <w:tbl>
      <w:tblPr>
        <w:tblStyle w:val="af"/>
        <w:tblW w:w="0" w:type="auto"/>
        <w:tblInd w:w="105" w:type="dxa"/>
        <w:tblLook w:val="04A0" w:firstRow="1" w:lastRow="0" w:firstColumn="1" w:lastColumn="0" w:noHBand="0" w:noVBand="1"/>
      </w:tblPr>
      <w:tblGrid>
        <w:gridCol w:w="1531"/>
        <w:gridCol w:w="1530"/>
        <w:gridCol w:w="1530"/>
        <w:gridCol w:w="1530"/>
        <w:gridCol w:w="1530"/>
        <w:gridCol w:w="1530"/>
      </w:tblGrid>
      <w:tr w:rsidR="00527D25" w:rsidRPr="00AE01A2" w:rsidTr="00E30CAE">
        <w:tc>
          <w:tcPr>
            <w:tcW w:w="1531" w:type="dxa"/>
            <w:shd w:val="clear" w:color="auto" w:fill="D9D9D9" w:themeFill="background1" w:themeFillShade="D9"/>
          </w:tcPr>
          <w:p w:rsidR="00527D25" w:rsidRPr="00AE01A2" w:rsidRDefault="00527D25" w:rsidP="002C767C">
            <w:pPr>
              <w:ind w:leftChars="0" w:left="0" w:right="120"/>
              <w:rPr>
                <w:rFonts w:ascii="HG丸ｺﾞｼｯｸM-PRO" w:hAnsi="HG丸ｺﾞｼｯｸM-PRO"/>
              </w:rPr>
            </w:pPr>
            <w:r w:rsidRPr="00AE01A2">
              <w:rPr>
                <w:rFonts w:ascii="HG丸ｺﾞｼｯｸM-PRO" w:hAnsi="HG丸ｺﾞｼｯｸM-PRO" w:hint="eastAsia"/>
              </w:rPr>
              <w:t>発災直後～数時間</w:t>
            </w:r>
          </w:p>
        </w:tc>
        <w:tc>
          <w:tcPr>
            <w:tcW w:w="1530" w:type="dxa"/>
            <w:shd w:val="clear" w:color="auto" w:fill="D9D9D9" w:themeFill="background1" w:themeFillShade="D9"/>
          </w:tcPr>
          <w:p w:rsidR="00527D25" w:rsidRPr="00AE01A2" w:rsidRDefault="00527D25" w:rsidP="00E70A8D">
            <w:pPr>
              <w:ind w:leftChars="0" w:left="0" w:rightChars="-39" w:right="-94"/>
              <w:rPr>
                <w:rFonts w:ascii="HG丸ｺﾞｼｯｸM-PRO" w:hAnsi="HG丸ｺﾞｼｯｸM-PRO"/>
              </w:rPr>
            </w:pPr>
            <w:r w:rsidRPr="00AE01A2">
              <w:rPr>
                <w:rFonts w:ascii="HG丸ｺﾞｼｯｸM-PRO" w:hAnsi="HG丸ｺﾞｼｯｸM-PRO" w:hint="eastAsia"/>
              </w:rPr>
              <w:t>発災当日～</w:t>
            </w:r>
          </w:p>
          <w:p w:rsidR="00527D25" w:rsidRPr="00AE01A2" w:rsidRDefault="00AE01A2" w:rsidP="002C767C">
            <w:pPr>
              <w:ind w:leftChars="0" w:left="0" w:right="120"/>
              <w:rPr>
                <w:rFonts w:ascii="HG丸ｺﾞｼｯｸM-PRO" w:hAnsi="HG丸ｺﾞｼｯｸM-PRO"/>
              </w:rPr>
            </w:pPr>
            <w:r w:rsidRPr="00AE01A2">
              <w:rPr>
                <w:rFonts w:ascii="HG丸ｺﾞｼｯｸM-PRO" w:hAnsi="HG丸ｺﾞｼｯｸM-PRO" w:hint="eastAsia"/>
              </w:rPr>
              <w:t>3</w:t>
            </w:r>
            <w:r w:rsidR="00527D25" w:rsidRPr="00AE01A2">
              <w:rPr>
                <w:rFonts w:ascii="HG丸ｺﾞｼｯｸM-PRO" w:hAnsi="HG丸ｺﾞｼｯｸM-PRO" w:hint="eastAsia"/>
              </w:rPr>
              <w:t>日程度</w:t>
            </w:r>
          </w:p>
        </w:tc>
        <w:tc>
          <w:tcPr>
            <w:tcW w:w="1530" w:type="dxa"/>
            <w:shd w:val="clear" w:color="auto" w:fill="D9D9D9" w:themeFill="background1" w:themeFillShade="D9"/>
          </w:tcPr>
          <w:p w:rsidR="00527D25" w:rsidRPr="00AE01A2" w:rsidRDefault="00527D25" w:rsidP="002C767C">
            <w:pPr>
              <w:ind w:leftChars="0" w:left="0" w:right="120"/>
              <w:rPr>
                <w:rFonts w:ascii="HG丸ｺﾞｼｯｸM-PRO" w:hAnsi="HG丸ｺﾞｼｯｸM-PRO"/>
              </w:rPr>
            </w:pPr>
            <w:r w:rsidRPr="00AE01A2">
              <w:rPr>
                <w:rFonts w:ascii="HG丸ｺﾞｼｯｸM-PRO" w:hAnsi="HG丸ｺﾞｼｯｸM-PRO" w:hint="eastAsia"/>
              </w:rPr>
              <w:t>3 日～</w:t>
            </w:r>
          </w:p>
          <w:p w:rsidR="00527D25" w:rsidRPr="00AE01A2" w:rsidRDefault="00527D25" w:rsidP="00E70A8D">
            <w:pPr>
              <w:ind w:leftChars="0" w:left="0" w:rightChars="-14" w:right="-34"/>
              <w:rPr>
                <w:rFonts w:ascii="HG丸ｺﾞｼｯｸM-PRO" w:hAnsi="HG丸ｺﾞｼｯｸM-PRO"/>
              </w:rPr>
            </w:pPr>
            <w:r w:rsidRPr="00AE01A2">
              <w:rPr>
                <w:rFonts w:ascii="HG丸ｺﾞｼｯｸM-PRO" w:hAnsi="HG丸ｺﾞｼｯｸM-PRO" w:hint="eastAsia"/>
              </w:rPr>
              <w:t>1 週間程度</w:t>
            </w:r>
          </w:p>
        </w:tc>
        <w:tc>
          <w:tcPr>
            <w:tcW w:w="1530" w:type="dxa"/>
            <w:shd w:val="clear" w:color="auto" w:fill="D9D9D9" w:themeFill="background1" w:themeFillShade="D9"/>
          </w:tcPr>
          <w:p w:rsidR="00527D25" w:rsidRPr="00AE01A2" w:rsidRDefault="00527D25" w:rsidP="002C767C">
            <w:pPr>
              <w:ind w:leftChars="0" w:left="0" w:right="120"/>
              <w:rPr>
                <w:rFonts w:ascii="HG丸ｺﾞｼｯｸM-PRO" w:hAnsi="HG丸ｺﾞｼｯｸM-PRO"/>
              </w:rPr>
            </w:pPr>
            <w:r w:rsidRPr="00AE01A2">
              <w:rPr>
                <w:rFonts w:ascii="HG丸ｺﾞｼｯｸM-PRO" w:hAnsi="HG丸ｺﾞｼｯｸM-PRO" w:hint="eastAsia"/>
              </w:rPr>
              <w:t>1 週間～</w:t>
            </w:r>
          </w:p>
          <w:p w:rsidR="00527D25" w:rsidRPr="00AE01A2" w:rsidRDefault="00527D25" w:rsidP="00E70A8D">
            <w:pPr>
              <w:ind w:leftChars="0" w:left="0" w:rightChars="-33" w:right="-79"/>
              <w:rPr>
                <w:rFonts w:ascii="HG丸ｺﾞｼｯｸM-PRO" w:hAnsi="HG丸ｺﾞｼｯｸM-PRO"/>
              </w:rPr>
            </w:pPr>
            <w:r w:rsidRPr="00AE01A2">
              <w:rPr>
                <w:rFonts w:ascii="HG丸ｺﾞｼｯｸM-PRO" w:hAnsi="HG丸ｺﾞｼｯｸM-PRO" w:hint="eastAsia"/>
              </w:rPr>
              <w:t>2 週間程度</w:t>
            </w:r>
          </w:p>
        </w:tc>
        <w:tc>
          <w:tcPr>
            <w:tcW w:w="1530" w:type="dxa"/>
            <w:shd w:val="clear" w:color="auto" w:fill="D9D9D9" w:themeFill="background1" w:themeFillShade="D9"/>
          </w:tcPr>
          <w:p w:rsidR="00527D25" w:rsidRPr="00AE01A2" w:rsidRDefault="00527D25" w:rsidP="00E70A8D">
            <w:pPr>
              <w:ind w:leftChars="0" w:left="0" w:rightChars="-52" w:right="-125"/>
              <w:rPr>
                <w:rFonts w:ascii="HG丸ｺﾞｼｯｸM-PRO" w:hAnsi="HG丸ｺﾞｼｯｸM-PRO"/>
              </w:rPr>
            </w:pPr>
            <w:r w:rsidRPr="00AE01A2">
              <w:rPr>
                <w:rFonts w:ascii="HG丸ｺﾞｼｯｸM-PRO" w:hAnsi="HG丸ｺﾞｼｯｸM-PRO" w:hint="eastAsia"/>
              </w:rPr>
              <w:t>2 週間以降</w:t>
            </w:r>
          </w:p>
        </w:tc>
        <w:tc>
          <w:tcPr>
            <w:tcW w:w="1530" w:type="dxa"/>
            <w:shd w:val="clear" w:color="auto" w:fill="D9D9D9" w:themeFill="background1" w:themeFillShade="D9"/>
          </w:tcPr>
          <w:p w:rsidR="00527D25" w:rsidRPr="00AE01A2" w:rsidRDefault="00527D25" w:rsidP="002C767C">
            <w:pPr>
              <w:ind w:leftChars="0" w:left="0" w:right="120"/>
              <w:rPr>
                <w:rFonts w:ascii="HG丸ｺﾞｼｯｸM-PRO" w:hAnsi="HG丸ｺﾞｼｯｸM-PRO"/>
              </w:rPr>
            </w:pPr>
            <w:r w:rsidRPr="00AE01A2">
              <w:rPr>
                <w:rFonts w:ascii="HG丸ｺﾞｼｯｸM-PRO" w:hAnsi="HG丸ｺﾞｼｯｸM-PRO" w:hint="eastAsia"/>
              </w:rPr>
              <w:t>閉鎖</w:t>
            </w:r>
          </w:p>
        </w:tc>
      </w:tr>
      <w:tr w:rsidR="00527D25" w:rsidTr="00635B41">
        <w:trPr>
          <w:trHeight w:val="3051"/>
        </w:trPr>
        <w:tc>
          <w:tcPr>
            <w:tcW w:w="9181" w:type="dxa"/>
            <w:gridSpan w:val="6"/>
          </w:tcPr>
          <w:p w:rsidR="00527D25" w:rsidRDefault="00635B41" w:rsidP="002C767C">
            <w:pPr>
              <w:ind w:leftChars="0" w:left="0" w:right="120"/>
            </w:pPr>
            <w:r w:rsidRPr="00B0782E">
              <w:rPr>
                <w:noProof/>
              </w:rPr>
              <mc:AlternateContent>
                <mc:Choice Requires="wps">
                  <w:drawing>
                    <wp:anchor distT="0" distB="0" distL="114300" distR="114300" simplePos="0" relativeHeight="252574720" behindDoc="0" locked="0" layoutInCell="1" allowOverlap="1" wp14:anchorId="2E4CF26F" wp14:editId="58FD5A1A">
                      <wp:simplePos x="0" y="0"/>
                      <wp:positionH relativeFrom="column">
                        <wp:posOffset>1141095</wp:posOffset>
                      </wp:positionH>
                      <wp:positionV relativeFrom="paragraph">
                        <wp:posOffset>1498600</wp:posOffset>
                      </wp:positionV>
                      <wp:extent cx="3830320" cy="1403985"/>
                      <wp:effectExtent l="0" t="0" r="0" b="0"/>
                      <wp:wrapNone/>
                      <wp:docPr id="11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（７</w:t>
                                  </w:r>
                                  <w:r w:rsidRPr="005E4061">
                                    <w:rPr>
                                      <w:rFonts w:hint="eastAsia"/>
                                      <w:szCs w:val="21"/>
                                    </w:rPr>
                                    <w:t>）</w:t>
                                  </w:r>
                                  <w:r w:rsidRPr="00B0782E">
                                    <w:rPr>
                                      <w:rFonts w:hint="eastAsia"/>
                                      <w:szCs w:val="21"/>
                                    </w:rPr>
                                    <w:t>災害ボランティアの受</w:t>
                                  </w:r>
                                  <w:r>
                                    <w:rPr>
                                      <w:rFonts w:hint="eastAsia"/>
                                      <w:szCs w:val="21"/>
                                    </w:rPr>
                                    <w:t>け</w:t>
                                  </w:r>
                                  <w:r w:rsidRPr="00B0782E">
                                    <w:rPr>
                                      <w:rFonts w:hint="eastAsia"/>
                                      <w:szCs w:val="21"/>
                                    </w:rPr>
                                    <w:t>入</w:t>
                                  </w:r>
                                  <w:r>
                                    <w:rPr>
                                      <w:rFonts w:hint="eastAsia"/>
                                      <w:szCs w:val="21"/>
                                    </w:rPr>
                                    <w:t>れ</w:t>
                                  </w:r>
                                  <w:r w:rsidRPr="00B0782E">
                                    <w:rPr>
                                      <w:rFonts w:hint="eastAsia"/>
                                      <w:szCs w:val="21"/>
                                    </w:rPr>
                                    <w:t>・活動調整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89.85pt;margin-top:118pt;width:301.6pt;height:110.55pt;z-index:25257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XvMQIAABAEAAAOAAAAZHJzL2Uyb0RvYy54bWysU8uO0zAU3SPxD5b3NEmbQhs1HQ0zFCEN&#10;D2ngA1zHaSz8wnabDMtWQnwEv4BY8z35Ea6dtlSwQ2Rh2b65595z7vHiqpMC7Zh1XKsSZ6MUI6ao&#10;rrjalPjD+9WTGUbOE1URoRUr8QNz+Gr5+NGiNQUb60aLilkEIMoVrSlx470pksTRhkniRtowBcFa&#10;W0k8HO0mqSxpAV2KZJymT5NW28pYTZlzcHs7BPEy4tc1o/5tXTvmkSgx9ObjauO6DmuyXJBiY4lp&#10;OD22Qf6hC0m4gqJnqFviCdpa/heU5NRqp2s/olomuq45ZZEDsMnSP9jcN8SwyAXEceYsk/t/sPTN&#10;7p1FvILZZfNZjpEiEsbUH770++/9/md/+Ir6w7f+cOj3P+CMxkGy1rgCMu8N5Pruue4gPdJ35k7T&#10;jw4pfdMQtWHX1uq2YaSClrOQmVykDjgugKzb17qCumTrdQTqaiuDnqAQAnQY3cN5XKzziMLlZDZJ&#10;J2MIUYhleTqZz6axBilO6cY6/5JpicKmxBb8EOHJ7s750A4pTr+EakqvuBDRE0KhtsTz6XgaEy4i&#10;knuwrOCyxLM0fIOJAssXqorJnnAx7KGAUEfagenA2XfrLoo+zU9yrnX1AEJYPVgUnhRsGm0/Y9SC&#10;PUvsPm2JZRiJVwrEnGd5HvwcD/n0WZDBXkbWlxGiKECV2GM0bG98fAOBszPXIPqKRznCdIZOjj2D&#10;7aJKxycSfH15jn/9fsjLXwAAAP//AwBQSwMEFAAGAAgAAAAhAEFLrOLfAAAACwEAAA8AAABkcnMv&#10;ZG93bnJldi54bWxMj8tOwzAQRfdI/IM1SOyo0wB1G+JUFWrLslAi1m48JBHxQ7abhr9nWMHyao7u&#10;nFuuJzOwEUPsnZUwn2XA0DZO97aVUL/v7pbAYlJWq8FZlPCNEdbV9VWpCu0u9g3HY2oZldhYKAld&#10;Sr7gPDYdGhVnzqOl26cLRiWKoeU6qAuVm4HnWbbgRvWWPnTK43OHzdfxbCT45PfiJRxeN9vdmNUf&#10;+zrv262UtzfT5glYwin9wfCrT+pQkdPJna2ObKAsVoJQCfn9gkYRIZb5CthJwsOjmAOvSv5/Q/UD&#10;AAD//wMAUEsBAi0AFAAGAAgAAAAhALaDOJL+AAAA4QEAABMAAAAAAAAAAAAAAAAAAAAAAFtDb250&#10;ZW50X1R5cGVzXS54bWxQSwECLQAUAAYACAAAACEAOP0h/9YAAACUAQAACwAAAAAAAAAAAAAAAAAv&#10;AQAAX3JlbHMvLnJlbHNQSwECLQAUAAYACAAAACEALbK17zECAAAQBAAADgAAAAAAAAAAAAAAAAAu&#10;AgAAZHJzL2Uyb0RvYy54bWxQSwECLQAUAAYACAAAACEAQUus4t8AAAALAQAADwAAAAAAAAAAAAAA&#10;AACLBAAAZHJzL2Rvd25yZXYueG1sUEsFBgAAAAAEAAQA8wAAAJc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（７</w:t>
                            </w:r>
                            <w:r w:rsidRPr="005E4061">
                              <w:rPr>
                                <w:rFonts w:hint="eastAsia"/>
                                <w:szCs w:val="21"/>
                              </w:rPr>
                              <w:t>）</w:t>
                            </w:r>
                            <w:r w:rsidRPr="00B0782E">
                              <w:rPr>
                                <w:rFonts w:hint="eastAsia"/>
                                <w:szCs w:val="21"/>
                              </w:rPr>
                              <w:t>災害ボランティアの受</w:t>
                            </w:r>
                            <w:r>
                              <w:rPr>
                                <w:rFonts w:hint="eastAsia"/>
                                <w:szCs w:val="21"/>
                              </w:rPr>
                              <w:t>け</w:t>
                            </w:r>
                            <w:r w:rsidRPr="00B0782E">
                              <w:rPr>
                                <w:rFonts w:hint="eastAsia"/>
                                <w:szCs w:val="21"/>
                              </w:rPr>
                              <w:t>入</w:t>
                            </w:r>
                            <w:r>
                              <w:rPr>
                                <w:rFonts w:hint="eastAsia"/>
                                <w:szCs w:val="21"/>
                              </w:rPr>
                              <w:t>れ</w:t>
                            </w:r>
                            <w:r w:rsidRPr="00B0782E">
                              <w:rPr>
                                <w:rFonts w:hint="eastAsia"/>
                                <w:szCs w:val="21"/>
                              </w:rPr>
                              <w:t>・活動調整</w:t>
                            </w:r>
                          </w:p>
                        </w:txbxContent>
                      </v:textbox>
                    </v:shape>
                  </w:pict>
                </mc:Fallback>
              </mc:AlternateContent>
            </w:r>
            <w:r w:rsidRPr="00B0782E">
              <w:rPr>
                <w:noProof/>
              </w:rPr>
              <mc:AlternateContent>
                <mc:Choice Requires="wps">
                  <w:drawing>
                    <wp:anchor distT="0" distB="0" distL="114300" distR="114300" simplePos="0" relativeHeight="252573696" behindDoc="0" locked="0" layoutInCell="1" allowOverlap="1" wp14:anchorId="0A7676C2" wp14:editId="7DB6A5BF">
                      <wp:simplePos x="0" y="0"/>
                      <wp:positionH relativeFrom="column">
                        <wp:posOffset>1385570</wp:posOffset>
                      </wp:positionH>
                      <wp:positionV relativeFrom="paragraph">
                        <wp:posOffset>1726059</wp:posOffset>
                      </wp:positionV>
                      <wp:extent cx="4392295" cy="1270"/>
                      <wp:effectExtent l="0" t="133350" r="0" b="132080"/>
                      <wp:wrapNone/>
                      <wp:docPr id="11983" name="直線矢印コネクタ 11983"/>
                      <wp:cNvGraphicFramePr/>
                      <a:graphic xmlns:a="http://schemas.openxmlformats.org/drawingml/2006/main">
                        <a:graphicData uri="http://schemas.microsoft.com/office/word/2010/wordprocessingShape">
                          <wps:wsp>
                            <wps:cNvCnPr/>
                            <wps:spPr>
                              <a:xfrm flipV="1">
                                <a:off x="0" y="0"/>
                                <a:ext cx="4392295" cy="127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11983" o:spid="_x0000_s1026" type="#_x0000_t32" style="position:absolute;left:0;text-align:left;margin-left:109.1pt;margin-top:135.9pt;width:345.85pt;height:.1pt;flip:y;z-index:25257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MCgIAABAEAAAOAAAAZHJzL2Uyb0RvYy54bWysU8uu0zAQ3SPxD5b3NE0u5bZV07voBTYI&#10;Kl57X8duLPzS2DTttqzvD8ACiR8ACSSWfEyF+htMnDYgHhJCbJzYnnNmzpnx7GJjNFkLCMrZkuaD&#10;ISXCclcpuyrps6f3bo0pCZHZimlnRUm3ItCL+c0bs8ZPReFqpysBBElsmDa+pHWMfpplgdfCsDBw&#10;Xli8lA4Mi7iFVVYBa5Dd6KwYDu9kjYPKg+MiBDy97C7pPPFLKXh8JGUQkeiSYm0xrZDWq3bN5jM2&#10;XQHzteLHMtg/VGGYspi0p7pkkZGXoH6hMoqDC07GAXcmc1IqLpIGVJMPf1LzpGZeJC1oTvC9TeH/&#10;0fKH6yUQVWHv8sn4jBLLDLbp8ObT4fPrw9t3X68/7Hcf96+u97v3+90X0kWha40PUwQv7BKOu+CX&#10;0FqwkWCI1Mo/R9JkCsokm+T5tvdcbCLheHj7bFIUkxElHO/y4jy1JOtYWjYPId4XzpD2p6QhAlOr&#10;Oi6ctdhcB10Gtn4QItaBwBOgBWtLmpIW49H5KBUSmdJ3bUXi1qNIBuCadgIQpS1+Wk2divQXt1p0&#10;LI+FRI+w2i5bmk6x0EDWDOeqepH3LBjZQqTSugcNU+4/go6xLUykif1bYB+dMjobe6BR1sHvssbN&#10;qVTZxZ9Ud1pb2Veu2qaeJjtw7JI/xyfSzvWP+wT//pDn3wAAAP//AwBQSwMEFAAGAAgAAAAhAM+i&#10;Rm7fAAAACwEAAA8AAABkcnMvZG93bnJldi54bWxMj0FPwzAMhe9I/IfISFwQS1uksZamE0KCG0gM&#10;OOyWNaYpNE6VpFv37/FO7Gb7PT1/r17PbhB7DLH3pCBfZCCQWm966hR8fjzfrkDEpMnowRMqOGKE&#10;dXN5UevK+AO9436TOsEhFCutwKY0VlLG1qLTceFHJNa+fXA68Ro6aYI+cLgbZJFlS+l0T/zB6hGf&#10;LLa/m8kpeJ3LgMev5fbuhsKL/aHJT9s3pa6v5scHEAnn9G+GEz6jQ8NMOz+RiWJQUOSrgq083Ofc&#10;gR1lVpYgdqdLkYFsanneofkDAAD//wMAUEsBAi0AFAAGAAgAAAAhALaDOJL+AAAA4QEAABMAAAAA&#10;AAAAAAAAAAAAAAAAAFtDb250ZW50X1R5cGVzXS54bWxQSwECLQAUAAYACAAAACEAOP0h/9YAAACU&#10;AQAACwAAAAAAAAAAAAAAAAAvAQAAX3JlbHMvLnJlbHNQSwECLQAUAAYACAAAACEAJ/46DAoCAAAQ&#10;BAAADgAAAAAAAAAAAAAAAAAuAgAAZHJzL2Uyb0RvYy54bWxQSwECLQAUAAYACAAAACEAz6JGbt8A&#10;AAALAQAADwAAAAAAAAAAAAAAAABkBAAAZHJzL2Rvd25yZXYueG1sUEsFBgAAAAAEAAQA8wAAAHAF&#10;AAAAAA==&#10;" strokecolor="black [3200]" strokeweight="2.25pt">
                      <v:stroke endarrow="open" joinstyle="miter"/>
                    </v:shape>
                  </w:pict>
                </mc:Fallback>
              </mc:AlternateContent>
            </w:r>
            <w:r w:rsidRPr="00635B41">
              <w:rPr>
                <w:noProof/>
              </w:rPr>
              <mc:AlternateContent>
                <mc:Choice Requires="wps">
                  <w:drawing>
                    <wp:anchor distT="0" distB="0" distL="114300" distR="114300" simplePos="0" relativeHeight="252805120" behindDoc="0" locked="0" layoutInCell="1" allowOverlap="1" wp14:anchorId="63019635" wp14:editId="4EEC58D4">
                      <wp:simplePos x="0" y="0"/>
                      <wp:positionH relativeFrom="column">
                        <wp:posOffset>709930</wp:posOffset>
                      </wp:positionH>
                      <wp:positionV relativeFrom="paragraph">
                        <wp:posOffset>1267460</wp:posOffset>
                      </wp:positionV>
                      <wp:extent cx="2824480" cy="1403985"/>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（６</w:t>
                                  </w:r>
                                  <w:r w:rsidRPr="005E4061">
                                    <w:rPr>
                                      <w:rFonts w:hint="eastAsia"/>
                                      <w:szCs w:val="21"/>
                                    </w:rPr>
                                    <w:t>）</w:t>
                                  </w:r>
                                  <w:r>
                                    <w:rPr>
                                      <w:rFonts w:hint="eastAsia"/>
                                    </w:rPr>
                                    <w:t>避難者への情報伝達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55.9pt;margin-top:99.8pt;width:222.4pt;height:110.55pt;z-index:25280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FALwIAAA4EAAAOAAAAZHJzL2Uyb0RvYy54bWysU02O0zAU3iNxB8t7mjSTQhs1HQ0zFCHN&#10;ANLAAVzHaSz8h+02KctWQhyCKyDWnCcX4dnpdCrYIbKw/Pzyvve+z5/nl50UaMus41qVeDxKMWKK&#10;6oqrdYk/flg+m2LkPFEVEVqxEu+Yw5eLp0/mrSlYphstKmYRgChXtKbEjfemSBJHGyaJG2nDFCRr&#10;bSXxENp1UlnSAroUSZamz5NW28pYTZlzcHozJPEi4tc1o/5dXTvmkSgxzObjauO6CmuymJNibYlp&#10;OD2OQf5hCkm4gqYnqBviCdpY/heU5NRqp2s/olomuq45ZZEDsBmnf7C5b4hhkQuI48xJJvf/YOnb&#10;7XuLeFXiizzDSBEJl9Qfvvb7H/3+V3/4hvrD9/5w6Pc/IUZZEKw1roC6ewOVvnupO7j4SN6ZW00/&#10;OaT0dUPUml1Zq9uGkQoGHofK5Kx0wHEBZNXe6Qr6ko3XEairrQxqgj4I0OHidqfLYp1HFA6zaZbn&#10;U0hRyI3z9GI2ncQepHgoN9b510xLFDYltuCGCE+2t86HcUjx8EvopvSSCxEdIRRqSzybZJNYcJaR&#10;3INhBZclnqbhGywUWL5SVSz2hIthDw2EOtIOTAfOvlt1UfJJHDhostLVDoSwejAoPCjYNNp+wagF&#10;c5bYfd4QyzASbxSIORvneXBzDPLJiwwCe55ZnWeIogBVYo/RsL328QUEzs5cgehLHuV4nOQ4M5gu&#10;qnR8IMHV53H86/EZL34DAAD//wMAUEsDBBQABgAIAAAAIQCTGeJm3gAAAAsBAAAPAAAAZHJzL2Rv&#10;d25yZXYueG1sTI/BTsMwEETvSPyDtUjcqJ2IpjTEqSrUliNQIs5ubJKIeG3Zbhr+nuUEtxntaPZN&#10;tZntyCYT4uBQQrYQwAy2Tg/YSWje93cPwGJSqNXo0Ej4NhE29fVVpUrtLvhmpmPqGJVgLJWEPiVf&#10;ch7b3lgVF84bpNunC1YlsqHjOqgLlduR50IU3KoB6UOvvHnqTft1PFsJPvnD6jm8vG53+0k0H4cm&#10;H7qdlLc38/YRWDJz+gvDLz6hQ01MJ3dGHdlIPssIPZFYrwtglFguCxInCfe5WAGvK/5/Q/0DAAD/&#10;/wMAUEsBAi0AFAAGAAgAAAAhALaDOJL+AAAA4QEAABMAAAAAAAAAAAAAAAAAAAAAAFtDb250ZW50&#10;X1R5cGVzXS54bWxQSwECLQAUAAYACAAAACEAOP0h/9YAAACUAQAACwAAAAAAAAAAAAAAAAAvAQAA&#10;X3JlbHMvLnJlbHNQSwECLQAUAAYACAAAACEAi5zBQC8CAAAOBAAADgAAAAAAAAAAAAAAAAAuAgAA&#10;ZHJzL2Uyb0RvYy54bWxQSwECLQAUAAYACAAAACEAkxniZt4AAAALAQAADwAAAAAAAAAAAAAAAACJ&#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（６</w:t>
                            </w:r>
                            <w:r w:rsidRPr="005E4061">
                              <w:rPr>
                                <w:rFonts w:hint="eastAsia"/>
                                <w:szCs w:val="21"/>
                              </w:rPr>
                              <w:t>）</w:t>
                            </w:r>
                            <w:r>
                              <w:rPr>
                                <w:rFonts w:hint="eastAsia"/>
                              </w:rPr>
                              <w:t>避難者への情報伝達</w:t>
                            </w:r>
                          </w:p>
                        </w:txbxContent>
                      </v:textbox>
                    </v:shape>
                  </w:pict>
                </mc:Fallback>
              </mc:AlternateContent>
            </w:r>
            <w:r w:rsidRPr="00635B41">
              <w:rPr>
                <w:noProof/>
              </w:rPr>
              <mc:AlternateContent>
                <mc:Choice Requires="wps">
                  <w:drawing>
                    <wp:anchor distT="0" distB="0" distL="114300" distR="114300" simplePos="0" relativeHeight="252804096" behindDoc="0" locked="0" layoutInCell="1" allowOverlap="1" wp14:anchorId="5C18943B" wp14:editId="35FB85C2">
                      <wp:simplePos x="0" y="0"/>
                      <wp:positionH relativeFrom="column">
                        <wp:posOffset>941705</wp:posOffset>
                      </wp:positionH>
                      <wp:positionV relativeFrom="paragraph">
                        <wp:posOffset>1494155</wp:posOffset>
                      </wp:positionV>
                      <wp:extent cx="4834255" cy="0"/>
                      <wp:effectExtent l="0" t="133350" r="0" b="133350"/>
                      <wp:wrapNone/>
                      <wp:docPr id="341" name="直線矢印コネクタ 341"/>
                      <wp:cNvGraphicFramePr/>
                      <a:graphic xmlns:a="http://schemas.openxmlformats.org/drawingml/2006/main">
                        <a:graphicData uri="http://schemas.microsoft.com/office/word/2010/wordprocessingShape">
                          <wps:wsp>
                            <wps:cNvCnPr/>
                            <wps:spPr>
                              <a:xfrm>
                                <a:off x="0" y="0"/>
                                <a:ext cx="483425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341" o:spid="_x0000_s1026" type="#_x0000_t32" style="position:absolute;left:0;text-align:left;margin-left:74.15pt;margin-top:117.65pt;width:380.65pt;height:0;z-index:25280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Yr/QEAAP8DAAAOAAAAZHJzL2Uyb0RvYy54bWysU0uOEzEQ3SNxB8t70kkmgShKZxYZYIMg&#10;4nMAj9tOW/inskkn27CeC8ACiQuAxEiz5DARyjUou5MexEdCiI2/9V7Vey7PzjdGk7WAoJwt6aDX&#10;p0RY7iplVyV99fLRvQklITJbMe2sKOlWBHo+v3tn1vipGLra6UoAQRIbpo0vaR2jnxZF4LUwLPSc&#10;FxYvpQPDIm5hVVTAGmQ3uhj2+/eLxkHlwXERAp5etJd0nvmlFDw+kzKISHRJsbaYR8jjZRqL+YxN&#10;V8B8rfixDPYPVRimLCbtqC5YZOQNqF+ojOLggpOxx50pnJSKi6wB1Qz6P6l5UTMvshY0J/jOpvD/&#10;aPnT9RKIqkp6NhpQYpnBRzq8vz7cvDt8+Pjt6vN+92X/9mq/+7TffSUpBh1rfJgicGGXcNwFv4Qk&#10;fyPBpBmFkU12edu5LDaRcDwcTc5Gw/GYEn66K26BHkJ8LJwhaVHSEIGpVR0Xzlp8SweD7DJbPwkR&#10;UyPwBEhZtSVNSYeT8YNxDotM6Ye2InHrURUDcE0qH1Ha4pRktIXnVdxq0bI8FxItwVLbbLkZxUID&#10;WTNso+p1NiGzYGSCSKV1B+rn3H8EHWMTTOQG/VtgF50zOhs7oFHWwe+yxs2pVNnGn1S3WpPsS1dt&#10;8zNmO7DLsj/HH5Ha+Md9ht/+2/l3AAAA//8DAFBLAwQUAAYACAAAACEAZq3ft98AAAALAQAADwAA&#10;AGRycy9kb3ducmV2LnhtbEyPQU/DMAyF70j8h8hI3FjKCttamk4DiROaEN2kXbPGtIXGKUm2df8e&#10;IyHBzc9+ev5esRxtL47oQ+dIwe0kAYFUO9NRo2C7eb5ZgAhRk9G9I1RwxgDL8vKi0LlxJ3rDYxUb&#10;wSEUcq2gjXHIpQx1i1aHiRuQ+PbuvNWRpW+k8frE4baX0ySZSas74g+tHvCpxfqzOlgFrzWlL7vK&#10;r8zXfJ09rncf/lxtlLq+GlcPICKO8c8MP/iMDiUz7d2BTBA967tFylYF0/SeB3ZkSTYDsf/dyLKQ&#10;/zuU3wAAAP//AwBQSwECLQAUAAYACAAAACEAtoM4kv4AAADhAQAAEwAAAAAAAAAAAAAAAAAAAAAA&#10;W0NvbnRlbnRfVHlwZXNdLnhtbFBLAQItABQABgAIAAAAIQA4/SH/1gAAAJQBAAALAAAAAAAAAAAA&#10;AAAAAC8BAABfcmVscy8ucmVsc1BLAQItABQABgAIAAAAIQCA0iYr/QEAAP8DAAAOAAAAAAAAAAAA&#10;AAAAAC4CAABkcnMvZTJvRG9jLnhtbFBLAQItABQABgAIAAAAIQBmrd+33wAAAAsBAAAPAAAAAAAA&#10;AAAAAAAAAFcEAABkcnMvZG93bnJldi54bWxQSwUGAAAAAAQABADzAAAAYwUAAAAA&#10;" strokecolor="black [3200]" strokeweight="2.25pt">
                      <v:stroke endarrow="open" joinstyle="miter"/>
                    </v:shape>
                  </w:pict>
                </mc:Fallback>
              </mc:AlternateContent>
            </w:r>
            <w:r w:rsidRPr="00635B41">
              <w:rPr>
                <w:noProof/>
              </w:rPr>
              <mc:AlternateContent>
                <mc:Choice Requires="wps">
                  <w:drawing>
                    <wp:anchor distT="0" distB="0" distL="114300" distR="114300" simplePos="0" relativeHeight="252803072" behindDoc="0" locked="0" layoutInCell="1" allowOverlap="1" wp14:anchorId="0D4733A7" wp14:editId="7F954EC7">
                      <wp:simplePos x="0" y="0"/>
                      <wp:positionH relativeFrom="column">
                        <wp:posOffset>696595</wp:posOffset>
                      </wp:positionH>
                      <wp:positionV relativeFrom="paragraph">
                        <wp:posOffset>1010920</wp:posOffset>
                      </wp:positionV>
                      <wp:extent cx="3291205" cy="1403985"/>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（５</w:t>
                                  </w:r>
                                  <w:r w:rsidRPr="005E4061">
                                    <w:rPr>
                                      <w:rFonts w:hint="eastAsia"/>
                                      <w:szCs w:val="21"/>
                                    </w:rPr>
                                    <w:t>）</w:t>
                                  </w:r>
                                  <w:r>
                                    <w:rPr>
                                      <w:rFonts w:hint="eastAsia"/>
                                    </w:rPr>
                                    <w:t>被害情報や災害情報等の収集・整理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54.85pt;margin-top:79.6pt;width:259.15pt;height:110.55pt;z-index:25280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XrXMQIAAA4EAAAOAAAAZHJzL2Uyb0RvYy54bWysU82O0zAQviPxDpbvND9tljZqulp2KULa&#10;BaSFB3Adp7GIf7DdJuXYSoiH4BUQZ54nL8LYaUsFN0QOlseT+Wa+b2bm151o0JYZy5UscDKKMWKS&#10;qpLLdYE/vF8+m2JkHZElaZRkBd4xi68XT5/MW52zVNWqKZlBACJt3uoC187pPIosrZkgdqQ0k+Cs&#10;lBHEgWnWUWlIC+iiidI4vopaZUptFGXWwuvd4MSLgF9VjLq3VWWZQ02BoTYXThPOlT+jxZzka0N0&#10;zemxDPIPVQjCJSQ9Q90RR9DG8L+gBKdGWVW5EVUiUlXFKQscgE0S/8HmsSaaBS4gjtVnmez/g6Vv&#10;tu8M4mWBxxPQRxIBTeoPX/r9937/sz98Rf3hW3849PsfYKPUC9Zqm0Pco4ZI171QHTQ+kLf6XtGP&#10;Fkl1WxO5ZjfGqLZmpISCEx8ZXYQOONaDrNoHVUJesnEqAHWVEV5N0AcBOhS2OzeLdQ5ReBynsySN&#10;M4wo+JJJPJ5Ns5CD5Kdwbax7xZRA/lJgA9MQ4Mn23jpfDslPv/hsUi1504SJaCRqCzzL0iwEXHgE&#10;dzCwDRcFnsb+G0bIs3wpyxDsCG+GOyRo5JG2Zzpwdt2qC5JnVyc5V6rcgRBGDQMKCwWXWpnPGLUw&#10;nAW2nzbEMIya1xLEnCUT3y0XjEn2PAXDXHpWlx4iKUAV2GE0XG9d2ADP2eobEH3Jgxy+O0Mlx5ph&#10;6IJKxwXxU31ph79+r/HiFwAAAP//AwBQSwMEFAAGAAgAAAAhAAEviw3fAAAACwEAAA8AAABkcnMv&#10;ZG93bnJldi54bWxMj8tOwzAQRfdI/IM1SOyoTSraNI1TVagtS6BErN3YTSLisWW7afh7hhXs5mqO&#10;7qPcTHZgowmxdyjhcSaAGWyc7rGVUH/sH3JgMSnUanBoJHybCJvq9qZUhXZXfDfjMbWMTDAWSkKX&#10;ki84j01nrIoz5w3S7+yCVYlkaLkO6krmduCZEAtuVY+U0ClvnjvTfB0vVoJP/rB8Ca9v291+FPXn&#10;oc76difl/d20XQNLZkp/MPzWp+pQUaeTu6CObCAtVktC6XhaZcCIWGQ5rTtJmOdiDrwq+f8N1Q8A&#10;AAD//wMAUEsBAi0AFAAGAAgAAAAhALaDOJL+AAAA4QEAABMAAAAAAAAAAAAAAAAAAAAAAFtDb250&#10;ZW50X1R5cGVzXS54bWxQSwECLQAUAAYACAAAACEAOP0h/9YAAACUAQAACwAAAAAAAAAAAAAAAAAv&#10;AQAAX3JlbHMvLnJlbHNQSwECLQAUAAYACAAAACEAe6l61zECAAAOBAAADgAAAAAAAAAAAAAAAAAu&#10;AgAAZHJzL2Uyb0RvYy54bWxQSwECLQAUAAYACAAAACEAAS+LDd8AAAALAQAADwAAAAAAAAAAAAAA&#10;AACLBAAAZHJzL2Rvd25yZXYueG1sUEsFBgAAAAAEAAQA8wAAAJc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（５</w:t>
                            </w:r>
                            <w:r w:rsidRPr="005E4061">
                              <w:rPr>
                                <w:rFonts w:hint="eastAsia"/>
                                <w:szCs w:val="21"/>
                              </w:rPr>
                              <w:t>）</w:t>
                            </w:r>
                            <w:r>
                              <w:rPr>
                                <w:rFonts w:hint="eastAsia"/>
                              </w:rPr>
                              <w:t>被害情報や災害情報等の収集・整理</w:t>
                            </w:r>
                          </w:p>
                        </w:txbxContent>
                      </v:textbox>
                    </v:shape>
                  </w:pict>
                </mc:Fallback>
              </mc:AlternateContent>
            </w:r>
            <w:r w:rsidRPr="00635B41">
              <w:rPr>
                <w:noProof/>
              </w:rPr>
              <mc:AlternateContent>
                <mc:Choice Requires="wps">
                  <w:drawing>
                    <wp:anchor distT="0" distB="0" distL="114300" distR="114300" simplePos="0" relativeHeight="252802048" behindDoc="0" locked="0" layoutInCell="1" allowOverlap="1" wp14:anchorId="1DFC2294" wp14:editId="6CC74C06">
                      <wp:simplePos x="0" y="0"/>
                      <wp:positionH relativeFrom="column">
                        <wp:posOffset>944880</wp:posOffset>
                      </wp:positionH>
                      <wp:positionV relativeFrom="paragraph">
                        <wp:posOffset>1244471</wp:posOffset>
                      </wp:positionV>
                      <wp:extent cx="4831715" cy="0"/>
                      <wp:effectExtent l="0" t="133350" r="0" b="133350"/>
                      <wp:wrapNone/>
                      <wp:docPr id="339" name="直線矢印コネクタ 339"/>
                      <wp:cNvGraphicFramePr/>
                      <a:graphic xmlns:a="http://schemas.openxmlformats.org/drawingml/2006/main">
                        <a:graphicData uri="http://schemas.microsoft.com/office/word/2010/wordprocessingShape">
                          <wps:wsp>
                            <wps:cNvCnPr/>
                            <wps:spPr>
                              <a:xfrm>
                                <a:off x="0" y="0"/>
                                <a:ext cx="483171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339" o:spid="_x0000_s1026" type="#_x0000_t32" style="position:absolute;left:0;text-align:left;margin-left:74.4pt;margin-top:98pt;width:380.45pt;height:0;z-index:25280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Dt/AEAAP8DAAAOAAAAZHJzL2Uyb0RvYy54bWysU0uOEzEQ3SNxB8t70t0JYUKUziwywAZB&#10;xOcAnm47beGfyiadbMN6LgCLkbgASCCx5DARyjUou5MexEdCiI2/9V7Vey7PzjdakTUHL60paTHI&#10;KeGmsrU0q5K+fPHwzoQSH5ipmbKGl3TLPT2f3741a92UD21jVc2BIInx09aVtAnBTbPMVw3XzA+s&#10;4wYvhQXNAm5hldXAWmTXKhvm+b2stVA7sBX3Hk8vuks6T/xC8Co8FcLzQFRJsbaQRkjjZRyz+YxN&#10;V8BcI6tjGewfqtBMGkzaU12wwMhrkL9QaVmB9VaEQWV1ZoWQFU8aUE2R/6TmecMcT1rQHO96m/z/&#10;o62erJdAZF3S0eg+JYZpfKTDu8+HL28P1++/XX3c7z7t31ztdx/2u68kxqBjrfNTBC7MEo4775YQ&#10;5W8E6DijMLJJLm97l/kmkAoP705GxVkxpqQ63WU3QAc+POJWk7goqQ/A5KoJC2sMvqWFIrnM1o99&#10;wNQIPAFiVmVIW9LhZHw2TmGBSfXA1CRsHapiALaN5SNKGZyijK7wtApbxTuWZ1ygJVhqly01I18o&#10;IGuGbVS/KnoWjIwQIZXqQXnK/UfQMTbCeGrQvwX20SmjNaEHamks/C5r2JxKFV38SXWnNcq+tPU2&#10;PWOyA7ss+XP8EbGNf9wn+M2/nX8HAAD//wMAUEsDBBQABgAIAAAAIQCqjdMz3gAAAAsBAAAPAAAA&#10;ZHJzL2Rvd25yZXYueG1sTI9BT8JAEIXvJvyHzZh4k61ogJZuCZp4MoRYTLgu3aGtdmfr7gLl3zMm&#10;JnqbN/Py5nv5crCdOKEPrSMFD+MEBFLlTEu1go/t6/0cRIiajO4coYILBlgWo5tcZ8ad6R1PZawF&#10;h1DItIImxj6TMlQNWh3Grkfi28F5qyNLX0vj9ZnDbScnSTKVVrfEHxrd40uD1Vd5tAo2FT2+7Uq/&#10;Mt+zdfq83n36S7lV6u52WC1ARBzinxl+8BkdCmbauyOZIDrWT3NGjzykUy7FjjRJZyD2vxtZ5PJ/&#10;h+IKAAD//wMAUEsBAi0AFAAGAAgAAAAhALaDOJL+AAAA4QEAABMAAAAAAAAAAAAAAAAAAAAAAFtD&#10;b250ZW50X1R5cGVzXS54bWxQSwECLQAUAAYACAAAACEAOP0h/9YAAACUAQAACwAAAAAAAAAAAAAA&#10;AAAvAQAAX3JlbHMvLnJlbHNQSwECLQAUAAYACAAAACEAmI2w7fwBAAD/AwAADgAAAAAAAAAAAAAA&#10;AAAuAgAAZHJzL2Uyb0RvYy54bWxQSwECLQAUAAYACAAAACEAqo3TM94AAAALAQAADwAAAAAAAAAA&#10;AAAAAABWBAAAZHJzL2Rvd25yZXYueG1sUEsFBgAAAAAEAAQA8wAAAGEFAAAAAA==&#10;" strokecolor="black [3200]" strokeweight="2.25pt">
                      <v:stroke endarrow="open" joinstyle="miter"/>
                    </v:shape>
                  </w:pict>
                </mc:Fallback>
              </mc:AlternateContent>
            </w:r>
            <w:r w:rsidR="00CA6AD4" w:rsidRPr="00527D25">
              <w:rPr>
                <w:noProof/>
              </w:rPr>
              <mc:AlternateContent>
                <mc:Choice Requires="wps">
                  <w:drawing>
                    <wp:anchor distT="0" distB="0" distL="114300" distR="114300" simplePos="0" relativeHeight="251837440" behindDoc="0" locked="0" layoutInCell="1" allowOverlap="1" wp14:anchorId="34BC6E3A" wp14:editId="3BDD7E10">
                      <wp:simplePos x="0" y="0"/>
                      <wp:positionH relativeFrom="column">
                        <wp:posOffset>704215</wp:posOffset>
                      </wp:positionH>
                      <wp:positionV relativeFrom="paragraph">
                        <wp:posOffset>774065</wp:posOffset>
                      </wp:positionV>
                      <wp:extent cx="2824480" cy="29781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）地区本部</w:t>
                                  </w:r>
                                  <w:r w:rsidRPr="005E4061">
                                    <w:rPr>
                                      <w:rFonts w:ascii="ＭＳ 明朝" w:cs="ＭＳ 明朝" w:hint="eastAsia"/>
                                      <w:szCs w:val="21"/>
                                    </w:rPr>
                                    <w:t>との</w:t>
                                  </w:r>
                                  <w:r>
                                    <w:rPr>
                                      <w:rFonts w:ascii="ＭＳ 明朝" w:cs="ＭＳ 明朝" w:hint="eastAsia"/>
                                      <w:szCs w:val="21"/>
                                    </w:rPr>
                                    <w:t>連絡</w:t>
                                  </w:r>
                                  <w:r w:rsidRPr="005E4061">
                                    <w:rPr>
                                      <w:rFonts w:ascii="ＭＳ 明朝" w:cs="ＭＳ 明朝" w:hint="eastAsia"/>
                                      <w:szCs w:val="21"/>
                                    </w:rPr>
                                    <w:t>調整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55.45pt;margin-top:60.95pt;width:222.4pt;height:23.45pt;z-index:25183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QsLwIAAA0EAAAOAAAAZHJzL2Uyb0RvYy54bWysU82O0zAQviPxDpbvNG3U0jZqulp2KUJa&#10;fqSFB3Adp7FwPMZ2m5TjVlrxELwC4szz5EUYO22p4IbIwfJ4Mt/M983M4qqtFdkJ6yTonI4GQ0qE&#10;5lBIvcnpxw+rZzNKnGe6YAq0yOleOHq1fPpk0ZhMpFCBKoQlCKJd1picVt6bLEkcr0TN3ACM0Ogs&#10;wdbMo2k3SWFZg+i1StLh8HnSgC2MBS6cw9fb3kmXEb8sBffvytIJT1ROsTYfTxvPdTiT5YJlG8tM&#10;JfmxDPYPVdRMakx6hrplnpGtlX9B1ZJbcFD6AYc6gbKUXEQOyGY0/IPNfcWMiFxQHGfOMrn/B8vf&#10;7t5bIoucpjNslWY1Nqk7PHYP37uHn93hK+kO37rDoXv4gTZJg2CNcRnG3RuM9O0LaLHxkbwzd8A/&#10;OaLhpmJ6I66thaYSrMCCRyEyuQjtcVwAWTdvoMC8bOshArWlrYOaqA9BdGzc/tws0XrC8TGdpePx&#10;DF0cfel8OhtNYgqWnaKNdf6VgJqES04tDkNEZ7s750M1LDv9EpJpWEml4kAoTZqczifpJAZceGrp&#10;cV6VrHM6G4avn6BA8qUuYrBnUvV3TKD0kXUg2lP27bqNik+mJzXXUOxRBwv9fOI+4aUC+4WSBmcz&#10;p+7zlllBiXqtUcv5aDwOwxyN8WSaomEvPetLD9McoXLqKemvNz4uQODszDVqvpJRjtCcvpJjzThz&#10;UaXjfoShvrTjX7+3ePkLAAD//wMAUEsDBBQABgAIAAAAIQBU2W7G3gAAAAsBAAAPAAAAZHJzL2Rv&#10;d25yZXYueG1sTI/NTsMwEITvSLyDtUjcqJ1IaUMap6pQW45AiTi78TaJiH8Uu2l4e5YTvc3sjma/&#10;LTezGdiEY+idlZAsBDC0jdO9bSXUn/unHFiIymo1OIsSfjDAprq/K1Wh3dV+4HSMLaMSGwoloYvR&#10;F5yHpkOjwsJ5tLQ7u9GoSHZsuR7VlcrNwFMhltyo3tKFTnl86bD5Pl6MBB/9YfU6vr1vd/tJ1F+H&#10;Ou3bnZSPD/N2DSziHP/D8IdP6FAR08ldrA5sIJ+IZ4qSSBMSlMiybAXsRJNlngOvSn77Q/ULAAD/&#10;/wMAUEsBAi0AFAAGAAgAAAAhALaDOJL+AAAA4QEAABMAAAAAAAAAAAAAAAAAAAAAAFtDb250ZW50&#10;X1R5cGVzXS54bWxQSwECLQAUAAYACAAAACEAOP0h/9YAAACUAQAACwAAAAAAAAAAAAAAAAAvAQAA&#10;X3JlbHMvLnJlbHNQSwECLQAUAAYACAAAACEArTg0LC8CAAANBAAADgAAAAAAAAAAAAAAAAAuAgAA&#10;ZHJzL2Uyb0RvYy54bWxQSwECLQAUAAYACAAAACEAVNluxt4AAAALAQAADwAAAAAAAAAAAAAAAACJ&#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）地区本部</w:t>
                            </w:r>
                            <w:r w:rsidRPr="005E4061">
                              <w:rPr>
                                <w:rFonts w:ascii="ＭＳ 明朝" w:cs="ＭＳ 明朝" w:hint="eastAsia"/>
                                <w:szCs w:val="21"/>
                              </w:rPr>
                              <w:t>との</w:t>
                            </w:r>
                            <w:r>
                              <w:rPr>
                                <w:rFonts w:ascii="ＭＳ 明朝" w:cs="ＭＳ 明朝" w:hint="eastAsia"/>
                                <w:szCs w:val="21"/>
                              </w:rPr>
                              <w:t>連絡</w:t>
                            </w:r>
                            <w:r w:rsidRPr="005E4061">
                              <w:rPr>
                                <w:rFonts w:ascii="ＭＳ 明朝" w:cs="ＭＳ 明朝" w:hint="eastAsia"/>
                                <w:szCs w:val="21"/>
                              </w:rPr>
                              <w:t>調整</w:t>
                            </w:r>
                          </w:p>
                        </w:txbxContent>
                      </v:textbox>
                    </v:shape>
                  </w:pict>
                </mc:Fallback>
              </mc:AlternateContent>
            </w:r>
            <w:r w:rsidR="00CA6AD4">
              <w:rPr>
                <w:noProof/>
              </w:rPr>
              <mc:AlternateContent>
                <mc:Choice Requires="wps">
                  <w:drawing>
                    <wp:anchor distT="0" distB="0" distL="114300" distR="114300" simplePos="0" relativeHeight="251826176" behindDoc="0" locked="0" layoutInCell="1" allowOverlap="1" wp14:anchorId="3B3A013B" wp14:editId="3B4E10F8">
                      <wp:simplePos x="0" y="0"/>
                      <wp:positionH relativeFrom="column">
                        <wp:posOffset>704215</wp:posOffset>
                      </wp:positionH>
                      <wp:positionV relativeFrom="paragraph">
                        <wp:posOffset>517525</wp:posOffset>
                      </wp:positionV>
                      <wp:extent cx="3041015" cy="29781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ascii="ＭＳ 明朝" w:hAnsi="Wingdings" w:cs="ＭＳ 明朝" w:hint="eastAsia"/>
                                      <w:szCs w:val="21"/>
                                    </w:rPr>
                                    <w:t>（３）生活ルールの作成・通達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55.45pt;margin-top:40.75pt;width:239.45pt;height:23.45pt;z-index:25182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8BLwIAAA0EAAAOAAAAZHJzL2Uyb0RvYy54bWysU82O0zAQviPxDpbvNGm2pW3UdLXsUoS0&#10;C0gLD+A6TmPhP2y3STm2EuIheAXEmefJizB22lLBDeGDNePxfJ7vm/H8upUCbZl1XKsCDwcpRkxR&#10;XXK1LvCH98tnU4ycJ6okQitW4B1z+Hrx9Mm8MTnLdK1FySwCEOXyxhS49t7kSeJozSRxA22YgmCl&#10;rSQeXLtOSksaQJciydL0edJoWxqrKXMOTu/6IF5E/Kpi1L+tKsc8EgWG2nzcbdxXYU8Wc5KvLTE1&#10;p8cyyD9UIQlX8OgZ6o54gjaW/wUlObXa6coPqJaJripOWeQAbIbpH2wea2JY5ALiOHOWyf0/WPpm&#10;+84iXhb4Kp1gpIiEJnWHL93+e7f/2R2+ou7wrTscuv0P8FEWBGuMyyHv0UCmb1/oFhofyTtzr+lH&#10;h5S+rYlasxtrdVMzUkLBw5CZXKT2OC6ArJoHXcK7ZON1BGorK4OaoA8CdGjc7tws1npE4fAqHQ3T&#10;4RgjCrFsNpmCHZ4g+SnbWOdfMS1RMApsYRgiOtneO99fPV0Jjym95ELAOcmFQk2BZ+NsHBMuIpJ7&#10;mFfBZYGnaVj9BAWSL1UZkz3horehFqGOrAPRnrJvV21UfDw9qbnS5Q50sLqfT/hPYNTafsaogdks&#10;sPu0IZZhJF4r0HI2HI3CMEdnNJ5k4NjLyOoyQhQFqAJ7jHrz1scPEIg6cwOaL3mUIzSnr+RYM8xc&#10;FPT4P8JQX/rx1u9fvPgFAAD//wMAUEsDBBQABgAIAAAAIQBmMu6p3QAAAAoBAAAPAAAAZHJzL2Rv&#10;d25yZXYueG1sTI/BTsMwEETvSPyDtUjcqJ2IQhriVBVqy5FSIs5ubJKIeG3Zbhr+nuUEx9GMZt5U&#10;69mObDIhDg4lZAsBzGDr9ICdhOZ9d1cAi0mhVqNDI+HbRFjX11eVKrW74JuZjqljVIKxVBL6lHzJ&#10;eWx7Y1VcOG+QvE8XrEokQ8d1UBcqtyPPhXjgVg1IC73y5rk37dfxbCX45PePL+H1sNnuJtF87Jt8&#10;6LZS3t7MmydgyczpLwy/+IQONTGd3Bl1ZCPpTKwoKqHIlsAosCxW9OVETl7cA68r/v9C/QMAAP//&#10;AwBQSwECLQAUAAYACAAAACEAtoM4kv4AAADhAQAAEwAAAAAAAAAAAAAAAAAAAAAAW0NvbnRlbnRf&#10;VHlwZXNdLnhtbFBLAQItABQABgAIAAAAIQA4/SH/1gAAAJQBAAALAAAAAAAAAAAAAAAAAC8BAABf&#10;cmVscy8ucmVsc1BLAQItABQABgAIAAAAIQBsUr8BLwIAAA0EAAAOAAAAAAAAAAAAAAAAAC4CAABk&#10;cnMvZTJvRG9jLnhtbFBLAQItABQABgAIAAAAIQBmMu6p3QAAAAoBAAAPAAAAAAAAAAAAAAAAAIkE&#10;AABkcnMvZG93bnJldi54bWxQSwUGAAAAAAQABADzAAAAkw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ascii="ＭＳ 明朝" w:hAnsi="Wingdings" w:cs="ＭＳ 明朝" w:hint="eastAsia"/>
                                <w:szCs w:val="21"/>
                              </w:rPr>
                              <w:t>（３）生活ルールの作成・通達</w:t>
                            </w:r>
                          </w:p>
                        </w:txbxContent>
                      </v:textbox>
                    </v:shape>
                  </w:pict>
                </mc:Fallback>
              </mc:AlternateContent>
            </w:r>
            <w:r w:rsidR="00CA6AD4">
              <w:rPr>
                <w:noProof/>
              </w:rPr>
              <mc:AlternateContent>
                <mc:Choice Requires="wps">
                  <w:drawing>
                    <wp:anchor distT="0" distB="0" distL="114300" distR="114300" simplePos="0" relativeHeight="251831296" behindDoc="0" locked="0" layoutInCell="1" allowOverlap="1" wp14:anchorId="3CEDE072" wp14:editId="0CC853E7">
                      <wp:simplePos x="0" y="0"/>
                      <wp:positionH relativeFrom="column">
                        <wp:posOffset>104775</wp:posOffset>
                      </wp:positionH>
                      <wp:positionV relativeFrom="paragraph">
                        <wp:posOffset>16510</wp:posOffset>
                      </wp:positionV>
                      <wp:extent cx="3738880" cy="297815"/>
                      <wp:effectExtent l="0" t="0" r="0" b="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sidRPr="005E4061">
                                    <w:rPr>
                                      <w:rFonts w:ascii="ＭＳ 明朝" w:cs="ＭＳ 明朝" w:hint="eastAsia"/>
                                      <w:szCs w:val="21"/>
                                    </w:rPr>
                                    <w:t>避難所運営委員会の事務局庶務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8.25pt;margin-top:1.3pt;width:294.4pt;height:23.45pt;z-index:25183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b9LgIAAAwEAAAOAAAAZHJzL2Uyb0RvYy54bWysU02O0zAU3iNxB8t7mjbT0jRqOhpmKEKa&#10;AaSBA7iO01j4D9ttUpathDgEV0CsOU8uwrPTlgp2iCwsP7+8773v8+f5dSsF2jLruFYFHg2GGDFF&#10;dcnVusAf3i+fZRg5T1RJhFaswDvm8PXi6ZN5Y3KW6lqLklkEIMrljSlw7b3Jk8TRmkniBtowBclK&#10;W0k8hHadlJY0gC5Fkg6Hz5NG29JYTZlzcHrXJ/Ei4lcVo/5tVTnmkSgwzObjauO6CmuymJN8bYmp&#10;OT2OQf5hCkm4gqZnqDviCdpY/heU5NRqpys/oFomuqo4ZZEDsBkN/2DzWBPDIhcQx5mzTO7/wdI3&#10;23cW8bLA2RQjRSTcUXf40u2/d/uf3eEr6g7fusOh2/+AGKVBr8a4HMoeDRT69oVu4d4jd2fuNf3o&#10;kNK3NVFrdmOtbmpGSph3FCqTi9IexwWQVfOgS+hLNl5HoLayMogJ8iBAh3vbne+KtR5ROLyaXmVZ&#10;BikKuXQ2zUaT2ILkp2pjnX/FtERhU2ALXojoZHvvfJiG5KdfQjOll1yI6AehUFPg2SSdxIKLjOQe&#10;7Cq4BL2G4esNFEi+VGUs9oSLfg8NhDqyDkR7yr5dtVHwyeyk5kqXO9DB6t6e8JxgU2v7GaMGrFlg&#10;92lDLMNIvFag5Ww0Hgcvx2A8maYQ2MvM6jJDFAWoAnuM+u2tj/4PnJ25Ac2XPMoRLqef5DgzWC6q&#10;dHwewdOXcfzr9yNe/AIAAP//AwBQSwMEFAAGAAgAAAAhACZrJPbbAAAABwEAAA8AAABkcnMvZG93&#10;bnJldi54bWxMjsFOwzAQRO9I/IO1SNyoTSChhDhVhdpyBErUsxubJCJeW7abhr9nOcFxNKM3r1rN&#10;dmSTCXFwKOF2IYAZbJ0esJPQfGxvlsBiUqjV6NBI+DYRVvXlRaVK7c74bqZ96hhBMJZKQp+SLzmP&#10;bW+sigvnDVL36YJViWLouA7qTHA78kyIgls1ID30ypvn3rRf+5OV4JPfPbyE17f1ZjuJ5rBrsqHb&#10;SHl9Na+fgCUzp78x/OqTOtTkdHQn1JGNlIuclhKyAhjVhcjvgB0l3D/mwOuK//evfwAAAP//AwBQ&#10;SwECLQAUAAYACAAAACEAtoM4kv4AAADhAQAAEwAAAAAAAAAAAAAAAAAAAAAAW0NvbnRlbnRfVHlw&#10;ZXNdLnhtbFBLAQItABQABgAIAAAAIQA4/SH/1gAAAJQBAAALAAAAAAAAAAAAAAAAAC8BAABfcmVs&#10;cy8ucmVsc1BLAQItABQABgAIAAAAIQDqQib9LgIAAAwEAAAOAAAAAAAAAAAAAAAAAC4CAABkcnMv&#10;ZTJvRG9jLnhtbFBLAQItABQABgAIAAAAIQAmayT22wAAAAcBAAAPAAAAAAAAAAAAAAAAAIgEAABk&#10;cnMvZG93bnJldi54bWxQSwUGAAAAAAQABADzAAAAkA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sidRPr="005E4061">
                              <w:rPr>
                                <w:rFonts w:ascii="ＭＳ 明朝" w:cs="ＭＳ 明朝" w:hint="eastAsia"/>
                                <w:szCs w:val="21"/>
                              </w:rPr>
                              <w:t>避難所運営委員会の事務局庶務</w:t>
                            </w:r>
                          </w:p>
                        </w:txbxContent>
                      </v:textbox>
                    </v:shape>
                  </w:pict>
                </mc:Fallback>
              </mc:AlternateContent>
            </w:r>
            <w:r w:rsidR="00CA6AD4" w:rsidRPr="00527D25">
              <w:rPr>
                <w:noProof/>
              </w:rPr>
              <mc:AlternateContent>
                <mc:Choice Requires="wps">
                  <w:drawing>
                    <wp:anchor distT="0" distB="0" distL="114300" distR="114300" simplePos="0" relativeHeight="251834368" behindDoc="0" locked="0" layoutInCell="1" allowOverlap="1" wp14:anchorId="7C477A43" wp14:editId="5D2A6921">
                      <wp:simplePos x="0" y="0"/>
                      <wp:positionH relativeFrom="column">
                        <wp:posOffset>104775</wp:posOffset>
                      </wp:positionH>
                      <wp:positionV relativeFrom="paragraph">
                        <wp:posOffset>273050</wp:posOffset>
                      </wp:positionV>
                      <wp:extent cx="2824480" cy="297815"/>
                      <wp:effectExtent l="0" t="0" r="0" b="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）避難所運営情報の記録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8.25pt;margin-top:21.5pt;width:222.4pt;height:23.45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V4LQIAAAwEAAAOAAAAZHJzL2Uyb0RvYy54bWysU82O0zAQviPxDpbvNG3U7rZR09WySxHS&#10;8iMtPIDrOI1F7DG226QcW2nFQ/AKiDPPkxdh7HS7FdwQOVgeT+ab+T5/nl+1qiZbYZ0EndPRYEiJ&#10;0BwKqdc5/fRx+WJKifNMF6wGLXK6E45eLZ4/mzcmEylUUBfCEgTRLmtMTivvTZYkjldCMTcAIzQm&#10;S7CKeQztOiksaxBd1Uk6HF4kDdjCWODCOTy97ZN0EfHLUnD/viyd8KTOKc7m42rjugprspizbG2Z&#10;qSQ/jsH+YQrFpMamJ6hb5hnZWPkXlJLcgoPSDzioBMpSchE5IJvR8A829xUzInJBcZw5yeT+Hyx/&#10;t/1giSxyOhtTopnCO+oOD93+R7f/1R2+ke7wvTscuv1PjEka9GqMy7Ds3mChb19Ci/ceuTtzB/yz&#10;IxpuKqbX4tpaaCrBCpx3FCqTs9IexwWQVfMWCuzLNh4iUFtaFcREeQii473tTnclWk84HqbTdDye&#10;YopjLp1dTkeT2IJlj9XGOv9agCJhk1OLXojobHvnfJiGZY+/hGYalrKuox9qTRoUZJJOYsFZRkmP&#10;dq2lyul0GL7eQIHkK13EYs9k3e+xQa2PrAPRnrJvV20U/CIWB0lWUOxQBwu9PfE54aYC+5WSBq2Z&#10;U/dlw6ygpH6jUcvZaDwOXo7BeHKZYmDPM6vzDNMcoXLqKem3Nz76P3B25ho1X8oox9Mkx5nRclGl&#10;4/MInj6P419Pj3jxGwAA//8DAFBLAwQUAAYACAAAACEArIeOYt0AAAAIAQAADwAAAGRycy9kb3du&#10;cmV2LnhtbEyPzU7DMBCE70i8g7VI3KjTH0Kbxqkq1JYjUKKe3WRJIuK1ZbtpeHuWExxHM5r5Jt+M&#10;phcD+tBZUjCdJCCQKlt31CgoP/YPSxAhaqp1bwkVfGOATXF7k+ustld6x+EYG8ElFDKtoI3RZVKG&#10;qkWjw8Q6JPY+rTc6svSNrL2+crnp5SxJUml0R7zQaofPLVZfx4tR4KI7PL3417ftbj8k5elQzrpm&#10;p9T93bhdg4g4xr8w/OIzOhTMdLYXqoPoWaePnFSwmPMl9hfpdA7irGC5WoEscvn/QPEDAAD//wMA&#10;UEsBAi0AFAAGAAgAAAAhALaDOJL+AAAA4QEAABMAAAAAAAAAAAAAAAAAAAAAAFtDb250ZW50X1R5&#10;cGVzXS54bWxQSwECLQAUAAYACAAAACEAOP0h/9YAAACUAQAACwAAAAAAAAAAAAAAAAAvAQAAX3Jl&#10;bHMvLnJlbHNQSwECLQAUAAYACAAAACEAxYX1eC0CAAAMBAAADgAAAAAAAAAAAAAAAAAuAgAAZHJz&#10;L2Uyb0RvYy54bWxQSwECLQAUAAYACAAAACEArIeOYt0AAAAIAQAADwAAAAAAAAAAAAAAAACHBAAA&#10;ZHJzL2Rvd25yZXYueG1sUEsFBgAAAAAEAAQA8wAAAJE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）避難所運営情報の記録</w:t>
                            </w:r>
                          </w:p>
                        </w:txbxContent>
                      </v:textbox>
                    </v:shape>
                  </w:pict>
                </mc:Fallback>
              </mc:AlternateContent>
            </w:r>
            <w:r w:rsidR="00CA6AD4" w:rsidRPr="00527D25">
              <w:rPr>
                <w:noProof/>
              </w:rPr>
              <mc:AlternateContent>
                <mc:Choice Requires="wps">
                  <w:drawing>
                    <wp:anchor distT="0" distB="0" distL="114300" distR="114300" simplePos="0" relativeHeight="251836416" behindDoc="0" locked="0" layoutInCell="1" allowOverlap="1" wp14:anchorId="3F0FFC84" wp14:editId="63573283">
                      <wp:simplePos x="0" y="0"/>
                      <wp:positionH relativeFrom="column">
                        <wp:posOffset>935355</wp:posOffset>
                      </wp:positionH>
                      <wp:positionV relativeFrom="paragraph">
                        <wp:posOffset>1000125</wp:posOffset>
                      </wp:positionV>
                      <wp:extent cx="4830445" cy="0"/>
                      <wp:effectExtent l="0" t="133350" r="0" b="133350"/>
                      <wp:wrapNone/>
                      <wp:docPr id="95" name="直線矢印コネクタ 95"/>
                      <wp:cNvGraphicFramePr/>
                      <a:graphic xmlns:a="http://schemas.openxmlformats.org/drawingml/2006/main">
                        <a:graphicData uri="http://schemas.microsoft.com/office/word/2010/wordprocessingShape">
                          <wps:wsp>
                            <wps:cNvCnPr/>
                            <wps:spPr>
                              <a:xfrm>
                                <a:off x="0" y="0"/>
                                <a:ext cx="483044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95" o:spid="_x0000_s1026" type="#_x0000_t32" style="position:absolute;left:0;text-align:left;margin-left:73.65pt;margin-top:78.75pt;width:380.35pt;height:0;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p/+gEAAP0DAAAOAAAAZHJzL2Uyb0RvYy54bWysU0uOEzEQ3SNxB8t70p2QwBClM4sMsEEQ&#10;8TmAx22nLfxT2aSTbVjPBWCBxAVAAoklh4lQrkHZnfQgPhJCbPyt96rec3l2vjGarAUE5WxFh4OS&#10;EmG5q5VdVfTF8we3zigJkdmaaWdFRbci0PP5zRuz1k/FyDVO1wIIktgwbX1Fmxj9tCgCb4RhYeC8&#10;sHgpHRgWcQurogbWIrvRxags7xStg9qD4yIEPL3oLuk880speHwiZRCR6IpibTGPkMfLNBbzGZuu&#10;gPlG8WMZ7B+qMExZTNpTXbDIyCtQv1AZxcEFJ+OAO1M4KRUXWQOqGZY/qXnWMC+yFjQn+N6m8P9o&#10;+eP1EoiqK3pvQollBt/o8Pbz4cubw7v3364+7nef9q+v9rsP+91XgiHoV+vDFGELu4TjLvglJPEb&#10;CSbNKItsssfb3mOxiYTj4fjsdjkeYy5+uiuugR5CfCicIWlR0RCBqVUTF85afEkHw+wxWz8KEVMj&#10;8ARIWbUlbUVHZ5O7kxwWmdL3bU3i1qMoBuDaVD6itMUpyegKz6u41aJjeSokGoKldtlyK4qFBrJm&#10;2ET1y2HPgpEJIpXWPajMuf8IOsYmmMjt+bfAPjpndDb2QKOsg99ljZtTqbKLP6nutCbZl67e5mfM&#10;dmCPZX+O/yE18Y/7DL/+tfPvAAAA//8DAFBLAwQUAAYACAAAACEAv8JeU98AAAALAQAADwAAAGRy&#10;cy9kb3ducmV2LnhtbEyPQU/CQBCF7yb8h82QeJMtIhZqtwRNPBliLCZcl+7YVrqzdXeB8u8dExO9&#10;zZt5efO9fDXYTpzQh9aRgukkAYFUOdNSreB9+3yzABGiJqM7R6jgggFWxegq15lxZ3rDUxlrwSEU&#10;Mq2gibHPpAxVg1aHieuR+PbhvNWRpa+l8frM4baTt0lyL61uiT80usenBqtDebQKXiuavexKvzZf&#10;6Wb5uNl9+ku5Vep6PKwfQEQc4p8ZfvAZHQpm2rsjmSA61nfpjK08zNM5CHYskwW32/9uZJHL/x2K&#10;bwAAAP//AwBQSwECLQAUAAYACAAAACEAtoM4kv4AAADhAQAAEwAAAAAAAAAAAAAAAAAAAAAAW0Nv&#10;bnRlbnRfVHlwZXNdLnhtbFBLAQItABQABgAIAAAAIQA4/SH/1gAAAJQBAAALAAAAAAAAAAAAAAAA&#10;AC8BAABfcmVscy8ucmVsc1BLAQItABQABgAIAAAAIQClDap/+gEAAP0DAAAOAAAAAAAAAAAAAAAA&#10;AC4CAABkcnMvZTJvRG9jLnhtbFBLAQItABQABgAIAAAAIQC/wl5T3wAAAAsBAAAPAAAAAAAAAAAA&#10;AAAAAFQEAABkcnMvZG93bnJldi54bWxQSwUGAAAAAAQABADzAAAAYAUAAAAA&#10;" strokecolor="black [3200]" strokeweight="2.25pt">
                      <v:stroke endarrow="open" joinstyle="miter"/>
                    </v:shape>
                  </w:pict>
                </mc:Fallback>
              </mc:AlternateContent>
            </w:r>
            <w:r w:rsidR="00B0782E">
              <w:rPr>
                <w:noProof/>
              </w:rPr>
              <mc:AlternateContent>
                <mc:Choice Requires="wps">
                  <w:drawing>
                    <wp:anchor distT="0" distB="0" distL="114300" distR="114300" simplePos="0" relativeHeight="251827200" behindDoc="0" locked="0" layoutInCell="1" allowOverlap="1" wp14:anchorId="2339AE46" wp14:editId="76DF6F5F">
                      <wp:simplePos x="0" y="0"/>
                      <wp:positionH relativeFrom="column">
                        <wp:posOffset>933450</wp:posOffset>
                      </wp:positionH>
                      <wp:positionV relativeFrom="paragraph">
                        <wp:posOffset>741045</wp:posOffset>
                      </wp:positionV>
                      <wp:extent cx="4824095" cy="0"/>
                      <wp:effectExtent l="0" t="133350" r="0" b="133350"/>
                      <wp:wrapNone/>
                      <wp:docPr id="84" name="直線矢印コネクタ 84"/>
                      <wp:cNvGraphicFramePr/>
                      <a:graphic xmlns:a="http://schemas.openxmlformats.org/drawingml/2006/main">
                        <a:graphicData uri="http://schemas.microsoft.com/office/word/2010/wordprocessingShape">
                          <wps:wsp>
                            <wps:cNvCnPr/>
                            <wps:spPr>
                              <a:xfrm>
                                <a:off x="0" y="0"/>
                                <a:ext cx="482409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84" o:spid="_x0000_s1026" type="#_x0000_t32" style="position:absolute;left:0;text-align:left;margin-left:73.5pt;margin-top:58.35pt;width:379.85pt;height:0;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N++gEAAP0DAAAOAAAAZHJzL2Uyb0RvYy54bWysU0uOEzEQ3SNxB8t70p0ogRClM4sMsEEw&#10;4nMAj9tOW/inskkn27CeC8ACaS4AEkgsOUyEcg3K7qQH8ZEQYuNvvVf1nsvzs43RZC0gKGcrOhyU&#10;lAjLXa3sqqIvXzy8M6UkRGZrpp0VFd2KQM8Wt2/NWz8TI9c4XQsgSGLDrPUVbWL0s6IIvBGGhYHz&#10;wuKldGBYxC2sihpYi+xGF6OyvFu0DmoPjosQ8PS8u6SLzC+l4PGplEFEoiuKtcU8Qh4v01gs5my2&#10;AuYbxY9lsH+owjBlMWlPdc4iI69B/UJlFAcXnIwD7kzhpFRcZA2oZlj+pOZ5w7zIWtCc4Hubwv+j&#10;5U/WF0BUXdHpmBLLDL7R4d3nw5e3h/fX364+7nef9m+u9rsP+91XgiHoV+vDDGFLewHHXfAXkMRv&#10;JJg0oyyyyR5ve4/FJhKOh+PpaFzen1DCT3fFDdBDiI+EMyQtKhoiMLVq4tJZiy/pYJg9ZuvHIWJq&#10;BJ4AKau2pK3oaDq5N8lhkSn9wNYkbj2KYgCuTeUjSluckoyu8LyKWy06lmdCoiFYapctt6JYaiBr&#10;hk1Uvxr2LBiZIFJp3YPKnPuPoGNsgoncnn8L7KNzRmdjDzTKOvhd1rg5lSq7+JPqTmuSfenqbX7G&#10;bAf2WPbn+B9SE/+4z/CbX7v4DgAA//8DAFBLAwQUAAYACAAAACEAFkzWXd0AAAALAQAADwAAAGRy&#10;cy9kb3ducmV2LnhtbExP0U7CQBB8J/EfLmviG1xBQ6X2StDEJ0MMxYTXo7e21d5euTug/L1LYqJv&#10;MzuT2Zl8OdhOnNCH1pGC6SQBgVQ501Kt4GP7On4EEaImoztHqOCCAZbFzSjXmXFn2uCpjLXgEAqZ&#10;VtDE2GdShqpBq8PE9UisfTpvdWTqa2m8PnO47eQsSebS6pb4Q6N7fGmw+i6PVsF7Rfdvu9KvzCFd&#10;L57Xuy9/KbdK3d0OqycQEYf4Z4Zrfa4OBXfauyOZIDrmDylviQym8xQEOxbJFex/L7LI5f8NxQ8A&#10;AAD//wMAUEsBAi0AFAAGAAgAAAAhALaDOJL+AAAA4QEAABMAAAAAAAAAAAAAAAAAAAAAAFtDb250&#10;ZW50X1R5cGVzXS54bWxQSwECLQAUAAYACAAAACEAOP0h/9YAAACUAQAACwAAAAAAAAAAAAAAAAAv&#10;AQAAX3JlbHMvLnJlbHNQSwECLQAUAAYACAAAACEAdb1zfvoBAAD9AwAADgAAAAAAAAAAAAAAAAAu&#10;AgAAZHJzL2Uyb0RvYy54bWxQSwECLQAUAAYACAAAACEAFkzWXd0AAAALAQAADwAAAAAAAAAAAAAA&#10;AABUBAAAZHJzL2Rvd25yZXYueG1sUEsFBgAAAAAEAAQA8wAAAF4FAAAAAA==&#10;" strokecolor="black [3200]" strokeweight="2.25pt">
                      <v:stroke endarrow="open" joinstyle="miter"/>
                    </v:shape>
                  </w:pict>
                </mc:Fallback>
              </mc:AlternateContent>
            </w:r>
            <w:r w:rsidR="00295111" w:rsidRPr="00527D25">
              <w:rPr>
                <w:noProof/>
              </w:rPr>
              <mc:AlternateContent>
                <mc:Choice Requires="wps">
                  <w:drawing>
                    <wp:anchor distT="0" distB="0" distL="114300" distR="114300" simplePos="0" relativeHeight="251833344" behindDoc="0" locked="0" layoutInCell="1" allowOverlap="1" wp14:anchorId="74C07556" wp14:editId="16625EC1">
                      <wp:simplePos x="0" y="0"/>
                      <wp:positionH relativeFrom="column">
                        <wp:posOffset>337820</wp:posOffset>
                      </wp:positionH>
                      <wp:positionV relativeFrom="paragraph">
                        <wp:posOffset>497840</wp:posOffset>
                      </wp:positionV>
                      <wp:extent cx="5420995" cy="0"/>
                      <wp:effectExtent l="0" t="133350" r="0" b="133350"/>
                      <wp:wrapNone/>
                      <wp:docPr id="91" name="直線矢印コネクタ 91"/>
                      <wp:cNvGraphicFramePr/>
                      <a:graphic xmlns:a="http://schemas.openxmlformats.org/drawingml/2006/main">
                        <a:graphicData uri="http://schemas.microsoft.com/office/word/2010/wordprocessingShape">
                          <wps:wsp>
                            <wps:cNvCnPr/>
                            <wps:spPr>
                              <a:xfrm>
                                <a:off x="0" y="0"/>
                                <a:ext cx="542099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91" o:spid="_x0000_s1026" type="#_x0000_t32" style="position:absolute;left:0;text-align:left;margin-left:26.6pt;margin-top:39.2pt;width:426.85pt;height:0;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z+wEAAP0DAAAOAAAAZHJzL2Uyb0RvYy54bWysU0uOEzEQ3SNxB8t70p2IwCRKZxYZYIMg&#10;4nMAj9tOW/inskkn27CeC8ACaS4AEkgsOUyEcg3K7qQH8ZEQYuNvvVf1nsuz843RZC0gKGcrOhyU&#10;lAjLXa3sqqIvXzy8c0ZJiMzWTDsrKroVgZ7Pb9+atX4qRq5xuhZAkMSGaesr2sTop0UReCMMCwPn&#10;hcVL6cCwiFtYFTWwFtmNLkZlea9oHdQeHBch4OlFd0nnmV9KweNTKYOIRFcUa4t5hDxeprGYz9h0&#10;Bcw3ih/LYP9QhWHKYtKe6oJFRl6D+oXKKA4uOBkH3JnCSam4yBpQzbD8Sc3zhnmRtaA5wfc2hf9H&#10;y5+sl0BUXdHJkBLLDL7R4d3nw5e3h/fX364+7nef9m+u9rsP+91XgiHoV+vDFGELu4TjLvglJPEb&#10;CSbNKItsssfb3mOxiYTj4fjuqJxMxpTw011xA/QQ4iPhDEmLioYITK2auHDW4ks6GGaP2fpxiJga&#10;gSdAyqotaSs6OhvfH+ewyJR+YGsStx5FMQDXpvIRpS1OSUZXeF7FrRYdyzMh0RAstcuWW1EsNJA1&#10;wyaqX2UTMgtGJohUWvegMuf+I+gYm2Ait+ffAvvonNHZ2AONsg5+lzVuTqXKLv6kutOaZF+6epuf&#10;MduBPZb9Of6H1MQ/7jP85tfOvwMAAP//AwBQSwMEFAAGAAgAAAAhAG9wWxzeAAAACAEAAA8AAABk&#10;cnMvZG93bnJldi54bWxMj0FPwkAQhe8m/ofNmHiTraBAS6cETTwZQiwmXJfu0Fa7s3V3gfLvXeNB&#10;j2/ey3vf5MvBdOJEzreWEe5HCQjiyuqWa4T37cvdHIQPirXqLBPChTwsi+urXGXanvmNTmWoRSxh&#10;nymEJoQ+k9JXDRnlR7Ynjt7BOqNClK6W2qlzLDedHCfJVBrVclxoVE/PDVWf5dEgbCqevO5Kt9Jf&#10;s3X6tN59uEu5Rby9GVYLEIGG8BeGH/yIDkVk2tsjay86hMfJOCYRZvMHENFPk2kKYv97kEUu/z9Q&#10;fAMAAP//AwBQSwECLQAUAAYACAAAACEAtoM4kv4AAADhAQAAEwAAAAAAAAAAAAAAAAAAAAAAW0Nv&#10;bnRlbnRfVHlwZXNdLnhtbFBLAQItABQABgAIAAAAIQA4/SH/1gAAAJQBAAALAAAAAAAAAAAAAAAA&#10;AC8BAABfcmVscy8ucmVsc1BLAQItABQABgAIAAAAIQDRX+vz+wEAAP0DAAAOAAAAAAAAAAAAAAAA&#10;AC4CAABkcnMvZTJvRG9jLnhtbFBLAQItABQABgAIAAAAIQBvcFsc3gAAAAgBAAAPAAAAAAAAAAAA&#10;AAAAAFUEAABkcnMvZG93bnJldi54bWxQSwUGAAAAAAQABADzAAAAYAUAAAAA&#10;" strokecolor="black [3200]" strokeweight="2.25pt">
                      <v:stroke endarrow="open" joinstyle="miter"/>
                    </v:shape>
                  </w:pict>
                </mc:Fallback>
              </mc:AlternateContent>
            </w:r>
            <w:r w:rsidR="00295111">
              <w:rPr>
                <w:noProof/>
              </w:rPr>
              <mc:AlternateContent>
                <mc:Choice Requires="wps">
                  <w:drawing>
                    <wp:anchor distT="0" distB="0" distL="114300" distR="114300" simplePos="0" relativeHeight="251829248" behindDoc="0" locked="0" layoutInCell="1" allowOverlap="1" wp14:anchorId="56D9C4FD" wp14:editId="7B67048F">
                      <wp:simplePos x="0" y="0"/>
                      <wp:positionH relativeFrom="column">
                        <wp:posOffset>333375</wp:posOffset>
                      </wp:positionH>
                      <wp:positionV relativeFrom="paragraph">
                        <wp:posOffset>245745</wp:posOffset>
                      </wp:positionV>
                      <wp:extent cx="5431155" cy="0"/>
                      <wp:effectExtent l="0" t="133350" r="0" b="133350"/>
                      <wp:wrapNone/>
                      <wp:docPr id="85" name="直線矢印コネクタ 85"/>
                      <wp:cNvGraphicFramePr/>
                      <a:graphic xmlns:a="http://schemas.openxmlformats.org/drawingml/2006/main">
                        <a:graphicData uri="http://schemas.microsoft.com/office/word/2010/wordprocessingShape">
                          <wps:wsp>
                            <wps:cNvCnPr/>
                            <wps:spPr>
                              <a:xfrm>
                                <a:off x="0" y="0"/>
                                <a:ext cx="543115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85" o:spid="_x0000_s1026" type="#_x0000_t32" style="position:absolute;left:0;text-align:left;margin-left:26.25pt;margin-top:19.35pt;width:427.65pt;height:0;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g+gEAAP0DAAAOAAAAZHJzL2Uyb0RvYy54bWysU0uOEzEQ3SNxB8t70ulAIIrSmUUG2CCI&#10;+BzA47bTFv6pbNLJNqznArBA4gIgMdIsOUyEcg3K7qQH8ZEQYuNvvVf1nsuzs43RZC0gKGcrWg6G&#10;lAjLXa3sqqKvXj66M6EkRGZrpp0VFd2KQM/mt2/NWj8VI9c4XQsgSGLDtPUVbWL006IIvBGGhYHz&#10;wuKldGBYxC2sihpYi+xGF6Ph8H7ROqg9OC5CwNPz7pLOM7+UgsdnUgYRia4o1hbzCHm8SGMxn7Hp&#10;CphvFD+Wwf6hCsOUxaQ91TmLjLwB9QuVURxccDIOuDOFk1JxkTWgmnL4k5oXDfMia0Fzgu9tCv+P&#10;lj9dL4GouqKTMSWWGXyjw/urw/W7w4eP3y4/73df9m8v97tP+91XgiHoV+vDFGELu4TjLvglJPEb&#10;CSbNKItsssfb3mOxiYTj4fje3bIcYy5+uitugB5CfCycIWlR0RCBqVUTF85afEkHZfaYrZ+EiKkR&#10;eAKkrNqStqKjyfjBOIdFpvRDW5O49SiKAbg2lY8obXFKMrrC8yputehYnguJhmCpXbbcimKhgawZ&#10;NlH9uuxZMDJBpNK6Bw1z7j+CjrEJJnJ7/i2wj84ZnY090Cjr4HdZ4+ZUquziT6o7rUn2hau3+Rmz&#10;Hdhj2Z/jf0hN/OM+w29+7fw7AAAA//8DAFBLAwQUAAYACAAAACEA9hPTiN4AAAAIAQAADwAAAGRy&#10;cy9kb3ducmV2LnhtbEyPQU/CQBCF7yb+h82QeJMtECjUbgmaeDKEWEy4Lt2xrXZn6+4C5d87xoMe&#10;572XN9/L14PtxBl9aB0pmIwTEEiVMy3VCt72z/dLECFqMrpzhAquGGBd3N7kOjPuQq94LmMtuIRC&#10;phU0MfaZlKFq0Oowdj0Se+/OWx359LU0Xl+43HZymiQLaXVL/KHRPT41WH2WJ6tgV9Hs5VD6jflK&#10;t6vH7eHDX8u9UnejYfMAIuIQ/8Lwg8/oUDDT0Z3IBNEpmE/nnFQwW6Yg2F8lKU85/gqyyOX/AcU3&#10;AAAA//8DAFBLAQItABQABgAIAAAAIQC2gziS/gAAAOEBAAATAAAAAAAAAAAAAAAAAAAAAABbQ29u&#10;dGVudF9UeXBlc10ueG1sUEsBAi0AFAAGAAgAAAAhADj9If/WAAAAlAEAAAsAAAAAAAAAAAAAAAAA&#10;LwEAAF9yZWxzLy5yZWxzUEsBAi0AFAAGAAgAAAAhAJX/raD6AQAA/QMAAA4AAAAAAAAAAAAAAAAA&#10;LgIAAGRycy9lMm9Eb2MueG1sUEsBAi0AFAAGAAgAAAAhAPYT04jeAAAACAEAAA8AAAAAAAAAAAAA&#10;AAAAVAQAAGRycy9kb3ducmV2LnhtbFBLBQYAAAAABAAEAPMAAABfBQAAAAA=&#10;" strokecolor="black [3200]" strokeweight="2.25pt">
                      <v:stroke endarrow="open" joinstyle="miter"/>
                    </v:shape>
                  </w:pict>
                </mc:Fallback>
              </mc:AlternateContent>
            </w:r>
          </w:p>
        </w:tc>
      </w:tr>
    </w:tbl>
    <w:p w:rsidR="00527D25" w:rsidRDefault="00527D25" w:rsidP="002C767C">
      <w:pPr>
        <w:ind w:left="120" w:right="120"/>
      </w:pPr>
    </w:p>
    <w:p w:rsidR="009D088D" w:rsidRPr="00F35A67" w:rsidRDefault="009D088D" w:rsidP="002C767C">
      <w:pPr>
        <w:ind w:left="120" w:right="120"/>
        <w:rPr>
          <w:rFonts w:ascii="ＭＳ ゴシック" w:eastAsia="ＭＳ ゴシック" w:hAnsi="ＭＳ ゴシック"/>
          <w:u w:val="thick" w:color="404040"/>
        </w:rPr>
      </w:pPr>
      <w:r>
        <w:br w:type="page"/>
      </w:r>
    </w:p>
    <w:p w:rsidR="009D088D" w:rsidRPr="00C521BE" w:rsidRDefault="00F71E9E" w:rsidP="002C767C">
      <w:pPr>
        <w:pStyle w:val="31"/>
        <w:spacing w:before="180" w:after="180"/>
        <w:ind w:left="120" w:right="120"/>
      </w:pPr>
      <w:bookmarkStart w:id="39" w:name="_Toc460853387"/>
      <w:bookmarkStart w:id="40" w:name="_Toc461790839"/>
      <w:bookmarkStart w:id="41" w:name="_Toc462238329"/>
      <w:bookmarkStart w:id="42" w:name="_Toc462409247"/>
      <w:bookmarkStart w:id="43" w:name="_Toc465337837"/>
      <w:bookmarkStart w:id="44" w:name="_Toc466029936"/>
      <w:r>
        <w:rPr>
          <w:rFonts w:hint="eastAsia"/>
        </w:rPr>
        <w:t>２－２</w:t>
      </w:r>
      <w:r w:rsidR="00751975">
        <w:rPr>
          <w:rFonts w:hint="eastAsia"/>
        </w:rPr>
        <w:t xml:space="preserve">　</w:t>
      </w:r>
      <w:r w:rsidR="009D088D">
        <w:rPr>
          <w:rFonts w:hint="eastAsia"/>
        </w:rPr>
        <w:t>役割の内容</w:t>
      </w:r>
      <w:bookmarkEnd w:id="39"/>
      <w:bookmarkEnd w:id="40"/>
      <w:bookmarkEnd w:id="41"/>
      <w:bookmarkEnd w:id="42"/>
      <w:bookmarkEnd w:id="43"/>
      <w:bookmarkEnd w:id="44"/>
      <w:r w:rsidR="009D088D" w:rsidRPr="00C521BE">
        <w:rPr>
          <w:rFonts w:hint="eastAsia"/>
        </w:rPr>
        <w:t xml:space="preserve"> </w:t>
      </w:r>
    </w:p>
    <w:p w:rsidR="009D088D" w:rsidRDefault="00FA345C" w:rsidP="00670D7D">
      <w:pPr>
        <w:pStyle w:val="41"/>
      </w:pPr>
      <w:r>
        <w:rPr>
          <w:noProof/>
        </w:rPr>
        <w:drawing>
          <wp:anchor distT="0" distB="0" distL="114300" distR="114300" simplePos="0" relativeHeight="252650496" behindDoc="0" locked="0" layoutInCell="1" allowOverlap="1" wp14:anchorId="3A26DC4F" wp14:editId="7FDE8E00">
            <wp:simplePos x="0" y="0"/>
            <wp:positionH relativeFrom="column">
              <wp:posOffset>4358640</wp:posOffset>
            </wp:positionH>
            <wp:positionV relativeFrom="paragraph">
              <wp:posOffset>277072</wp:posOffset>
            </wp:positionV>
            <wp:extent cx="1386205" cy="1412240"/>
            <wp:effectExtent l="0" t="0" r="0" b="0"/>
            <wp:wrapNone/>
            <wp:docPr id="11281" name="図 11281" descr="ブレインストーミング・会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ブレインストーミング・会議のイラスト"/>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620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94080" behindDoc="0" locked="0" layoutInCell="1" allowOverlap="1" wp14:anchorId="17FA84E6" wp14:editId="00C91871">
                <wp:simplePos x="0" y="0"/>
                <wp:positionH relativeFrom="column">
                  <wp:posOffset>200237</wp:posOffset>
                </wp:positionH>
                <wp:positionV relativeFrom="paragraph">
                  <wp:posOffset>235585</wp:posOffset>
                </wp:positionV>
                <wp:extent cx="5600700" cy="1459230"/>
                <wp:effectExtent l="0" t="0" r="19050" b="26670"/>
                <wp:wrapNone/>
                <wp:docPr id="46"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459230"/>
                        </a:xfrm>
                        <a:prstGeom prst="roundRect">
                          <a:avLst>
                            <a:gd name="adj" fmla="val 16667"/>
                          </a:avLst>
                        </a:prstGeom>
                        <a:solidFill>
                          <a:srgbClr val="FFFFFF"/>
                        </a:solidFill>
                        <a:ln w="9525">
                          <a:solidFill>
                            <a:srgbClr val="000000"/>
                          </a:solidFill>
                          <a:round/>
                          <a:headEnd/>
                          <a:tailEnd/>
                        </a:ln>
                      </wps:spPr>
                      <wps:txbx>
                        <w:txbxContent>
                          <w:p w:rsidR="007B052B" w:rsidRDefault="007B052B" w:rsidP="002C767C">
                            <w:pPr>
                              <w:spacing w:afterLines="50" w:after="180"/>
                              <w:ind w:left="120" w:right="120"/>
                            </w:pPr>
                            <w:r>
                              <w:rPr>
                                <w:rFonts w:hint="eastAsia"/>
                              </w:rPr>
                              <w:t>□</w:t>
                            </w:r>
                            <w:r>
                              <w:t xml:space="preserve"> </w:t>
                            </w:r>
                            <w:r>
                              <w:rPr>
                                <w:rFonts w:hint="eastAsia"/>
                              </w:rPr>
                              <w:t>運営会議を開催します。</w:t>
                            </w:r>
                          </w:p>
                          <w:p w:rsidR="007B052B" w:rsidRDefault="007B052B" w:rsidP="00C71C89">
                            <w:pPr>
                              <w:spacing w:afterLines="50" w:after="180" w:line="276" w:lineRule="auto"/>
                              <w:ind w:left="480" w:rightChars="865" w:right="2076" w:hangingChars="150" w:hanging="360"/>
                            </w:pPr>
                            <w:r>
                              <w:rPr>
                                <w:rFonts w:hint="eastAsia"/>
                              </w:rPr>
                              <w:t>□</w:t>
                            </w:r>
                            <w:r>
                              <w:t xml:space="preserve"> </w:t>
                            </w:r>
                            <w:r>
                              <w:rPr>
                                <w:rFonts w:hint="eastAsia"/>
                              </w:rPr>
                              <w:t>運営会議で協議・決定した事項や避難所での出来事を取りまとめ、会議記録等を作成します。</w:t>
                            </w:r>
                          </w:p>
                          <w:p w:rsidR="007B052B" w:rsidRDefault="007B052B" w:rsidP="00C71C89">
                            <w:pPr>
                              <w:spacing w:afterLines="50" w:after="180"/>
                              <w:ind w:left="120" w:rightChars="865" w:right="2076"/>
                            </w:pPr>
                            <w:r>
                              <w:rPr>
                                <w:rFonts w:hint="eastAsia"/>
                              </w:rPr>
                              <w:t xml:space="preserve">　　　　　　　　　　　　　</w:t>
                            </w:r>
                          </w:p>
                          <w:p w:rsidR="007B052B" w:rsidRDefault="007B052B" w:rsidP="00C71C89">
                            <w:pPr>
                              <w:spacing w:afterLines="50" w:after="180" w:line="276" w:lineRule="auto"/>
                              <w:ind w:left="480" w:rightChars="865" w:right="2076" w:hangingChars="150" w:hanging="36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6" o:spid="_x0000_s1089" style="position:absolute;margin-left:15.75pt;margin-top:18.55pt;width:441pt;height:11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eVUwIAAHoEAAAOAAAAZHJzL2Uyb0RvYy54bWysVMFu1DAQvSPxD5bvNNmlm3ajzVZVSxFS&#10;gYrCB3htZ2NwPGbs3Wz5DK69ceEXeuFvqMRnMHG2ZQucEDlYMx7P88x7nsyONq1la43BgKv4aC/n&#10;TDsJyrhlxd+9PXtyyFmIwilhwemKX+nAj+aPH806X+oxNGCVRkYgLpSdr3gToy+zLMhGtyLsgdeO&#10;gjVgKyK5uMwUio7QW5uN87zIOkDlEaQOgXZPhyCfJ/y61jK+ruugI7MVp9piWjGti37N5jNRLlH4&#10;xshtGeIfqmiFcXTpPdSpiIKt0PwB1RqJEKCOexLaDOraSJ16oG5G+W/dXDbC69QLkRP8PU3h/8HK&#10;V+sLZEZVfL/gzImWNPrx9fP3m5vb62sybr99YRQhmjofSjp96S+wbzT4c5AfAnNw0gi31MeI0DVa&#10;KCpu1J/PHiT0TqBUtuhegqJLxCpCYmxTY9sDEhdsk4S5uhdGbyKTtDkp8vwgJ/0kxUb7k+n4aZIu&#10;E+VduscQn2toWW9UHGHl1BuSP90h1uchJnnUtkeh3nNWt5bEXgvLRkVRHKSqRbk9TNh3mKlfsEad&#10;GWuTg8vFiUVGqRU/S982Oewes451FZ9OxpNUxYNY2IXI0/c3iNRHeqQ9t8+cSnYUxg42VWndluye&#10;30GnuFlskqhFkqInfwHqiuhHGEaARpaMBvATZx09/4qHjyuBmjP7wpGEB/vj6YTmJTmHh1PiHncD&#10;i52AcJKAKh45G8yTOEzYyqNZNnTPKPXv4JhEr028ex1DTdvq6YGT9WCCdv106tcvY/4TAAD//wMA&#10;UEsDBBQABgAIAAAAIQD5t2Ps4AAAAAkBAAAPAAAAZHJzL2Rvd25yZXYueG1sTI9BT8MwDIXvSPyH&#10;yEhc0JZmEx0rTSdA24mBRIc4Z41pKxqnarKt49djTnCy7Pf0/L18NbpOHHEIrScNapqAQKq8banW&#10;8L7bTO5AhGjIms4TajhjgFVxeZGbzPoTveGxjLXgEAqZ0dDE2GdShqpBZ8LU90isffrBmcjrUEs7&#10;mBOHu07OkiSVzrTEHxrT41OD1Vd5cBrWG0ukqv78LcuXLe7WN88fj69aX1+ND/cgIo7xzwy/+IwO&#10;BTPt/YFsEJ2GubplJ8+FAsH6Us35sNcwS9MlyCKX/xsUPwAAAP//AwBQSwECLQAUAAYACAAAACEA&#10;toM4kv4AAADhAQAAEwAAAAAAAAAAAAAAAAAAAAAAW0NvbnRlbnRfVHlwZXNdLnhtbFBLAQItABQA&#10;BgAIAAAAIQA4/SH/1gAAAJQBAAALAAAAAAAAAAAAAAAAAC8BAABfcmVscy8ucmVsc1BLAQItABQA&#10;BgAIAAAAIQCRgGeVUwIAAHoEAAAOAAAAAAAAAAAAAAAAAC4CAABkcnMvZTJvRG9jLnhtbFBLAQIt&#10;ABQABgAIAAAAIQD5t2Ps4AAAAAkBAAAPAAAAAAAAAAAAAAAAAK0EAABkcnMvZG93bnJldi54bWxQ&#10;SwUGAAAAAAQABADzAAAAugUAAAAA&#10;">
                <v:textbox inset="5.85pt,.7pt,5.85pt,.7pt">
                  <w:txbxContent>
                    <w:p w:rsidR="007B052B" w:rsidRDefault="007B052B" w:rsidP="002C767C">
                      <w:pPr>
                        <w:spacing w:afterLines="50" w:after="180"/>
                        <w:ind w:left="120" w:right="120"/>
                      </w:pPr>
                      <w:r>
                        <w:rPr>
                          <w:rFonts w:hint="eastAsia"/>
                        </w:rPr>
                        <w:t>□</w:t>
                      </w:r>
                      <w:r>
                        <w:t xml:space="preserve"> </w:t>
                      </w:r>
                      <w:r>
                        <w:rPr>
                          <w:rFonts w:hint="eastAsia"/>
                        </w:rPr>
                        <w:t>運営会議を開催します。</w:t>
                      </w:r>
                    </w:p>
                    <w:p w:rsidR="007B052B" w:rsidRDefault="007B052B" w:rsidP="00C71C89">
                      <w:pPr>
                        <w:spacing w:afterLines="50" w:after="180" w:line="276" w:lineRule="auto"/>
                        <w:ind w:left="480" w:rightChars="865" w:right="2076" w:hangingChars="150" w:hanging="360"/>
                      </w:pPr>
                      <w:r>
                        <w:rPr>
                          <w:rFonts w:hint="eastAsia"/>
                        </w:rPr>
                        <w:t>□</w:t>
                      </w:r>
                      <w:r>
                        <w:t xml:space="preserve"> </w:t>
                      </w:r>
                      <w:r>
                        <w:rPr>
                          <w:rFonts w:hint="eastAsia"/>
                        </w:rPr>
                        <w:t>運営会議で協議・決定した事項や避難所での出来事を取りまとめ、会議記録等を作成します。</w:t>
                      </w:r>
                    </w:p>
                    <w:p w:rsidR="007B052B" w:rsidRDefault="007B052B" w:rsidP="00C71C89">
                      <w:pPr>
                        <w:spacing w:afterLines="50" w:after="180"/>
                        <w:ind w:left="120" w:rightChars="865" w:right="2076"/>
                      </w:pPr>
                      <w:r>
                        <w:rPr>
                          <w:rFonts w:hint="eastAsia"/>
                        </w:rPr>
                        <w:t xml:space="preserve">　　　　　　　　　　　　　</w:t>
                      </w:r>
                    </w:p>
                    <w:p w:rsidR="007B052B" w:rsidRDefault="007B052B" w:rsidP="00C71C89">
                      <w:pPr>
                        <w:spacing w:afterLines="50" w:after="180" w:line="276" w:lineRule="auto"/>
                        <w:ind w:left="480" w:rightChars="865" w:right="2076" w:hangingChars="150" w:hanging="360"/>
                      </w:pPr>
                    </w:p>
                  </w:txbxContent>
                </v:textbox>
              </v:roundrect>
            </w:pict>
          </mc:Fallback>
        </mc:AlternateContent>
      </w:r>
      <w:r w:rsidR="009D088D">
        <w:rPr>
          <w:rFonts w:hint="eastAsia"/>
        </w:rPr>
        <w:t>（１）</w:t>
      </w:r>
      <w:r w:rsidR="00751975">
        <w:rPr>
          <w:rFonts w:hint="eastAsia"/>
        </w:rPr>
        <w:t xml:space="preserve"> </w:t>
      </w:r>
      <w:r w:rsidR="009D088D" w:rsidRPr="00C521BE">
        <w:rPr>
          <w:rFonts w:hint="eastAsia"/>
        </w:rPr>
        <w:t>避難所運営委員会の事務局庶務</w:t>
      </w:r>
    </w:p>
    <w:p w:rsidR="009D088D" w:rsidRDefault="009D088D" w:rsidP="002C767C">
      <w:pPr>
        <w:ind w:left="120" w:right="120"/>
      </w:pPr>
    </w:p>
    <w:p w:rsidR="009D088D" w:rsidRDefault="009D088D" w:rsidP="002C767C">
      <w:pPr>
        <w:ind w:left="120" w:right="120"/>
      </w:pPr>
    </w:p>
    <w:p w:rsidR="009D088D" w:rsidRDefault="009D088D" w:rsidP="002C767C">
      <w:pPr>
        <w:ind w:left="120" w:right="120"/>
      </w:pPr>
    </w:p>
    <w:p w:rsidR="009D088D" w:rsidRDefault="007C3AD5" w:rsidP="002C767C">
      <w:pPr>
        <w:ind w:left="120" w:right="120"/>
      </w:pPr>
      <w:r>
        <w:rPr>
          <w:noProof/>
        </w:rPr>
        <mc:AlternateContent>
          <mc:Choice Requires="wps">
            <w:drawing>
              <wp:anchor distT="0" distB="0" distL="114300" distR="114300" simplePos="0" relativeHeight="251696128" behindDoc="0" locked="0" layoutInCell="1" allowOverlap="1" wp14:anchorId="3DBB52F6" wp14:editId="566A6BC7">
                <wp:simplePos x="0" y="0"/>
                <wp:positionH relativeFrom="column">
                  <wp:posOffset>2160905</wp:posOffset>
                </wp:positionH>
                <wp:positionV relativeFrom="paragraph">
                  <wp:posOffset>237490</wp:posOffset>
                </wp:positionV>
                <wp:extent cx="200025" cy="228600"/>
                <wp:effectExtent l="0" t="19050" r="47625" b="38100"/>
                <wp:wrapNone/>
                <wp:docPr id="44" name="右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44" o:spid="_x0000_s1026" type="#_x0000_t13" style="position:absolute;left:0;text-align:left;margin-left:170.15pt;margin-top:18.7pt;width:15.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lEUQIAAJIEAAAOAAAAZHJzL2Uyb0RvYy54bWysVF1uEzEQfkfiDpbf6SbbJE1X2VRVSxFS&#10;gUqFA0xsb9bgP2wnm3IHxBGQOAESZ6q4BrPeTdgC4gGxD9aMZ+bzzHwzuzjbaUW2wgdpTUnHRyNK&#10;hGGWS7Mu6ZvXV0/mlIQIhoOyRpT0TgR6tnz8aNG4QuS2tooLTxDEhKJxJa1jdEWWBVYLDeHIOmHQ&#10;WFmvIaLq1xn30CC6Vlk+Gs2yxnruvGUiBLy97Ix0mfCrSrD4qqqCiESVFHOL6fTpXLVntlxAsfbg&#10;asn6NOAfstAgDT56gLqECGTj5W9QWjJvg63iEbM6s1UlmUg1YDXj0S/V3NbgRKoFmxPcoU3h/8Gy&#10;l9sbTyQv6WRCiQGNHN1/+vb985f7j18J3mGDGhcK9Lt1N74tMbhry94FYuxFDWYtzr23TS2AY1rj&#10;1j97ENAqAUPJqnlhOcLDJtrUq13ldQuIXSC7RMndgRKxi4ThJXI8yqeUMDTl+Xw2SpRlUOyDnQ/x&#10;mbCatEJJvVzXMWWUnoDtdYiJF94XB/ztmJJKK6R5C4pMxrPZST8GA5986DM9nk2PU2VQ9IiYwf7l&#10;1BOrJL+SSiXFr1cXyhOEL+lV+vrgMHRThjQlPZ1ieX+HwBbg9ycILSNuj5K6pPODExQtGU8NT7Md&#10;QapOxpSV6dlpCemIXVl+h+R4260GrjIKtfUfKGlwLUoa3m/AC0rUc4MEn0zyU6QjJmU+P8Wd8kPD&#10;amAAwxCopJGSTryI3eZtXKKpHZe2cmPPcSQqGfez0+XUp4qDj9KDzRrqyevnr2T5AwAA//8DAFBL&#10;AwQUAAYACAAAACEAhic4Gt0AAAAJAQAADwAAAGRycy9kb3ducmV2LnhtbEyPQW6DMBBF95V6B2si&#10;ddfYBFoigokCSpZdlPYABruAgscIm4TevtNVu5vRPP15Pz+udmQ3M/vBoYRoK4AZbJ0esJPw+XF5&#10;3gPzQaFWo0Mj4dt4OBaPD7nKtLvju7nVoWMUgj5TEvoQpoxz3/bGKr91k0G6fbnZqkDr3HE9qzuF&#10;25HvhHjlVg1IH3o1mao37bVerIRrdbHnZb97i85tU4nppSzrUynl02Y9HYAFs4Y/GH71SR0Kcmrc&#10;gtqzUUKciJhQGtIEGAFxGlGXRkIaJ8CLnP9vUPwAAAD//wMAUEsBAi0AFAAGAAgAAAAhALaDOJL+&#10;AAAA4QEAABMAAAAAAAAAAAAAAAAAAAAAAFtDb250ZW50X1R5cGVzXS54bWxQSwECLQAUAAYACAAA&#10;ACEAOP0h/9YAAACUAQAACwAAAAAAAAAAAAAAAAAvAQAAX3JlbHMvLnJlbHNQSwECLQAUAAYACAAA&#10;ACEAVfYpRFECAACSBAAADgAAAAAAAAAAAAAAAAAuAgAAZHJzL2Uyb0RvYy54bWxQSwECLQAUAAYA&#10;CAAAACEAhic4Gt0AAAAJAQAADwAAAAAAAAAAAAAAAACrBAAAZHJzL2Rvd25yZXYueG1sUEsFBgAA&#10;AAAEAAQA8wAAALUFAAAAAA==&#10;" adj="10011,6300">
                <v:textbox inset="5.85pt,.7pt,5.85pt,.7pt"/>
              </v:shape>
            </w:pict>
          </mc:Fallback>
        </mc:AlternateContent>
      </w:r>
      <w:r w:rsidRPr="00CA75CF">
        <w:rPr>
          <w:noProof/>
        </w:rPr>
        <w:drawing>
          <wp:anchor distT="0" distB="0" distL="114300" distR="114300" simplePos="0" relativeHeight="251714560" behindDoc="0" locked="0" layoutInCell="1" allowOverlap="1" wp14:anchorId="4BB59060" wp14:editId="0F709FF9">
            <wp:simplePos x="0" y="0"/>
            <wp:positionH relativeFrom="column">
              <wp:posOffset>1917700</wp:posOffset>
            </wp:positionH>
            <wp:positionV relativeFrom="paragraph">
              <wp:posOffset>176530</wp:posOffset>
            </wp:positionV>
            <wp:extent cx="230505" cy="332105"/>
            <wp:effectExtent l="0" t="0" r="0" b="0"/>
            <wp:wrapNone/>
            <wp:docPr id="57" name="図 57"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6EB5D8EA" wp14:editId="514F7175">
                <wp:simplePos x="0" y="0"/>
                <wp:positionH relativeFrom="column">
                  <wp:posOffset>2231390</wp:posOffset>
                </wp:positionH>
                <wp:positionV relativeFrom="paragraph">
                  <wp:posOffset>217805</wp:posOffset>
                </wp:positionV>
                <wp:extent cx="3006725" cy="32004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320040"/>
                        </a:xfrm>
                        <a:prstGeom prst="rect">
                          <a:avLst/>
                        </a:prstGeom>
                        <a:noFill/>
                        <a:ln>
                          <a:noFill/>
                        </a:ln>
                      </wps:spPr>
                      <wps:txbx>
                        <w:txbxContent>
                          <w:p w:rsidR="007B052B" w:rsidRPr="00135558" w:rsidRDefault="007B052B" w:rsidP="002C767C">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5</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避難所運営</w:t>
                            </w:r>
                            <w:r w:rsidRPr="00135558">
                              <w:rPr>
                                <w:rFonts w:asciiTheme="majorEastAsia" w:eastAsiaTheme="majorEastAsia" w:hAnsiTheme="majorEastAsia" w:hint="eastAsia"/>
                                <w:sz w:val="22"/>
                              </w:rPr>
                              <w:t>記録簿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45" o:spid="_x0000_s1090" type="#_x0000_t202" style="position:absolute;left:0;text-align:left;margin-left:175.7pt;margin-top:17.15pt;width:236.75pt;height:25.2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E2FQIAAOEDAAAOAAAAZHJzL2Uyb0RvYy54bWysU82O0zAQviPxDpbvNG23uwtR09WyqyKk&#10;5UdaeADXcRqLxGPGbpNybCXEQ/AKqz3zPHkRxk5bCtwQF8vj8Xz+5pvP06u2rthaodNgMj4aDDlT&#10;RkKuzTLjHz/Mnz3nzHlhclGBURnfKMevZk+fTBubqjGUUOUKGYEYlzY246X3Nk0SJ0tVCzcAqwwl&#10;C8BaeApxmeQoGkKvq2Q8HF4kDWBuEaRyjk5v+ySfRfyiUNK/KwqnPKsyTtx8XDGui7Ams6lIlyhs&#10;qeWehvgHFrXQhh49Qt0KL9gK9V9QtZYIDgo/kFAnUBRaqtgDdTMa/tHNfSmsir2QOM4eZXL/D1a+&#10;Xb9HpvOMT845M6KmGXW7r932odv+6HbfWLf73u123faRYkZ3SLDGupTq7i1V+vYltDT42LyzdyA/&#10;OWbgphRmqa4RoSmVyInwKFQmJ6U9jgsgi+YN5PSwWHmIQG2BdVCT9GGEToPbHIelWs8kHZ7R9C/H&#10;RFpS7oy8MInTTER6qLbo/CsFNQubjCOZIaKL9Z3zgY1ID1fCYwbmuqqiISrz2wFdDCeRfSDcU/ft&#10;oo3KXYwPqiwg31A/CL3P6F/QpgT8wllDHsu4+7wSqDirXhvS5MVoQqSZj8Hk/HJMAZ5mFqcZYSRB&#10;Zdxz1m9vfG/klUW9LOmlwxSuSce5ji0GwXtWe/7ko9j53vPBqKdxvPXrZ85+AgAA//8DAFBLAwQU&#10;AAYACAAAACEAUGxztd4AAAAJAQAADwAAAGRycy9kb3ducmV2LnhtbEyPwU7DMAyG70i8Q2Qkbixd&#10;V9goTacJbeM4GBXnrDFtReNETdaVt8ec4PZb/vT7c7GebC9GHELnSMF8loBAqp3pqFFQve/uViBC&#10;1GR07wgVfGOAdXl9VejcuAu94XiMjeASCrlW0MbocylD3aLVYeY8Eu8+3WB15HFopBn0hcttL9Mk&#10;eZBWd8QXWu3xucX663i2Cnz0++XLcHjdbHdjUn3sq7Rrtkrd3kybJxARp/gHw68+q0PJTid3JhNE&#10;r2BxP88Y5ZAtQDCwSrNHECcO2RJkWcj/H5Q/AAAA//8DAFBLAQItABQABgAIAAAAIQC2gziS/gAA&#10;AOEBAAATAAAAAAAAAAAAAAAAAAAAAABbQ29udGVudF9UeXBlc10ueG1sUEsBAi0AFAAGAAgAAAAh&#10;ADj9If/WAAAAlAEAAAsAAAAAAAAAAAAAAAAALwEAAF9yZWxzLy5yZWxzUEsBAi0AFAAGAAgAAAAh&#10;AEQzETYVAgAA4QMAAA4AAAAAAAAAAAAAAAAALgIAAGRycy9lMm9Eb2MueG1sUEsBAi0AFAAGAAgA&#10;AAAhAFBsc7XeAAAACQEAAA8AAAAAAAAAAAAAAAAAbwQAAGRycy9kb3ducmV2LnhtbFBLBQYAAAAA&#10;BAAEAPMAAAB6BQAAAAA=&#10;" filled="f" stroked="f">
                <v:textbox style="mso-fit-shape-to-text:t">
                  <w:txbxContent>
                    <w:p w:rsidR="007B052B" w:rsidRPr="00135558" w:rsidRDefault="007B052B" w:rsidP="002C767C">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5</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避難所運営</w:t>
                      </w:r>
                      <w:r w:rsidRPr="00135558">
                        <w:rPr>
                          <w:rFonts w:asciiTheme="majorEastAsia" w:eastAsiaTheme="majorEastAsia" w:hAnsiTheme="majorEastAsia" w:hint="eastAsia"/>
                          <w:sz w:val="22"/>
                        </w:rPr>
                        <w:t>記録簿</w:t>
                      </w:r>
                    </w:p>
                  </w:txbxContent>
                </v:textbox>
              </v:shape>
            </w:pict>
          </mc:Fallback>
        </mc:AlternateContent>
      </w:r>
    </w:p>
    <w:p w:rsidR="009D088D" w:rsidRDefault="009D088D" w:rsidP="002C767C">
      <w:pPr>
        <w:ind w:left="120" w:right="120"/>
      </w:pPr>
    </w:p>
    <w:p w:rsidR="009D088D" w:rsidRDefault="009D088D" w:rsidP="002C767C">
      <w:pPr>
        <w:ind w:left="120" w:right="120"/>
      </w:pPr>
    </w:p>
    <w:p w:rsidR="009D088D" w:rsidRDefault="009D088D" w:rsidP="002C767C">
      <w:pPr>
        <w:ind w:left="120" w:right="120"/>
      </w:pPr>
    </w:p>
    <w:p w:rsidR="009D088D" w:rsidRDefault="009D088D" w:rsidP="002C767C">
      <w:pPr>
        <w:ind w:left="120" w:right="120"/>
      </w:pPr>
    </w:p>
    <w:p w:rsidR="00FA345C" w:rsidRDefault="00FA345C" w:rsidP="002C767C">
      <w:pPr>
        <w:ind w:left="120" w:right="120"/>
      </w:pPr>
    </w:p>
    <w:p w:rsidR="00F71E9E" w:rsidRDefault="00295111" w:rsidP="00670D7D">
      <w:pPr>
        <w:pStyle w:val="41"/>
      </w:pPr>
      <w:r>
        <w:rPr>
          <w:rFonts w:hint="eastAsia"/>
          <w:noProof/>
        </w:rPr>
        <mc:AlternateContent>
          <mc:Choice Requires="wps">
            <w:drawing>
              <wp:anchor distT="0" distB="0" distL="114300" distR="114300" simplePos="0" relativeHeight="251709440" behindDoc="0" locked="0" layoutInCell="1" allowOverlap="1" wp14:anchorId="6FC07748" wp14:editId="45AD06EF">
                <wp:simplePos x="0" y="0"/>
                <wp:positionH relativeFrom="column">
                  <wp:posOffset>207699</wp:posOffset>
                </wp:positionH>
                <wp:positionV relativeFrom="paragraph">
                  <wp:posOffset>355052</wp:posOffset>
                </wp:positionV>
                <wp:extent cx="5600700" cy="1139126"/>
                <wp:effectExtent l="0" t="0" r="19050" b="23495"/>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39126"/>
                        </a:xfrm>
                        <a:prstGeom prst="roundRect">
                          <a:avLst>
                            <a:gd name="adj" fmla="val 11537"/>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t xml:space="preserve"> </w:t>
                            </w:r>
                            <w:r>
                              <w:rPr>
                                <w:rFonts w:hint="eastAsia"/>
                              </w:rPr>
                              <w:t>『避難所運営記録簿』は、今後の運営や業務の引き継ぎ等に活用するため、保管します。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余裕があれば、プライバシーに配慮しつつ、避難所の様子などの写真撮影を行い、情報を記録します。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3" o:spid="_x0000_s1091" style="position:absolute;margin-left:16.35pt;margin-top:27.95pt;width:441pt;height:89.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xmUAIAAHoEAAAOAAAAZHJzL2Uyb0RvYy54bWysVM2O0zAQviPxDpbvNEmX/kWbrlZdFiEt&#10;sGLhAVzbaQyObcZu0/IYXPfGhVfYC2/DSjwGEydbWuCEyMGa8cx88/N5cnq2rTXZSPDKmoJmg5QS&#10;abgVyqwK+u7t5ZMpJT4wI5i2RhZ0Jz09mz9+dNq4XA5tZbWQQBDE+LxxBa1CcHmSeF7JmvmBddKg&#10;sbRQs4AqrBIBrEH0WifDNB0njQXhwHLpPd5edEY6j/hlKXl4XZZeBqILirWFeEI8l+2ZzE9ZvgLm&#10;KsX7Mtg/VFEzZTDpHuqCBUbWoP6AqhUH620ZBtzWiS1LxWXsAbvJ0t+6uamYk7EXHI53+zH5/wfL&#10;X22ugShR0NEJJYbVyNGPr5+/393d396icP/tC0ELjqlxPkfvG3cNbaPeXVn+wRNjFxUzK3kOYJtK&#10;MoHFZa1/chTQKh5DybJ5aQUmYetg48S2JdQtIM6CbCMxuz0xchsIx8vROE0nKfLH0ZZlJ7NsOI45&#10;WP4Q7sCH59LWpBUKCnZtxBukP+ZgmysfIj2i75GJ95SUtUayN0yTLBudTHrE3jlh+QNm7NdqJS6V&#10;1lGB1XKhgWBoQS/j1wf7QzdtSFPQ2Wg4ilUc2fwhRBq/v0HEPuIjbWf7zIgoB6Z0J2OV2vTDbufb&#10;8RS2y20kdbynbmnFDscPtlsBXFkUKgufKGnw+RfUf1wzkJToFwYpnDwdzka4L1GZTmc4ezg0LA8M&#10;zHAEKmigpBMXoduwtQO1qjBPFvs39hxJL1V4eB1dTX31+MBROtqgQz16/fplzH8CAAD//wMAUEsD&#10;BBQABgAIAAAAIQASwkGN4QAAAAkBAAAPAAAAZHJzL2Rvd25yZXYueG1sTI/NTsMwEITvSLyDtUjc&#10;qNOEUBKyqQAJOFWiAfFzc+MliYjtKHbTwNOznOA4O6OZb4v1bHox0eg7ZxGWiwgE2drpzjYIz093&#10;Z5cgfFBWq95ZQvgiD+vy+KhQuXYHu6WpCo3gEutzhdCGMORS+rolo/zCDWTZ+3CjUYHl2Eg9qgOX&#10;m17GUXQhjeosL7RqoNuW6s9qbxCqafXy6h7vb2S2fdDfm95R9/6GeHoyX1+BCDSHvzD84jM6lMy0&#10;c3urvegRknjFSYQ0zUCwny3P+bBDiJM0AVkW8v8H5Q8AAAD//wMAUEsBAi0AFAAGAAgAAAAhALaD&#10;OJL+AAAA4QEAABMAAAAAAAAAAAAAAAAAAAAAAFtDb250ZW50X1R5cGVzXS54bWxQSwECLQAUAAYA&#10;CAAAACEAOP0h/9YAAACUAQAACwAAAAAAAAAAAAAAAAAvAQAAX3JlbHMvLnJlbHNQSwECLQAUAAYA&#10;CAAAACEA6ixcZlACAAB6BAAADgAAAAAAAAAAAAAAAAAuAgAAZHJzL2Uyb0RvYy54bWxQSwECLQAU&#10;AAYACAAAACEAEsJBjeEAAAAJAQAADwAAAAAAAAAAAAAAAACqBAAAZHJzL2Rvd25yZXYueG1sUEsF&#10;BgAAAAAEAAQA8wAAALgFAAAAAA==&#10;">
                <v:textbox inset="5.85pt,.7pt,5.85pt,.7pt">
                  <w:txbxContent>
                    <w:p w:rsidR="007B052B" w:rsidRDefault="007B052B" w:rsidP="00C71C89">
                      <w:pPr>
                        <w:spacing w:afterLines="50" w:after="180" w:line="276" w:lineRule="auto"/>
                        <w:ind w:left="480" w:right="120" w:hangingChars="150" w:hanging="360"/>
                      </w:pPr>
                      <w:r>
                        <w:rPr>
                          <w:rFonts w:hint="eastAsia"/>
                        </w:rPr>
                        <w:t>□</w:t>
                      </w:r>
                      <w:r>
                        <w:t xml:space="preserve"> </w:t>
                      </w:r>
                      <w:r>
                        <w:rPr>
                          <w:rFonts w:hint="eastAsia"/>
                        </w:rPr>
                        <w:t>『避難所運営記録簿』は、今後の運営や業務の引き継ぎ等に活用するため、保管します。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余裕があれば、プライバシーに配慮しつつ、避難所の様子などの写真撮影を行い、情報を記録します。</w:t>
                      </w:r>
                    </w:p>
                  </w:txbxContent>
                </v:textbox>
              </v:roundrect>
            </w:pict>
          </mc:Fallback>
        </mc:AlternateContent>
      </w:r>
      <w:r w:rsidR="00F71E9E">
        <w:rPr>
          <w:rFonts w:hint="eastAsia"/>
        </w:rPr>
        <w:t>（２）</w:t>
      </w:r>
      <w:r w:rsidR="00751975">
        <w:rPr>
          <w:rFonts w:hint="eastAsia"/>
        </w:rPr>
        <w:t xml:space="preserve"> </w:t>
      </w:r>
      <w:r w:rsidR="00F71E9E" w:rsidRPr="00C521BE">
        <w:rPr>
          <w:rFonts w:hint="eastAsia"/>
        </w:rPr>
        <w:t>避難所運営</w:t>
      </w:r>
      <w:r w:rsidR="00F71E9E">
        <w:rPr>
          <w:rFonts w:hint="eastAsia"/>
        </w:rPr>
        <w:t>情報の記録</w:t>
      </w:r>
    </w:p>
    <w:p w:rsidR="00F71E9E" w:rsidRDefault="00F71E9E" w:rsidP="002C767C">
      <w:pPr>
        <w:ind w:left="120" w:right="120"/>
      </w:pPr>
    </w:p>
    <w:p w:rsidR="00F71E9E" w:rsidRDefault="00F71E9E" w:rsidP="002C767C">
      <w:pPr>
        <w:ind w:left="120" w:right="120"/>
      </w:pPr>
    </w:p>
    <w:p w:rsidR="00F71E9E" w:rsidRDefault="00F71E9E" w:rsidP="002C767C">
      <w:pPr>
        <w:ind w:left="120" w:right="120"/>
      </w:pPr>
    </w:p>
    <w:p w:rsidR="00F71E9E" w:rsidRDefault="00F71E9E" w:rsidP="002C767C">
      <w:pPr>
        <w:ind w:left="120" w:right="120"/>
      </w:pPr>
    </w:p>
    <w:p w:rsidR="00F71E9E" w:rsidRDefault="00F71E9E" w:rsidP="002C767C">
      <w:pPr>
        <w:ind w:left="120" w:right="120"/>
      </w:pPr>
    </w:p>
    <w:p w:rsidR="00F71E9E" w:rsidRDefault="00F71E9E" w:rsidP="002C767C">
      <w:pPr>
        <w:ind w:left="120" w:right="120"/>
      </w:pPr>
    </w:p>
    <w:p w:rsidR="007C3AD5" w:rsidRDefault="007C3AD5" w:rsidP="002C767C">
      <w:pPr>
        <w:ind w:left="120" w:right="120"/>
      </w:pPr>
    </w:p>
    <w:p w:rsidR="009D088D" w:rsidRDefault="00741CFC" w:rsidP="00670D7D">
      <w:pPr>
        <w:pStyle w:val="41"/>
      </w:pPr>
      <w:r>
        <w:rPr>
          <w:rFonts w:hint="eastAsia"/>
          <w:noProof/>
        </w:rPr>
        <mc:AlternateContent>
          <mc:Choice Requires="wps">
            <w:drawing>
              <wp:anchor distT="0" distB="0" distL="114300" distR="114300" simplePos="0" relativeHeight="251720704" behindDoc="0" locked="0" layoutInCell="1" allowOverlap="1" wp14:anchorId="19EFC961" wp14:editId="1F0D5DD1">
                <wp:simplePos x="0" y="0"/>
                <wp:positionH relativeFrom="column">
                  <wp:posOffset>207699</wp:posOffset>
                </wp:positionH>
                <wp:positionV relativeFrom="paragraph">
                  <wp:posOffset>346818</wp:posOffset>
                </wp:positionV>
                <wp:extent cx="5600700" cy="1169670"/>
                <wp:effectExtent l="0" t="0" r="19050" b="11430"/>
                <wp:wrapNone/>
                <wp:docPr id="61" name="角丸四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69670"/>
                        </a:xfrm>
                        <a:prstGeom prst="roundRect">
                          <a:avLst>
                            <a:gd name="adj" fmla="val 10098"/>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sidRPr="00295111">
                              <w:rPr>
                                <w:rFonts w:hint="eastAsia"/>
                              </w:rPr>
                              <w:t>避難所運営委員会で決定された</w:t>
                            </w:r>
                            <w:r>
                              <w:rPr>
                                <w:rFonts w:hint="eastAsia"/>
                              </w:rPr>
                              <w:t>、</w:t>
                            </w:r>
                            <w:r w:rsidRPr="00295111">
                              <w:rPr>
                                <w:rFonts w:hint="eastAsia"/>
                              </w:rPr>
                              <w:t>避難所生活において必要となる基本的な事項をとりまとめ、ルール化して避難者に周知します。</w:t>
                            </w:r>
                          </w:p>
                          <w:p w:rsidR="007B052B" w:rsidRPr="0083361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相談窓口を設置し、避難者のニーズに可能な限り応えるよう努めます。会議での</w:t>
                            </w:r>
                            <w:r w:rsidRPr="00295111">
                              <w:rPr>
                                <w:rFonts w:hint="eastAsia"/>
                              </w:rPr>
                              <w:t>決定内</w:t>
                            </w:r>
                            <w:r>
                              <w:rPr>
                                <w:rFonts w:hint="eastAsia"/>
                              </w:rPr>
                              <w:t>容でない場合には、当会議で検討することを伝えます。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1" o:spid="_x0000_s1092" style="position:absolute;margin-left:16.35pt;margin-top:27.3pt;width:441pt;height:9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HxVAIAAHoEAAAOAAAAZHJzL2Uyb0RvYy54bWysVMFuEzEQvSPxD5bvdHejJk2ibKqqpQip&#10;QEXhAxzbmzV4PWbsZFM+o9feuPALvfA3VOIzmPUmJQVOiD1YMx7P88x7np0dbxrL1hqDAVfy4iDn&#10;TDsJyrhlyd+/O3825ixE4ZSw4HTJr3Xgx/OnT2atn+oB1GCVRkYgLkxbX/I6Rj/NsiBr3YhwAF47&#10;ClaAjYjk4jJTKFpCb2w2yPNR1gIqjyB1CLR71gf5POFXlZbxTVUFHZktOdUW04ppXXRrNp+J6RKF&#10;r43cliH+oYpGGEeXPkCdiSjYCs0fUI2RCAGqeCChyaCqjNSpB+qmyH/r5qoWXqdeiJzgH2gK/w9W&#10;vl5fIjOq5KOCMyca0ujH15vvd3f3t7dk3H/7wihCNLU+TOn0lb/ErtHgL0B+DMzBaS3cUp8gQltr&#10;oai4dD57lNA5gVLZon0Fii4RqwiJsU2FTQdIXLBNEub6QRi9iUzS5nCU50c56ScpVhSjyegoSZeJ&#10;6S7dY4gvNDSsM0qOsHLqLcmf7hDrixCTPGrbo1AfOKsaS2KvhWVFnk/GXZeEuD1M1g4z9QvWqHNj&#10;bXJwuTi1yCi15Ofp2yaH/WPWsbbkk+FgmKp4FAv7EHn6/gaR+kiPtOP2uVPJjsLY3qYqraOyd/z2&#10;OsXNYtOLeriTbgHqmuhH6EeARpaMGvAzZy09/5KHTyuBmjP70pGER4eDyZDmJTnj8YS4x/3AYi8g&#10;nCSgkkfOevM09hO28miWNd1TpP4dnJDolYkdz13BfU1bhx54on87jN0E7fvp1K9fxvwnAAAA//8D&#10;AFBLAwQUAAYACAAAACEAsKpYj+AAAAAJAQAADwAAAGRycy9kb3ducmV2LnhtbEyPTUvDQBCG74L/&#10;YRnBm900iTXGTIoKBYUi9EPwuE3GbDA7G7KbNvrr3Z70OPO+PPNMsZxMJ440uNYywnwWgSCubN1y&#10;g7DfrW4yEM4rrlVnmRC+ycGyvLwoVF7bE2/ouPWNCBB2uULQ3ve5lK7SZJSb2Z44ZJ92MMqHcWhk&#10;PahTgJtOxlG0kEa1HC5o1dOzpuprOxqE958VPeloo97S5GU9fryeETHi9dX0+ADC0+T/ynDWD+pQ&#10;BqeDHbl2okNI4rvQRLhNFyBCfj9Pw+KAECdZBrIs5P8Pyl8AAAD//wMAUEsBAi0AFAAGAAgAAAAh&#10;ALaDOJL+AAAA4QEAABMAAAAAAAAAAAAAAAAAAAAAAFtDb250ZW50X1R5cGVzXS54bWxQSwECLQAU&#10;AAYACAAAACEAOP0h/9YAAACUAQAACwAAAAAAAAAAAAAAAAAvAQAAX3JlbHMvLnJlbHNQSwECLQAU&#10;AAYACAAAACEAZZ0h8VQCAAB6BAAADgAAAAAAAAAAAAAAAAAuAgAAZHJzL2Uyb0RvYy54bWxQSwEC&#10;LQAUAAYACAAAACEAsKpYj+AAAAAJAQAADwAAAAAAAAAAAAAAAACuBAAAZHJzL2Rvd25yZXYueG1s&#10;UEsFBgAAAAAEAAQA8wAAALsFA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sidRPr="00295111">
                        <w:rPr>
                          <w:rFonts w:hint="eastAsia"/>
                        </w:rPr>
                        <w:t>避難所運営委員会で決定された</w:t>
                      </w:r>
                      <w:r>
                        <w:rPr>
                          <w:rFonts w:hint="eastAsia"/>
                        </w:rPr>
                        <w:t>、</w:t>
                      </w:r>
                      <w:r w:rsidRPr="00295111">
                        <w:rPr>
                          <w:rFonts w:hint="eastAsia"/>
                        </w:rPr>
                        <w:t>避難所生活において必要となる基本的な事項をとりまとめ、ルール化して避難者に周知します。</w:t>
                      </w:r>
                    </w:p>
                    <w:p w:rsidR="007B052B" w:rsidRPr="0083361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相談窓口を設置し、避難者のニーズに可能な限り応えるよう努めます。会議での</w:t>
                      </w:r>
                      <w:r w:rsidRPr="00295111">
                        <w:rPr>
                          <w:rFonts w:hint="eastAsia"/>
                        </w:rPr>
                        <w:t>決定内</w:t>
                      </w:r>
                      <w:r>
                        <w:rPr>
                          <w:rFonts w:hint="eastAsia"/>
                        </w:rPr>
                        <w:t>容でない場合には、当会議で検討することを伝えます。</w:t>
                      </w:r>
                    </w:p>
                  </w:txbxContent>
                </v:textbox>
              </v:roundrect>
            </w:pict>
          </mc:Fallback>
        </mc:AlternateContent>
      </w:r>
      <w:r w:rsidR="009D088D">
        <w:rPr>
          <w:rFonts w:hint="eastAsia"/>
        </w:rPr>
        <w:t>（３）</w:t>
      </w:r>
      <w:r w:rsidR="00751975">
        <w:rPr>
          <w:rFonts w:hint="eastAsia"/>
        </w:rPr>
        <w:t xml:space="preserve"> </w:t>
      </w:r>
      <w:r w:rsidR="009D088D" w:rsidRPr="00A431F4">
        <w:rPr>
          <w:rFonts w:hint="eastAsia"/>
        </w:rPr>
        <w:t>生活ルールの作成・通達</w:t>
      </w:r>
    </w:p>
    <w:p w:rsidR="009D088D" w:rsidRDefault="009D088D" w:rsidP="002C767C">
      <w:pPr>
        <w:ind w:left="120" w:right="120"/>
      </w:pPr>
    </w:p>
    <w:p w:rsidR="009D088D" w:rsidRDefault="009D088D" w:rsidP="002C767C">
      <w:pPr>
        <w:ind w:left="120" w:right="120"/>
      </w:pPr>
    </w:p>
    <w:p w:rsidR="009D088D" w:rsidRDefault="009D088D" w:rsidP="002C767C">
      <w:pPr>
        <w:ind w:left="120" w:right="120"/>
      </w:pPr>
    </w:p>
    <w:p w:rsidR="009D088D" w:rsidRDefault="009D088D" w:rsidP="002C767C">
      <w:pPr>
        <w:ind w:left="120" w:right="120"/>
      </w:pPr>
    </w:p>
    <w:p w:rsidR="009D088D" w:rsidRDefault="009D088D" w:rsidP="002C767C">
      <w:pPr>
        <w:ind w:left="120" w:right="120"/>
      </w:pPr>
    </w:p>
    <w:p w:rsidR="009D088D" w:rsidRDefault="009D088D" w:rsidP="002C767C">
      <w:pPr>
        <w:ind w:left="120" w:right="120"/>
      </w:pPr>
    </w:p>
    <w:p w:rsidR="009D088D" w:rsidRDefault="009D088D" w:rsidP="002C767C">
      <w:pPr>
        <w:ind w:left="120" w:right="120"/>
      </w:pPr>
    </w:p>
    <w:p w:rsidR="00F71E9E" w:rsidRDefault="00F71E9E" w:rsidP="00670D7D">
      <w:pPr>
        <w:pStyle w:val="41"/>
      </w:pPr>
      <w:r>
        <w:rPr>
          <w:rFonts w:hint="eastAsia"/>
        </w:rPr>
        <w:t>（４）</w:t>
      </w:r>
      <w:r w:rsidR="00751975">
        <w:rPr>
          <w:rFonts w:hint="eastAsia"/>
        </w:rPr>
        <w:t xml:space="preserve"> </w:t>
      </w:r>
      <w:r>
        <w:rPr>
          <w:rFonts w:hint="eastAsia"/>
        </w:rPr>
        <w:t>地区本部との連絡調整</w:t>
      </w:r>
    </w:p>
    <w:p w:rsidR="00F71E9E" w:rsidRDefault="00741CFC" w:rsidP="002C767C">
      <w:pPr>
        <w:ind w:left="120" w:right="120"/>
      </w:pPr>
      <w:r>
        <w:rPr>
          <w:rFonts w:hint="eastAsia"/>
          <w:noProof/>
        </w:rPr>
        <mc:AlternateContent>
          <mc:Choice Requires="wps">
            <w:drawing>
              <wp:anchor distT="0" distB="0" distL="114300" distR="114300" simplePos="0" relativeHeight="251718656" behindDoc="0" locked="0" layoutInCell="1" allowOverlap="1" wp14:anchorId="5ED4CAA7" wp14:editId="246F5D8F">
                <wp:simplePos x="0" y="0"/>
                <wp:positionH relativeFrom="column">
                  <wp:posOffset>208703</wp:posOffset>
                </wp:positionH>
                <wp:positionV relativeFrom="paragraph">
                  <wp:posOffset>37888</wp:posOffset>
                </wp:positionV>
                <wp:extent cx="5600700" cy="1912197"/>
                <wp:effectExtent l="0" t="0" r="19050" b="12065"/>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12197"/>
                        </a:xfrm>
                        <a:prstGeom prst="roundRect">
                          <a:avLst>
                            <a:gd name="adj" fmla="val 8168"/>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原則として毎日開催される地区本部連絡会議に代表等が参加し、『避難所状況報告書』等により、避難所の状況や要望の伝達を行い、地区本部から情報を収集し、物資等を受け取ります。</w:t>
                            </w:r>
                          </w:p>
                          <w:p w:rsidR="007B052B" w:rsidRDefault="007B052B" w:rsidP="00C71C89">
                            <w:pPr>
                              <w:spacing w:afterLines="50" w:after="180" w:line="276" w:lineRule="auto"/>
                              <w:ind w:left="480" w:right="120" w:hangingChars="150" w:hanging="360"/>
                            </w:pPr>
                          </w:p>
                          <w:p w:rsidR="007B052B" w:rsidRDefault="007B052B" w:rsidP="00C71C89">
                            <w:pPr>
                              <w:spacing w:afterLines="50" w:after="180" w:line="276" w:lineRule="auto"/>
                              <w:ind w:left="480" w:right="120" w:hangingChars="150" w:hanging="360"/>
                            </w:pPr>
                          </w:p>
                          <w:p w:rsidR="007B052B" w:rsidRPr="0083361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地区本部から収集した情報は、運営会議で報告します。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0" o:spid="_x0000_s1093" style="position:absolute;left:0;text-align:left;margin-left:16.45pt;margin-top:3pt;width:441pt;height:15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XWUAIAAHkEAAAOAAAAZHJzL2Uyb0RvYy54bWysVMGO0zAQvSPxD5bvNElFu23UdLXqUoS0&#10;wIqFD3BtpzE4thm7TZfP4Lo3LvzCXvgbVuIzmDhpaYETIgdrxjPzZuaNJ7PzXa3JVoJX1hQ0G6SU&#10;SMOtUGZd0Hdvl08mlPjAjGDaGlnQW+np+fzxo1njcjm0ldVCAkEQ4/PGFbQKweVJ4nkla+YH1kmD&#10;xtJCzQKqsE4EsAbRa50M03ScNBaEA8ul93h72RnpPOKXpeThdVl6GYguKNYW4gnxXLVnMp+xfA3M&#10;VYr3ZbB/qKJmymDSA9QlC4xsQP0BVSsO1tsyDLitE1uWisvYA3aTpb91c1MxJ2MvSI53B5r8/4Pl&#10;r7bXQJQo6BjpMazGGf34+vn7/f3D3R0KD9++ELQgTY3zOXrfuGtoG/XuyvIPnhi7qJhZywsA21SS&#10;CSwua/2Tk4BW8RhKVs1LKzAJ2wQbGduVULeAyAXZxcHcHgYjd4FwvByN0/QsxQI52rJpNsymZzEH&#10;y/fhDnx4Lm1NWqGgYDdGvMHxxxxse+VDHI/oe2TiPSVlrXHYW6bJJBtPesDeN2H5HjK2a7USS6V1&#10;VGC9WmggGFnQZfz6YH/spg1pCjodDUexiBObP4ZI4/c3iNhGfKMttc+MiHJgSncyVqlNz3VLbzem&#10;sFvtupmOWtCW+5UVt8g+2G4DcGNRqCx8oqTB119Q/3HDQFKiXxic4NnT4XSE6xKVyWSK1MOxYXVk&#10;YIYjUEEDJZ24CN2CbRyodYV5sti/sRc481KF/ePoauqrx/eN0skCHevR69cfY/4TAAD//wMAUEsD&#10;BBQABgAIAAAAIQCnXIa/3AAAAAgBAAAPAAAAZHJzL2Rvd25yZXYueG1sTI+xTsNAEER7JP7htEh0&#10;5OwEOcT4HCEkCioghCLd2rfYVnx7lu/imL9nqUg5O6PZN8V2dr2aaAydZwPpIgFFXHvbcWNg//ly&#10;9wAqRGSLvWcy8EMBtuX1VYG59Wf+oGkXGyUlHHI00MY45FqHuiWHYeEHYvG+/egwihwbbUc8S7nr&#10;9TJJMu2wY/nQ4kDPLdXH3ckZOHRv6+n16+COdtXsqyzF94hozO3N/PQIKtIc/8Pwhy/oUApT5U9s&#10;g+oNrJYbSRrIZJHYm/RedCX3ZJ2CLgt9OaD8BQAA//8DAFBLAQItABQABgAIAAAAIQC2gziS/gAA&#10;AOEBAAATAAAAAAAAAAAAAAAAAAAAAABbQ29udGVudF9UeXBlc10ueG1sUEsBAi0AFAAGAAgAAAAh&#10;ADj9If/WAAAAlAEAAAsAAAAAAAAAAAAAAAAALwEAAF9yZWxzLy5yZWxzUEsBAi0AFAAGAAgAAAAh&#10;AAufBdZQAgAAeQQAAA4AAAAAAAAAAAAAAAAALgIAAGRycy9lMm9Eb2MueG1sUEsBAi0AFAAGAAgA&#10;AAAhAKdchr/cAAAACAEAAA8AAAAAAAAAAAAAAAAAqgQAAGRycy9kb3ducmV2LnhtbFBLBQYAAAAA&#10;BAAEAPMAAACzBQ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原則として毎日開催される地区本部連絡会議に代表等が参加し、『避難所状況報告書』等により、避難所の状況や要望の伝達を行い、地区本部から情報を収集し、物資等を受け取ります。</w:t>
                      </w:r>
                    </w:p>
                    <w:p w:rsidR="007B052B" w:rsidRDefault="007B052B" w:rsidP="00C71C89">
                      <w:pPr>
                        <w:spacing w:afterLines="50" w:after="180" w:line="276" w:lineRule="auto"/>
                        <w:ind w:left="480" w:right="120" w:hangingChars="150" w:hanging="360"/>
                      </w:pPr>
                    </w:p>
                    <w:p w:rsidR="007B052B" w:rsidRDefault="007B052B" w:rsidP="00C71C89">
                      <w:pPr>
                        <w:spacing w:afterLines="50" w:after="180" w:line="276" w:lineRule="auto"/>
                        <w:ind w:left="480" w:right="120" w:hangingChars="150" w:hanging="360"/>
                      </w:pPr>
                    </w:p>
                    <w:p w:rsidR="007B052B" w:rsidRPr="0083361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地区本部から収集した情報は、運営会議で報告します。</w:t>
                      </w:r>
                    </w:p>
                  </w:txbxContent>
                </v:textbox>
              </v:roundrect>
            </w:pict>
          </mc:Fallback>
        </mc:AlternateContent>
      </w:r>
    </w:p>
    <w:p w:rsidR="00F71E9E" w:rsidRDefault="00F71E9E" w:rsidP="002C767C">
      <w:pPr>
        <w:ind w:left="120" w:right="120"/>
      </w:pPr>
    </w:p>
    <w:p w:rsidR="00F71E9E" w:rsidRDefault="00F71E9E" w:rsidP="002C767C">
      <w:pPr>
        <w:ind w:left="120" w:right="120"/>
      </w:pPr>
    </w:p>
    <w:p w:rsidR="00F71E9E" w:rsidRDefault="00F71E9E" w:rsidP="002C767C">
      <w:pPr>
        <w:ind w:left="120" w:right="120"/>
        <w:rPr>
          <w:rFonts w:asciiTheme="minorEastAsia" w:hAnsiTheme="minorEastAsia"/>
        </w:rPr>
      </w:pPr>
    </w:p>
    <w:p w:rsidR="00F71E9E" w:rsidRDefault="0095177E" w:rsidP="002C767C">
      <w:pPr>
        <w:ind w:left="120" w:right="120"/>
        <w:rPr>
          <w:rFonts w:asciiTheme="minorEastAsia" w:hAnsiTheme="minorEastAsia"/>
        </w:rPr>
      </w:pPr>
      <w:r w:rsidRPr="0095177E">
        <w:rPr>
          <w:noProof/>
        </w:rPr>
        <mc:AlternateContent>
          <mc:Choice Requires="wps">
            <w:drawing>
              <wp:anchor distT="0" distB="0" distL="114300" distR="114300" simplePos="0" relativeHeight="252755968" behindDoc="0" locked="0" layoutInCell="1" allowOverlap="1" wp14:anchorId="5F64F836" wp14:editId="3F931179">
                <wp:simplePos x="0" y="0"/>
                <wp:positionH relativeFrom="column">
                  <wp:posOffset>2298065</wp:posOffset>
                </wp:positionH>
                <wp:positionV relativeFrom="paragraph">
                  <wp:posOffset>35431</wp:posOffset>
                </wp:positionV>
                <wp:extent cx="3006725" cy="272415"/>
                <wp:effectExtent l="0" t="0" r="0" b="0"/>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72415"/>
                        </a:xfrm>
                        <a:prstGeom prst="rect">
                          <a:avLst/>
                        </a:prstGeom>
                        <a:noFill/>
                        <a:ln>
                          <a:noFill/>
                        </a:ln>
                      </wps:spPr>
                      <wps:txbx>
                        <w:txbxContent>
                          <w:p w:rsidR="007B052B" w:rsidRPr="00135558" w:rsidRDefault="007B052B" w:rsidP="0095177E">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6</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避難所状況報告書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303" o:spid="_x0000_s1094" type="#_x0000_t202" style="position:absolute;left:0;text-align:left;margin-left:180.95pt;margin-top:2.8pt;width:236.75pt;height:21.45pt;z-index:25275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pnFgIAAOMDAAAOAAAAZHJzL2Uyb0RvYy54bWysU82O0zAQviPxDpbvNG36B1HT1bKrIqTl&#10;R1p4ANdxmojEY8Zuk3LcSoiH4BUQZ54nL8LYaUuBG+JieWY833zzzXhx1dYV2ym0JeiUjwZDzpSW&#10;kJV6k/L371ZPnnJmndCZqECrlO+V5VfLx48WjUlUDAVUmUJGINomjUl54ZxJosjKQtXCDsAoTcEc&#10;sBaOTNxEGYqG0OsqiofDWdQAZgZBKmvJe9sH+TLg57mS7k2eW+VYlXLi5sKJ4Vz7M1ouRLJBYYpS&#10;HmmIf2BRi1JT0TPUrXCCbbH8C6ouJYKF3A0k1BHkeSlV6IG6GQ3/6Oa+EEaFXkgca84y2f8HK1/v&#10;3iIrs5SPh2POtKhpSN3hc/fwrXv40R2+sO7wtTscuofvZDP/iCRrjE0o895QrmufQ0ujD+1bcwfy&#10;g2UabgqhN+oaEZpCiYwoj3xmdJHa41gPsm5eQUaVxdZBAGpzrL2epBAjdBrd/jwu1TomyTmm+c/j&#10;KWeSYvE8noymoYRITtkGrXuhoGb+knKkdQjoYndnnWcjktMTX0zDqqyqsBKV/s1BD70nsPeEe+qu&#10;XbdBu9nspMoasj31g9BvGv0MuhSAnzhraMtSbj9uBSrOqpeaNHk2mkz8WgZjMp3HZOBlZH0ZEVoS&#10;VModZ/31xvWrvDVYbgqqdJrCNem4KkOLXvCe1ZE/bVLo/Lj1flUv7fDq199c/gQAAP//AwBQSwME&#10;FAAGAAgAAAAhAJQJ1wbeAAAACAEAAA8AAABkcnMvZG93bnJldi54bWxMj81OwzAQhO9IvIO1SNyo&#10;05+ENGRTVagtR6BEPbuxSSLitWW7aXh7zAmOoxnNfFNuJj2wUTnfG0KYzxJgihoje2oR6o/9Qw7M&#10;B0FSDIYUwrfysKlub0pRSHOldzUeQ8tiCflCIHQh2IJz33RKCz8zVlH0Po3TIkTpWi6duMZyPfBF&#10;kmRci57iQieseu5U83W8aAQb7OHxxb2+bXf7MalPh3rRtzvE+7tp+wQsqCn8heEXP6JDFZnO5kLS&#10;swFhmc3XMYqQZsCiny/TFbAzwipPgVcl/3+g+gEAAP//AwBQSwECLQAUAAYACAAAACEAtoM4kv4A&#10;AADhAQAAEwAAAAAAAAAAAAAAAAAAAAAAW0NvbnRlbnRfVHlwZXNdLnhtbFBLAQItABQABgAIAAAA&#10;IQA4/SH/1gAAAJQBAAALAAAAAAAAAAAAAAAAAC8BAABfcmVscy8ucmVsc1BLAQItABQABgAIAAAA&#10;IQBFDkpnFgIAAOMDAAAOAAAAAAAAAAAAAAAAAC4CAABkcnMvZTJvRG9jLnhtbFBLAQItABQABgAI&#10;AAAAIQCUCdcG3gAAAAgBAAAPAAAAAAAAAAAAAAAAAHAEAABkcnMvZG93bnJldi54bWxQSwUGAAAA&#10;AAQABADzAAAAewUAAAAA&#10;" filled="f" stroked="f">
                <v:textbox style="mso-fit-shape-to-text:t">
                  <w:txbxContent>
                    <w:p w:rsidR="007B052B" w:rsidRPr="00135558" w:rsidRDefault="007B052B" w:rsidP="0095177E">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6</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避難所状況報告書</w:t>
                      </w:r>
                    </w:p>
                  </w:txbxContent>
                </v:textbox>
              </v:shape>
            </w:pict>
          </mc:Fallback>
        </mc:AlternateContent>
      </w:r>
      <w:r w:rsidRPr="0095177E">
        <w:rPr>
          <w:noProof/>
        </w:rPr>
        <mc:AlternateContent>
          <mc:Choice Requires="wps">
            <w:drawing>
              <wp:anchor distT="0" distB="0" distL="114300" distR="114300" simplePos="0" relativeHeight="252754944" behindDoc="0" locked="0" layoutInCell="1" allowOverlap="1" wp14:anchorId="08123157" wp14:editId="3CFB9D0A">
                <wp:simplePos x="0" y="0"/>
                <wp:positionH relativeFrom="column">
                  <wp:posOffset>2227580</wp:posOffset>
                </wp:positionH>
                <wp:positionV relativeFrom="paragraph">
                  <wp:posOffset>104140</wp:posOffset>
                </wp:positionV>
                <wp:extent cx="200025" cy="228600"/>
                <wp:effectExtent l="0" t="19050" r="47625" b="38100"/>
                <wp:wrapNone/>
                <wp:docPr id="11309" name="右矢印 1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309" o:spid="_x0000_s1026" type="#_x0000_t13" style="position:absolute;left:0;text-align:left;margin-left:175.4pt;margin-top:8.2pt;width:15.75pt;height:18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HyVAIAAJgEAAAOAAAAZHJzL2Uyb0RvYy54bWysVF1uEzEQfkfiDpbf6W42TZqsuqmqlCKk&#10;ApUKB5jY3qzBf9hONuUOiCMgcQIkzlRxDWa925AC4gGxD9aMZ+bzzHwze3q204pshQ/SmoqOjnJK&#10;hGGWS7Ou6JvXl09mlIQIhoOyRlT0VgR6tnj86LR1pShsYxUXniCICWXrKtrE6MosC6wRGsKRdcKg&#10;sbZeQ0TVrzPuoUV0rbIiz6dZaz133jIRAt5e9Ea6SPh1LVh8VddBRKIqirnFdPp0rrozW5xCufbg&#10;GsmGNOAfstAgDT66h7qACGTj5W9QWjJvg63jEbM6s3UtmUg1YDWj/JdqbhpwItWCzQlu36bw/2DZ&#10;y+21J5Ijd6NxPqfEgEaa7j59+/75y93Hr6S/xja1LpTofeOufVdocFeWvQvE2GUDZi3OvbdtI4Bj&#10;cqOurdmDgE4JGEpW7QvL8QXYRJs6tqu97gCxF2SXiLndEyN2kTC8RKbzYkIJQ1NRzKZ5Ii6D8j7Y&#10;+RCfCatJJ1TUy3UTU0bpCdhehZjY4UN9wN+OKKm1QrK3oMjxaDo9GYbhwKc49JmMp5NxqgzKAREz&#10;uH859cQqyS+lUknx69VSeYLwFb1M3xAcDt2UIW1F5xMs7+8Q2AL8/gShZcQdUlJXdLZ3grIj46nh&#10;acIjSNXLmLIyAzsdIT2xK8tvkRxv+wXBhUahsf4DJS0uR0XD+w14QYl6bpDgk+NijnTEpMxmc9ws&#10;f2hYHRjAMASqaKSkF5ex37+NSzR149JVbuw5jkQt4/3s9DkNqeL4o/Rgvw715PXzh7L4AQAA//8D&#10;AFBLAwQUAAYACAAAACEAMtH4f90AAAAJAQAADwAAAGRycy9kb3ducmV2LnhtbEyPwW6DMBBE75Xy&#10;D9ZG6q2xAyFCFBMFlBx7KO0HGOwCCl4jbBL6992e2uNoRjNv8tNqR3Y3sx8cStjvBDCDrdMDdhI+&#10;P64vKTAfFGo1OjQSvo2HU7F5ylWm3QPfzb0OHaMS9JmS0IcwZZz7tjdW+Z2bDJL35WarAsm543pW&#10;Dyq3I4+EOHKrBqSFXk2m6k17qxcr4VZd7WVJo7f9pW0qMSVlWZ9LKZ+36/kVWDBr+AvDLz6hQ0FM&#10;jVtQezZKiBNB6IGM4wEYBeI0ioE1EpLoALzI+f8HxQ8AAAD//wMAUEsBAi0AFAAGAAgAAAAhALaD&#10;OJL+AAAA4QEAABMAAAAAAAAAAAAAAAAAAAAAAFtDb250ZW50X1R5cGVzXS54bWxQSwECLQAUAAYA&#10;CAAAACEAOP0h/9YAAACUAQAACwAAAAAAAAAAAAAAAAAvAQAAX3JlbHMvLnJlbHNQSwECLQAUAAYA&#10;CAAAACEAxXLx8lQCAACYBAAADgAAAAAAAAAAAAAAAAAuAgAAZHJzL2Uyb0RvYy54bWxQSwECLQAU&#10;AAYACAAAACEAMtH4f90AAAAJAQAADwAAAAAAAAAAAAAAAACuBAAAZHJzL2Rvd25yZXYueG1sUEsF&#10;BgAAAAAEAAQA8wAAALgFAAAAAA==&#10;" adj="10011,6300">
                <v:textbox inset="5.85pt,.7pt,5.85pt,.7pt"/>
              </v:shape>
            </w:pict>
          </mc:Fallback>
        </mc:AlternateContent>
      </w:r>
      <w:r w:rsidRPr="0095177E">
        <w:rPr>
          <w:noProof/>
        </w:rPr>
        <w:drawing>
          <wp:anchor distT="0" distB="0" distL="114300" distR="114300" simplePos="0" relativeHeight="252756992" behindDoc="0" locked="0" layoutInCell="1" allowOverlap="1" wp14:anchorId="1BC45895" wp14:editId="56871EB3">
            <wp:simplePos x="0" y="0"/>
            <wp:positionH relativeFrom="column">
              <wp:posOffset>1984375</wp:posOffset>
            </wp:positionH>
            <wp:positionV relativeFrom="paragraph">
              <wp:posOffset>43180</wp:posOffset>
            </wp:positionV>
            <wp:extent cx="230505" cy="332105"/>
            <wp:effectExtent l="0" t="0" r="0" b="0"/>
            <wp:wrapNone/>
            <wp:docPr id="304" name="図 304"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E9E" w:rsidRDefault="0095177E" w:rsidP="002C767C">
      <w:pPr>
        <w:ind w:left="120" w:right="120"/>
        <w:rPr>
          <w:rFonts w:asciiTheme="minorEastAsia" w:hAnsiTheme="minorEastAsia"/>
        </w:rPr>
      </w:pPr>
      <w:r w:rsidRPr="0095177E">
        <w:rPr>
          <w:noProof/>
        </w:rPr>
        <mc:AlternateContent>
          <mc:Choice Requires="wps">
            <w:drawing>
              <wp:anchor distT="0" distB="0" distL="114300" distR="114300" simplePos="0" relativeHeight="252759040" behindDoc="0" locked="0" layoutInCell="1" allowOverlap="1" wp14:anchorId="18B19950" wp14:editId="70535532">
                <wp:simplePos x="0" y="0"/>
                <wp:positionH relativeFrom="column">
                  <wp:posOffset>2298065</wp:posOffset>
                </wp:positionH>
                <wp:positionV relativeFrom="paragraph">
                  <wp:posOffset>59561</wp:posOffset>
                </wp:positionV>
                <wp:extent cx="3006725" cy="272415"/>
                <wp:effectExtent l="0" t="0" r="0" b="0"/>
                <wp:wrapNone/>
                <wp:docPr id="305" name="テキスト ボックス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72415"/>
                        </a:xfrm>
                        <a:prstGeom prst="rect">
                          <a:avLst/>
                        </a:prstGeom>
                        <a:noFill/>
                        <a:ln>
                          <a:noFill/>
                        </a:ln>
                      </wps:spPr>
                      <wps:txbx>
                        <w:txbxContent>
                          <w:p w:rsidR="007B052B" w:rsidRPr="00135558" w:rsidRDefault="007B052B" w:rsidP="0095177E">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12</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食料依頼伝票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305" o:spid="_x0000_s1095" type="#_x0000_t202" style="position:absolute;left:0;text-align:left;margin-left:180.95pt;margin-top:4.7pt;width:236.75pt;height:21.45pt;z-index:25275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PuFgIAAOMDAAAOAAAAZHJzL2Uyb0RvYy54bWysU82O0zAQviPxDpbvNGm2u4Wo6WrZVRHS&#10;8iMtPIDrOE1E4jFjt0k5thLiIXgFxJnnyYswdtpS4Ia4WB6P5/M333yeXXdNzTYKbQU64+NRzJnS&#10;EvJKrzL+/t3iyVPOrBM6FzVolfGtsvx6/vjRrDWpSqCEOlfICETbtDUZL50zaRRZWapG2BEYpSlZ&#10;ADbCUYirKEfREnpTR0kcX0UtYG4QpLKWTu+GJJ8H/KJQ0r0pCqscqzNO3FxYMaxLv0bzmUhXKExZ&#10;yQMN8Q8sGlFpevQEdSecYGus/oJqKolgoXAjCU0ERVFJFXqgbsbxH908lMKo0AuJY81JJvv/YOXr&#10;zVtkVZ7xi/iSMy0aGlK//9zvvvW7H/3+C+v3X/v9vt99p5j5SyRZa2xKlQ+Gal33HDoafWjfmnuQ&#10;HyzTcFsKvVI3iNCWSuREeewro7PSAcd6kGX7CnJ6WawdBKCuwMbrSQoxQqfRbU/jUp1jkg4vaP7T&#10;hFhLyiXTZDIO5CKRHqsNWvdCQcP8JuNIdgjoYnNvnWcj0uMV/5iGRVXXwRK1/u2ALvqTwN4THqi7&#10;btkF7a6mR1WWkG+pH4TBafQzaFMCfuKsJZdl3H5cC1Sc1S81afJsPJl4W4ZgcjlNKMDzzPI8I7Qk&#10;qIw7zobtrRusvDZYrUp66TiFG9JxUYUWveADqwN/clLo/OB6b9XzONz69TfnPwEAAP//AwBQSwME&#10;FAAGAAgAAAAhAI11oRDeAAAACAEAAA8AAABkcnMvZG93bnJldi54bWxMj8FOwzAQRO9I/IO1SNyo&#10;04SWNsSpKtSWI1Aizm6yJBHx2rLdNPw9ywlus5rRzNtiM5lBjOhDb0nBfJaAQKpt01OroHrf361A&#10;hKip0YMlVPCNATbl9VWh88Ze6A3HY2wFl1DItYIuRpdLGeoOjQ4z65DY+7Te6Minb2Xj9YXLzSDT&#10;JFlKo3vihU47fOqw/jqejQIX3eHh2b+8bnf7Mak+DlXatzulbm+m7SOIiFP8C8MvPqNDyUwne6Ym&#10;iEFBtpyvOapgfQ+C/VW2YHFSsEgzkGUh/z9Q/gAAAP//AwBQSwECLQAUAAYACAAAACEAtoM4kv4A&#10;AADhAQAAEwAAAAAAAAAAAAAAAAAAAAAAW0NvbnRlbnRfVHlwZXNdLnhtbFBLAQItABQABgAIAAAA&#10;IQA4/SH/1gAAAJQBAAALAAAAAAAAAAAAAAAAAC8BAABfcmVscy8ucmVsc1BLAQItABQABgAIAAAA&#10;IQDRedPuFgIAAOMDAAAOAAAAAAAAAAAAAAAAAC4CAABkcnMvZTJvRG9jLnhtbFBLAQItABQABgAI&#10;AAAAIQCNdaEQ3gAAAAgBAAAPAAAAAAAAAAAAAAAAAHAEAABkcnMvZG93bnJldi54bWxQSwUGAAAA&#10;AAQABADzAAAAewUAAAAA&#10;" filled="f" stroked="f">
                <v:textbox style="mso-fit-shape-to-text:t">
                  <w:txbxContent>
                    <w:p w:rsidR="007B052B" w:rsidRPr="00135558" w:rsidRDefault="007B052B" w:rsidP="0095177E">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12</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食料依頼伝票</w:t>
                      </w:r>
                    </w:p>
                  </w:txbxContent>
                </v:textbox>
              </v:shape>
            </w:pict>
          </mc:Fallback>
        </mc:AlternateContent>
      </w:r>
    </w:p>
    <w:p w:rsidR="00B0782E" w:rsidRDefault="0095177E" w:rsidP="002C767C">
      <w:pPr>
        <w:ind w:left="120" w:right="120"/>
        <w:rPr>
          <w:rFonts w:asciiTheme="minorEastAsia" w:hAnsiTheme="minorEastAsia"/>
        </w:rPr>
      </w:pPr>
      <w:r w:rsidRPr="0095177E">
        <w:rPr>
          <w:noProof/>
        </w:rPr>
        <mc:AlternateContent>
          <mc:Choice Requires="wps">
            <w:drawing>
              <wp:anchor distT="0" distB="0" distL="114300" distR="114300" simplePos="0" relativeHeight="252761088" behindDoc="0" locked="0" layoutInCell="1" allowOverlap="1" wp14:anchorId="47F855C7" wp14:editId="1CFF7B74">
                <wp:simplePos x="0" y="0"/>
                <wp:positionH relativeFrom="column">
                  <wp:posOffset>2298065</wp:posOffset>
                </wp:positionH>
                <wp:positionV relativeFrom="paragraph">
                  <wp:posOffset>84326</wp:posOffset>
                </wp:positionV>
                <wp:extent cx="3006725" cy="272415"/>
                <wp:effectExtent l="0" t="0" r="0" b="0"/>
                <wp:wrapNone/>
                <wp:docPr id="316" name="テキスト ボックス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272415"/>
                        </a:xfrm>
                        <a:prstGeom prst="rect">
                          <a:avLst/>
                        </a:prstGeom>
                        <a:noFill/>
                        <a:ln>
                          <a:noFill/>
                        </a:ln>
                      </wps:spPr>
                      <wps:txbx>
                        <w:txbxContent>
                          <w:p w:rsidR="007B052B" w:rsidRPr="00135558" w:rsidRDefault="007B052B" w:rsidP="0095177E">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13</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物資依頼伝票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316" o:spid="_x0000_s1096" type="#_x0000_t202" style="position:absolute;left:0;text-align:left;margin-left:180.95pt;margin-top:6.65pt;width:236.75pt;height:21.45pt;z-index:252761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UyGAIAAOMDAAAOAAAAZHJzL2Uyb0RvYy54bWysU82O0zAQviPxDpbvNE22P0vUdLXsqghp&#10;+ZEWHsB1nMYi8RjbbVKOrbTiIXiF1Z55nrwIY6ctBW6Ii+WZ8XzzzTfj2VVbV2QjjJWgMhoPhpQI&#10;xSGXapXRTx8XLy4psY6pnFWgREa3wtKr+fNns0anIoESqlwYgiDKpo3OaOmcTqPI8lLUzA5AC4XB&#10;AkzNHJpmFeWGNYheV1EyHE6iBkyuDXBhLXpv+yCdB/yiENy9LworHKkyitxcOE04l/6M5jOWrgzT&#10;peQHGuwfWNRMKix6grpljpG1kX9B1ZIbsFC4AYc6gqKQXIQesJt4+Ec39yXTIvSC4lh9ksn+P1j+&#10;bvPBEJln9CKeUKJYjUPq9g/d7rHb/ej230i3/97t993uCW3iH6FkjbYpZt5rzHXtK2hx9KF9q++A&#10;f7ZEwU3J1EpcGwNNKViOlGOfGZ2l9jjWgyybt5BjZbZ2EIDawtReT1SIIDqObnsal2gd4ei8wPlP&#10;kzElHGPJNBnF41CCpcdsbax7LaAm/pJRg+sQ0NnmzjrPhqXHJ76YgoWsqrASlfrNgQ+9J7D3hHvq&#10;rl22QbvJ5VGVJeRb7MdAv2n4M/BSgvlKSYNbllH7Zc2MoKR6o1CTl/Fo5NcyGKPxNEHDnEeW5xGm&#10;OEJl1FHSX29cv8prbeSqxErHKVyjjgsZWvSC96wO/HGTQueHrferem6HV7/+5vwnAAAA//8DAFBL&#10;AwQUAAYACAAAACEA1r+rOt4AAAAJAQAADwAAAGRycy9kb3ducmV2LnhtbEyPwU7DMBBE70j8g7VI&#10;3KjThIYS4lQVasux0EY9u7FJIuK1Zbtp+HuWExxX8zTztlxNZmCj9qG3KGA+S4BpbKzqsRVQH7cP&#10;S2AhSlRysKgFfOsAq+r2ppSFslf80OMhtoxKMBRSQBejKzgPTaeNDDPrNFL2ab2RkU7fcuXllcrN&#10;wNMkybmRPdJCJ51+7XTzdbgYAS663dOb37+vN9sxqU+7Ou3bjRD3d9P6BVjUU/yD4Vef1KEip7O9&#10;oApsEJDl82dCKcgyYAQss8UjsLOARZ4Cr0r+/4PqBwAA//8DAFBLAQItABQABgAIAAAAIQC2gziS&#10;/gAAAOEBAAATAAAAAAAAAAAAAAAAAAAAAABbQ29udGVudF9UeXBlc10ueG1sUEsBAi0AFAAGAAgA&#10;AAAhADj9If/WAAAAlAEAAAsAAAAAAAAAAAAAAAAALwEAAF9yZWxzLy5yZWxzUEsBAi0AFAAGAAgA&#10;AAAhAC5R9TIYAgAA4wMAAA4AAAAAAAAAAAAAAAAALgIAAGRycy9lMm9Eb2MueG1sUEsBAi0AFAAG&#10;AAgAAAAhANa/qzreAAAACQEAAA8AAAAAAAAAAAAAAAAAcgQAAGRycy9kb3ducmV2LnhtbFBLBQYA&#10;AAAABAAEAPMAAAB9BQAAAAA=&#10;" filled="f" stroked="f">
                <v:textbox style="mso-fit-shape-to-text:t">
                  <w:txbxContent>
                    <w:p w:rsidR="007B052B" w:rsidRPr="00135558" w:rsidRDefault="007B052B" w:rsidP="0095177E">
                      <w:pPr>
                        <w:ind w:left="120" w:right="120"/>
                        <w:rPr>
                          <w:rFonts w:asciiTheme="majorEastAsia" w:eastAsiaTheme="majorEastAsia" w:hAnsiTheme="majorEastAsia"/>
                          <w:sz w:val="22"/>
                        </w:rPr>
                      </w:pPr>
                      <w:r w:rsidRPr="00135558">
                        <w:rPr>
                          <w:rFonts w:asciiTheme="majorEastAsia" w:eastAsiaTheme="majorEastAsia" w:hAnsiTheme="majorEastAsia" w:hint="eastAsia"/>
                          <w:sz w:val="22"/>
                        </w:rPr>
                        <w:t>様式</w:t>
                      </w:r>
                      <w:r>
                        <w:rPr>
                          <w:rFonts w:asciiTheme="majorEastAsia" w:eastAsiaTheme="majorEastAsia" w:hAnsiTheme="majorEastAsia" w:hint="eastAsia"/>
                          <w:sz w:val="22"/>
                        </w:rPr>
                        <w:t>13</w:t>
                      </w:r>
                      <w:r w:rsidRPr="00135558">
                        <w:rPr>
                          <w:rFonts w:asciiTheme="majorEastAsia" w:eastAsiaTheme="majorEastAsia" w:hAnsiTheme="majorEastAsia" w:hint="eastAsia"/>
                          <w:sz w:val="22"/>
                        </w:rPr>
                        <w:t>：</w:t>
                      </w:r>
                      <w:r>
                        <w:rPr>
                          <w:rFonts w:asciiTheme="majorEastAsia" w:eastAsiaTheme="majorEastAsia" w:hAnsiTheme="majorEastAsia" w:hint="eastAsia"/>
                          <w:sz w:val="22"/>
                        </w:rPr>
                        <w:t>物資依頼伝票</w:t>
                      </w:r>
                    </w:p>
                  </w:txbxContent>
                </v:textbox>
              </v:shape>
            </w:pict>
          </mc:Fallback>
        </mc:AlternateContent>
      </w:r>
    </w:p>
    <w:p w:rsidR="00DE5D46" w:rsidRDefault="00DE5D46">
      <w:pPr>
        <w:widowControl/>
        <w:snapToGrid/>
        <w:ind w:leftChars="0" w:left="0" w:rightChars="0" w:right="0"/>
        <w:rPr>
          <w:rFonts w:eastAsia="ＭＳ Ｐゴシック"/>
          <w:b/>
          <w:bCs/>
          <w:color w:val="000000" w:themeColor="text1"/>
        </w:rPr>
      </w:pPr>
      <w:r>
        <w:br w:type="page"/>
      </w:r>
    </w:p>
    <w:p w:rsidR="00635B41" w:rsidRDefault="00635B41" w:rsidP="00635B41">
      <w:pPr>
        <w:pStyle w:val="41"/>
      </w:pPr>
      <w:r>
        <w:rPr>
          <w:rFonts w:hint="eastAsia"/>
          <w:noProof/>
        </w:rPr>
        <mc:AlternateContent>
          <mc:Choice Requires="wps">
            <w:drawing>
              <wp:anchor distT="0" distB="0" distL="114300" distR="114300" simplePos="0" relativeHeight="252807168" behindDoc="0" locked="0" layoutInCell="1" allowOverlap="1" wp14:anchorId="102FC18C" wp14:editId="1320D860">
                <wp:simplePos x="0" y="0"/>
                <wp:positionH relativeFrom="column">
                  <wp:posOffset>204801</wp:posOffset>
                </wp:positionH>
                <wp:positionV relativeFrom="paragraph">
                  <wp:posOffset>237627</wp:posOffset>
                </wp:positionV>
                <wp:extent cx="5600700" cy="2186609"/>
                <wp:effectExtent l="0" t="0" r="19050" b="23495"/>
                <wp:wrapNone/>
                <wp:docPr id="93"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186609"/>
                        </a:xfrm>
                        <a:prstGeom prst="roundRect">
                          <a:avLst>
                            <a:gd name="adj" fmla="val 9281"/>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災害情報は、テレビ・ラジオ、新聞等のあらゆる手段を活用して収集します。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市が発信する情報は、地区本部連絡会議や防災行政無線等から収集します。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収集した情報は、情報の種類や分野ごとに整理します。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情報は常に更新されるため、情報を受けた日時は必ず明記します。また、情報源について明確にします。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3" o:spid="_x0000_s1097" style="position:absolute;margin-left:16.15pt;margin-top:18.7pt;width:441pt;height:172.1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TYUgIAAHkEAAAOAAAAZHJzL2Uyb0RvYy54bWysVMFuEzEQvSPxD5bvdDeBpMmqm6pqKUIq&#10;UFH4gIntzRq8thk72bSfwbU3LvxCL/wNlfgMZr1pSIATYg/WjMd+M/OeZ4+O141hK4VBO1vywUHO&#10;mbLCSW0XJX//7vzJhLMQwUowzqqSX6vAj2ePHx21vlBDVzsjFTICsaFofcnrGH2RZUHUqoFw4Lyy&#10;FKwcNhDJxUUmEVpCb0w2zPNx1jqUHp1QIdDuWR/ks4RfVUrEN1UVVGSm5FRbTCumdd6t2ewIigWC&#10;r7XYlAH/UEUD2lLSLdQZRGBL1H9ANVqgC66KB8I1masqLVTqgboZ5L91c1WDV6kXIif4LU3h/8GK&#10;16tLZFqWfPqUMwsNafTj6+fvd3f3t7dk3H/7wihCNLU+FHT6yl9i12jwF058DMy60xrsQp0gurZW&#10;IKm4QXc+27vQOYGusnn7yklKAsvoEmPrCpsOkLhg6yTM9VYYtY5M0OZonOeHOeknKDYcTMbjfJpy&#10;QPFw3WOIL5RrWGeUHN3Syrckf8oBq4sQkzxy0yPID5xVjSGxV2DYdDjpi4ZiczaD4gEyteuMlufa&#10;mOTgYn5qkNHNkp+nb1NN2D1mLGuJ19FwlIrYi4VdiDx9f4NIbaQ32lH73MpkR9Cmt6lKYzdcd/T2&#10;MsX1fJ00HSeWOu7nTl4T++j6CaCJJaN2eMNZS6+/5OHTElBxZl5aUvDw2XA6onFJzmQyJepxNzDf&#10;CYAVBFTyyFlvnsZ+wJYe9aKmPIPUv3UnpHml48Pj6GvaVE/vm6y9Adr106lff4zZTwAAAP//AwBQ&#10;SwMEFAAGAAgAAAAhAKR90BvcAAAACQEAAA8AAABkcnMvZG93bnJldi54bWxMj0FvgzAMhe+T9h8i&#10;T9ptDZSqdJRQbZN677oeOAbiAipxEEmB/ft5p+1k+b2n58/5YbG9mHD0nSMF8SoCgVQ701Gj4PJ1&#10;fNmB8EGT0b0jVPCNHg7F40OuM+Nm+sTpHBrBJeQzraANYcik9HWLVvuVG5DYu7rR6sDr2Egz6pnL&#10;bS/XUbSVVnfEF1o94EeL9e18twpO5eTn9xJPx61Lq+sloq7UiVLPT8vbHkTAJfyF4Ref0aFgpsrd&#10;yXjRK0jWCSd5phsQ7L/GGxYqFnZxCrLI5f8Pih8AAAD//wMAUEsBAi0AFAAGAAgAAAAhALaDOJL+&#10;AAAA4QEAABMAAAAAAAAAAAAAAAAAAAAAAFtDb250ZW50X1R5cGVzXS54bWxQSwECLQAUAAYACAAA&#10;ACEAOP0h/9YAAACUAQAACwAAAAAAAAAAAAAAAAAvAQAAX3JlbHMvLnJlbHNQSwECLQAUAAYACAAA&#10;ACEABPCE2FICAAB5BAAADgAAAAAAAAAAAAAAAAAuAgAAZHJzL2Uyb0RvYy54bWxQSwECLQAUAAYA&#10;CAAAACEApH3QG9wAAAAJAQAADwAAAAAAAAAAAAAAAACsBAAAZHJzL2Rvd25yZXYueG1sUEsFBgAA&#10;AAAEAAQA8wAAALUFA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災害情報は、テレビ・ラジオ、新聞等のあらゆる手段を活用して収集します。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市が発信する情報は、地区本部連絡会議や防災行政無線等から収集します。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収集した情報は、情報の種類や分野ごとに整理します。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情報は常に更新されるため、情報を受けた日時は必ず明記します。また、情報源について明確にします。</w:t>
                      </w:r>
                    </w:p>
                  </w:txbxContent>
                </v:textbox>
              </v:roundrect>
            </w:pict>
          </mc:Fallback>
        </mc:AlternateContent>
      </w:r>
      <w:r>
        <w:rPr>
          <w:rFonts w:hint="eastAsia"/>
        </w:rPr>
        <w:t>（５）</w:t>
      </w:r>
      <w:r>
        <w:rPr>
          <w:rFonts w:hint="eastAsia"/>
        </w:rPr>
        <w:t xml:space="preserve"> </w:t>
      </w:r>
      <w:r>
        <w:rPr>
          <w:rFonts w:hint="eastAsia"/>
        </w:rPr>
        <w:t>被害情報や災害情報等の収集・整理</w:t>
      </w: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A165FE" w:rsidP="00635B41">
      <w:pPr>
        <w:widowControl/>
        <w:snapToGrid/>
        <w:ind w:leftChars="0" w:left="0" w:rightChars="0" w:right="0"/>
        <w:jc w:val="center"/>
        <w:rPr>
          <w:rFonts w:eastAsia="ＭＳ Ｐゴシック"/>
          <w:b/>
          <w:bCs/>
        </w:rPr>
      </w:pPr>
      <w:r>
        <w:rPr>
          <w:noProof/>
        </w:rPr>
        <w:drawing>
          <wp:inline distT="0" distB="0" distL="0" distR="0" wp14:anchorId="6E199D69" wp14:editId="67B8AA5F">
            <wp:extent cx="4932439" cy="3372697"/>
            <wp:effectExtent l="0" t="0" r="1905" b="0"/>
            <wp:docPr id="11302" name="図 1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5506" cy="3374794"/>
                    </a:xfrm>
                    <a:prstGeom prst="rect">
                      <a:avLst/>
                    </a:prstGeom>
                    <a:noFill/>
                    <a:ln>
                      <a:noFill/>
                    </a:ln>
                  </pic:spPr>
                </pic:pic>
              </a:graphicData>
            </a:graphic>
          </wp:inline>
        </w:drawing>
      </w:r>
      <w:r w:rsidR="00635B41">
        <w:br w:type="page"/>
      </w:r>
    </w:p>
    <w:p w:rsidR="00635B41" w:rsidRDefault="00635B41" w:rsidP="00635B41">
      <w:pPr>
        <w:pStyle w:val="41"/>
      </w:pPr>
      <w:r>
        <w:rPr>
          <w:rFonts w:hint="eastAsia"/>
          <w:noProof/>
        </w:rPr>
        <mc:AlternateContent>
          <mc:Choice Requires="wps">
            <w:drawing>
              <wp:anchor distT="0" distB="0" distL="114300" distR="114300" simplePos="0" relativeHeight="252808192" behindDoc="0" locked="0" layoutInCell="1" allowOverlap="1" wp14:anchorId="326CE7A3" wp14:editId="16FF2BFD">
                <wp:simplePos x="0" y="0"/>
                <wp:positionH relativeFrom="column">
                  <wp:posOffset>208703</wp:posOffset>
                </wp:positionH>
                <wp:positionV relativeFrom="paragraph">
                  <wp:posOffset>251038</wp:posOffset>
                </wp:positionV>
                <wp:extent cx="5600700" cy="3505200"/>
                <wp:effectExtent l="0" t="0" r="19050" b="19050"/>
                <wp:wrapNone/>
                <wp:docPr id="96" name="角丸四角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05200"/>
                        </a:xfrm>
                        <a:prstGeom prst="roundRect">
                          <a:avLst>
                            <a:gd name="adj" fmla="val 2892"/>
                          </a:avLst>
                        </a:prstGeom>
                        <a:solidFill>
                          <a:srgbClr val="FFFFFF"/>
                        </a:solidFill>
                        <a:ln w="9525">
                          <a:solidFill>
                            <a:srgbClr val="000000"/>
                          </a:solidFill>
                          <a:round/>
                          <a:headEnd/>
                          <a:tailEnd/>
                        </a:ln>
                      </wps:spPr>
                      <wps:txbx>
                        <w:txbxContent>
                          <w:p w:rsidR="007B052B" w:rsidRPr="00F53513"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災害情報、生活支援に関わる情報、運営会議で協議・決定した事項等は、</w:t>
                            </w:r>
                            <w:r w:rsidRPr="00F53513">
                              <w:rPr>
                                <w:rFonts w:hint="eastAsia"/>
                              </w:rPr>
                              <w:t>掲示板等を通じて避難者全体へ伝達します。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掲示板等に掲示するメモには時刻を明示して情報を提供します。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要配慮者への情報伝達は、【要配慮者支援班】と協力して確実に伝達するようにします。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多様かつ適切な手段を用いて、積極的に情報を提供します。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不要となった情報も記録、整理して保管します。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災害後は、デマ情報が出やすいので注意します。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所外の被災者が自由に情報を得ることができるように、外部の人でも見ることができる場所に広報掲示板を設置します。情報が錯綜することを防ぐため、掲示板には必ず、避難所内で掲示しているものと同じ情報を掲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6" o:spid="_x0000_s1098" style="position:absolute;margin-left:16.45pt;margin-top:19.75pt;width:441pt;height:276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Z+UAIAAHkEAAAOAAAAZHJzL2Uyb0RvYy54bWysVMFu1DAQvSPxD5bvNNmFbXejZquqpQip&#10;QEXhA7y2szE4HjP2brb9DK69ceEXeuFvqMRnMHGyZQucEDlYM56Z55n37BwebRrL1hqDAVfy0V7O&#10;mXYSlHHLkr9/d/ZkylmIwilhwemSX+nAj+aPHx22vtBjqMEqjYxAXChaX/I6Rl9kWZC1bkTYA68d&#10;BSvARkRycZkpFC2hNzYb5/l+1gIqjyB1CLR72gf5POFXlZbxTVUFHZktOfUW04ppXXRrNj8UxRKF&#10;r40c2hD/0EUjjKND76FORRRsheYPqMZIhABV3JPQZFBVRuo0A00zyn+b5rIWXqdZiJzg72kK/w9W&#10;vl5fIDOq5LN9zpxoSKMfXz9/v729u7kh4+7bF0YRoqn1oaDsS3+B3aDBn4P8GJiDk1q4pT5GhLbW&#10;QlFzoy4/e1DQOYFK2aJ9BYoOEasIibFNhU0HSFywTRLm6l4YvYlM0uZkP88PctJPUuzpJJ+Q9OkM&#10;UWzLPYb4QkPDOqPkCCun3pL86QyxPg8xyaOGGYX6wFnVWBJ7LSwbT2fjAXDIzUSxhUzjgjXqzFib&#10;HFwuTiwyqiz5WfqG4rCbZh1ridfJeJKaeBALuxB5+v4GkcZId7Sj9rlTyY7C2N6mLq0buO7o7WWK&#10;m8UmaXqQWOq4X4C6IvYR+hdAL5aMGvCas5Zuf8nDp5VAzZl96UjBg2fj2YSeS3Km0xlRj7uBxU5A&#10;OElAJY+c9eZJ7B/YyqNZ1nTOKM3v4Jg0r0zcXo6+p6F7ut9kPXhAu37K+vXHmP8EAAD//wMAUEsD&#10;BBQABgAIAAAAIQD2swoY3wAAAAkBAAAPAAAAZHJzL2Rvd25yZXYueG1sTI9BT4NAEIXvJv6HzZh4&#10;swsIpCBLY2p60xhrTTxu2RGI7Cxht4X+e8eTniYz7+XN96rNYgdxxsn3jhTEqwgEUuNMT62Cw/vu&#10;bg3CB01GD45QwQU9bOrrq0qXxs30hud9aAWHkC+1gi6EsZTSNx1a7VduRGLty01WB16nVppJzxxu&#10;B5lEUS6t7ok/dHrEbYfN9/5kFSQf+fopet3K3fPFfPbJS3qY81Sp25vl8QFEwCX8meEXn9GhZqaj&#10;O5HxYlBwnxTs5FlkIFgv4pQPRwVZEWcg60r+b1D/AAAA//8DAFBLAQItABQABgAIAAAAIQC2gziS&#10;/gAAAOEBAAATAAAAAAAAAAAAAAAAAAAAAABbQ29udGVudF9UeXBlc10ueG1sUEsBAi0AFAAGAAgA&#10;AAAhADj9If/WAAAAlAEAAAsAAAAAAAAAAAAAAAAALwEAAF9yZWxzLy5yZWxzUEsBAi0AFAAGAAgA&#10;AAAhAGvW9n5QAgAAeQQAAA4AAAAAAAAAAAAAAAAALgIAAGRycy9lMm9Eb2MueG1sUEsBAi0AFAAG&#10;AAgAAAAhAPazChjfAAAACQEAAA8AAAAAAAAAAAAAAAAAqgQAAGRycy9kb3ducmV2LnhtbFBLBQYA&#10;AAAABAAEAPMAAAC2BQAAAAA=&#10;">
                <v:textbox inset="5.85pt,.7pt,5.85pt,.7pt">
                  <w:txbxContent>
                    <w:p w:rsidR="007B052B" w:rsidRPr="00F53513"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災害情報、生活支援に関わる情報、運営会議で協議・決定した事項等は、</w:t>
                      </w:r>
                      <w:r w:rsidRPr="00F53513">
                        <w:rPr>
                          <w:rFonts w:hint="eastAsia"/>
                        </w:rPr>
                        <w:t>掲示板等を通じて避難者全体へ伝達します。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掲示板等に掲示するメモには時刻を明示して情報を提供します。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要配慮者への情報伝達は、【要配慮者支援班】と協力して確実に伝達するようにします。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多様かつ適切な手段を用いて、積極的に情報を提供します。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不要となった情報も記録、整理して保管します。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災害後は、デマ情報が出やすいので注意します。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所外の被災者が自由に情報を得ることができるように、外部の人でも見ることができる場所に広報掲示板を設置します。情報が錯綜することを防ぐため、掲示板には必ず、避難所内で掲示しているものと同じ情報を掲示します。</w:t>
                      </w:r>
                    </w:p>
                  </w:txbxContent>
                </v:textbox>
              </v:roundrect>
            </w:pict>
          </mc:Fallback>
        </mc:AlternateContent>
      </w:r>
      <w:r>
        <w:rPr>
          <w:rFonts w:hint="eastAsia"/>
        </w:rPr>
        <w:t>（６）</w:t>
      </w:r>
      <w:r>
        <w:rPr>
          <w:rFonts w:hint="eastAsia"/>
        </w:rPr>
        <w:t xml:space="preserve"> </w:t>
      </w:r>
      <w:r w:rsidRPr="00263936">
        <w:rPr>
          <w:rFonts w:hint="eastAsia"/>
        </w:rPr>
        <w:t>避難者への情報伝達</w:t>
      </w: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r>
        <w:rPr>
          <w:noProof/>
        </w:rPr>
        <w:drawing>
          <wp:anchor distT="0" distB="0" distL="114300" distR="114300" simplePos="0" relativeHeight="252812288" behindDoc="0" locked="0" layoutInCell="1" allowOverlap="1" wp14:anchorId="6579520B" wp14:editId="7A4D60D6">
            <wp:simplePos x="0" y="0"/>
            <wp:positionH relativeFrom="column">
              <wp:posOffset>1444836</wp:posOffset>
            </wp:positionH>
            <wp:positionV relativeFrom="paragraph">
              <wp:posOffset>92286</wp:posOffset>
            </wp:positionV>
            <wp:extent cx="3619215" cy="1946063"/>
            <wp:effectExtent l="0" t="0" r="635" b="0"/>
            <wp:wrapNone/>
            <wp:docPr id="11322" name="図 1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29412" cy="19515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B41" w:rsidRDefault="00635B41" w:rsidP="00635B41">
      <w:pPr>
        <w:ind w:left="120" w:right="120"/>
        <w:rPr>
          <w:rFonts w:asciiTheme="minorEastAsia" w:hAnsiTheme="minorEastAsia"/>
        </w:rPr>
      </w:pPr>
    </w:p>
    <w:p w:rsidR="00635B41" w:rsidRDefault="00635B41" w:rsidP="00635B41">
      <w:pPr>
        <w:ind w:left="120" w:right="120"/>
        <w:rPr>
          <w:rFonts w:asciiTheme="minorEastAsia" w:hAnsiTheme="minorEastAsia"/>
        </w:rPr>
      </w:pPr>
    </w:p>
    <w:p w:rsidR="00635B41" w:rsidRDefault="00635B41" w:rsidP="00635B41">
      <w:pPr>
        <w:ind w:left="120" w:right="120"/>
        <w:rPr>
          <w:noProof/>
        </w:rPr>
      </w:pPr>
    </w:p>
    <w:p w:rsidR="00635B41" w:rsidRDefault="00635B41" w:rsidP="00635B41">
      <w:pPr>
        <w:ind w:left="120" w:right="120"/>
        <w:rPr>
          <w:noProof/>
        </w:rPr>
      </w:pPr>
    </w:p>
    <w:p w:rsidR="00635B41" w:rsidRDefault="00635B41" w:rsidP="00635B41">
      <w:pPr>
        <w:ind w:left="120" w:right="120"/>
        <w:rPr>
          <w:noProof/>
        </w:rPr>
      </w:pPr>
    </w:p>
    <w:p w:rsidR="00635B41" w:rsidRDefault="00635B41" w:rsidP="00635B41">
      <w:pPr>
        <w:ind w:left="120" w:right="120"/>
        <w:rPr>
          <w:noProof/>
        </w:rPr>
      </w:pPr>
    </w:p>
    <w:p w:rsidR="00635B41" w:rsidRDefault="00635B41" w:rsidP="00635B41">
      <w:pPr>
        <w:ind w:left="120" w:right="120"/>
        <w:rPr>
          <w:noProof/>
        </w:rPr>
      </w:pPr>
    </w:p>
    <w:p w:rsidR="00635B41" w:rsidRDefault="00635B41" w:rsidP="00635B41">
      <w:pPr>
        <w:ind w:left="120" w:right="120"/>
        <w:rPr>
          <w:noProof/>
        </w:rPr>
      </w:pPr>
    </w:p>
    <w:p w:rsidR="00635B41" w:rsidRDefault="00635B41" w:rsidP="00635B41">
      <w:pPr>
        <w:ind w:left="120" w:right="120"/>
        <w:rPr>
          <w:noProof/>
        </w:rPr>
      </w:pPr>
    </w:p>
    <w:p w:rsidR="00635B41" w:rsidRDefault="00635B41" w:rsidP="00635B41">
      <w:pPr>
        <w:ind w:left="120" w:right="120"/>
        <w:rPr>
          <w:noProof/>
        </w:rPr>
      </w:pPr>
    </w:p>
    <w:p w:rsidR="00635B41" w:rsidRDefault="00635B41" w:rsidP="00635B41">
      <w:pPr>
        <w:ind w:left="120" w:right="120"/>
        <w:rPr>
          <w:noProof/>
        </w:rPr>
      </w:pPr>
    </w:p>
    <w:p w:rsidR="00635B41" w:rsidRDefault="00635B41" w:rsidP="00635B41">
      <w:pPr>
        <w:ind w:left="120" w:right="120"/>
        <w:rPr>
          <w:noProof/>
        </w:rPr>
      </w:pPr>
      <w:r>
        <w:rPr>
          <w:rFonts w:hint="eastAsia"/>
          <w:noProof/>
        </w:rPr>
        <w:t>【掲示板の作成例】</w:t>
      </w:r>
    </w:p>
    <w:p w:rsidR="00635B41" w:rsidRDefault="00046F73" w:rsidP="00635B41">
      <w:pPr>
        <w:ind w:left="120" w:right="120"/>
        <w:rPr>
          <w:noProof/>
        </w:rPr>
      </w:pPr>
      <w:r>
        <w:rPr>
          <w:noProof/>
        </w:rPr>
        <w:drawing>
          <wp:anchor distT="0" distB="0" distL="114300" distR="114300" simplePos="0" relativeHeight="251671547" behindDoc="0" locked="0" layoutInCell="1" allowOverlap="1" wp14:anchorId="1732EFA8" wp14:editId="1820C15F">
            <wp:simplePos x="0" y="0"/>
            <wp:positionH relativeFrom="column">
              <wp:posOffset>2211070</wp:posOffset>
            </wp:positionH>
            <wp:positionV relativeFrom="paragraph">
              <wp:posOffset>6984</wp:posOffset>
            </wp:positionV>
            <wp:extent cx="4089400" cy="2906047"/>
            <wp:effectExtent l="0" t="0" r="635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87355" cy="2904594"/>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FE">
        <w:rPr>
          <w:noProof/>
        </w:rPr>
        <w:drawing>
          <wp:anchor distT="0" distB="0" distL="114300" distR="114300" simplePos="0" relativeHeight="252810240" behindDoc="0" locked="0" layoutInCell="1" allowOverlap="1" wp14:anchorId="3B88688B" wp14:editId="7B1F7F19">
            <wp:simplePos x="0" y="0"/>
            <wp:positionH relativeFrom="column">
              <wp:posOffset>-12065</wp:posOffset>
            </wp:positionH>
            <wp:positionV relativeFrom="paragraph">
              <wp:posOffset>21590</wp:posOffset>
            </wp:positionV>
            <wp:extent cx="2190750" cy="1587500"/>
            <wp:effectExtent l="0" t="0" r="0" b="0"/>
            <wp:wrapNone/>
            <wp:docPr id="11323" name="図 1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9075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B41" w:rsidRDefault="00635B41" w:rsidP="00635B41">
      <w:pPr>
        <w:ind w:left="120" w:right="120"/>
        <w:rPr>
          <w:rFonts w:asciiTheme="minorEastAsia" w:hAnsiTheme="minorEastAsia"/>
        </w:rPr>
      </w:pPr>
    </w:p>
    <w:p w:rsidR="00635B41" w:rsidRDefault="00635B41">
      <w:pPr>
        <w:widowControl/>
        <w:snapToGrid/>
        <w:ind w:leftChars="0" w:left="0" w:rightChars="0" w:right="0"/>
        <w:rPr>
          <w:rFonts w:eastAsia="ＭＳ Ｐゴシック"/>
          <w:b/>
          <w:bCs/>
          <w:color w:val="000000" w:themeColor="text1"/>
        </w:rPr>
      </w:pPr>
      <w:r>
        <w:br w:type="page"/>
      </w:r>
    </w:p>
    <w:p w:rsidR="00B0782E" w:rsidRDefault="00B0782E" w:rsidP="00670D7D">
      <w:pPr>
        <w:pStyle w:val="41"/>
      </w:pPr>
      <w:r>
        <w:rPr>
          <w:rFonts w:hint="eastAsia"/>
          <w:noProof/>
        </w:rPr>
        <mc:AlternateContent>
          <mc:Choice Requires="wps">
            <w:drawing>
              <wp:anchor distT="0" distB="0" distL="114300" distR="114300" simplePos="0" relativeHeight="252576768" behindDoc="0" locked="0" layoutInCell="1" allowOverlap="1" wp14:anchorId="025BE3C9" wp14:editId="1A3E59AF">
                <wp:simplePos x="0" y="0"/>
                <wp:positionH relativeFrom="column">
                  <wp:posOffset>204801</wp:posOffset>
                </wp:positionH>
                <wp:positionV relativeFrom="paragraph">
                  <wp:posOffset>357588</wp:posOffset>
                </wp:positionV>
                <wp:extent cx="5600700" cy="1359673"/>
                <wp:effectExtent l="0" t="0" r="19050" b="12065"/>
                <wp:wrapNone/>
                <wp:docPr id="11985" name="角丸四角形 1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59673"/>
                        </a:xfrm>
                        <a:prstGeom prst="roundRect">
                          <a:avLst>
                            <a:gd name="adj" fmla="val 11537"/>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523" w:right="120" w:hangingChars="168" w:hanging="403"/>
                            </w:pPr>
                            <w:r>
                              <w:rPr>
                                <w:rFonts w:hint="eastAsia"/>
                              </w:rPr>
                              <w:t>□</w:t>
                            </w:r>
                            <w:r>
                              <w:t xml:space="preserve"> </w:t>
                            </w:r>
                            <w:r w:rsidRPr="00741CFC">
                              <w:rPr>
                                <w:rFonts w:hint="eastAsia"/>
                              </w:rPr>
                              <w:t>ボランティア</w:t>
                            </w:r>
                            <w:r>
                              <w:rPr>
                                <w:rFonts w:hint="eastAsia"/>
                              </w:rPr>
                              <w:t>の支援が必要な</w:t>
                            </w:r>
                            <w:r w:rsidRPr="00741CFC">
                              <w:rPr>
                                <w:rFonts w:hint="eastAsia"/>
                              </w:rPr>
                              <w:t>業務</w:t>
                            </w:r>
                            <w:r>
                              <w:rPr>
                                <w:rFonts w:hint="eastAsia"/>
                              </w:rPr>
                              <w:t>が発生した場合、『</w:t>
                            </w:r>
                            <w:r w:rsidRPr="00741CFC">
                              <w:rPr>
                                <w:rFonts w:hint="eastAsia"/>
                              </w:rPr>
                              <w:t>ボランティア</w:t>
                            </w:r>
                            <w:r>
                              <w:rPr>
                                <w:rFonts w:hint="eastAsia"/>
                              </w:rPr>
                              <w:t>派遣</w:t>
                            </w:r>
                            <w:r w:rsidRPr="00741CFC">
                              <w:rPr>
                                <w:rFonts w:hint="eastAsia"/>
                              </w:rPr>
                              <w:t>依頼書</w:t>
                            </w:r>
                            <w:r>
                              <w:rPr>
                                <w:rFonts w:hint="eastAsia"/>
                              </w:rPr>
                              <w:t>』</w:t>
                            </w:r>
                            <w:r w:rsidRPr="00741CFC">
                              <w:rPr>
                                <w:rFonts w:hint="eastAsia"/>
                              </w:rPr>
                              <w:t>を</w:t>
                            </w:r>
                            <w:r>
                              <w:rPr>
                                <w:rFonts w:hint="eastAsia"/>
                              </w:rPr>
                              <w:t>地区本部</w:t>
                            </w:r>
                            <w:r w:rsidRPr="00741CFC">
                              <w:rPr>
                                <w:rFonts w:hint="eastAsia"/>
                              </w:rPr>
                              <w:t>に送付し、要請</w:t>
                            </w:r>
                            <w:r>
                              <w:rPr>
                                <w:rFonts w:hint="eastAsia"/>
                              </w:rPr>
                              <w:t>します</w:t>
                            </w:r>
                            <w:r w:rsidRPr="00741CFC">
                              <w:rPr>
                                <w:rFonts w:hint="eastAsia"/>
                              </w:rPr>
                              <w:t>。</w:t>
                            </w:r>
                          </w:p>
                          <w:p w:rsidR="007B052B" w:rsidRDefault="007B052B" w:rsidP="00C71C89">
                            <w:pPr>
                              <w:spacing w:afterLines="50" w:after="180" w:line="276" w:lineRule="auto"/>
                              <w:ind w:left="523" w:right="120" w:hangingChars="168" w:hanging="403"/>
                            </w:pPr>
                            <w:r>
                              <w:rPr>
                                <w:rFonts w:hint="eastAsia"/>
                              </w:rPr>
                              <w:t xml:space="preserve">　　　　　　　　　　　　　</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要請に基づき派遣されたボランティアを受け入れます</w:t>
                            </w:r>
                            <w:r w:rsidRPr="00390C61">
                              <w:rPr>
                                <w:rFonts w:hint="eastAsia"/>
                              </w:rPr>
                              <w:t>。</w:t>
                            </w: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985" o:spid="_x0000_s1099" style="position:absolute;margin-left:16.15pt;margin-top:28.15pt;width:441pt;height:107.0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8hVQIAAIAEAAAOAAAAZHJzL2Uyb0RvYy54bWysVMFu1DAQvSPxD5bvNNkt292Nmq2qliKk&#10;AhWFD/DazsbgeMzYu9nyGVx748Iv9MLfUInPYOKkZQucEDlYY4/neea9mRwebRvLNhqDAVfy0V7O&#10;mXYSlHGrkr97e/ZkxlmIwilhwemSX+nAjxaPHx22vtBjqMEqjYxAXChaX/I6Rl9kWZC1bkTYA68d&#10;OSvARkTa4ipTKFpCb2w2zvODrAVUHkHqEOj0tHfyRcKvKi3j66oKOjJbcsotphXTuuzWbHEoihUK&#10;Xxs5pCH+IYtGGEeP3kOdiijYGs0fUI2RCAGquCehyaCqjNSpBqpmlP9WzWUtvE61EDnB39MU/h+s&#10;fLW5QGYUaTeazyacOdGQTD++fv5+c3N7fU3G7bcvrHcSWa0PBcVc+gvsyg3+HOSHwByc1MKt9DEi&#10;tLUWilIcdeRmDwK6TaBQtmxfgqJ3xDpC4m1bYdMBEiNsm+S5updHbyOTdDg5yPNpTipK8o32J/OD&#10;6X56QxR34R5DfK6hYZ1RcoS1U2+oCdIbYnMeYhJJDWUK9Z6zqrEk+UZYqnKyPx0Qh8uZKO4wU71g&#10;jToz1qYNrpYnFhmFlvwsfUNw2L1mHWtLPp+MJymLB76wC5Gn728QqY7Uqh23z5xKdhTG9jZlad1A&#10;dsdvr1PcLrdJ2mmSoiN/CeqK6EfoB4EGl4wa8BNnLQ1BycPHtUDNmX3hSMLp0/GceiKmzWw2J+5x&#10;17HccQgnCajkkbPePIn9nK09mlVN74xS/Q6OSfTKxLvu6HMasqc2J+vBHO3u061fP47FTwAAAP//&#10;AwBQSwMEFAAGAAgAAAAhABxHz1DhAAAACQEAAA8AAABkcnMvZG93bnJldi54bWxMj81OwzAQhO9I&#10;vIO1SNyo07S0NMSpAAk4IdG04ufmxksSYa+j2E0DT89ygtPuakaz3+Tr0VkxYB9aTwqmkwQEUuVN&#10;S7WC3fb+4gpEiJqMtp5QwRcGWBenJ7nOjD/SBocy1oJDKGRaQRNjl0kZqgadDhPfIbH24XunI599&#10;LU2vjxzurEyTZCGdbok/NLrDuwarz/LgFJTD8uXVPz/cytXm0Xw/WY/t+5tS52fjzTWIiGP8M8Mv&#10;PqNDwUx7fyAThFUwS2fsVHC54Mn6ajrnZa8gXSZzkEUu/zcofgAAAP//AwBQSwECLQAUAAYACAAA&#10;ACEAtoM4kv4AAADhAQAAEwAAAAAAAAAAAAAAAAAAAAAAW0NvbnRlbnRfVHlwZXNdLnhtbFBLAQIt&#10;ABQABgAIAAAAIQA4/SH/1gAAAJQBAAALAAAAAAAAAAAAAAAAAC8BAABfcmVscy8ucmVsc1BLAQIt&#10;ABQABgAIAAAAIQApyw8hVQIAAIAEAAAOAAAAAAAAAAAAAAAAAC4CAABkcnMvZTJvRG9jLnhtbFBL&#10;AQItABQABgAIAAAAIQAcR89Q4QAAAAkBAAAPAAAAAAAAAAAAAAAAAK8EAABkcnMvZG93bnJldi54&#10;bWxQSwUGAAAAAAQABADzAAAAvQUAAAAA&#10;">
                <v:textbox inset="5.85pt,.7pt,5.85pt,.7pt">
                  <w:txbxContent>
                    <w:p w:rsidR="007B052B" w:rsidRDefault="007B052B" w:rsidP="00C71C89">
                      <w:pPr>
                        <w:spacing w:afterLines="50" w:after="180" w:line="276" w:lineRule="auto"/>
                        <w:ind w:left="523" w:right="120" w:hangingChars="168" w:hanging="403"/>
                      </w:pPr>
                      <w:r>
                        <w:rPr>
                          <w:rFonts w:hint="eastAsia"/>
                        </w:rPr>
                        <w:t>□</w:t>
                      </w:r>
                      <w:r>
                        <w:t xml:space="preserve"> </w:t>
                      </w:r>
                      <w:r w:rsidRPr="00741CFC">
                        <w:rPr>
                          <w:rFonts w:hint="eastAsia"/>
                        </w:rPr>
                        <w:t>ボランティア</w:t>
                      </w:r>
                      <w:r>
                        <w:rPr>
                          <w:rFonts w:hint="eastAsia"/>
                        </w:rPr>
                        <w:t>の支援が必要な</w:t>
                      </w:r>
                      <w:r w:rsidRPr="00741CFC">
                        <w:rPr>
                          <w:rFonts w:hint="eastAsia"/>
                        </w:rPr>
                        <w:t>業務</w:t>
                      </w:r>
                      <w:r>
                        <w:rPr>
                          <w:rFonts w:hint="eastAsia"/>
                        </w:rPr>
                        <w:t>が発生した場合、『</w:t>
                      </w:r>
                      <w:r w:rsidRPr="00741CFC">
                        <w:rPr>
                          <w:rFonts w:hint="eastAsia"/>
                        </w:rPr>
                        <w:t>ボランティア</w:t>
                      </w:r>
                      <w:r>
                        <w:rPr>
                          <w:rFonts w:hint="eastAsia"/>
                        </w:rPr>
                        <w:t>派遣</w:t>
                      </w:r>
                      <w:r w:rsidRPr="00741CFC">
                        <w:rPr>
                          <w:rFonts w:hint="eastAsia"/>
                        </w:rPr>
                        <w:t>依頼書</w:t>
                      </w:r>
                      <w:r>
                        <w:rPr>
                          <w:rFonts w:hint="eastAsia"/>
                        </w:rPr>
                        <w:t>』</w:t>
                      </w:r>
                      <w:r w:rsidRPr="00741CFC">
                        <w:rPr>
                          <w:rFonts w:hint="eastAsia"/>
                        </w:rPr>
                        <w:t>を</w:t>
                      </w:r>
                      <w:r>
                        <w:rPr>
                          <w:rFonts w:hint="eastAsia"/>
                        </w:rPr>
                        <w:t>地区本部</w:t>
                      </w:r>
                      <w:r w:rsidRPr="00741CFC">
                        <w:rPr>
                          <w:rFonts w:hint="eastAsia"/>
                        </w:rPr>
                        <w:t>に送付し、要請</w:t>
                      </w:r>
                      <w:r>
                        <w:rPr>
                          <w:rFonts w:hint="eastAsia"/>
                        </w:rPr>
                        <w:t>します</w:t>
                      </w:r>
                      <w:r w:rsidRPr="00741CFC">
                        <w:rPr>
                          <w:rFonts w:hint="eastAsia"/>
                        </w:rPr>
                        <w:t>。</w:t>
                      </w:r>
                    </w:p>
                    <w:p w:rsidR="007B052B" w:rsidRDefault="007B052B" w:rsidP="00C71C89">
                      <w:pPr>
                        <w:spacing w:afterLines="50" w:after="180" w:line="276" w:lineRule="auto"/>
                        <w:ind w:left="523" w:right="120" w:hangingChars="168" w:hanging="403"/>
                      </w:pPr>
                      <w:r>
                        <w:rPr>
                          <w:rFonts w:hint="eastAsia"/>
                        </w:rPr>
                        <w:t xml:space="preserve">　　　　　　　　　　　　　</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要請に基づき派遣されたボランティアを受け入れます</w:t>
                      </w:r>
                      <w:r w:rsidRPr="00390C61">
                        <w:rPr>
                          <w:rFonts w:hint="eastAsia"/>
                        </w:rPr>
                        <w:t>。</w:t>
                      </w:r>
                      <w:r>
                        <w:rPr>
                          <w:rFonts w:hint="eastAsia"/>
                        </w:rPr>
                        <w:t xml:space="preserve">　</w:t>
                      </w:r>
                    </w:p>
                  </w:txbxContent>
                </v:textbox>
              </v:roundrect>
            </w:pict>
          </mc:Fallback>
        </mc:AlternateContent>
      </w:r>
      <w:r>
        <w:rPr>
          <w:rFonts w:hint="eastAsia"/>
        </w:rPr>
        <w:t>（</w:t>
      </w:r>
      <w:r w:rsidR="00635B41">
        <w:rPr>
          <w:rFonts w:hint="eastAsia"/>
        </w:rPr>
        <w:t>７</w:t>
      </w:r>
      <w:r>
        <w:rPr>
          <w:rFonts w:hint="eastAsia"/>
        </w:rPr>
        <w:t>）</w:t>
      </w:r>
      <w:r w:rsidR="00751975">
        <w:rPr>
          <w:rFonts w:hint="eastAsia"/>
        </w:rPr>
        <w:t xml:space="preserve"> </w:t>
      </w:r>
      <w:r w:rsidRPr="00B0782E">
        <w:rPr>
          <w:rFonts w:hint="eastAsia"/>
        </w:rPr>
        <w:t>災害ボランティアの受</w:t>
      </w:r>
      <w:r w:rsidR="00AE01A2">
        <w:rPr>
          <w:rFonts w:hint="eastAsia"/>
        </w:rPr>
        <w:t>け</w:t>
      </w:r>
      <w:r w:rsidRPr="00B0782E">
        <w:rPr>
          <w:rFonts w:hint="eastAsia"/>
        </w:rPr>
        <w:t>入</w:t>
      </w:r>
      <w:r w:rsidR="00AE01A2">
        <w:rPr>
          <w:rFonts w:hint="eastAsia"/>
        </w:rPr>
        <w:t>れ</w:t>
      </w:r>
      <w:r w:rsidRPr="00B0782E">
        <w:rPr>
          <w:rFonts w:hint="eastAsia"/>
        </w:rPr>
        <w:t>・活動調整</w:t>
      </w:r>
    </w:p>
    <w:p w:rsidR="00B0782E" w:rsidRDefault="00B0782E" w:rsidP="00B0782E">
      <w:pPr>
        <w:ind w:left="120" w:right="120"/>
      </w:pPr>
    </w:p>
    <w:p w:rsidR="00B0782E" w:rsidRDefault="00B0782E" w:rsidP="00B0782E">
      <w:pPr>
        <w:ind w:left="120" w:right="120"/>
      </w:pPr>
    </w:p>
    <w:p w:rsidR="00B0782E" w:rsidRDefault="00DE5D46" w:rsidP="00B0782E">
      <w:pPr>
        <w:ind w:left="120" w:right="120"/>
      </w:pPr>
      <w:r w:rsidRPr="00741CFC">
        <w:rPr>
          <w:rFonts w:asciiTheme="minorEastAsia" w:hAnsiTheme="minorEastAsia"/>
          <w:noProof/>
        </w:rPr>
        <mc:AlternateContent>
          <mc:Choice Requires="wps">
            <w:drawing>
              <wp:anchor distT="0" distB="0" distL="114300" distR="114300" simplePos="0" relativeHeight="252589056" behindDoc="0" locked="0" layoutInCell="1" allowOverlap="1" wp14:anchorId="650342E0" wp14:editId="492973FA">
                <wp:simplePos x="0" y="0"/>
                <wp:positionH relativeFrom="column">
                  <wp:posOffset>3012440</wp:posOffset>
                </wp:positionH>
                <wp:positionV relativeFrom="paragraph">
                  <wp:posOffset>216535</wp:posOffset>
                </wp:positionV>
                <wp:extent cx="200025" cy="228600"/>
                <wp:effectExtent l="0" t="19050" r="47625" b="38100"/>
                <wp:wrapNone/>
                <wp:docPr id="350" name="右矢印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350" o:spid="_x0000_s1026" type="#_x0000_t13" style="position:absolute;left:0;text-align:left;margin-left:237.2pt;margin-top:17.05pt;width:15.75pt;height:18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QnUgIAAJQEAAAOAAAAZHJzL2Uyb0RvYy54bWysVF1uEzEQfkfiDpbf6SbbJk1W2VRVSxFS&#10;gUqFA0xsb9bgP2wnm3IHxBGQOAESZ6q4BrPeTdgC4gGxD5bHM/78zXwzuzjbaUW2wgdpTUnHRyNK&#10;hGGWS7Mu6ZvXV09mlIQIhoOyRpT0TgR6tnz8aNG4QuS2tooLTxDEhKJxJa1jdEWWBVYLDeHIOmHQ&#10;WVmvIaLp1xn30CC6Vlk+Gk2zxnruvGUiBDy97Jx0mfCrSrD4qqqCiESVFLnFtPq0rto1Wy6gWHtw&#10;tWQ9DfgHFhqkwUcPUJcQgWy8/A1KS+ZtsFU8YlZntqokEykHzGY8+iWb2xqcSLlgcYI7lCn8P1j2&#10;cnvjieQlPZ5gfQxoFOn+07fvn7/cf/xK2kMsUeNCgZG37sa3SQZ3bdm7QIy9qMGsxbn3tqkFcCQ2&#10;buOzBxdaI+BVsmpeWI74sIk2VWtXed0CYh3ILolydxBF7CJheIgqj/IJJQxdeT6bjhKjDIr9ZedD&#10;fCasJu2mpF6u65gYpSdgex1iUob32QF/O6ak0gqF3oIiJ+Pp9LRvhEFMPoyZHE8nxykzKHpEZLB/&#10;OdXEKsmvpFLJ8OvVhfIE4Ut6lb7+chiGKUOaks4nmN7fIbAE+P0JQsuI86OkLunsEARFK8ZTw1N3&#10;R5Cq2yNlZXp1WkE6YVeW36E43nbDgcOMm9r6D5Q0OBglDe834AUl6rlBgU9P8jnKEZMxm82xa/zQ&#10;sRo4wDAEKmmkpNtexG72Ni7J1LZLm7mx59gSlYz73uk49VSx9XH3YLaGdor6+TNZ/gAAAP//AwBQ&#10;SwMEFAAGAAgAAAAhAD5gch/eAAAACQEAAA8AAABkcnMvZG93bnJldi54bWxMj0FugzAQRfeVegdr&#10;KnXX2KTQpIQhCihZdhHaAxjsAAoeI2wSevu6q3Y5+k//v8n2ixnYTU+ut4QQrQQwTY1VPbUIX5+n&#10;ly0w5yUpOVjSCN/awT5/fMhkquydzvpW+ZaFEnKpROi8H1POXdNpI93KjppCdrGTkT6cU8vVJO+h&#10;3Ax8LcQbN7KnsNDJUZedbq7VbBCu5ckc5+36Izo2dSnGpCiqQ4H4/LQcdsC8XvwfDL/6QR3y4FTb&#10;mZRjA0K8ieOAIrzGEbAAJCJ5B1YjbEQEPM/4/w/yHwAAAP//AwBQSwECLQAUAAYACAAAACEAtoM4&#10;kv4AAADhAQAAEwAAAAAAAAAAAAAAAAAAAAAAW0NvbnRlbnRfVHlwZXNdLnhtbFBLAQItABQABgAI&#10;AAAAIQA4/SH/1gAAAJQBAAALAAAAAAAAAAAAAAAAAC8BAABfcmVscy8ucmVsc1BLAQItABQABgAI&#10;AAAAIQD1hkQnUgIAAJQEAAAOAAAAAAAAAAAAAAAAAC4CAABkcnMvZTJvRG9jLnhtbFBLAQItABQA&#10;BgAIAAAAIQA+YHIf3gAAAAkBAAAPAAAAAAAAAAAAAAAAAKwEAABkcnMvZG93bnJldi54bWxQSwUG&#10;AAAAAAQABADzAAAAtwUAAAAA&#10;" adj="10011,6300">
                <v:textbox inset="5.85pt,.7pt,5.85pt,.7pt"/>
              </v:shape>
            </w:pict>
          </mc:Fallback>
        </mc:AlternateContent>
      </w:r>
      <w:r w:rsidRPr="00741CFC">
        <w:rPr>
          <w:rFonts w:asciiTheme="minorEastAsia" w:hAnsiTheme="minorEastAsia"/>
          <w:noProof/>
        </w:rPr>
        <w:drawing>
          <wp:anchor distT="0" distB="0" distL="114300" distR="114300" simplePos="0" relativeHeight="252591104" behindDoc="0" locked="0" layoutInCell="1" allowOverlap="1" wp14:anchorId="5653072D" wp14:editId="4A471C85">
            <wp:simplePos x="0" y="0"/>
            <wp:positionH relativeFrom="column">
              <wp:posOffset>2706370</wp:posOffset>
            </wp:positionH>
            <wp:positionV relativeFrom="paragraph">
              <wp:posOffset>158750</wp:posOffset>
            </wp:positionV>
            <wp:extent cx="230505" cy="332105"/>
            <wp:effectExtent l="0" t="0" r="0" b="0"/>
            <wp:wrapNone/>
            <wp:docPr id="352" name="図 352"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CFC">
        <w:rPr>
          <w:rFonts w:asciiTheme="minorEastAsia" w:hAnsiTheme="minorEastAsia"/>
          <w:noProof/>
        </w:rPr>
        <mc:AlternateContent>
          <mc:Choice Requires="wps">
            <w:drawing>
              <wp:anchor distT="0" distB="0" distL="114300" distR="114300" simplePos="0" relativeHeight="252590080" behindDoc="0" locked="0" layoutInCell="1" allowOverlap="1" wp14:anchorId="251DE59F" wp14:editId="06FECD4C">
                <wp:simplePos x="0" y="0"/>
                <wp:positionH relativeFrom="column">
                  <wp:posOffset>3129915</wp:posOffset>
                </wp:positionH>
                <wp:positionV relativeFrom="paragraph">
                  <wp:posOffset>213360</wp:posOffset>
                </wp:positionV>
                <wp:extent cx="2414905" cy="320040"/>
                <wp:effectExtent l="0" t="0" r="0" b="0"/>
                <wp:wrapNone/>
                <wp:docPr id="351" name="テキスト ボックス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20040"/>
                        </a:xfrm>
                        <a:prstGeom prst="rect">
                          <a:avLst/>
                        </a:prstGeom>
                        <a:noFill/>
                        <a:ln>
                          <a:noFill/>
                        </a:ln>
                      </wps:spPr>
                      <wps:txbx>
                        <w:txbxContent>
                          <w:p w:rsidR="007B052B" w:rsidRPr="00741CFC" w:rsidRDefault="007B052B" w:rsidP="00741CFC">
                            <w:pPr>
                              <w:ind w:left="120" w:right="120"/>
                              <w:rPr>
                                <w:rFonts w:asciiTheme="majorEastAsia" w:eastAsiaTheme="majorEastAsia" w:hAnsiTheme="majorEastAsia"/>
                                <w:sz w:val="22"/>
                                <w:szCs w:val="21"/>
                              </w:rPr>
                            </w:pPr>
                            <w:r w:rsidRPr="00741CFC">
                              <w:rPr>
                                <w:rFonts w:asciiTheme="majorEastAsia" w:eastAsiaTheme="majorEastAsia" w:hAnsiTheme="majorEastAsia" w:hint="eastAsia"/>
                                <w:sz w:val="22"/>
                                <w:szCs w:val="21"/>
                              </w:rPr>
                              <w:t>様式</w:t>
                            </w:r>
                            <w:r>
                              <w:rPr>
                                <w:rFonts w:asciiTheme="majorEastAsia" w:eastAsiaTheme="majorEastAsia" w:hAnsiTheme="majorEastAsia" w:hint="eastAsia"/>
                                <w:sz w:val="22"/>
                                <w:szCs w:val="21"/>
                              </w:rPr>
                              <w:t>19</w:t>
                            </w:r>
                            <w:r w:rsidRPr="00741CFC">
                              <w:rPr>
                                <w:rFonts w:asciiTheme="majorEastAsia" w:eastAsiaTheme="majorEastAsia" w:hAnsiTheme="majorEastAsia" w:hint="eastAsia"/>
                                <w:sz w:val="22"/>
                                <w:szCs w:val="21"/>
                              </w:rPr>
                              <w:t>：ボランティア</w:t>
                            </w:r>
                            <w:r>
                              <w:rPr>
                                <w:rFonts w:asciiTheme="majorEastAsia" w:eastAsiaTheme="majorEastAsia" w:hAnsiTheme="majorEastAsia" w:hint="eastAsia"/>
                                <w:sz w:val="22"/>
                                <w:szCs w:val="21"/>
                              </w:rPr>
                              <w:t>派遣</w:t>
                            </w:r>
                            <w:r w:rsidRPr="00741CFC">
                              <w:rPr>
                                <w:rFonts w:asciiTheme="majorEastAsia" w:eastAsiaTheme="majorEastAsia" w:hAnsiTheme="majorEastAsia" w:hint="eastAsia"/>
                                <w:sz w:val="22"/>
                                <w:szCs w:val="21"/>
                              </w:rPr>
                              <w:t>依頼書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351" o:spid="_x0000_s1100" type="#_x0000_t202" style="position:absolute;left:0;text-align:left;margin-left:246.45pt;margin-top:16.8pt;width:190.15pt;height:25.2pt;z-index:25259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wbFgIAAOMDAAAOAAAAZHJzL2Uyb0RvYy54bWysU82O0zAQviPxDpbvNG23Zdmo6WrZVRHS&#10;8iMtPIDjOIlF4jFjt0k5thLiIXgFxJnnyYswcdpS4Ia4WB7PzDfffDNeXLd1xTYKnQaT8MlozJky&#10;EjJtioS/f7d68owz54XJRAVGJXyrHL9ePn60aGysplBClSlkBGJc3NiEl97bOIqcLFUt3AisMuTM&#10;AWvhycQiylA0hF5X0XQ8fho1gJlFkMo5er0bnHwZ8PNcSf8mz53yrEo4cfPhxHCm/RktFyIuUNhS&#10;ywMN8Q8saqENFT1B3Qkv2Br1X1C1lggOcj+SUEeQ51qq0AN1Mxn/0c1DKawKvZA4zp5kcv8PVr7e&#10;vEWms4RfzCecGVHTkLr95273rdv96PZfWLf/2u333e472awPIska62LKfLCU69vn0NLoQ/vO3oP8&#10;4JiB21KYQt0gQlMqkRHlkBmdpQ44rgdJm1eQUWWx9hCA2hzrXk9SiBE6jW57GpdqPZP0OJ1NZlfj&#10;OWeSfBe0DbMwz0jEx2yLzr9QULP+knCkdQjoYnPvPPVBoceQvpiBla6qsBKV+e2BAvuXwL4nPFD3&#10;bdoG7S6nR1VSyLbUD8KwafQz6FICfuKsoS1LuPu4Fqg4q14a0uRqMiPSzAdjNr+ckoHnnvTcI4wk&#10;qIR7zobrrR9WeW1RFyVVOk7hhnRc6dBiL/jA6sCfNil0ftj6flXP7RD1628ufwIAAP//AwBQSwME&#10;FAAGAAgAAAAhAGpdvbnfAAAACQEAAA8AAABkcnMvZG93bnJldi54bWxMj8tOwzAQRfdI/IM1SOyo&#10;TVL1EeJUFWrLklIi1m5skoh4bNluGv6eYQW7Gc3RnXPLzWQHNpoQe4cSHmcCmMHG6R5bCfX7/mEF&#10;LCaFWg0OjYRvE2FT3d6UqtDuim9mPKWWUQjGQknoUvIF57HpjFVx5rxBun26YFWiNbRcB3WlcDvw&#10;TIgFt6pH+tApb54703ydLlaCT/6wfAmvx+1uP4r641BnfbuT8v5u2j4BS2ZKfzD86pM6VOR0dhfU&#10;kQ0S5utsTaiEPF8AI2C1zDNgZxrmAnhV8v8Nqh8AAAD//wMAUEsBAi0AFAAGAAgAAAAhALaDOJL+&#10;AAAA4QEAABMAAAAAAAAAAAAAAAAAAAAAAFtDb250ZW50X1R5cGVzXS54bWxQSwECLQAUAAYACAAA&#10;ACEAOP0h/9YAAACUAQAACwAAAAAAAAAAAAAAAAAvAQAAX3JlbHMvLnJlbHNQSwECLQAUAAYACAAA&#10;ACEAD/EcGxYCAADjAwAADgAAAAAAAAAAAAAAAAAuAgAAZHJzL2Uyb0RvYy54bWxQSwECLQAUAAYA&#10;CAAAACEAal29ud8AAAAJAQAADwAAAAAAAAAAAAAAAABwBAAAZHJzL2Rvd25yZXYueG1sUEsFBgAA&#10;AAAEAAQA8wAAAHwFAAAAAA==&#10;" filled="f" stroked="f">
                <v:textbox style="mso-fit-shape-to-text:t">
                  <w:txbxContent>
                    <w:p w:rsidR="007B052B" w:rsidRPr="00741CFC" w:rsidRDefault="007B052B" w:rsidP="00741CFC">
                      <w:pPr>
                        <w:ind w:left="120" w:right="120"/>
                        <w:rPr>
                          <w:rFonts w:asciiTheme="majorEastAsia" w:eastAsiaTheme="majorEastAsia" w:hAnsiTheme="majorEastAsia"/>
                          <w:sz w:val="22"/>
                          <w:szCs w:val="21"/>
                        </w:rPr>
                      </w:pPr>
                      <w:r w:rsidRPr="00741CFC">
                        <w:rPr>
                          <w:rFonts w:asciiTheme="majorEastAsia" w:eastAsiaTheme="majorEastAsia" w:hAnsiTheme="majorEastAsia" w:hint="eastAsia"/>
                          <w:sz w:val="22"/>
                          <w:szCs w:val="21"/>
                        </w:rPr>
                        <w:t>様式</w:t>
                      </w:r>
                      <w:r>
                        <w:rPr>
                          <w:rFonts w:asciiTheme="majorEastAsia" w:eastAsiaTheme="majorEastAsia" w:hAnsiTheme="majorEastAsia" w:hint="eastAsia"/>
                          <w:sz w:val="22"/>
                          <w:szCs w:val="21"/>
                        </w:rPr>
                        <w:t>19</w:t>
                      </w:r>
                      <w:r w:rsidRPr="00741CFC">
                        <w:rPr>
                          <w:rFonts w:asciiTheme="majorEastAsia" w:eastAsiaTheme="majorEastAsia" w:hAnsiTheme="majorEastAsia" w:hint="eastAsia"/>
                          <w:sz w:val="22"/>
                          <w:szCs w:val="21"/>
                        </w:rPr>
                        <w:t>：ボランティア</w:t>
                      </w:r>
                      <w:r>
                        <w:rPr>
                          <w:rFonts w:asciiTheme="majorEastAsia" w:eastAsiaTheme="majorEastAsia" w:hAnsiTheme="majorEastAsia" w:hint="eastAsia"/>
                          <w:sz w:val="22"/>
                          <w:szCs w:val="21"/>
                        </w:rPr>
                        <w:t>派遣</w:t>
                      </w:r>
                      <w:r w:rsidRPr="00741CFC">
                        <w:rPr>
                          <w:rFonts w:asciiTheme="majorEastAsia" w:eastAsiaTheme="majorEastAsia" w:hAnsiTheme="majorEastAsia" w:hint="eastAsia"/>
                          <w:sz w:val="22"/>
                          <w:szCs w:val="21"/>
                        </w:rPr>
                        <w:t>依頼書</w:t>
                      </w:r>
                    </w:p>
                  </w:txbxContent>
                </v:textbox>
              </v:shape>
            </w:pict>
          </mc:Fallback>
        </mc:AlternateContent>
      </w:r>
    </w:p>
    <w:p w:rsidR="00B0782E" w:rsidRDefault="00B0782E" w:rsidP="00B0782E">
      <w:pPr>
        <w:ind w:left="120" w:right="120"/>
      </w:pPr>
    </w:p>
    <w:p w:rsidR="00B0782E" w:rsidRDefault="00B0782E" w:rsidP="00B0782E">
      <w:pPr>
        <w:ind w:left="120" w:right="120"/>
      </w:pPr>
    </w:p>
    <w:p w:rsidR="00B0782E" w:rsidRDefault="00B0782E" w:rsidP="00B0782E">
      <w:pPr>
        <w:ind w:left="120" w:right="120"/>
      </w:pPr>
    </w:p>
    <w:p w:rsidR="00B0782E" w:rsidRDefault="00B0782E" w:rsidP="00B0782E">
      <w:pPr>
        <w:ind w:left="120" w:right="120"/>
      </w:pPr>
    </w:p>
    <w:p w:rsidR="00B0782E" w:rsidRDefault="00B0782E" w:rsidP="00B0782E">
      <w:pPr>
        <w:ind w:left="120" w:right="120"/>
      </w:pPr>
    </w:p>
    <w:p w:rsidR="00B0782E" w:rsidRDefault="00BA340A" w:rsidP="00BA340A">
      <w:pPr>
        <w:ind w:left="120" w:right="120"/>
        <w:jc w:val="center"/>
      </w:pPr>
      <w:r>
        <w:rPr>
          <w:noProof/>
        </w:rPr>
        <w:drawing>
          <wp:inline distT="0" distB="0" distL="0" distR="0" wp14:anchorId="7816897D" wp14:editId="13A5790C">
            <wp:extent cx="1525845" cy="1720695"/>
            <wp:effectExtent l="0" t="0" r="0" b="0"/>
            <wp:docPr id="11282" name="図 11282" descr="ゴミ拾い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ゴミ拾いのイラスト"/>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8135" cy="1723278"/>
                    </a:xfrm>
                    <a:prstGeom prst="rect">
                      <a:avLst/>
                    </a:prstGeom>
                    <a:noFill/>
                    <a:ln>
                      <a:noFill/>
                    </a:ln>
                  </pic:spPr>
                </pic:pic>
              </a:graphicData>
            </a:graphic>
          </wp:inline>
        </w:drawing>
      </w:r>
    </w:p>
    <w:p w:rsidR="00B0782E" w:rsidRDefault="00B0782E" w:rsidP="00B0782E">
      <w:pPr>
        <w:ind w:left="120" w:right="120"/>
      </w:pPr>
    </w:p>
    <w:p w:rsidR="00B0782E" w:rsidRPr="00B0782E" w:rsidRDefault="00B0782E" w:rsidP="002C767C">
      <w:pPr>
        <w:ind w:left="120" w:right="120"/>
        <w:rPr>
          <w:rFonts w:asciiTheme="minorEastAsia" w:hAnsiTheme="minorEastAsia"/>
        </w:rPr>
      </w:pPr>
    </w:p>
    <w:p w:rsidR="00E70A8D" w:rsidRDefault="00E70A8D">
      <w:pPr>
        <w:widowControl/>
        <w:snapToGrid/>
        <w:ind w:leftChars="0" w:left="0" w:rightChars="0" w:right="0"/>
        <w:rPr>
          <w:rFonts w:asciiTheme="majorHAnsi" w:eastAsia="ＭＳ Ｐゴシック" w:hAnsiTheme="majorHAnsi" w:cstheme="majorBidi"/>
          <w:b/>
        </w:rPr>
      </w:pPr>
      <w:r>
        <w:br w:type="page"/>
      </w:r>
    </w:p>
    <w:p w:rsidR="00833617" w:rsidRPr="003547C3" w:rsidRDefault="00833617" w:rsidP="002C767C">
      <w:pPr>
        <w:pStyle w:val="21"/>
        <w:spacing w:before="180" w:after="180"/>
        <w:ind w:left="120" w:right="120"/>
      </w:pPr>
      <w:bookmarkStart w:id="45" w:name="_Toc466029937"/>
      <w:r>
        <w:rPr>
          <w:rFonts w:hint="eastAsia"/>
        </w:rPr>
        <w:t>３</w:t>
      </w:r>
      <w:r w:rsidR="00751975">
        <w:rPr>
          <w:rFonts w:hint="eastAsia"/>
        </w:rPr>
        <w:t xml:space="preserve">　</w:t>
      </w:r>
      <w:r>
        <w:rPr>
          <w:rFonts w:hint="eastAsia"/>
        </w:rPr>
        <w:t>避難者管理</w:t>
      </w:r>
      <w:r w:rsidRPr="003547C3">
        <w:rPr>
          <w:rFonts w:hint="eastAsia"/>
        </w:rPr>
        <w:t>班の役割</w:t>
      </w:r>
      <w:bookmarkEnd w:id="45"/>
      <w:r w:rsidRPr="003547C3">
        <w:rPr>
          <w:rFonts w:hint="eastAsia"/>
        </w:rPr>
        <w:t xml:space="preserve"> </w:t>
      </w:r>
    </w:p>
    <w:p w:rsidR="00833617" w:rsidRPr="003547C3" w:rsidRDefault="00833617" w:rsidP="007C3AD5">
      <w:pPr>
        <w:spacing w:line="276" w:lineRule="auto"/>
        <w:ind w:left="120" w:right="120"/>
        <w:rPr>
          <w:u w:val="single"/>
        </w:rPr>
      </w:pPr>
      <w:r>
        <w:rPr>
          <w:rFonts w:hint="eastAsia"/>
        </w:rPr>
        <w:t xml:space="preserve">　</w:t>
      </w:r>
      <w:r w:rsidR="002F5CFD">
        <w:rPr>
          <w:rFonts w:hint="eastAsia"/>
        </w:rPr>
        <w:t>【</w:t>
      </w:r>
      <w:r>
        <w:rPr>
          <w:rFonts w:hint="eastAsia"/>
        </w:rPr>
        <w:t>避難者管理班</w:t>
      </w:r>
      <w:r w:rsidR="002F5CFD">
        <w:rPr>
          <w:rFonts w:hint="eastAsia"/>
        </w:rPr>
        <w:t>】</w:t>
      </w:r>
      <w:r>
        <w:rPr>
          <w:rFonts w:hint="eastAsia"/>
        </w:rPr>
        <w:t>は、</w:t>
      </w:r>
      <w:r w:rsidR="00FB00C1">
        <w:rPr>
          <w:rFonts w:hint="eastAsia"/>
        </w:rPr>
        <w:t>避難所に入所</w:t>
      </w:r>
      <w:r w:rsidR="00A778CC">
        <w:rPr>
          <w:rFonts w:hint="eastAsia"/>
        </w:rPr>
        <w:t>している避難者の管理を行います</w:t>
      </w:r>
      <w:r>
        <w:rPr>
          <w:rFonts w:hint="eastAsia"/>
        </w:rPr>
        <w:t>。</w:t>
      </w:r>
      <w:r w:rsidR="00A778CC">
        <w:rPr>
          <w:rFonts w:hint="eastAsia"/>
        </w:rPr>
        <w:t>また</w:t>
      </w:r>
      <w:r w:rsidR="00CA6AD4">
        <w:rPr>
          <w:rFonts w:hint="eastAsia"/>
        </w:rPr>
        <w:t>、</w:t>
      </w:r>
      <w:r w:rsidR="00A778CC">
        <w:rPr>
          <w:rFonts w:hint="eastAsia"/>
        </w:rPr>
        <w:t>外部からの問い合わせや電話・郵便物等に対応</w:t>
      </w:r>
      <w:r>
        <w:rPr>
          <w:rFonts w:hint="eastAsia"/>
        </w:rPr>
        <w:t>します。</w:t>
      </w:r>
    </w:p>
    <w:p w:rsidR="00833617" w:rsidRPr="003547C3" w:rsidRDefault="00EC184A" w:rsidP="002C767C">
      <w:pPr>
        <w:pStyle w:val="31"/>
        <w:spacing w:before="180" w:after="180"/>
        <w:ind w:left="120" w:right="120"/>
      </w:pPr>
      <w:bookmarkStart w:id="46" w:name="_Toc460853389"/>
      <w:bookmarkStart w:id="47" w:name="_Toc461790841"/>
      <w:bookmarkStart w:id="48" w:name="_Toc462238331"/>
      <w:bookmarkStart w:id="49" w:name="_Toc462409249"/>
      <w:bookmarkStart w:id="50" w:name="_Toc465337839"/>
      <w:bookmarkStart w:id="51" w:name="_Toc466029938"/>
      <w:r>
        <w:rPr>
          <w:rFonts w:hint="eastAsia"/>
        </w:rPr>
        <w:t>３</w:t>
      </w:r>
      <w:r w:rsidR="00833617">
        <w:rPr>
          <w:rFonts w:hint="eastAsia"/>
        </w:rPr>
        <w:t>－１</w:t>
      </w:r>
      <w:r w:rsidR="00751975">
        <w:rPr>
          <w:rFonts w:hint="eastAsia"/>
        </w:rPr>
        <w:t xml:space="preserve">　</w:t>
      </w:r>
      <w:r w:rsidR="00833617" w:rsidRPr="003547C3">
        <w:rPr>
          <w:rFonts w:hint="eastAsia"/>
        </w:rPr>
        <w:t>全体の流れ</w:t>
      </w:r>
      <w:bookmarkEnd w:id="46"/>
      <w:bookmarkEnd w:id="47"/>
      <w:bookmarkEnd w:id="48"/>
      <w:bookmarkEnd w:id="49"/>
      <w:bookmarkEnd w:id="50"/>
      <w:bookmarkEnd w:id="51"/>
    </w:p>
    <w:p w:rsidR="00E30CAE" w:rsidRDefault="00E30CAE" w:rsidP="002C767C">
      <w:pPr>
        <w:ind w:left="120" w:right="120"/>
      </w:pPr>
    </w:p>
    <w:tbl>
      <w:tblPr>
        <w:tblStyle w:val="af"/>
        <w:tblW w:w="0" w:type="auto"/>
        <w:tblInd w:w="105" w:type="dxa"/>
        <w:tblLook w:val="04A0" w:firstRow="1" w:lastRow="0" w:firstColumn="1" w:lastColumn="0" w:noHBand="0" w:noVBand="1"/>
      </w:tblPr>
      <w:tblGrid>
        <w:gridCol w:w="1531"/>
        <w:gridCol w:w="1530"/>
        <w:gridCol w:w="1530"/>
        <w:gridCol w:w="1530"/>
        <w:gridCol w:w="1530"/>
        <w:gridCol w:w="1530"/>
      </w:tblGrid>
      <w:tr w:rsidR="00E30CAE" w:rsidRPr="00AE01A2" w:rsidTr="00734702">
        <w:tc>
          <w:tcPr>
            <w:tcW w:w="1531" w:type="dxa"/>
            <w:shd w:val="clear" w:color="auto" w:fill="D9D9D9" w:themeFill="background1" w:themeFillShade="D9"/>
          </w:tcPr>
          <w:p w:rsidR="00E30CAE" w:rsidRPr="00AE01A2" w:rsidRDefault="00E30CAE" w:rsidP="002C767C">
            <w:pPr>
              <w:ind w:leftChars="0" w:left="0" w:right="120"/>
              <w:rPr>
                <w:rFonts w:ascii="HG丸ｺﾞｼｯｸM-PRO" w:hAnsi="HG丸ｺﾞｼｯｸM-PRO"/>
              </w:rPr>
            </w:pPr>
            <w:r w:rsidRPr="00AE01A2">
              <w:rPr>
                <w:rFonts w:ascii="HG丸ｺﾞｼｯｸM-PRO" w:hAnsi="HG丸ｺﾞｼｯｸM-PRO" w:hint="eastAsia"/>
              </w:rPr>
              <w:t>発災直後～数時間</w:t>
            </w:r>
          </w:p>
        </w:tc>
        <w:tc>
          <w:tcPr>
            <w:tcW w:w="1530" w:type="dxa"/>
            <w:shd w:val="clear" w:color="auto" w:fill="D9D9D9" w:themeFill="background1" w:themeFillShade="D9"/>
          </w:tcPr>
          <w:p w:rsidR="00E30CAE" w:rsidRPr="00AE01A2" w:rsidRDefault="00E30CAE" w:rsidP="00E70A8D">
            <w:pPr>
              <w:ind w:leftChars="0" w:left="0" w:rightChars="-39" w:right="-94"/>
              <w:rPr>
                <w:rFonts w:ascii="HG丸ｺﾞｼｯｸM-PRO" w:hAnsi="HG丸ｺﾞｼｯｸM-PRO"/>
              </w:rPr>
            </w:pPr>
            <w:r w:rsidRPr="00AE01A2">
              <w:rPr>
                <w:rFonts w:ascii="HG丸ｺﾞｼｯｸM-PRO" w:hAnsi="HG丸ｺﾞｼｯｸM-PRO" w:hint="eastAsia"/>
              </w:rPr>
              <w:t>発災当日～</w:t>
            </w:r>
          </w:p>
          <w:p w:rsidR="00E30CAE" w:rsidRPr="00AE01A2" w:rsidRDefault="00E30CAE" w:rsidP="002C767C">
            <w:pPr>
              <w:ind w:leftChars="0" w:left="0" w:right="120"/>
              <w:rPr>
                <w:rFonts w:ascii="HG丸ｺﾞｼｯｸM-PRO" w:hAnsi="HG丸ｺﾞｼｯｸM-PRO"/>
              </w:rPr>
            </w:pPr>
            <w:r w:rsidRPr="00AE01A2">
              <w:rPr>
                <w:rFonts w:ascii="HG丸ｺﾞｼｯｸM-PRO" w:hAnsi="HG丸ｺﾞｼｯｸM-PRO" w:hint="eastAsia"/>
              </w:rPr>
              <w:t>3 日程度</w:t>
            </w:r>
          </w:p>
        </w:tc>
        <w:tc>
          <w:tcPr>
            <w:tcW w:w="1530" w:type="dxa"/>
            <w:shd w:val="clear" w:color="auto" w:fill="D9D9D9" w:themeFill="background1" w:themeFillShade="D9"/>
          </w:tcPr>
          <w:p w:rsidR="00E30CAE" w:rsidRPr="00AE01A2" w:rsidRDefault="00E30CAE" w:rsidP="002C767C">
            <w:pPr>
              <w:ind w:leftChars="0" w:left="0" w:right="120"/>
              <w:rPr>
                <w:rFonts w:ascii="HG丸ｺﾞｼｯｸM-PRO" w:hAnsi="HG丸ｺﾞｼｯｸM-PRO"/>
              </w:rPr>
            </w:pPr>
            <w:r w:rsidRPr="00AE01A2">
              <w:rPr>
                <w:rFonts w:ascii="HG丸ｺﾞｼｯｸM-PRO" w:hAnsi="HG丸ｺﾞｼｯｸM-PRO" w:hint="eastAsia"/>
              </w:rPr>
              <w:t>3 日～</w:t>
            </w:r>
          </w:p>
          <w:p w:rsidR="00E30CAE" w:rsidRPr="00AE01A2" w:rsidRDefault="00E30CAE" w:rsidP="00E70A8D">
            <w:pPr>
              <w:ind w:leftChars="0" w:left="0" w:rightChars="-58" w:right="-139"/>
              <w:rPr>
                <w:rFonts w:ascii="HG丸ｺﾞｼｯｸM-PRO" w:hAnsi="HG丸ｺﾞｼｯｸM-PRO"/>
              </w:rPr>
            </w:pPr>
            <w:r w:rsidRPr="00AE01A2">
              <w:rPr>
                <w:rFonts w:ascii="HG丸ｺﾞｼｯｸM-PRO" w:hAnsi="HG丸ｺﾞｼｯｸM-PRO" w:hint="eastAsia"/>
              </w:rPr>
              <w:t>1 週間程度</w:t>
            </w:r>
          </w:p>
        </w:tc>
        <w:tc>
          <w:tcPr>
            <w:tcW w:w="1530" w:type="dxa"/>
            <w:shd w:val="clear" w:color="auto" w:fill="D9D9D9" w:themeFill="background1" w:themeFillShade="D9"/>
          </w:tcPr>
          <w:p w:rsidR="00E30CAE" w:rsidRPr="00AE01A2" w:rsidRDefault="00E30CAE" w:rsidP="002C767C">
            <w:pPr>
              <w:ind w:leftChars="0" w:left="0" w:right="120"/>
              <w:rPr>
                <w:rFonts w:ascii="HG丸ｺﾞｼｯｸM-PRO" w:hAnsi="HG丸ｺﾞｼｯｸM-PRO"/>
              </w:rPr>
            </w:pPr>
            <w:r w:rsidRPr="00AE01A2">
              <w:rPr>
                <w:rFonts w:ascii="HG丸ｺﾞｼｯｸM-PRO" w:hAnsi="HG丸ｺﾞｼｯｸM-PRO" w:hint="eastAsia"/>
              </w:rPr>
              <w:t>1 週間～</w:t>
            </w:r>
          </w:p>
          <w:p w:rsidR="00E30CAE" w:rsidRPr="00AE01A2" w:rsidRDefault="00E30CAE" w:rsidP="00E70A8D">
            <w:pPr>
              <w:ind w:leftChars="0" w:left="0" w:rightChars="-33" w:right="-79"/>
              <w:rPr>
                <w:rFonts w:ascii="HG丸ｺﾞｼｯｸM-PRO" w:hAnsi="HG丸ｺﾞｼｯｸM-PRO"/>
              </w:rPr>
            </w:pPr>
            <w:r w:rsidRPr="00AE01A2">
              <w:rPr>
                <w:rFonts w:ascii="HG丸ｺﾞｼｯｸM-PRO" w:hAnsi="HG丸ｺﾞｼｯｸM-PRO" w:hint="eastAsia"/>
              </w:rPr>
              <w:t>2 週間程度</w:t>
            </w:r>
          </w:p>
        </w:tc>
        <w:tc>
          <w:tcPr>
            <w:tcW w:w="1530" w:type="dxa"/>
            <w:shd w:val="clear" w:color="auto" w:fill="D9D9D9" w:themeFill="background1" w:themeFillShade="D9"/>
          </w:tcPr>
          <w:p w:rsidR="00E30CAE" w:rsidRPr="00AE01A2" w:rsidRDefault="00E30CAE" w:rsidP="00E70A8D">
            <w:pPr>
              <w:tabs>
                <w:tab w:val="left" w:pos="1334"/>
              </w:tabs>
              <w:ind w:leftChars="0" w:left="0" w:rightChars="-8" w:right="-19"/>
              <w:rPr>
                <w:rFonts w:ascii="HG丸ｺﾞｼｯｸM-PRO" w:hAnsi="HG丸ｺﾞｼｯｸM-PRO"/>
              </w:rPr>
            </w:pPr>
            <w:r w:rsidRPr="00AE01A2">
              <w:rPr>
                <w:rFonts w:ascii="HG丸ｺﾞｼｯｸM-PRO" w:hAnsi="HG丸ｺﾞｼｯｸM-PRO" w:hint="eastAsia"/>
              </w:rPr>
              <w:t>2 週間以降</w:t>
            </w:r>
          </w:p>
        </w:tc>
        <w:tc>
          <w:tcPr>
            <w:tcW w:w="1530" w:type="dxa"/>
            <w:shd w:val="clear" w:color="auto" w:fill="D9D9D9" w:themeFill="background1" w:themeFillShade="D9"/>
          </w:tcPr>
          <w:p w:rsidR="00E30CAE" w:rsidRPr="00AE01A2" w:rsidRDefault="00E30CAE" w:rsidP="002C767C">
            <w:pPr>
              <w:ind w:leftChars="0" w:left="0" w:right="120"/>
              <w:rPr>
                <w:rFonts w:ascii="HG丸ｺﾞｼｯｸM-PRO" w:hAnsi="HG丸ｺﾞｼｯｸM-PRO"/>
              </w:rPr>
            </w:pPr>
            <w:r w:rsidRPr="00AE01A2">
              <w:rPr>
                <w:rFonts w:ascii="HG丸ｺﾞｼｯｸM-PRO" w:hAnsi="HG丸ｺﾞｼｯｸM-PRO" w:hint="eastAsia"/>
              </w:rPr>
              <w:t>閉鎖</w:t>
            </w:r>
          </w:p>
        </w:tc>
      </w:tr>
      <w:tr w:rsidR="00E30CAE" w:rsidTr="00E30CAE">
        <w:trPr>
          <w:trHeight w:val="2543"/>
        </w:trPr>
        <w:tc>
          <w:tcPr>
            <w:tcW w:w="9181" w:type="dxa"/>
            <w:gridSpan w:val="6"/>
          </w:tcPr>
          <w:p w:rsidR="00E30CAE" w:rsidRDefault="00CA6AD4" w:rsidP="002C767C">
            <w:pPr>
              <w:ind w:leftChars="0" w:left="0" w:right="120"/>
            </w:pPr>
            <w:r w:rsidRPr="00527D25">
              <w:rPr>
                <w:noProof/>
              </w:rPr>
              <mc:AlternateContent>
                <mc:Choice Requires="wps">
                  <w:drawing>
                    <wp:anchor distT="0" distB="0" distL="114300" distR="114300" simplePos="0" relativeHeight="251844608" behindDoc="0" locked="0" layoutInCell="1" allowOverlap="1" wp14:anchorId="4E2185C5" wp14:editId="7715AA2F">
                      <wp:simplePos x="0" y="0"/>
                      <wp:positionH relativeFrom="column">
                        <wp:posOffset>216535</wp:posOffset>
                      </wp:positionH>
                      <wp:positionV relativeFrom="paragraph">
                        <wp:posOffset>273050</wp:posOffset>
                      </wp:positionV>
                      <wp:extent cx="2824480" cy="297815"/>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w:t>
                                  </w:r>
                                  <w:r w:rsidRPr="000769DD">
                                    <w:rPr>
                                      <w:rFonts w:hint="eastAsia"/>
                                      <w:szCs w:val="21"/>
                                    </w:rPr>
                                    <w:t>入所者・退所者の管理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17.05pt;margin-top:21.5pt;width:222.4pt;height:23.45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zrMAIAAA0EAAAOAAAAZHJzL2Uyb0RvYy54bWysU82O0zAQviPxDpbvNG1o2TZqulp2KUJa&#10;fqSFB3Adp7FwPMZ2m5RjKyEegldAnHmevAhjpy0V3BA5WB5P5pv5vpmZX7e1IlthnQSd09FgSInQ&#10;HAqp1zn98H75ZEqJ80wXTIEWOd0JR68Xjx/NG5OJFCpQhbAEQbTLGpPTynuTJYnjlaiZG4ARGp0l&#10;2Jp5NO06KSxrEL1WSTocPksasIWxwIVz+HrXO+ki4pel4P5tWTrhicop1ubjaeO5CmeymLNsbZmp&#10;JD+Wwf6hippJjUnPUHfMM7Kx8i+oWnILDko/4FAnUJaSi8gB2YyGf7B5qJgRkQuK48xZJvf/YPmb&#10;7TtLZJHTdDaiRLMam9QdvnT7793+Z3f4SrrDt+5w6PY/0CZpEKwxLsO4B4ORvn0OLTY+knfmHvhH&#10;RzTcVkyvxY210FSCFVjwKEQmF6E9jgsgq+Y1FJiXbTxEoLa0dVAT9SGIjo3bnZslWk84PqbTdDye&#10;ooujL51dTUeTmIJlp2hjnX8poCbhklOLwxDR2fbe+VANy06/hGQallKpOBBKkyans0k6iQEXnlp6&#10;nFcl65xOh+HrJyiQfKGLGOyZVP0dEyh9ZB2I9pR9u2qj4ldPT2quoNihDhb6+cR9wksF9jMlDc5m&#10;Tt2nDbOCEvVKo5az0Xgchjka48lVioa99KwuPUxzhMqpp6S/3vq4AIGzMzeo+VJGOUJz+kqONePM&#10;RZWO+xGG+tKOf/3e4sUvAAAA//8DAFBLAwQUAAYACAAAACEAAitn2d4AAAAIAQAADwAAAGRycy9k&#10;b3ducmV2LnhtbEyPwU7DMBBE70j8g7VI3KjTNqJJiFNVqC1HSok4u7GbRI3Xlu2m4e9ZTnAczWjm&#10;TbmezMBG7UNvUcB8lgDT2FjVYyug/tw9ZcBClKjkYFEL+NYB1tX9XSkLZW/4ocdjbBmVYCikgC5G&#10;V3Aemk4bGWbWaSTvbL2RkaRvufLyRuVm4IskeeZG9kgLnXT6tdPN5Xg1Alx0+9Wbfz9strsxqb/2&#10;9aJvt0I8PkybF2BRT/EvDL/4hA4VMZ3sFVVgg4BlOqekgHRJl8hPV1kO7CQgy3PgVcn/H6h+AAAA&#10;//8DAFBLAQItABQABgAIAAAAIQC2gziS/gAAAOEBAAATAAAAAAAAAAAAAAAAAAAAAABbQ29udGVu&#10;dF9UeXBlc10ueG1sUEsBAi0AFAAGAAgAAAAhADj9If/WAAAAlAEAAAsAAAAAAAAAAAAAAAAALwEA&#10;AF9yZWxzLy5yZWxzUEsBAi0AFAAGAAgAAAAhAHc7HOswAgAADQQAAA4AAAAAAAAAAAAAAAAALgIA&#10;AGRycy9lMm9Eb2MueG1sUEsBAi0AFAAGAAgAAAAhAAIrZ9neAAAACAEAAA8AAAAAAAAAAAAAAAAA&#10;igQAAGRycy9kb3ducmV2LnhtbFBLBQYAAAAABAAEAPMAAACVBQ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w:t>
                            </w:r>
                            <w:r w:rsidRPr="000769DD">
                              <w:rPr>
                                <w:rFonts w:hint="eastAsia"/>
                                <w:szCs w:val="21"/>
                              </w:rPr>
                              <w:t>入所者・退所者の管理</w:t>
                            </w: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152EC231" wp14:editId="3DDC81AE">
                      <wp:simplePos x="0" y="0"/>
                      <wp:positionH relativeFrom="column">
                        <wp:posOffset>216535</wp:posOffset>
                      </wp:positionH>
                      <wp:positionV relativeFrom="paragraph">
                        <wp:posOffset>16510</wp:posOffset>
                      </wp:positionV>
                      <wp:extent cx="2824480" cy="29781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sidRPr="005E4061">
                                    <w:rPr>
                                      <w:rFonts w:ascii="ＭＳ 明朝" w:cs="ＭＳ 明朝" w:hint="eastAsia"/>
                                      <w:szCs w:val="21"/>
                                    </w:rPr>
                                    <w:t>避難</w:t>
                                  </w:r>
                                  <w:r>
                                    <w:rPr>
                                      <w:rFonts w:ascii="ＭＳ 明朝" w:cs="ＭＳ 明朝" w:hint="eastAsia"/>
                                      <w:szCs w:val="21"/>
                                    </w:rPr>
                                    <w:t>者</w:t>
                                  </w:r>
                                  <w:r w:rsidRPr="005E4061">
                                    <w:rPr>
                                      <w:rFonts w:ascii="ＭＳ 明朝" w:cs="ＭＳ 明朝" w:hint="eastAsia"/>
                                      <w:szCs w:val="21"/>
                                    </w:rPr>
                                    <w:t>名簿の作成・管理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margin-left:17.05pt;margin-top:1.3pt;width:222.4pt;height:23.4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hFMAIAAA0EAAAOAAAAZHJzL2Uyb0RvYy54bWysU82O0zAQviPxDpbvNG3U0jZqulp2KUJa&#10;fqSFB3Adp7FwPMZ2m5TjVlrxELwC4szz5EUYO22p4IbIwfJ4Mt/M983M4qqtFdkJ6yTonI4GQ0qE&#10;5lBIvcnpxw+rZzNKnGe6YAq0yOleOHq1fPpk0ZhMpFCBKoQlCKJd1picVt6bLEkcr0TN3ACM0Ogs&#10;wdbMo2k3SWFZg+i1StLh8HnSgC2MBS6cw9fb3kmXEb8sBffvytIJT1ROsTYfTxvPdTiT5YJlG8tM&#10;JfmxDPYPVdRMakx6hrplnpGtlX9B1ZJbcFD6AYc6gbKUXEQOyGY0/IPNfcWMiFxQHGfOMrn/B8vf&#10;7t5bIoucpvOUEs1qbFJ3eOwevncPP7vDV9IdvnWHQ/fwA22SBsEa4zKMuzcY6dsX0GLjI3ln7oB/&#10;ckTDTcX0RlxbC00lWIEFj0JkchHa47gAsm7eQIF52dZDBGpLWwc1UR+C6Ni4/blZovWE42M6S8fj&#10;Gbo4+tL5dDaaxBQsO0Ub6/wrATUJl5xaHIaIznZ3zodqWHb6JSTTsJJKxYFQmjQ5nU/SSQy48NTS&#10;47wqWed0NgxfP0GB5EtdxGDPpOrvmEDpI+tAtKfs23UbFZ+OT2quodijDhb6+cR9wksF9gslDc5m&#10;Tt3nLbOCEvVao5bz0Xgchjka48k0RcNeetaXHqY5QuXUU9Jfb3xcgMDZmWvUfCWjHKE5fSXHmnHm&#10;okrH/QhDfWnHv35v8fIXAAAA//8DAFBLAwQUAAYACAAAACEAsl7nZt0AAAAHAQAADwAAAGRycy9k&#10;b3ducmV2LnhtbEyOzU7DMBCE70i8g7VI3KjTUPqTxqkq1JYjUCLObrJNIuK1ZbtpeHuWE9xmNKOZ&#10;L9+MphcD+tBZUjCdJCCQKlt31CgoP/YPSxAhaqp1bwkVfGOATXF7k+ustld6x+EYG8EjFDKtoI3R&#10;ZVKGqkWjw8Q6JM7O1hsd2fpG1l5fedz0Mk2SuTS6I35otcPnFquv48UocNEdFi/+9W272w9J+Xko&#10;067ZKXV/N27XICKO8a8Mv/iMDgUzneyF6iB6BY+zKTcVpHMQHM8WyxWIE4vVE8gil//5ix8AAAD/&#10;/wMAUEsBAi0AFAAGAAgAAAAhALaDOJL+AAAA4QEAABMAAAAAAAAAAAAAAAAAAAAAAFtDb250ZW50&#10;X1R5cGVzXS54bWxQSwECLQAUAAYACAAAACEAOP0h/9YAAACUAQAACwAAAAAAAAAAAAAAAAAvAQAA&#10;X3JlbHMvLnJlbHNQSwECLQAUAAYACAAAACEAVmd4RTACAAANBAAADgAAAAAAAAAAAAAAAAAuAgAA&#10;ZHJzL2Uyb0RvYy54bWxQSwECLQAUAAYACAAAACEAsl7nZt0AAAAHAQAADwAAAAAAAAAAAAAAAACK&#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sidRPr="005E4061">
                              <w:rPr>
                                <w:rFonts w:ascii="ＭＳ 明朝" w:cs="ＭＳ 明朝" w:hint="eastAsia"/>
                                <w:szCs w:val="21"/>
                              </w:rPr>
                              <w:t>避難</w:t>
                            </w:r>
                            <w:r>
                              <w:rPr>
                                <w:rFonts w:ascii="ＭＳ 明朝" w:cs="ＭＳ 明朝" w:hint="eastAsia"/>
                                <w:szCs w:val="21"/>
                              </w:rPr>
                              <w:t>者</w:t>
                            </w:r>
                            <w:r w:rsidRPr="005E4061">
                              <w:rPr>
                                <w:rFonts w:ascii="ＭＳ 明朝" w:cs="ＭＳ 明朝" w:hint="eastAsia"/>
                                <w:szCs w:val="21"/>
                              </w:rPr>
                              <w:t>名簿の作成・管理</w:t>
                            </w:r>
                          </w:p>
                        </w:txbxContent>
                      </v:textbox>
                    </v:shape>
                  </w:pict>
                </mc:Fallback>
              </mc:AlternateContent>
            </w:r>
            <w:r w:rsidRPr="00E30CAE">
              <w:rPr>
                <w:noProof/>
              </w:rPr>
              <mc:AlternateContent>
                <mc:Choice Requires="wps">
                  <w:drawing>
                    <wp:anchor distT="0" distB="0" distL="114300" distR="114300" simplePos="0" relativeHeight="251855872" behindDoc="0" locked="0" layoutInCell="1" allowOverlap="1" wp14:anchorId="4F67CCAC" wp14:editId="5C23C1DE">
                      <wp:simplePos x="0" y="0"/>
                      <wp:positionH relativeFrom="column">
                        <wp:posOffset>1133475</wp:posOffset>
                      </wp:positionH>
                      <wp:positionV relativeFrom="paragraph">
                        <wp:posOffset>1225550</wp:posOffset>
                      </wp:positionV>
                      <wp:extent cx="3430270" cy="29781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（６</w:t>
                                  </w:r>
                                  <w:r w:rsidRPr="005E4061">
                                    <w:rPr>
                                      <w:rFonts w:hint="eastAsia"/>
                                      <w:szCs w:val="21"/>
                                    </w:rPr>
                                    <w:t>）</w:t>
                                  </w:r>
                                  <w:r>
                                    <w:rPr>
                                      <w:rFonts w:ascii="ＭＳ 明朝" w:hAnsi="Wingdings" w:cs="ＭＳ 明朝" w:hint="eastAsia"/>
                                      <w:szCs w:val="21"/>
                                    </w:rPr>
                                    <w:t>電話・来客・</w:t>
                                  </w:r>
                                  <w:r w:rsidRPr="00A80B95">
                                    <w:rPr>
                                      <w:rFonts w:hint="eastAsia"/>
                                      <w:szCs w:val="21"/>
                                    </w:rPr>
                                    <w:t>郵便物</w:t>
                                  </w:r>
                                  <w:r>
                                    <w:rPr>
                                      <w:rFonts w:hint="eastAsia"/>
                                      <w:szCs w:val="21"/>
                                    </w:rPr>
                                    <w:t>等</w:t>
                                  </w:r>
                                  <w:r w:rsidRPr="00A80B95">
                                    <w:rPr>
                                      <w:rFonts w:hint="eastAsia"/>
                                      <w:szCs w:val="21"/>
                                    </w:rPr>
                                    <w:t>の取り次ぎ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89.25pt;margin-top:96.5pt;width:270.1pt;height:23.4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35LwIAAA0EAAAOAAAAZHJzL2Uyb0RvYy54bWysU82O0zAQviPxDpbvNG22pW3UdLXsUoS0&#10;/EgLD+A6TmPheIztNlmOrYR4CF4BceZ58iKMnW63ghsiB8vjyXzzfZ/Hi8u2VmQnrJOgczoaDCkR&#10;mkMh9SanHz+sns0ocZ7pginQIqf3wtHL5dMni8ZkIoUKVCEsQRDtssbktPLeZEnieCVq5gZghMZk&#10;CbZmHkO7SQrLGkSvVZIOh8+TBmxhLHDhHJ7e9Em6jPhlKbh/V5ZOeKJyitx8XG1c12FNlguWbSwz&#10;leRHGuwfWNRMamx6grphnpGtlX9B1ZJbcFD6AYc6gbKUXEQNqGY0/EPNXcWMiFrQHGdONrn/B8vf&#10;7t5bIoucXgxTSjSr8ZK6w9du/6Pb/+oO30h3+N4dDt3+J8YkDYY1xmVYd2ew0rcvoMWLj+KduQX+&#10;yREN1xXTG3FlLTSVYAUSHoXK5Ky0x3EBZN28gQL7sq2HCNSWtg5uoj8E0fHi7k+XJVpPOB5ejJHx&#10;FFMcc+l8OhtNYguWPVQb6/wrATUJm5xaHIaIzna3zgc2LHv4JTTTsJJKxYFQmjQ5nU/SSSw4y9TS&#10;47wqWed0NgxfP0FB5EtdxGLPpOr32EDpo+ogtJfs23UbHZ9GwsGSNRT36IOFfj7xPeGmAvuFkgZn&#10;M6fu85ZZQYl6rdHL+Wg8DsMcg/FkmmJgzzPr8wzTHKFy6inpt9c+PoCg2Zkr9Hwlox2PTI6cceai&#10;S8f3EYb6PI5/Pb7i5W8AAAD//wMAUEsDBBQABgAIAAAAIQAb4kj83wAAAAsBAAAPAAAAZHJzL2Rv&#10;d25yZXYueG1sTI/LTsMwEEX3SPyDNUjsqNNUkEfjVBVqyxIoEWs3dpOIeGzZbhr+nmEFu7mao/uo&#10;NrMZ2aR9GCwKWC4SYBpbqwbsBDQf+4ccWIgSlRwtagHfOsCmvr2pZKnsFd/1dIwdIxMMpRTQx+hK&#10;zkPbayPDwjqN9Dtbb2Qk6TuuvLySuRl5miRP3MgBKaGXTj/3uv06XowAF90he/Gvb9vdfkqaz0OT&#10;Dt1OiPu7ebsGFvUc/2D4rU/VoaZOJ3tBFdhIOssfCaWjWNEoIrJlngE7CUhXRQG8rvj/DfUPAAAA&#10;//8DAFBLAQItABQABgAIAAAAIQC2gziS/gAAAOEBAAATAAAAAAAAAAAAAAAAAAAAAABbQ29udGVu&#10;dF9UeXBlc10ueG1sUEsBAi0AFAAGAAgAAAAhADj9If/WAAAAlAEAAAsAAAAAAAAAAAAAAAAALwEA&#10;AF9yZWxzLy5yZWxzUEsBAi0AFAAGAAgAAAAhAC4vbfkvAgAADQQAAA4AAAAAAAAAAAAAAAAALgIA&#10;AGRycy9lMm9Eb2MueG1sUEsBAi0AFAAGAAgAAAAhABviSPzfAAAACwEAAA8AAAAAAAAAAAAAAAAA&#10;iQQAAGRycy9kb3ducmV2LnhtbFBLBQYAAAAABAAEAPMAAACVBQ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（６</w:t>
                            </w:r>
                            <w:r w:rsidRPr="005E4061">
                              <w:rPr>
                                <w:rFonts w:hint="eastAsia"/>
                                <w:szCs w:val="21"/>
                              </w:rPr>
                              <w:t>）</w:t>
                            </w:r>
                            <w:r>
                              <w:rPr>
                                <w:rFonts w:ascii="ＭＳ 明朝" w:hAnsi="Wingdings" w:cs="ＭＳ 明朝" w:hint="eastAsia"/>
                                <w:szCs w:val="21"/>
                              </w:rPr>
                              <w:t>電話・来客・</w:t>
                            </w:r>
                            <w:r w:rsidRPr="00A80B95">
                              <w:rPr>
                                <w:rFonts w:hint="eastAsia"/>
                                <w:szCs w:val="21"/>
                              </w:rPr>
                              <w:t>郵便物</w:t>
                            </w:r>
                            <w:r>
                              <w:rPr>
                                <w:rFonts w:hint="eastAsia"/>
                                <w:szCs w:val="21"/>
                              </w:rPr>
                              <w:t>等</w:t>
                            </w:r>
                            <w:r w:rsidRPr="00A80B95">
                              <w:rPr>
                                <w:rFonts w:hint="eastAsia"/>
                                <w:szCs w:val="21"/>
                              </w:rPr>
                              <w:t>の取り次ぎ</w:t>
                            </w:r>
                          </w:p>
                        </w:txbxContent>
                      </v:textbox>
                    </v:shape>
                  </w:pict>
                </mc:Fallback>
              </mc:AlternateContent>
            </w:r>
            <w:r w:rsidRPr="00E30CAE">
              <w:rPr>
                <w:noProof/>
              </w:rPr>
              <mc:AlternateContent>
                <mc:Choice Requires="wps">
                  <w:drawing>
                    <wp:anchor distT="0" distB="0" distL="114300" distR="114300" simplePos="0" relativeHeight="251852800" behindDoc="0" locked="0" layoutInCell="1" allowOverlap="1" wp14:anchorId="62D14441" wp14:editId="11344CF4">
                      <wp:simplePos x="0" y="0"/>
                      <wp:positionH relativeFrom="column">
                        <wp:posOffset>1133475</wp:posOffset>
                      </wp:positionH>
                      <wp:positionV relativeFrom="paragraph">
                        <wp:posOffset>1002665</wp:posOffset>
                      </wp:positionV>
                      <wp:extent cx="2824480" cy="29781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（５</w:t>
                                  </w:r>
                                  <w:r w:rsidRPr="005E4061">
                                    <w:rPr>
                                      <w:rFonts w:hint="eastAsia"/>
                                      <w:szCs w:val="21"/>
                                    </w:rPr>
                                    <w:t>）</w:t>
                                  </w:r>
                                  <w:r w:rsidRPr="005E4061">
                                    <w:rPr>
                                      <w:rFonts w:ascii="ＭＳ 明朝" w:hAnsi="Wingdings" w:cs="ＭＳ 明朝" w:hint="eastAsia"/>
                                      <w:szCs w:val="21"/>
                                    </w:rPr>
                                    <w:t>取材への対応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89.25pt;margin-top:78.95pt;width:222.4pt;height:23.45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fOLwIAAA0EAAAOAAAAZHJzL2Uyb0RvYy54bWysU02O0zAU3iNxB8t7mjS00zZqOhpmKEKa&#10;AaSBA7iO01j4D9ttUpathDgEV0CsOU8uwrPTlgp2iCwsP7+8773v8+f5dSsF2jLruFYFHg5SjJii&#10;uuRqXeAP75fPphg5T1RJhFaswDvm8PXi6ZN5Y3KW6VqLklkEIMrljSlw7b3Jk8TRmkniBtowBclK&#10;W0k8hHadlJY0gC5FkqXpVdJoWxqrKXMOTu/6JF5E/Kpi1L+tKsc8EgWG2XxcbVxXYU0Wc5KvLTE1&#10;p8cxyD9MIQlX0PQMdUc8QRvL/4KSnFrtdOUHVMtEVxWnLHIANsP0DzaPNTEscgFxnDnL5P4fLH2z&#10;fWcRLwv8PAV9FJFwSd3hS7f/3u1/doevqDt86w6Hbv8DYpQFwRrjcqh7NFDp2xe6hYuP5J251/Sj&#10;Q0rf1kSt2Y21uqkZKWHgYahMLkp7HBdAVs2DLqEv2XgdgdrKyqAm6IMAHQbbnS+LtR5ROMym2Wg0&#10;hRSFXDabTIfj2ILkp2pjnX/FtERhU2ALZojoZHvvfJiG5KdfQjOll1yIaAihUFPg2Tgbx4KLjOQe&#10;/Cq4LPA0DV/voEDypSpjsSdc9HtoINSRdSDaU/btqo2KT65Oaq50uQMdrO79Ce8JNrW2nzFqwJsF&#10;dp82xDKMxGsFWs6Go1EwcwxG40kGgb3MrC4zRFGAKrDHqN/e+vgAAmdnbkDzJY9yhMvpJznODJ6L&#10;Kh3fRzD1ZRz/+v2KF78AAAD//wMAUEsDBBQABgAIAAAAIQA6Sche4AAAAAsBAAAPAAAAZHJzL2Rv&#10;d25yZXYueG1sTI/BTsMwDIbvSLxDZCRuLKFja1eaThPaxnEwqp2zJrQVjRM1WVfeHnOCm3/50+/P&#10;xXqyPRvNEDqHEh5nApjB2ukOGwnVx+4hAxaiQq16h0bCtwmwLm9vCpVrd8V3Mx5jw6gEQ64ktDH6&#10;nPNQt8aqMHPeIO0+3WBVpDg0XA/qSuW254kQS25Vh3ShVd68tKb+Ol6sBB/9Pn0dDm+b7W4U1Wlf&#10;JV2zlfL+bto8A4tmin8w/OqTOpTkdHYX1IH1lNNsQSgNi3QFjIhlMp8DO0tIxFMGvCz4/x/KHwAA&#10;AP//AwBQSwECLQAUAAYACAAAACEAtoM4kv4AAADhAQAAEwAAAAAAAAAAAAAAAAAAAAAAW0NvbnRl&#10;bnRfVHlwZXNdLnhtbFBLAQItABQABgAIAAAAIQA4/SH/1gAAAJQBAAALAAAAAAAAAAAAAAAAAC8B&#10;AABfcmVscy8ucmVsc1BLAQItABQABgAIAAAAIQCp5NfOLwIAAA0EAAAOAAAAAAAAAAAAAAAAAC4C&#10;AABkcnMvZTJvRG9jLnhtbFBLAQItABQABgAIAAAAIQA6Sche4AAAAAsBAAAPAAAAAAAAAAAAAAAA&#10;AIkEAABkcnMvZG93bnJldi54bWxQSwUGAAAAAAQABADzAAAAlg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（５</w:t>
                            </w:r>
                            <w:r w:rsidRPr="005E4061">
                              <w:rPr>
                                <w:rFonts w:hint="eastAsia"/>
                                <w:szCs w:val="21"/>
                              </w:rPr>
                              <w:t>）</w:t>
                            </w:r>
                            <w:r w:rsidRPr="005E4061">
                              <w:rPr>
                                <w:rFonts w:ascii="ＭＳ 明朝" w:hAnsi="Wingdings" w:cs="ＭＳ 明朝" w:hint="eastAsia"/>
                                <w:szCs w:val="21"/>
                              </w:rPr>
                              <w:t>取材への対応</w:t>
                            </w:r>
                          </w:p>
                        </w:txbxContent>
                      </v:textbox>
                    </v:shape>
                  </w:pict>
                </mc:Fallback>
              </mc:AlternateContent>
            </w:r>
            <w:r w:rsidRPr="00E30CAE">
              <w:rPr>
                <w:noProof/>
              </w:rPr>
              <mc:AlternateContent>
                <mc:Choice Requires="wps">
                  <w:drawing>
                    <wp:anchor distT="0" distB="0" distL="114300" distR="114300" simplePos="0" relativeHeight="251849728" behindDoc="0" locked="0" layoutInCell="1" allowOverlap="1" wp14:anchorId="1E78F03A" wp14:editId="20A4B4C4">
                      <wp:simplePos x="0" y="0"/>
                      <wp:positionH relativeFrom="column">
                        <wp:posOffset>1133475</wp:posOffset>
                      </wp:positionH>
                      <wp:positionV relativeFrom="paragraph">
                        <wp:posOffset>518160</wp:posOffset>
                      </wp:positionV>
                      <wp:extent cx="2824480" cy="29781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（３</w:t>
                                  </w:r>
                                  <w:r w:rsidRPr="005E4061">
                                    <w:rPr>
                                      <w:rFonts w:hint="eastAsia"/>
                                      <w:szCs w:val="21"/>
                                    </w:rPr>
                                    <w:t>）</w:t>
                                  </w:r>
                                  <w:r w:rsidRPr="000769DD">
                                    <w:rPr>
                                      <w:rFonts w:ascii="ＭＳ 明朝" w:hAnsi="Wingdings" w:cs="ＭＳ 明朝" w:hint="eastAsia"/>
                                      <w:szCs w:val="21"/>
                                    </w:rPr>
                                    <w:t>外泊者の管理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margin-left:89.25pt;margin-top:40.8pt;width:222.4pt;height:23.4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GLwIAAA0EAAAOAAAAZHJzL2Uyb0RvYy54bWysU82O0zAQviPxDpbvNG3U0jZqulp2KUJa&#10;fqSFB3Adp7FwPMZ2m5TjVlrxELwC4szz5EUYO22p4IbIwfJ4Mt/M983M4qqtFdkJ6yTonI4GQ0qE&#10;5lBIvcnpxw+rZzNKnGe6YAq0yOleOHq1fPpk0ZhMpFCBKoQlCKJd1picVt6bLEkcr0TN3ACM0Ogs&#10;wdbMo2k3SWFZg+i1StLh8HnSgC2MBS6cw9fb3kmXEb8sBffvytIJT1ROsTYfTxvPdTiT5YJlG8tM&#10;JfmxDPYPVdRMakx6hrplnpGtlX9B1ZJbcFD6AYc6gbKUXEQOyGY0/IPNfcWMiFxQHGfOMrn/B8vf&#10;7t5bIoucpnNslWY1Nqk7PHYP37uHn93hK+kO37rDoXv4gTZJg2CNcRnG3RuM9O0LaLHxkbwzd8A/&#10;OaLhpmJ6I66thaYSrMCCRyEyuQjtcVwAWTdvoMC8bOshArWlrYOaqA9BdGzc/tws0XrC8TGdpePx&#10;DF0cfel8OhtNYgqWnaKNdf6VgJqES04tDkNEZ7s750M1LDv9EpJpWEml4kAoTZqczifpJAZceGrp&#10;cV6VrHM6G4avn6BA8qUuYrBnUvV3TKD0kXUg2lP27bqNik+nJzXXUOxRBwv9fOI+4aUC+4WSBmcz&#10;p+7zlllBiXqtUcv5aDwOwxyN8WSaomEvPetLD9McoXLqKemvNz4uQODszDVqvpJRjtCcvpJjzThz&#10;UaXjfoShvrTjX7+3ePkLAAD//wMAUEsDBBQABgAIAAAAIQBI47QL3QAAAAoBAAAPAAAAZHJzL2Rv&#10;d25yZXYueG1sTI/BTsMwEETvSPyDtUjcqNNUpFGIU1WoLUegRJzdeEki4rUVu2n4e5YTPY7mafZt&#10;uZntICYcQ+9IwXKRgEBqnOmpVVB/7B9yECFqMnpwhAp+MMCmur0pdWHchd5xOsZW8AiFQivoYvSF&#10;lKHp0OqwcB6Juy83Wh05jq00o77wuB1kmiSZtLonvtBpj88dNt/Hs1Xgoz+sX8bXt+1uPyX156FO&#10;+3an1P3dvH0CEXGO/zD86bM6VOx0cmcyQQyc1/kjowryZQaCgSxdrUCcuEm5kVUpr1+ofgEAAP//&#10;AwBQSwECLQAUAAYACAAAACEAtoM4kv4AAADhAQAAEwAAAAAAAAAAAAAAAAAAAAAAW0NvbnRlbnRf&#10;VHlwZXNdLnhtbFBLAQItABQABgAIAAAAIQA4/SH/1gAAAJQBAAALAAAAAAAAAAAAAAAAAC8BAABf&#10;cmVscy8ucmVsc1BLAQItABQABgAIAAAAIQCpXb+GLwIAAA0EAAAOAAAAAAAAAAAAAAAAAC4CAABk&#10;cnMvZTJvRG9jLnhtbFBLAQItABQABgAIAAAAIQBI47QL3QAAAAoBAAAPAAAAAAAAAAAAAAAAAIkE&#10;AABkcnMvZG93bnJldi54bWxQSwUGAAAAAAQABADzAAAAkw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（３</w:t>
                            </w:r>
                            <w:r w:rsidRPr="005E4061">
                              <w:rPr>
                                <w:rFonts w:hint="eastAsia"/>
                                <w:szCs w:val="21"/>
                              </w:rPr>
                              <w:t>）</w:t>
                            </w:r>
                            <w:r w:rsidRPr="000769DD">
                              <w:rPr>
                                <w:rFonts w:ascii="ＭＳ 明朝" w:hAnsi="Wingdings" w:cs="ＭＳ 明朝" w:hint="eastAsia"/>
                                <w:szCs w:val="21"/>
                              </w:rPr>
                              <w:t>外泊者の管理</w:t>
                            </w:r>
                          </w:p>
                        </w:txbxContent>
                      </v:textbox>
                    </v:shape>
                  </w:pict>
                </mc:Fallback>
              </mc:AlternateContent>
            </w:r>
            <w:r w:rsidRPr="00527D25">
              <w:rPr>
                <w:noProof/>
              </w:rPr>
              <mc:AlternateContent>
                <mc:Choice Requires="wps">
                  <w:drawing>
                    <wp:anchor distT="0" distB="0" distL="114300" distR="114300" simplePos="0" relativeHeight="251846656" behindDoc="0" locked="0" layoutInCell="1" allowOverlap="1" wp14:anchorId="69B798EB" wp14:editId="437267C8">
                      <wp:simplePos x="0" y="0"/>
                      <wp:positionH relativeFrom="column">
                        <wp:posOffset>1133475</wp:posOffset>
                      </wp:positionH>
                      <wp:positionV relativeFrom="paragraph">
                        <wp:posOffset>774065</wp:posOffset>
                      </wp:positionV>
                      <wp:extent cx="2824480" cy="297815"/>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）問い合わせへの対応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margin-left:89.25pt;margin-top:60.95pt;width:222.4pt;height:23.4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RCMAIAAA0EAAAOAAAAZHJzL2Uyb0RvYy54bWysU82O0zAQviPxDpbvNG1o2TZqulp2KUJa&#10;fqSFB3Adp7FwPMZ2m5RjKyEegldAnHmevAhjpy0V3BA5WB5P5pv5vpmZX7e1IlthnQSd09FgSInQ&#10;HAqp1zn98H75ZEqJ80wXTIEWOd0JR68Xjx/NG5OJFCpQhbAEQbTLGpPTynuTJYnjlaiZG4ARGp0l&#10;2Jp5NO06KSxrEL1WSTocPksasIWxwIVz+HrXO+ki4pel4P5tWTrhicop1ubjaeO5CmeymLNsbZmp&#10;JD+Wwf6hippJjUnPUHfMM7Kx8i+oWnILDko/4FAnUJaSi8gB2YyGf7B5qJgRkQuK48xZJvf/YPmb&#10;7TtLZJHTdPaUEs1qbFJ3+NLtv3f7n93hK+kO37rDodv/QJukQbDGuAzjHgxG+vY5tNj4SN6Ze+Af&#10;HdFwWzG9FjfWQlMJVmDBoxCZXIT2OC6ArJrXUGBetvEQgdrS1kFN1IcgOjZud26WaD3h+JhO0/F4&#10;ii6OvnR2NR1NYgqWnaKNdf6lgJqES04tDkNEZ9t750M1LDv9EpJpWEql4kAoTZqczibpJAZceGrp&#10;cV6VrHM6HYavn6BA8oUuYrBnUvV3TKD0kXUg2lP27aqNil9NT2quoNihDhb6+cR9wksF9jMlDc5m&#10;Tt2nDbOCEvVKo5az0Xgchjka48lVioa99KwuPUxzhMqpp6S/3vq4AIGzMzeo+VJGOUJz+kqONePM&#10;RZWO+xGG+tKOf/3e4sUvAAAA//8DAFBLAwQUAAYACAAAACEAh+il698AAAALAQAADwAAAGRycy9k&#10;b3ducmV2LnhtbEyPQU/DMAyF70j8h8hI3Fi6TnSlNJ0mtI0jMCrOWWPaisaJmqwr/x5zgpuf/fT8&#10;vXIz20FMOIbekYLlIgGB1DjTU6ugft/f5SBC1GT04AgVfGOATXV9VerCuAu94XSMreAQCoVW0MXo&#10;CylD06HVYeE8Et8+3Wh1ZDm20oz6wuF2kGmSZNLqnvhDpz0+ddh8Hc9WgY/+sH4eX163u/2U1B+H&#10;Ou3bnVK3N/P2EUTEOf6Z4Ref0aFippM7kwliYL3O79nKQ7p8AMGOLF2tQJx4k+U5yKqU/ztUPwAA&#10;AP//AwBQSwECLQAUAAYACAAAACEAtoM4kv4AAADhAQAAEwAAAAAAAAAAAAAAAAAAAAAAW0NvbnRl&#10;bnRfVHlwZXNdLnhtbFBLAQItABQABgAIAAAAIQA4/SH/1gAAAJQBAAALAAAAAAAAAAAAAAAAAC8B&#10;AABfcmVscy8ucmVsc1BLAQItABQABgAIAAAAIQCDIRRCMAIAAA0EAAAOAAAAAAAAAAAAAAAAAC4C&#10;AABkcnMvZTJvRG9jLnhtbFBLAQItABQABgAIAAAAIQCH6KXr3wAAAAsBAAAPAAAAAAAAAAAAAAAA&#10;AIoEAABkcnMvZG93bnJldi54bWxQSwUGAAAAAAQABADzAAAAlg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）問い合わせへの対応</w:t>
                            </w:r>
                          </w:p>
                        </w:txbxContent>
                      </v:textbox>
                    </v:shape>
                  </w:pict>
                </mc:Fallback>
              </mc:AlternateContent>
            </w:r>
            <w:r w:rsidR="00390C61">
              <w:rPr>
                <w:noProof/>
              </w:rPr>
              <mc:AlternateContent>
                <mc:Choice Requires="wps">
                  <w:drawing>
                    <wp:anchor distT="0" distB="0" distL="114300" distR="114300" simplePos="0" relativeHeight="251841536" behindDoc="0" locked="0" layoutInCell="1" allowOverlap="1" wp14:anchorId="17043987" wp14:editId="181FA9AA">
                      <wp:simplePos x="0" y="0"/>
                      <wp:positionH relativeFrom="column">
                        <wp:posOffset>465072</wp:posOffset>
                      </wp:positionH>
                      <wp:positionV relativeFrom="paragraph">
                        <wp:posOffset>242570</wp:posOffset>
                      </wp:positionV>
                      <wp:extent cx="5292090" cy="0"/>
                      <wp:effectExtent l="0" t="133350" r="0" b="133350"/>
                      <wp:wrapNone/>
                      <wp:docPr id="290" name="直線矢印コネクタ 290"/>
                      <wp:cNvGraphicFramePr/>
                      <a:graphic xmlns:a="http://schemas.openxmlformats.org/drawingml/2006/main">
                        <a:graphicData uri="http://schemas.microsoft.com/office/word/2010/wordprocessingShape">
                          <wps:wsp>
                            <wps:cNvCnPr/>
                            <wps:spPr>
                              <a:xfrm>
                                <a:off x="0" y="0"/>
                                <a:ext cx="529209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290" o:spid="_x0000_s1026" type="#_x0000_t32" style="position:absolute;left:0;text-align:left;margin-left:36.6pt;margin-top:19.1pt;width:416.7pt;height:0;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qV+QEAAP8DAAAOAAAAZHJzL2Uyb0RvYy54bWysU0uOEzEQ3SNxB8t70p2WAjNROrPIABsE&#10;EZ8DeNx22sI/lU062Yb1XAAWSFwAJJBYcpgI5RqU3UkP4iMhxMbfeq/qPZdnFxujyVpAUM7WdDwq&#10;KRGWu0bZVU1fPH9w54ySEJltmHZW1HQrAr2Y37416/xUVK51uhFAkMSGaedr2sbop0UReCsMCyPn&#10;hcVL6cCwiFtYFQ2wDtmNLqqyvFt0DhoPjosQ8PSyv6TzzC+l4PGJlEFEomuKtcU8Qh6v0ljMZ2y6&#10;AuZbxY9lsH+owjBlMelAdckiI69A/UJlFAcXnIwj7kzhpFRcZA2oZlz+pOZZy7zIWtCc4Aebwv+j&#10;5Y/XSyCqqWl1jv5YZvCRDm8/H768Obx7/+364373af/6er/7sN99JSkGHet8mCJwYZdw3AW/hCR/&#10;I8GkGYWRTXZ5O7gsNpFwPJxU51WZkvHTXXED9BDiQ+EMSYuahghMrdq4cNbiWzoYZ5fZ+lGImBqB&#10;J0DKqi3pUMjZ5N4kh0Wm9H3bkLj1qIoBuC6VjyhtcUoy+sLzKm616FmeComWYKl9ttyMYqGBrBm2&#10;UfNyPLBgZIJIpfUAKnPuP4KOsQkmcoP+LXCIzhmdjQPQKOvgd1nj5lSq7ONPqnutSfaVa7b5GbMd&#10;2GXZn+OPSG384z7Db/7t/DsAAAD//wMAUEsDBBQABgAIAAAAIQBa0sru3gAAAAgBAAAPAAAAZHJz&#10;L2Rvd25yZXYueG1sTI9BT8MwDIXvSPyHyEjcWMoqdVtpOg0kTmhCdEi7Zo1puzVOSbKt+/cYcRgn&#10;y35Pz98rlqPtxQl96BwpeJwkIJBqZzpqFHxuXh/mIELUZHTvCBVcMMCyvL0pdG7cmT7wVMVGcAiF&#10;XCtoYxxyKUPdotVh4gYk1r6ctzry6htpvD5zuO3lNEkyaXVH/KHVA760WB+qo1XwXlP6tq38ynzP&#10;1ovn9XbvL9VGqfu7cfUEIuIYr2b4xWd0KJlp545kgugVzNIpOxWkc56sL5IsA7H7O8iykP8LlD8A&#10;AAD//wMAUEsBAi0AFAAGAAgAAAAhALaDOJL+AAAA4QEAABMAAAAAAAAAAAAAAAAAAAAAAFtDb250&#10;ZW50X1R5cGVzXS54bWxQSwECLQAUAAYACAAAACEAOP0h/9YAAACUAQAACwAAAAAAAAAAAAAAAAAv&#10;AQAAX3JlbHMvLnJlbHNQSwECLQAUAAYACAAAACEA5/ZKlfkBAAD/AwAADgAAAAAAAAAAAAAAAAAu&#10;AgAAZHJzL2Uyb0RvYy54bWxQSwECLQAUAAYACAAAACEAWtLK7t4AAAAIAQAADwAAAAAAAAAAAAAA&#10;AABTBAAAZHJzL2Rvd25yZXYueG1sUEsFBgAAAAAEAAQA8wAAAF4FAAAAAA==&#10;" strokecolor="black [3200]" strokeweight="2.25pt">
                      <v:stroke endarrow="open" joinstyle="miter"/>
                    </v:shape>
                  </w:pict>
                </mc:Fallback>
              </mc:AlternateContent>
            </w:r>
            <w:r w:rsidR="00390C61" w:rsidRPr="00527D25">
              <w:rPr>
                <w:noProof/>
              </w:rPr>
              <mc:AlternateContent>
                <mc:Choice Requires="wps">
                  <w:drawing>
                    <wp:anchor distT="0" distB="0" distL="114300" distR="114300" simplePos="0" relativeHeight="251843584" behindDoc="0" locked="0" layoutInCell="1" allowOverlap="1" wp14:anchorId="11BCAC63" wp14:editId="0E2E0C56">
                      <wp:simplePos x="0" y="0"/>
                      <wp:positionH relativeFrom="column">
                        <wp:posOffset>466725</wp:posOffset>
                      </wp:positionH>
                      <wp:positionV relativeFrom="paragraph">
                        <wp:posOffset>501650</wp:posOffset>
                      </wp:positionV>
                      <wp:extent cx="5292725" cy="0"/>
                      <wp:effectExtent l="0" t="133350" r="0" b="133350"/>
                      <wp:wrapNone/>
                      <wp:docPr id="289" name="直線矢印コネクタ 289"/>
                      <wp:cNvGraphicFramePr/>
                      <a:graphic xmlns:a="http://schemas.openxmlformats.org/drawingml/2006/main">
                        <a:graphicData uri="http://schemas.microsoft.com/office/word/2010/wordprocessingShape">
                          <wps:wsp>
                            <wps:cNvCnPr/>
                            <wps:spPr>
                              <a:xfrm>
                                <a:off x="0" y="0"/>
                                <a:ext cx="52927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289" o:spid="_x0000_s1026" type="#_x0000_t32" style="position:absolute;left:0;text-align:left;margin-left:36.75pt;margin-top:39.5pt;width:416.75pt;height:0;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nW+gEAAP8DAAAOAAAAZHJzL2Uyb0RvYy54bWysU0uOEzEQ3SNxB8t70klLYWaidGaRATYI&#10;ImAO4HHbaQv/VDbpZBvWcwFYIHGBQQJplhwmQrkGZXfSg/hICLHxt96res/l6fnaaLISEJSzFR0N&#10;hpQIy12t7LKil68ePzilJERma6adFRXdiEDPZ/fvTVs/EaVrnK4FECSxYdL6ijYx+klRBN4Iw8LA&#10;eWHxUjowLOIWlkUNrEV2o4tyOHxYtA5qD46LEPD0oruks8wvpeDxuZRBRKIrirXFPEIer9JYzKZs&#10;sgTmG8UPZbB/qMIwZTFpT3XBIiNvQP1CZRQHF5yMA+5M4aRUXGQNqGY0/EnNy4Z5kbWgOcH3NoX/&#10;R8ufrRZAVF3R8vSMEssMPtL+/Zf97bv9h4/frj/ttp93b69325vd9itJMehY68MEgXO7gMMu+AUk&#10;+WsJJs0ojKyzy5veZbGOhOPhuDwrT8oxJfx4V9wBPYT4RDhD0qKiIQJTyybOnbX4lg5G2WW2ehoi&#10;pkbgEZCyakvaJGR8Ms5hkSn9yNYkbjyqYgCuTeUjSluckoyu8LyKGy06lhdCoiVYapctN6OYayAr&#10;hm1Uvx71LBiZIFJp3YOGOfcfQYfYBBO5Qf8W2EfnjM7GHmiUdfC7rHF9LFV28UfVndYk+8rVm/yM&#10;2Q7ssuzP4UekNv5xn+F3/3b2HQAA//8DAFBLAwQUAAYACAAAACEAnacErNsAAAAIAQAADwAAAGRy&#10;cy9kb3ducmV2LnhtbExPy07DMBC8I/EP1lbiRp1SQUiIUxUkTqhCTZF6deMlCcTrYLtt+vdd1AOc&#10;9jGjeRSL0fbigD50jhTMpgkIpNqZjhoFH5vX20cQIWoyuneECk4YYFFeXxU6N+5IazxUsREsQiHX&#10;CtoYh1zKULdodZi6AYmxT+etjnz6Rhqvjyxue3mXJA/S6o7YodUDvrRYf1d7q+C9pvnbtvJL85Ou&#10;sufV9sufqo1SN5Nx+QQi4hj/yPAbn6NDyZl2bk8miF5BOr9nJs+MKzGeJSkvu8tDloX8X6A8AwAA&#10;//8DAFBLAQItABQABgAIAAAAIQC2gziS/gAAAOEBAAATAAAAAAAAAAAAAAAAAAAAAABbQ29udGVu&#10;dF9UeXBlc10ueG1sUEsBAi0AFAAGAAgAAAAhADj9If/WAAAAlAEAAAsAAAAAAAAAAAAAAAAALwEA&#10;AF9yZWxzLy5yZWxzUEsBAi0AFAAGAAgAAAAhADegadb6AQAA/wMAAA4AAAAAAAAAAAAAAAAALgIA&#10;AGRycy9lMm9Eb2MueG1sUEsBAi0AFAAGAAgAAAAhAJ2nBKzbAAAACAEAAA8AAAAAAAAAAAAAAAAA&#10;VAQAAGRycy9kb3ducmV2LnhtbFBLBQYAAAAABAAEAPMAAABcBQAAAAA=&#10;" strokecolor="black [3200]" strokeweight="2.25pt">
                      <v:stroke endarrow="open" joinstyle="miter"/>
                    </v:shape>
                  </w:pict>
                </mc:Fallback>
              </mc:AlternateContent>
            </w:r>
            <w:r w:rsidR="00E30CAE" w:rsidRPr="00E30CAE">
              <w:rPr>
                <w:noProof/>
              </w:rPr>
              <mc:AlternateContent>
                <mc:Choice Requires="wps">
                  <w:drawing>
                    <wp:anchor distT="0" distB="0" distL="114300" distR="114300" simplePos="0" relativeHeight="251854848" behindDoc="0" locked="0" layoutInCell="1" allowOverlap="1" wp14:anchorId="179C05D4" wp14:editId="57984D89">
                      <wp:simplePos x="0" y="0"/>
                      <wp:positionH relativeFrom="column">
                        <wp:posOffset>1374775</wp:posOffset>
                      </wp:positionH>
                      <wp:positionV relativeFrom="paragraph">
                        <wp:posOffset>1454150</wp:posOffset>
                      </wp:positionV>
                      <wp:extent cx="4392295" cy="1270"/>
                      <wp:effectExtent l="0" t="133350" r="0" b="132080"/>
                      <wp:wrapNone/>
                      <wp:docPr id="301" name="直線矢印コネクタ 301"/>
                      <wp:cNvGraphicFramePr/>
                      <a:graphic xmlns:a="http://schemas.openxmlformats.org/drawingml/2006/main">
                        <a:graphicData uri="http://schemas.microsoft.com/office/word/2010/wordprocessingShape">
                          <wps:wsp>
                            <wps:cNvCnPr/>
                            <wps:spPr>
                              <a:xfrm flipV="1">
                                <a:off x="0" y="0"/>
                                <a:ext cx="4392295" cy="127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301" o:spid="_x0000_s1026" type="#_x0000_t32" style="position:absolute;left:0;text-align:left;margin-left:108.25pt;margin-top:114.5pt;width:345.85pt;height:.1pt;flip:y;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3CgIAAAwEAAAOAAAAZHJzL2Uyb0RvYy54bWysU82O0zAQviPxDpbvNGmWsrtR0z10gQuC&#10;ir+717EbC8e2xqZpr+W8LwAHJF4AJJA48jAV6mswdtqA+JEQ4uLE9nzfzPfNeHqxbjVZCfDKmoqO&#10;RzklwnBbK7Os6LOn926dUeIDMzXT1oiKboSnF7ObN6adK0VhG6trAQRJjC87V9EmBFdmmeeNaJkf&#10;WScMXkoLLQu4hWVWA+uQvdVZked3ss5C7cBy4T2eXvaXdJb4pRQ8PJLSi0B0RbG2kFZI61Vcs9mU&#10;lUtgrlH8UAb7hypapgwmHaguWWDkJahfqFrFwXorw4jbNrNSKi6SBlQzzn9S86RhTiQtaI53g03+&#10;/9Hyh6sFEFVX9CQfU2JYi03av/m0//x6//bd1+sPu+3H3avr3fb9bvuFxBh0rHO+RODcLOCw824B&#10;Uf5aQkukVu45DkMyBCWSdfJ7M/gt1oFwPLx9cl4U5xNKON6Ni9PUjqxniWwOfLgvbEviT0V9AKaW&#10;TZhbY7CxFvoMbPXAB6wDgUdABGtDuooWZ5PTSSokMKXvmpqEjUOJDMB2UQuitMFP1NSrSH9ho0XP&#10;8lhI9Aer7bOlyRRzDWTFcKbqF8mRxIKRESKV1gMoT7n/CDrERphI0/q3wCE6ZbQmDMBWGQu/yxrW&#10;x1JlH39U3WuNsq9svUk9TXbgyCV/Ds8jzvSP+wT//ohn3wAAAP//AwBQSwMEFAAGAAgAAAAhACFU&#10;jvjfAAAACwEAAA8AAABkcnMvZG93bnJldi54bWxMj0FPwzAMhe9I/IfISFwQS1dEtZamE0KCG0gM&#10;OOyWNaYpNE6VpFv37zFcxs32e3r+Xr2e3SD2GGLvScFykYFAar3pqVPw/vZ4vQIRkyajB0+o4IgR&#10;1s35Wa0r4w/0ivtN6gSHUKy0ApvSWEkZW4tOx4UfkVj79MHpxGvopAn6wOFukHmWFdLpnviD1SM+&#10;WGy/N5NT8DyXAY8fxfbmisKT/aLJT9sXpS4v5vs7EAnndDLDLz6jQ8NMOz+RiWJQkC+LW7bykJdc&#10;ih1ltspB7P4uOcimlv87ND8AAAD//wMAUEsBAi0AFAAGAAgAAAAhALaDOJL+AAAA4QEAABMAAAAA&#10;AAAAAAAAAAAAAAAAAFtDb250ZW50X1R5cGVzXS54bWxQSwECLQAUAAYACAAAACEAOP0h/9YAAACU&#10;AQAACwAAAAAAAAAAAAAAAAAvAQAAX3JlbHMvLnJlbHNQSwECLQAUAAYACAAAACEA9vnp9woCAAAM&#10;BAAADgAAAAAAAAAAAAAAAAAuAgAAZHJzL2Uyb0RvYy54bWxQSwECLQAUAAYACAAAACEAIVSO+N8A&#10;AAALAQAADwAAAAAAAAAAAAAAAABkBAAAZHJzL2Rvd25yZXYueG1sUEsFBgAAAAAEAAQA8wAAAHAF&#10;AAAAAA==&#10;" strokecolor="black [3200]" strokeweight="2.25pt">
                      <v:stroke endarrow="open" joinstyle="miter"/>
                    </v:shape>
                  </w:pict>
                </mc:Fallback>
              </mc:AlternateContent>
            </w:r>
            <w:r w:rsidR="00E30CAE" w:rsidRPr="00E30CAE">
              <w:rPr>
                <w:noProof/>
              </w:rPr>
              <mc:AlternateContent>
                <mc:Choice Requires="wps">
                  <w:drawing>
                    <wp:anchor distT="0" distB="0" distL="114300" distR="114300" simplePos="0" relativeHeight="251851776" behindDoc="0" locked="0" layoutInCell="1" allowOverlap="1" wp14:anchorId="08E37177" wp14:editId="18849CE7">
                      <wp:simplePos x="0" y="0"/>
                      <wp:positionH relativeFrom="column">
                        <wp:posOffset>1376045</wp:posOffset>
                      </wp:positionH>
                      <wp:positionV relativeFrom="paragraph">
                        <wp:posOffset>1231265</wp:posOffset>
                      </wp:positionV>
                      <wp:extent cx="4392295" cy="1270"/>
                      <wp:effectExtent l="0" t="133350" r="0" b="132080"/>
                      <wp:wrapNone/>
                      <wp:docPr id="299" name="直線矢印コネクタ 299"/>
                      <wp:cNvGraphicFramePr/>
                      <a:graphic xmlns:a="http://schemas.openxmlformats.org/drawingml/2006/main">
                        <a:graphicData uri="http://schemas.microsoft.com/office/word/2010/wordprocessingShape">
                          <wps:wsp>
                            <wps:cNvCnPr/>
                            <wps:spPr>
                              <a:xfrm flipV="1">
                                <a:off x="0" y="0"/>
                                <a:ext cx="4392295" cy="127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299" o:spid="_x0000_s1026" type="#_x0000_t32" style="position:absolute;left:0;text-align:left;margin-left:108.35pt;margin-top:96.95pt;width:345.85pt;height:.1pt;flip:y;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LJCAIAAAwEAAAOAAAAZHJzL2Uyb0RvYy54bWysU0uOEzEQ3SNxB8t70klDmEmUziwywAbB&#10;iN/e47bTFv6pbNLJNqznAswCiQuABBJLDhOhXIOyO2kQHwkhNu62Xe9VvVfl2dnaaLISEJSzFR0N&#10;hpQIy12t7LKiz5/dv3VKSYjM1kw7Kyq6EYGezW/emLV+KkrXOF0LIEhiw7T1FW1i9NOiCLwRhoWB&#10;88LipXRgWMQtLIsaWIvsRhflcHi3aB3UHhwXIeDpeXdJ55lfSsHjYymDiERXFGuLeYW8Xqa1mM/Y&#10;dAnMN4ofymD/UIVhymLSnuqcRUZegfqFyigOLjgZB9yZwkmpuMgaUM1o+JOapw3zImtBc4LvbQr/&#10;j5Y/Wl0AUXVFy8mEEssMNml//Wn/+c3+7buvVx9224+711e77fvd9gtJMehY68MUgQt7AYdd8BeQ&#10;5K8lGCK18i9wGLIhKJGss9+b3m+xjoTj4Z3bk7KcjCnheDcqT3I7io4lsXkI8YFwhqSfioYITC2b&#10;uHDWYmMddBnY6mGIWAcCj4AE1pa0qOp0fDLOhUSm9D1bk7jxKJEBuDZpQZS2+EmaOhX5L2606Fie&#10;CIn+YLVdtjyZYqGBrBjOVP1y1LNgZIJIpXUPGubcfwQdYhNM5Gn9W2AfnTM6G3ugUdbB77LG9bFU&#10;2cUfVXdak+xLV29yT7MdOHLZn8PzSDP94z7Dvz/i+TcAAAD//wMAUEsDBBQABgAIAAAAIQASjZm7&#10;4AAAAAsBAAAPAAAAZHJzL2Rvd25yZXYueG1sTI/BTsMwDIbvSLxDZCQuaEu7Td1amk4ICW4gMeCw&#10;W9aaptA4VZJu3dvjneBo/59+fy63k+3FEX3oHClI5wkIpNo1HbUKPt6fZhsQIWpqdO8IFZwxwLa6&#10;vip10bgTveFxF1vBJRQKrcDEOBRShtqg1WHuBiTOvpy3OvLoW9l4feJy28tFkmTS6o74gtEDPhqs&#10;f3ajVfAy5R7Pn9l+eUf+2XzT6Mb9q1K3N9PDPYiIU/yD4aLP6lCx08GN1ATRK1ik2ZpRDvJlDoKJ&#10;PNmsQBwum1UKsirl/x+qXwAAAP//AwBQSwECLQAUAAYACAAAACEAtoM4kv4AAADhAQAAEwAAAAAA&#10;AAAAAAAAAAAAAAAAW0NvbnRlbnRfVHlwZXNdLnhtbFBLAQItABQABgAIAAAAIQA4/SH/1gAAAJQB&#10;AAALAAAAAAAAAAAAAAAAAC8BAABfcmVscy8ucmVsc1BLAQItABQABgAIAAAAIQC2z3LJCAIAAAwE&#10;AAAOAAAAAAAAAAAAAAAAAC4CAABkcnMvZTJvRG9jLnhtbFBLAQItABQABgAIAAAAIQASjZm74AAA&#10;AAsBAAAPAAAAAAAAAAAAAAAAAGIEAABkcnMvZG93bnJldi54bWxQSwUGAAAAAAQABADzAAAAbwUA&#10;AAAA&#10;" strokecolor="black [3200]" strokeweight="2.25pt">
                      <v:stroke endarrow="open" joinstyle="miter"/>
                    </v:shape>
                  </w:pict>
                </mc:Fallback>
              </mc:AlternateContent>
            </w:r>
            <w:r w:rsidR="00E30CAE" w:rsidRPr="00E30CAE">
              <w:rPr>
                <w:noProof/>
              </w:rPr>
              <mc:AlternateContent>
                <mc:Choice Requires="wps">
                  <w:drawing>
                    <wp:anchor distT="0" distB="0" distL="114300" distR="114300" simplePos="0" relativeHeight="251848704" behindDoc="0" locked="0" layoutInCell="1" allowOverlap="1" wp14:anchorId="32840603" wp14:editId="0DE76E7F">
                      <wp:simplePos x="0" y="0"/>
                      <wp:positionH relativeFrom="column">
                        <wp:posOffset>1383030</wp:posOffset>
                      </wp:positionH>
                      <wp:positionV relativeFrom="paragraph">
                        <wp:posOffset>746760</wp:posOffset>
                      </wp:positionV>
                      <wp:extent cx="4392295" cy="0"/>
                      <wp:effectExtent l="0" t="133350" r="0" b="133350"/>
                      <wp:wrapNone/>
                      <wp:docPr id="297" name="直線矢印コネクタ 297"/>
                      <wp:cNvGraphicFramePr/>
                      <a:graphic xmlns:a="http://schemas.openxmlformats.org/drawingml/2006/main">
                        <a:graphicData uri="http://schemas.microsoft.com/office/word/2010/wordprocessingShape">
                          <wps:wsp>
                            <wps:cNvCnPr/>
                            <wps:spPr>
                              <a:xfrm flipV="1">
                                <a:off x="0" y="0"/>
                                <a:ext cx="439229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297" o:spid="_x0000_s1026" type="#_x0000_t32" style="position:absolute;left:0;text-align:left;margin-left:108.9pt;margin-top:58.8pt;width:345.85pt;height:0;flip:y;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7AgIAAAkEAAAOAAAAZHJzL2Uyb0RvYy54bWysU0uOEzEQ3SNxB8t70kkgzCRKZxYZYIMg&#10;YoC9x22nLfxT2aSTbVjPBZgFEhdgJJBYcpgI5RqU3UmD+EgIsfG33qt6z+Xp2dposhIQlLMlHfT6&#10;lAjLXaXssqQvnj+8c0pJiMxWTDsrSroRgZ7Nbt+aNn4ihq52uhJAkMSGSeNLWsfoJ0UReC0MCz3n&#10;hcVL6cCwiFtYFhWwBtmNLob9/v2icVB5cFyEgKfn7SWdZX4pBY9PpQwiEl1SrC3mEfJ4mcZiNmWT&#10;JTBfK34og/1DFYYpi0k7qnMWGXkN6hcqozi44GTscWcKJ6XiImtANYP+T2ouauZF1oLmBN/ZFP4f&#10;LX+yWgBRVUmH4xNKLDP4SPvrT/vPb/fv3n+9utltP+7eXO22H3bbLyTFoGONDxMEzu0CDrvgF5Dk&#10;ryUYIrXyL7EZsiEokayz35vOb7GOhOPhvbvj4XA8ooQf74qWIlF5CPGRcIakRUlDBKaWdZw7a/FV&#10;HbT0bPU4RCwCgUdAAmtLGpR0OjoZ5SoiU/qBrUjceNTHAFyThCBKW5ySoFZCXsWNFi3LMyHRHCy1&#10;zZbbUsw1kBXDhqpeDToWjEwQqbTuQP2c+4+gQ2yCidyqfwvsonNGZ2MHNMo6+F3WuD6WKtv4o+pW&#10;a5J96apNftBsB/Zb9ufwN1JD/7jP8O8/ePYNAAD//wMAUEsDBBQABgAIAAAAIQB6F2s23gAAAAsB&#10;AAAPAAAAZHJzL2Rvd25yZXYueG1sTI9BS8QwEIXvgv8hjOBF3LQrdm1tuoigNwVXPewt24xNtZmU&#10;JN3t/ntHEPT45j3e+6Zez24Qewyx96QgX2QgkFpveuoUvL0+XN6AiEmT0YMnVHDECOvm9KTWlfEH&#10;esH9JnWCSyhWWoFNaaykjK1Fp+PCj0jsffjgdGIZOmmCPnC5G+QyywrpdE+8YPWI9xbbr83kFDzN&#10;ZcDje7G9uqDwaD9p8tP2Wanzs/nuFkTCOf2F4Qef0aFhpp2fyEQxKFjmK0ZPbOSrAgQnyqy8BrH7&#10;vcimlv9/aL4BAAD//wMAUEsBAi0AFAAGAAgAAAAhALaDOJL+AAAA4QEAABMAAAAAAAAAAAAAAAAA&#10;AAAAAFtDb250ZW50X1R5cGVzXS54bWxQSwECLQAUAAYACAAAACEAOP0h/9YAAACUAQAACwAAAAAA&#10;AAAAAAAAAAAvAQAAX3JlbHMvLnJlbHNQSwECLQAUAAYACAAAACEAfhKBOwICAAAJBAAADgAAAAAA&#10;AAAAAAAAAAAuAgAAZHJzL2Uyb0RvYy54bWxQSwECLQAUAAYACAAAACEAehdrNt4AAAALAQAADwAA&#10;AAAAAAAAAAAAAABcBAAAZHJzL2Rvd25yZXYueG1sUEsFBgAAAAAEAAQA8wAAAGcFAAAAAA==&#10;" strokecolor="black [3200]" strokeweight="2.25pt">
                      <v:stroke endarrow="open" joinstyle="miter"/>
                    </v:shape>
                  </w:pict>
                </mc:Fallback>
              </mc:AlternateContent>
            </w:r>
            <w:r w:rsidR="00E30CAE" w:rsidRPr="00527D25">
              <w:rPr>
                <w:noProof/>
              </w:rPr>
              <mc:AlternateContent>
                <mc:Choice Requires="wps">
                  <w:drawing>
                    <wp:anchor distT="0" distB="0" distL="114300" distR="114300" simplePos="0" relativeHeight="251845632" behindDoc="0" locked="0" layoutInCell="1" allowOverlap="1" wp14:anchorId="0286A39B" wp14:editId="023F1DE5">
                      <wp:simplePos x="0" y="0"/>
                      <wp:positionH relativeFrom="column">
                        <wp:posOffset>1376376</wp:posOffset>
                      </wp:positionH>
                      <wp:positionV relativeFrom="paragraph">
                        <wp:posOffset>1002665</wp:posOffset>
                      </wp:positionV>
                      <wp:extent cx="4392295" cy="1270"/>
                      <wp:effectExtent l="0" t="133350" r="0" b="132080"/>
                      <wp:wrapNone/>
                      <wp:docPr id="294" name="直線矢印コネクタ 294"/>
                      <wp:cNvGraphicFramePr/>
                      <a:graphic xmlns:a="http://schemas.openxmlformats.org/drawingml/2006/main">
                        <a:graphicData uri="http://schemas.microsoft.com/office/word/2010/wordprocessingShape">
                          <wps:wsp>
                            <wps:cNvCnPr/>
                            <wps:spPr>
                              <a:xfrm flipV="1">
                                <a:off x="0" y="0"/>
                                <a:ext cx="4392295" cy="127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294" o:spid="_x0000_s1026" type="#_x0000_t32" style="position:absolute;left:0;text-align:left;margin-left:108.4pt;margin-top:78.95pt;width:345.85pt;height:.1pt;flip:y;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clCAIAAAwEAAAOAAAAZHJzL2Uyb0RvYy54bWysU0uOEzEQ3SNxB8t70kkzYSZROrPIABsE&#10;I357j9tOW/inskkn27CeC8ACiQuABBJLDhOhXIOyO2kQHwkhNu62Xe9VvVfl2fnaaLISEJSzFR0N&#10;hpQIy12t7LKiz57eu3VGSYjM1kw7Kyq6EYGez2/emLV+KkrXOF0LIEhiw7T1FW1i9NOiCLwRhoWB&#10;88LipXRgWMQtLIsaWIvsRhflcHinaB3UHhwXIeDpRXdJ55lfSsHjIymDiERXFGuLeYW8XqW1mM/Y&#10;dAnMN4ofymD/UIVhymLSnuqCRUZegvqFyigOLjgZB9yZwkmpuMgaUM1o+JOaJw3zImtBc4LvbQr/&#10;j5Y/XF0CUXVFy8kJJZYZbNL+zaf959f7t+++Xn/YbT/uXl3vtu932y8kxaBjrQ9TBC7sJRx2wV9C&#10;kr+WYIjUyj/HYciGoESyzn5ver/FOhKOhye3J2U5GVPC8W5UnuZ2FB1LYvMQ4n3hDEk/FQ0RmFo2&#10;ceGsxcY66DKw1YMQsQ4EHgEJrC1pUdXZ+HScC4lM6bu2JnHjUSIDcG3Sgiht8ZM0dSryX9xo0bE8&#10;FhL9wWq7bHkyxUIDWTGcqfrFqGfByASRSuseNMy5/wg6xCaYyNP6t8A+Omd0NvZAo6yD32WN62Op&#10;sos/qu60JtlXrt7knmY7cOSyP4fnkWb6x32Gf3/E828AAAD//wMAUEsDBBQABgAIAAAAIQCu1owR&#10;4AAAAAsBAAAPAAAAZHJzL2Rvd25yZXYueG1sTI/BTsMwEETvSPyDtUhcEHVS1JCEOBVCghtILXDo&#10;zY2XJBCvI9tp079ne4Lj7Ixm3lbr2Q7igD70jhSkiwQEUuNMT62Cj/fn2xxEiJqMHhyhghMGWNeX&#10;F5UujTvSBg/b2AouoVBqBV2MYyllaDq0OizciMTel/NWR5a+lcbrI5fbQS6TJJNW98QLnR7xqcPm&#10;ZztZBa9z4fH0me3ubsi/dN80uWn3ptT11fz4ACLiHP/CcMZndKiZae8mMkEMCpZpxuiRjdV9AYIT&#10;RZKvQOzPlzwFWVfy/w/1LwAAAP//AwBQSwECLQAUAAYACAAAACEAtoM4kv4AAADhAQAAEwAAAAAA&#10;AAAAAAAAAAAAAAAAW0NvbnRlbnRfVHlwZXNdLnhtbFBLAQItABQABgAIAAAAIQA4/SH/1gAAAJQB&#10;AAALAAAAAAAAAAAAAAAAAC8BAABfcmVscy8ucmVsc1BLAQItABQABgAIAAAAIQBOkmclCAIAAAwE&#10;AAAOAAAAAAAAAAAAAAAAAC4CAABkcnMvZTJvRG9jLnhtbFBLAQItABQABgAIAAAAIQCu1owR4AAA&#10;AAsBAAAPAAAAAAAAAAAAAAAAAGIEAABkcnMvZG93bnJldi54bWxQSwUGAAAAAAQABADzAAAAbwUA&#10;AAAA&#10;" strokecolor="black [3200]" strokeweight="2.25pt">
                      <v:stroke endarrow="open" joinstyle="miter"/>
                    </v:shape>
                  </w:pict>
                </mc:Fallback>
              </mc:AlternateContent>
            </w:r>
          </w:p>
        </w:tc>
      </w:tr>
    </w:tbl>
    <w:p w:rsidR="00E30CAE" w:rsidRDefault="00E30CAE" w:rsidP="002C767C">
      <w:pPr>
        <w:ind w:left="120" w:right="120"/>
      </w:pPr>
    </w:p>
    <w:p w:rsidR="008D2815" w:rsidRDefault="008D2815" w:rsidP="002C767C">
      <w:pPr>
        <w:ind w:left="120" w:right="120"/>
      </w:pPr>
    </w:p>
    <w:p w:rsidR="00A778CC" w:rsidRDefault="00A778CC" w:rsidP="002C767C">
      <w:pPr>
        <w:ind w:left="120" w:right="120"/>
      </w:pPr>
      <w:r>
        <w:rPr>
          <w:rFonts w:hint="eastAsia"/>
        </w:rPr>
        <w:t>【避難者名簿の管理】</w:t>
      </w:r>
    </w:p>
    <w:p w:rsidR="00A778CC" w:rsidRDefault="0095177E" w:rsidP="0095177E">
      <w:pPr>
        <w:ind w:left="120" w:right="120"/>
        <w:jc w:val="center"/>
      </w:pPr>
      <w:r>
        <w:rPr>
          <w:noProof/>
        </w:rPr>
        <w:drawing>
          <wp:inline distT="0" distB="0" distL="0" distR="0" wp14:anchorId="4A6A9097" wp14:editId="7539DCBF">
            <wp:extent cx="4237756" cy="2247254"/>
            <wp:effectExtent l="0" t="0" r="0" b="127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59627" cy="2258852"/>
                    </a:xfrm>
                    <a:prstGeom prst="rect">
                      <a:avLst/>
                    </a:prstGeom>
                    <a:noFill/>
                    <a:ln>
                      <a:noFill/>
                    </a:ln>
                  </pic:spPr>
                </pic:pic>
              </a:graphicData>
            </a:graphic>
          </wp:inline>
        </w:drawing>
      </w:r>
    </w:p>
    <w:p w:rsidR="008D2815" w:rsidRDefault="008D2815" w:rsidP="002C767C">
      <w:pPr>
        <w:ind w:left="120" w:right="120"/>
      </w:pPr>
    </w:p>
    <w:p w:rsidR="00833617" w:rsidRPr="00F35A67" w:rsidRDefault="00833617" w:rsidP="002C767C">
      <w:pPr>
        <w:ind w:left="120" w:right="120"/>
        <w:rPr>
          <w:rFonts w:ascii="ＭＳ ゴシック" w:eastAsia="ＭＳ ゴシック" w:hAnsi="ＭＳ ゴシック"/>
          <w:u w:val="thick" w:color="404040"/>
        </w:rPr>
      </w:pPr>
      <w:r>
        <w:br w:type="page"/>
      </w:r>
    </w:p>
    <w:p w:rsidR="00833617" w:rsidRPr="00C521BE" w:rsidRDefault="00EC184A" w:rsidP="002C767C">
      <w:pPr>
        <w:pStyle w:val="31"/>
        <w:spacing w:before="180" w:after="180"/>
        <w:ind w:left="120" w:right="120"/>
      </w:pPr>
      <w:bookmarkStart w:id="52" w:name="_Toc460853390"/>
      <w:bookmarkStart w:id="53" w:name="_Toc461790842"/>
      <w:bookmarkStart w:id="54" w:name="_Toc462238332"/>
      <w:bookmarkStart w:id="55" w:name="_Toc462409250"/>
      <w:bookmarkStart w:id="56" w:name="_Toc465337840"/>
      <w:bookmarkStart w:id="57" w:name="_Toc466029939"/>
      <w:r>
        <w:rPr>
          <w:rFonts w:hint="eastAsia"/>
        </w:rPr>
        <w:t>３</w:t>
      </w:r>
      <w:r w:rsidR="00833617">
        <w:rPr>
          <w:rFonts w:hint="eastAsia"/>
        </w:rPr>
        <w:t>－２</w:t>
      </w:r>
      <w:r w:rsidR="00751975">
        <w:rPr>
          <w:rFonts w:hint="eastAsia"/>
        </w:rPr>
        <w:t xml:space="preserve">　</w:t>
      </w:r>
      <w:r w:rsidR="00833617">
        <w:rPr>
          <w:rFonts w:hint="eastAsia"/>
        </w:rPr>
        <w:t>役割の内容</w:t>
      </w:r>
      <w:bookmarkEnd w:id="52"/>
      <w:bookmarkEnd w:id="53"/>
      <w:bookmarkEnd w:id="54"/>
      <w:bookmarkEnd w:id="55"/>
      <w:bookmarkEnd w:id="56"/>
      <w:bookmarkEnd w:id="57"/>
      <w:r w:rsidR="00833617" w:rsidRPr="00C521BE">
        <w:rPr>
          <w:rFonts w:hint="eastAsia"/>
        </w:rPr>
        <w:t xml:space="preserve"> </w:t>
      </w:r>
    </w:p>
    <w:p w:rsidR="00833617" w:rsidRDefault="008D2815" w:rsidP="00670D7D">
      <w:pPr>
        <w:pStyle w:val="41"/>
      </w:pPr>
      <w:r>
        <w:rPr>
          <w:rFonts w:hint="eastAsia"/>
          <w:noProof/>
        </w:rPr>
        <mc:AlternateContent>
          <mc:Choice Requires="wps">
            <w:drawing>
              <wp:anchor distT="0" distB="0" distL="114300" distR="114300" simplePos="0" relativeHeight="251724800" behindDoc="0" locked="0" layoutInCell="1" allowOverlap="1" wp14:anchorId="47D6732A" wp14:editId="090CDBC4">
                <wp:simplePos x="0" y="0"/>
                <wp:positionH relativeFrom="column">
                  <wp:posOffset>200237</wp:posOffset>
                </wp:positionH>
                <wp:positionV relativeFrom="paragraph">
                  <wp:posOffset>244052</wp:posOffset>
                </wp:positionV>
                <wp:extent cx="5600700" cy="3488266"/>
                <wp:effectExtent l="0" t="0" r="19050" b="1714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88266"/>
                        </a:xfrm>
                        <a:prstGeom prst="roundRect">
                          <a:avLst>
                            <a:gd name="adj" fmla="val 5635"/>
                          </a:avLst>
                        </a:prstGeom>
                        <a:solidFill>
                          <a:srgbClr val="FFFFFF"/>
                        </a:solidFill>
                        <a:ln w="9525">
                          <a:solidFill>
                            <a:srgbClr val="000000"/>
                          </a:solidFill>
                          <a:round/>
                          <a:headEnd/>
                          <a:tailEnd/>
                        </a:ln>
                      </wps:spPr>
                      <wps:txbx>
                        <w:txbxContent>
                          <w:p w:rsidR="007B052B" w:rsidRDefault="007B052B" w:rsidP="00AE01A2">
                            <w:pPr>
                              <w:spacing w:afterLines="150" w:after="540" w:line="276" w:lineRule="auto"/>
                              <w:ind w:left="120" w:right="120"/>
                            </w:pPr>
                            <w:r>
                              <w:rPr>
                                <w:rFonts w:hint="eastAsia"/>
                              </w:rPr>
                              <w:t>□</w:t>
                            </w:r>
                            <w:r>
                              <w:rPr>
                                <w:rFonts w:hint="eastAsia"/>
                              </w:rPr>
                              <w:t xml:space="preserve"> </w:t>
                            </w:r>
                            <w:r>
                              <w:rPr>
                                <w:rFonts w:hint="eastAsia"/>
                              </w:rPr>
                              <w:t>避難者に『避難者名簿』を記入してもらい、管理します。</w:t>
                            </w:r>
                          </w:p>
                          <w:p w:rsidR="007B052B" w:rsidRDefault="007B052B" w:rsidP="00C71C89">
                            <w:pPr>
                              <w:spacing w:beforeLines="50" w:before="180" w:afterLines="150" w:after="540" w:line="276" w:lineRule="auto"/>
                              <w:ind w:left="475" w:right="120" w:hangingChars="148" w:hanging="355"/>
                            </w:pPr>
                            <w:r>
                              <w:rPr>
                                <w:rFonts w:hint="eastAsia"/>
                              </w:rPr>
                              <w:t>□</w:t>
                            </w:r>
                            <w:r>
                              <w:rPr>
                                <w:rFonts w:hint="eastAsia"/>
                              </w:rPr>
                              <w:t xml:space="preserve"> </w:t>
                            </w:r>
                            <w:r>
                              <w:rPr>
                                <w:rFonts w:hint="eastAsia"/>
                              </w:rPr>
                              <w:t>在宅避難者（車やテントで生活している人も含みます。）には『在宅避難者名簿』を記入してもらい、管理します。</w:t>
                            </w:r>
                          </w:p>
                          <w:p w:rsidR="007B052B" w:rsidRDefault="007B052B" w:rsidP="00C71C89">
                            <w:pPr>
                              <w:spacing w:afterLines="100" w:after="360" w:line="276" w:lineRule="auto"/>
                              <w:ind w:left="475" w:right="120" w:hangingChars="148" w:hanging="355"/>
                            </w:pPr>
                            <w:r>
                              <w:rPr>
                                <w:rFonts w:hint="eastAsia"/>
                              </w:rPr>
                              <w:t>□</w:t>
                            </w:r>
                            <w:r>
                              <w:rPr>
                                <w:rFonts w:hint="eastAsia"/>
                              </w:rPr>
                              <w:t xml:space="preserve"> </w:t>
                            </w:r>
                            <w:r>
                              <w:rPr>
                                <w:rFonts w:hint="eastAsia"/>
                              </w:rPr>
                              <w:t>『避難者名簿』（『在宅避難者名簿』）で、安否情報の開示に同意した避難者の『照会用避難者名簿』（『</w:t>
                            </w:r>
                            <w:r w:rsidRPr="00AE01A2">
                              <w:rPr>
                                <w:rFonts w:hint="eastAsia"/>
                              </w:rPr>
                              <w:t>照会用</w:t>
                            </w:r>
                            <w:r>
                              <w:rPr>
                                <w:rFonts w:hint="eastAsia"/>
                              </w:rPr>
                              <w:t>在宅避難者名簿』）を作成します。</w:t>
                            </w:r>
                          </w:p>
                          <w:p w:rsidR="007B052B" w:rsidRDefault="007B052B" w:rsidP="00C71C89">
                            <w:pPr>
                              <w:spacing w:afterLines="50" w:after="180" w:line="276" w:lineRule="auto"/>
                              <w:ind w:left="480" w:right="120" w:hangingChars="150" w:hanging="360"/>
                            </w:pP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避難者の状況（現在人数、入所者人数、退所者人数）を『避難者数集計表（避難所用）』及び『避難者数集計表（在宅避難者用）』で整理し、運営会議で報告します。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4" o:spid="_x0000_s1107" style="position:absolute;margin-left:15.75pt;margin-top:19.2pt;width:441pt;height:27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nvVAIAAHkEAAAOAAAAZHJzL2Uyb0RvYy54bWysVM1u1DAQviPxDpbvNNltd7sbNVtVLUVI&#10;/FQUHsBrOxuD4zFj72bLY3DtjQuv0AtvQyUeg4mTli1wQuRgzXhmPs98n52j421j2UZjMOBKPtrL&#10;OdNOgjJuVfJ3b8+fzDgLUTglLDhd8isd+PHi8aOj1hd6DDVYpZERiAtF60tex+iLLAuy1o0Ie+C1&#10;o2AF2IhILq4yhaIl9MZm4zyfZi2g8ghSh0C7Z32QLxJ+VWkZX1dV0JHZklNvMa2Y1mW3ZosjUaxQ&#10;+NrIoQ3xD100wjg69B7qTETB1mj+gGqMRAhQxT0JTQZVZaROM9A0o/y3aS5r4XWahcgJ/p6m8P9g&#10;5avNBTKjSj494MyJhjT68fXz95ub2+trMm6/fWEUIZpaHwrKvvQX2A0a/AuQHwJzcFoLt9IniNDW&#10;WihqbtTlZw8KOidQKVu2L0HRIWIdITG2rbDpAIkLtk3CXN0Lo7eRSdqcTPP8MCf9JMX2D2az8XSa&#10;zhDFXbnHEJ9paFhnlBxh7dQbkj+dITYvQkzyqGFGod5zVjWWxN4IyybT/ckAOORmoriDTOOCNerc&#10;WJscXC1PLTKqLPl5+obisJtmHWtLPp+MJ6mJB7GwC5Gn728QaYx0RztqnzqV7CiM7W3q0rqB647e&#10;Xqa4XW6TpofzDrTjfgnqithH6F8AvVgyasBPnLV0+0sePq4Fas7sc0cKHh6M5xN6LsmZzeZEPe4G&#10;ljsB4SQBlTxy1punsX9ga49mVdM5ozS/gxPSvDLx7nL0PQ3d0/0m68ED2vVT1q8/xuInAAAA//8D&#10;AFBLAwQUAAYACAAAACEA7kcQ5+AAAAAJAQAADwAAAGRycy9kb3ducmV2LnhtbEyPT0+EMBDF7yZ+&#10;h2ZMvLkFEUGkbIx/Ek32sqwHvXXpCEQ6JbS7oJ/e8aSnycx7efN75Xqxgzji5HtHCuJVBAKpcaan&#10;VsHr7ukiB+GDJqMHR6jgCz2sq9OTUhfGzbTFYx1awSHkC62gC2EspPRNh1b7lRuRWPtwk9WB16mV&#10;ZtIzh9tBXkbRtbS6J/7Q6RHvO2w+64NVkH7HL938sGzsm3lOsu3m/bHepUqdny13tyACLuHPDL/4&#10;jA4VM+3dgYwXg4IkTtnJM78CwfpNnPBhz+F5loGsSvm/QfUDAAD//wMAUEsBAi0AFAAGAAgAAAAh&#10;ALaDOJL+AAAA4QEAABMAAAAAAAAAAAAAAAAAAAAAAFtDb250ZW50X1R5cGVzXS54bWxQSwECLQAU&#10;AAYACAAAACEAOP0h/9YAAACUAQAACwAAAAAAAAAAAAAAAAAvAQAAX3JlbHMvLnJlbHNQSwECLQAU&#10;AAYACAAAACEABua571QCAAB5BAAADgAAAAAAAAAAAAAAAAAuAgAAZHJzL2Uyb0RvYy54bWxQSwEC&#10;LQAUAAYACAAAACEA7kcQ5+AAAAAJAQAADwAAAAAAAAAAAAAAAACuBAAAZHJzL2Rvd25yZXYueG1s&#10;UEsFBgAAAAAEAAQA8wAAALsFAAAAAA==&#10;">
                <v:textbox inset="5.85pt,.7pt,5.85pt,.7pt">
                  <w:txbxContent>
                    <w:p w:rsidR="007B052B" w:rsidRDefault="007B052B" w:rsidP="00AE01A2">
                      <w:pPr>
                        <w:spacing w:afterLines="150" w:after="540" w:line="276" w:lineRule="auto"/>
                        <w:ind w:left="120" w:right="120"/>
                      </w:pPr>
                      <w:r>
                        <w:rPr>
                          <w:rFonts w:hint="eastAsia"/>
                        </w:rPr>
                        <w:t>□</w:t>
                      </w:r>
                      <w:r>
                        <w:rPr>
                          <w:rFonts w:hint="eastAsia"/>
                        </w:rPr>
                        <w:t xml:space="preserve"> </w:t>
                      </w:r>
                      <w:r>
                        <w:rPr>
                          <w:rFonts w:hint="eastAsia"/>
                        </w:rPr>
                        <w:t>避難者に『避難者名簿』を記入してもらい、管理します。</w:t>
                      </w:r>
                    </w:p>
                    <w:p w:rsidR="007B052B" w:rsidRDefault="007B052B" w:rsidP="00C71C89">
                      <w:pPr>
                        <w:spacing w:beforeLines="50" w:before="180" w:afterLines="150" w:after="540" w:line="276" w:lineRule="auto"/>
                        <w:ind w:left="475" w:right="120" w:hangingChars="148" w:hanging="355"/>
                      </w:pPr>
                      <w:r>
                        <w:rPr>
                          <w:rFonts w:hint="eastAsia"/>
                        </w:rPr>
                        <w:t>□</w:t>
                      </w:r>
                      <w:r>
                        <w:rPr>
                          <w:rFonts w:hint="eastAsia"/>
                        </w:rPr>
                        <w:t xml:space="preserve"> </w:t>
                      </w:r>
                      <w:r>
                        <w:rPr>
                          <w:rFonts w:hint="eastAsia"/>
                        </w:rPr>
                        <w:t>在宅避難者（車やテントで生活している人も含みます。）には『在宅避難者名簿』を記入してもらい、管理します。</w:t>
                      </w:r>
                    </w:p>
                    <w:p w:rsidR="007B052B" w:rsidRDefault="007B052B" w:rsidP="00C71C89">
                      <w:pPr>
                        <w:spacing w:afterLines="100" w:after="360" w:line="276" w:lineRule="auto"/>
                        <w:ind w:left="475" w:right="120" w:hangingChars="148" w:hanging="355"/>
                      </w:pPr>
                      <w:r>
                        <w:rPr>
                          <w:rFonts w:hint="eastAsia"/>
                        </w:rPr>
                        <w:t>□</w:t>
                      </w:r>
                      <w:r>
                        <w:rPr>
                          <w:rFonts w:hint="eastAsia"/>
                        </w:rPr>
                        <w:t xml:space="preserve"> </w:t>
                      </w:r>
                      <w:r>
                        <w:rPr>
                          <w:rFonts w:hint="eastAsia"/>
                        </w:rPr>
                        <w:t>『避難者名簿』（『在宅避難者名簿』）で、安否情報の開示に同意した避難者の『照会用避難者名簿』（『</w:t>
                      </w:r>
                      <w:r w:rsidRPr="00AE01A2">
                        <w:rPr>
                          <w:rFonts w:hint="eastAsia"/>
                        </w:rPr>
                        <w:t>照会用</w:t>
                      </w:r>
                      <w:r>
                        <w:rPr>
                          <w:rFonts w:hint="eastAsia"/>
                        </w:rPr>
                        <w:t>在宅避難者名簿』）を作成します。</w:t>
                      </w:r>
                    </w:p>
                    <w:p w:rsidR="007B052B" w:rsidRDefault="007B052B" w:rsidP="00C71C89">
                      <w:pPr>
                        <w:spacing w:afterLines="50" w:after="180" w:line="276" w:lineRule="auto"/>
                        <w:ind w:left="480" w:right="120" w:hangingChars="150" w:hanging="360"/>
                      </w:pP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避難者の状況（現在人数、入所者人数、退所者人数）を『避難者数集計表（避難所用）』及び『避難者数集計表（在宅避難者用）』で整理し、運営会議で報告します。</w:t>
                      </w:r>
                    </w:p>
                  </w:txbxContent>
                </v:textbox>
              </v:roundrect>
            </w:pict>
          </mc:Fallback>
        </mc:AlternateContent>
      </w:r>
      <w:r w:rsidR="00833617">
        <w:rPr>
          <w:rFonts w:hint="eastAsia"/>
        </w:rPr>
        <w:t>（１）</w:t>
      </w:r>
      <w:r w:rsidR="00751975">
        <w:rPr>
          <w:rFonts w:hint="eastAsia"/>
        </w:rPr>
        <w:t xml:space="preserve"> </w:t>
      </w:r>
      <w:r w:rsidR="00EC184A" w:rsidRPr="00EC184A">
        <w:rPr>
          <w:rFonts w:hint="eastAsia"/>
        </w:rPr>
        <w:t>避難</w:t>
      </w:r>
      <w:r w:rsidR="009E0200">
        <w:rPr>
          <w:rFonts w:hint="eastAsia"/>
        </w:rPr>
        <w:t>者</w:t>
      </w:r>
      <w:r w:rsidR="00EC184A" w:rsidRPr="00EC184A">
        <w:rPr>
          <w:rFonts w:hint="eastAsia"/>
        </w:rPr>
        <w:t>名簿の作成・管理</w:t>
      </w:r>
    </w:p>
    <w:p w:rsidR="00833617" w:rsidRDefault="00833617" w:rsidP="002C767C">
      <w:pPr>
        <w:ind w:left="120" w:right="120"/>
      </w:pPr>
    </w:p>
    <w:p w:rsidR="00833617" w:rsidRDefault="00A165FE" w:rsidP="002C767C">
      <w:pPr>
        <w:ind w:left="120" w:right="120"/>
      </w:pPr>
      <w:r w:rsidRPr="00AE01A2">
        <w:rPr>
          <w:noProof/>
        </w:rPr>
        <mc:AlternateContent>
          <mc:Choice Requires="wps">
            <w:drawing>
              <wp:anchor distT="0" distB="0" distL="114300" distR="114300" simplePos="0" relativeHeight="252730368" behindDoc="0" locked="0" layoutInCell="1" allowOverlap="1" wp14:anchorId="4D57A8F2" wp14:editId="36F93557">
                <wp:simplePos x="0" y="0"/>
                <wp:positionH relativeFrom="column">
                  <wp:posOffset>2946400</wp:posOffset>
                </wp:positionH>
                <wp:positionV relativeFrom="paragraph">
                  <wp:posOffset>46355</wp:posOffset>
                </wp:positionV>
                <wp:extent cx="1939925" cy="320040"/>
                <wp:effectExtent l="0" t="0" r="0" b="0"/>
                <wp:wrapNone/>
                <wp:docPr id="11303" name="テキスト ボックス 1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20040"/>
                        </a:xfrm>
                        <a:prstGeom prst="rect">
                          <a:avLst/>
                        </a:prstGeom>
                        <a:noFill/>
                        <a:ln>
                          <a:noFill/>
                        </a:ln>
                      </wps:spPr>
                      <wps:txbx>
                        <w:txbxContent>
                          <w:p w:rsidR="007B052B" w:rsidRPr="00085FC2" w:rsidRDefault="007B052B" w:rsidP="00AE01A2">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2-1</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避難者名簿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1303" o:spid="_x0000_s1108" type="#_x0000_t202" style="position:absolute;left:0;text-align:left;margin-left:232pt;margin-top:3.65pt;width:152.75pt;height:25.2pt;z-index:252730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UXnFwIAAOcDAAAOAAAAZHJzL2Uyb0RvYy54bWysU9uO0zAQfUfiHyy/0/S2sI2arpZdFSEt&#10;F2nhA1zHaSISjxm7TcpjI634CH4B8cz35EcYO223wBvixfJ47DNnzhzPr5qqZFuFtgCd8NFgyJnS&#10;EtJCrxP+8cPy2SVn1gmdihK0SvhOWX61ePpkXptYjSGHMlXICETbuDYJz50zcRRZmatK2AEYpSmZ&#10;AVbCUYjrKEVRE3pVRuPh8HlUA6YGQSpr6fS2T/JFwM8yJd27LLPKsTLhxM2FFcO68mu0mIt4jcLk&#10;hTzQEP/AohKFpqInqFvhBNtg8RdUVUgEC5kbSKgiyLJCqtADdTMa/tHNfS6MCr2QONacZLL/D1a+&#10;3b5HVqQ0u9FkOOFMi4rG1LUP3f57t//ZtV9Z137r2rbb/6CY9ddIttrYmF7fG3rvmpfQEESQwJo7&#10;kJ8s03CTC71W14hQ50qkRHvkBY/OnvY41oOs6jeQUm2xcRCAmgwrrympxAidxrc7jUw1jklfcjaZ&#10;zcYXnEnKTcgR0zDTSMTH1wate6WgYn6TcCRLBHSxvbPOsxHx8YovpmFZlGWwRal/O6CL/iSw94R7&#10;6q5ZNUG/y1DYt7aCdEf9IPRuo99BmxzwC2c1OS3h9vNGoOKsfK1Jk9loSqSZC8H04sWYAjzPrM4z&#10;QkuCSrjjrN/euN7OG4PFOqdKxylck47LIrT4yOrAn9wUOj8439v1PA63Hv/n4hcAAAD//wMAUEsD&#10;BBQABgAIAAAAIQAEBcQO3gAAAAgBAAAPAAAAZHJzL2Rvd25yZXYueG1sTI/BTsMwEETvSPyDtUjc&#10;qENp4xKyqSrUliPQRpzd2CQR8dqy3TT8PeYEx9GMZt6U68kMbNQ+9JYQ7mcZME2NVT21CPVxd7cC&#10;FqIkJQdLGuFbB1hX11elLJS90LseD7FlqYRCIRG6GF3BeWg6bWSYWacpeZ/WGxmT9C1XXl5SuRn4&#10;PMtybmRPaaGTTj93uvk6nA2Ci24vXvzr22a7G7P6Y1/P+3aLeHszbZ6ART3FvzD84id0qBLTyZ5J&#10;BTYgLPJF+hIRxAOw5Iv8cQnshLAUAnhV8v8Hqh8AAAD//wMAUEsBAi0AFAAGAAgAAAAhALaDOJL+&#10;AAAA4QEAABMAAAAAAAAAAAAAAAAAAAAAAFtDb250ZW50X1R5cGVzXS54bWxQSwECLQAUAAYACAAA&#10;ACEAOP0h/9YAAACUAQAACwAAAAAAAAAAAAAAAAAvAQAAX3JlbHMvLnJlbHNQSwECLQAUAAYACAAA&#10;ACEAdx1F5xcCAADnAwAADgAAAAAAAAAAAAAAAAAuAgAAZHJzL2Uyb0RvYy54bWxQSwECLQAUAAYA&#10;CAAAACEABAXEDt4AAAAIAQAADwAAAAAAAAAAAAAAAABxBAAAZHJzL2Rvd25yZXYueG1sUEsFBgAA&#10;AAAEAAQA8wAAAHwFAAAAAA==&#10;" filled="f" stroked="f">
                <v:textbox style="mso-fit-shape-to-text:t">
                  <w:txbxContent>
                    <w:p w:rsidR="007B052B" w:rsidRPr="00085FC2" w:rsidRDefault="007B052B" w:rsidP="00AE01A2">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2-1</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避難者名簿</w:t>
                      </w:r>
                    </w:p>
                  </w:txbxContent>
                </v:textbox>
              </v:shape>
            </w:pict>
          </mc:Fallback>
        </mc:AlternateContent>
      </w:r>
      <w:r w:rsidRPr="00AE01A2">
        <w:rPr>
          <w:noProof/>
        </w:rPr>
        <mc:AlternateContent>
          <mc:Choice Requires="wps">
            <w:drawing>
              <wp:anchor distT="0" distB="0" distL="114300" distR="114300" simplePos="0" relativeHeight="252729344" behindDoc="0" locked="0" layoutInCell="1" allowOverlap="1" wp14:anchorId="118013E3" wp14:editId="7987B7AA">
                <wp:simplePos x="0" y="0"/>
                <wp:positionH relativeFrom="column">
                  <wp:posOffset>2830195</wp:posOffset>
                </wp:positionH>
                <wp:positionV relativeFrom="paragraph">
                  <wp:posOffset>52070</wp:posOffset>
                </wp:positionV>
                <wp:extent cx="250190" cy="228600"/>
                <wp:effectExtent l="0" t="19050" r="35560" b="38100"/>
                <wp:wrapNone/>
                <wp:docPr id="11301" name="右矢印 1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301" o:spid="_x0000_s1026" type="#_x0000_t13" style="position:absolute;left:0;text-align:left;margin-left:222.85pt;margin-top:4.1pt;width:19.7pt;height:18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1yVQIAAJgEAAAOAAAAZHJzL2Uyb0RvYy54bWysVF1u1DAQfkfiDpbfaX7aXbZRs1XVUoRU&#10;oFLhALO2szH4D9u72XIHxBGQOAESZ6q4BhMnXVLgCZEHy+MZf/5mvpmcnO60Ilvhg7SmpsVBTokw&#10;zHJp1jV9++byyYKSEMFwUNaImt6KQE+Xjx+ddK4SpW2t4sITBDGh6lxN2xhdlWWBtUJDOLBOGHQ2&#10;1muIaPp1xj10iK5VVub5POus585bJkLA04vBSZcJv2kEi6+bJohIVE2RW0yrT+uqX7PlCVRrD66V&#10;bKQB/8BCgzT46B7qAiKQjZd/QGnJvA22iQfM6sw2jWQi5YDZFPlv2dy04ETKBYsT3L5M4f/Bslfb&#10;a08kR+2Kw7ygxIBGme4+f//x5evdp29kOMYydS5UGH3jrn2faHBXlr0PxNjzFsxanHlvu1YAR3JF&#10;X9bswYXeCHiVrLqXluMLsIk2VWzXeN0DYi3ILglzuxdG7CJheFjO8uIY5WPoKsvFPE/CZVDdX3Y+&#10;xOfCatJvaurluo2JUXoCtlchJnX4mB/wd5hroxWKvQVFjor5/OnYDJOYchozO5zPDlNmUI2IyOD+&#10;5VQTqyS/lEolw69X58oThK/pZfrGy2Eapgzpano8K2eJ6gNfmELk6fsbhJYRZ0hJXdPFPgiqXoxn&#10;hqcOjyDVsEfKyozq9IIMwq4sv0VxvB0GBAcaN631HynpcDhqGj5swAtK1AuDAj89Ko9nOE3JWCx6&#10;afzUsZo4wDAEqmmkZNiex2H+Ni7J1LdLXy9jz7AlGhnve2fgNFLF9sfdg/ma2inq1w9l+RMAAP//&#10;AwBQSwMEFAAGAAgAAAAhAIglAvreAAAACAEAAA8AAABkcnMvZG93bnJldi54bWxMj0FLw0AQhe+C&#10;/2EZwYvYTWOqIWZTRBBEW6HVg8dpdk0Ws7Nhd9rGf+/2pMfhe7z3Tb2c3CAOJkTrScF8loEw1Hpt&#10;qVPw8f50XYKIjKRx8GQU/JgIy+b8rMZK+yNtzGHLnUglFCtU0DOPlZSx7Y3DOPOjocS+fHDI6Qyd&#10;1AGPqdwNMs+yW+nQUlrocTSPvWm/t3un4JNf2W5WV+vwXOKLjXJ989ayUpcX08M9CDYT/4XhpJ/U&#10;oUlOO78nHcWgoCgWdymqoMxBJF6UizmI3QnkIJta/n+g+QUAAP//AwBQSwECLQAUAAYACAAAACEA&#10;toM4kv4AAADhAQAAEwAAAAAAAAAAAAAAAAAAAAAAW0NvbnRlbnRfVHlwZXNdLnhtbFBLAQItABQA&#10;BgAIAAAAIQA4/SH/1gAAAJQBAAALAAAAAAAAAAAAAAAAAC8BAABfcmVscy8ucmVsc1BLAQItABQA&#10;BgAIAAAAIQC8ji1yVQIAAJgEAAAOAAAAAAAAAAAAAAAAAC4CAABkcnMvZTJvRG9jLnhtbFBLAQIt&#10;ABQABgAIAAAAIQCIJQL63gAAAAgBAAAPAAAAAAAAAAAAAAAAAK8EAABkcnMvZG93bnJldi54bWxQ&#10;SwUGAAAAAAQABADzAAAAugUAAAAA&#10;" adj="11011,6300">
                <v:textbox inset="5.85pt,.7pt,5.85pt,.7pt"/>
              </v:shape>
            </w:pict>
          </mc:Fallback>
        </mc:AlternateContent>
      </w:r>
      <w:r w:rsidRPr="00AE01A2">
        <w:rPr>
          <w:noProof/>
        </w:rPr>
        <mc:AlternateContent>
          <mc:Choice Requires="wps">
            <w:drawing>
              <wp:anchor distT="0" distB="0" distL="114300" distR="114300" simplePos="0" relativeHeight="252734464" behindDoc="0" locked="0" layoutInCell="1" allowOverlap="1" wp14:anchorId="669DEA8B" wp14:editId="533BC504">
                <wp:simplePos x="0" y="0"/>
                <wp:positionH relativeFrom="column">
                  <wp:posOffset>2957195</wp:posOffset>
                </wp:positionH>
                <wp:positionV relativeFrom="paragraph">
                  <wp:posOffset>822325</wp:posOffset>
                </wp:positionV>
                <wp:extent cx="1932305" cy="320040"/>
                <wp:effectExtent l="0" t="0" r="0" b="0"/>
                <wp:wrapNone/>
                <wp:docPr id="11307" name="テキスト ボックス 1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320040"/>
                        </a:xfrm>
                        <a:prstGeom prst="rect">
                          <a:avLst/>
                        </a:prstGeom>
                        <a:noFill/>
                        <a:ln>
                          <a:noFill/>
                        </a:ln>
                      </wps:spPr>
                      <wps:txbx>
                        <w:txbxContent>
                          <w:p w:rsidR="007B052B" w:rsidRPr="00085FC2" w:rsidRDefault="007B052B" w:rsidP="00AE01A2">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在宅避難者名簿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1307" o:spid="_x0000_s1109" type="#_x0000_t202" style="position:absolute;left:0;text-align:left;margin-left:232.85pt;margin-top:64.75pt;width:152.15pt;height:25.2pt;z-index:25273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oKFwIAAOcDAAAOAAAAZHJzL2Uyb0RvYy54bWysU82O0zAQviPxDpbvNOnPsrtR09WyqyKk&#10;BVZaeADXcZqIxGPGbpNybCXEQ/AKaM88T16EsdN2C9wQF8vjsb/55pvP06u2rthaoS1Bp3w4iDlT&#10;WkJW6mXKP36Yv7jgzDqhM1GBVinfKMuvZs+fTRuTqBEUUGUKGYFomzQm5YVzJokiKwtVCzsAozQl&#10;c8BaOApxGWUoGkKvq2gUxy+jBjAzCFJZS6e3fZLPAn6eK+ne57lVjlUpJ24urBjWhV+j2VQkSxSm&#10;KOWehvgHFrUoNRU9Qt0KJ9gKy7+g6lIiWMjdQEIdQZ6XUoUeqJth/Ec3D4UwKvRC4lhzlMn+P1j5&#10;bn2PrMxodsNxfM6ZFjWNqdt97bY/uu3PbveNdbvv3W7XbR8pZv01kq0xNqHXD4beu/YVtAQRJLDm&#10;DuQnyzTcFEIv1TUiNIUSGdEeesGjk6c9jvUgi+YtZFRbrBwEoDbH2mtKKjFCp/FtjiNTrWPSl7wc&#10;j8bxGWeScmNyxCTMNBLJ4bVB614rqJnfpBzJEgFdrO+s82xEcrjii2mYl1UVbFHp3w7ooj8J7D3h&#10;nrprF23Q7yL05ltbQLahfhB6t9HvoE0B+IWzhpyWcvt5JVBxVr3RpMnlcEKkmQvB5Ox8RAGeZhan&#10;GaElQaXccdZvb1xv55XBcllQpcMUrknHeRlafGK1509uCp3vne/tehqHW0//c/YLAAD//wMAUEsD&#10;BBQABgAIAAAAIQCeD/NQ3wAAAAsBAAAPAAAAZHJzL2Rvd25yZXYueG1sTI/BTsMwEETvSPyDtUjc&#10;qE1EaxLiVBVqy5FSIs5uvCQRsR3Zbhr+nuUEx515mp0p17Md2IQh9t4puF8IYOgab3rXKqjfd3eP&#10;wGLSzujBO1TwjRHW1fVVqQvjL+4Np2NqGYW4WGgFXUpjwXlsOrQ6LvyIjrxPH6xOdIaWm6AvFG4H&#10;ngmx4lb3jj50esTnDpuv49kqGNO4ly/h9bDZ7iZRf+zrrG+3St3ezJsnYAnn9AfDb32qDhV1Ovmz&#10;M5ENCh5WS0koGVm+BEaElILWnUiReQ68Kvn/DdUPAAAA//8DAFBLAQItABQABgAIAAAAIQC2gziS&#10;/gAAAOEBAAATAAAAAAAAAAAAAAAAAAAAAABbQ29udGVudF9UeXBlc10ueG1sUEsBAi0AFAAGAAgA&#10;AAAhADj9If/WAAAAlAEAAAsAAAAAAAAAAAAAAAAALwEAAF9yZWxzLy5yZWxzUEsBAi0AFAAGAAgA&#10;AAAhAHelGgoXAgAA5wMAAA4AAAAAAAAAAAAAAAAALgIAAGRycy9lMm9Eb2MueG1sUEsBAi0AFAAG&#10;AAgAAAAhAJ4P81DfAAAACwEAAA8AAAAAAAAAAAAAAAAAcQQAAGRycy9kb3ducmV2LnhtbFBLBQYA&#10;AAAABAAEAPMAAAB9BQAAAAA=&#10;" filled="f" stroked="f">
                <v:textbox style="mso-fit-shape-to-text:t">
                  <w:txbxContent>
                    <w:p w:rsidR="007B052B" w:rsidRPr="00085FC2" w:rsidRDefault="007B052B" w:rsidP="00AE01A2">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2-2</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在宅避難者名簿</w:t>
                      </w:r>
                    </w:p>
                  </w:txbxContent>
                </v:textbox>
              </v:shape>
            </w:pict>
          </mc:Fallback>
        </mc:AlternateContent>
      </w:r>
      <w:r w:rsidRPr="00AE01A2">
        <w:rPr>
          <w:noProof/>
        </w:rPr>
        <mc:AlternateContent>
          <mc:Choice Requires="wps">
            <w:drawing>
              <wp:anchor distT="0" distB="0" distL="114300" distR="114300" simplePos="0" relativeHeight="252733440" behindDoc="0" locked="0" layoutInCell="1" allowOverlap="1" wp14:anchorId="37020139" wp14:editId="62F5A838">
                <wp:simplePos x="0" y="0"/>
                <wp:positionH relativeFrom="column">
                  <wp:posOffset>2842895</wp:posOffset>
                </wp:positionH>
                <wp:positionV relativeFrom="paragraph">
                  <wp:posOffset>841375</wp:posOffset>
                </wp:positionV>
                <wp:extent cx="250190" cy="228600"/>
                <wp:effectExtent l="0" t="19050" r="35560" b="38100"/>
                <wp:wrapNone/>
                <wp:docPr id="11306" name="右矢印 1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306" o:spid="_x0000_s1026" type="#_x0000_t13" style="position:absolute;left:0;text-align:left;margin-left:223.85pt;margin-top:66.25pt;width:19.7pt;height:18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EVgIAAJgEAAAOAAAAZHJzL2Uyb0RvYy54bWysVF1u1DAQfkfiDpbfaX7aXbZRs1XVUoRU&#10;oFLhALO2szH4D9u72XIHxBGQOAESZ6q4BhMnXVLgCZEHy+MZf/5mvpmcnO60Ilvhg7SmpsVBTokw&#10;zHJp1jV9++byyYKSEMFwUNaImt6KQE+Xjx+ddK4SpW2t4sITBDGh6lxN2xhdlWWBtUJDOLBOGHQ2&#10;1muIaPp1xj10iK5VVub5POus585bJkLA04vBSZcJv2kEi6+bJohIVE2RW0yrT+uqX7PlCVRrD66V&#10;bKQB/8BCgzT46B7qAiKQjZd/QGnJvA22iQfM6sw2jWQi5YDZFPlv2dy04ETKBYsT3L5M4f/Bslfb&#10;a08kR+2Kw3xOiQGNMt19/v7jy9e7T9/IcIxl6lyoMPrGXfs+0eCuLHsfiLHnLZi1OPPedq0AjuSK&#10;vqzZgwu9EfAqWXUvLccXYBNtqtiu8boHxFqQXRLmdi+M2EXC8LCc5cUxysfQVZaLeZ6Ey6C6v+x8&#10;iM+F1aTf1NTLdRsTo/QEbK9CTOrwMT/g7wpKGq1Q7C0oclTM50/HZpjElNOY2eF8dpgyg2pERAb3&#10;L6eaWCX5pVQqGX69OleeIHxNL9M3Xg7TMGVIV9PjWTlLVB/4whQiT9/fILSMOENK6pou9kFQ9WI8&#10;Mzx1eASphj1SVmZUpxdkEHZl+S2K4+0wIDjQuGmt/0hJh8NR0/BhA15Qol4YFPjpUXk8w2lKxmLR&#10;S+OnjtXEAYYhUE0jJcP2PA7zt3FJpr5d+noZe4Yt0ch43zsDp5Eqtj/uHszX1E5Rv34oy58AAAD/&#10;/wMAUEsDBBQABgAIAAAAIQD6feO94gAAAAsBAAAPAAAAZHJzL2Rvd25yZXYueG1sTI9NS8NAEIbv&#10;gv9hGcGL2E3btAkxmyKCINoK/Th43GbXJJidDbvTNv57x5MeZ96Hd54pV6PrxdmG2HlUMJ0kICzW&#10;3nTYKDjsn+9zEJE0Gt17tAq+bYRVdX1V6sL4C27teUeN4BKMhVbQEg2FlLFurdNx4geLnH364DTx&#10;GBppgr5wuevlLEmW0ukO+UKrB/vU2vprd3IKPuiNuu36bhNecv3aRbmZv9ek1O3N+PgAguxIfzD8&#10;6rM6VOx09Cc0UfQK0jTLGOVgPluAYCLNsymII2+W+QJkVcr/P1Q/AAAA//8DAFBLAQItABQABgAI&#10;AAAAIQC2gziS/gAAAOEBAAATAAAAAAAAAAAAAAAAAAAAAABbQ29udGVudF9UeXBlc10ueG1sUEsB&#10;Ai0AFAAGAAgAAAAhADj9If/WAAAAlAEAAAsAAAAAAAAAAAAAAAAALwEAAF9yZWxzLy5yZWxzUEsB&#10;Ai0AFAAGAAgAAAAhABr9IERWAgAAmAQAAA4AAAAAAAAAAAAAAAAALgIAAGRycy9lMm9Eb2MueG1s&#10;UEsBAi0AFAAGAAgAAAAhAPp9473iAAAACwEAAA8AAAAAAAAAAAAAAAAAsAQAAGRycy9kb3ducmV2&#10;LnhtbFBLBQYAAAAABAAEAPMAAAC/BQAAAAA=&#10;" adj="11011,6300">
                <v:textbox inset="5.85pt,.7pt,5.85pt,.7pt"/>
              </v:shape>
            </w:pict>
          </mc:Fallback>
        </mc:AlternateContent>
      </w:r>
      <w:r w:rsidRPr="00AB1D5E">
        <w:rPr>
          <w:noProof/>
        </w:rPr>
        <w:drawing>
          <wp:anchor distT="0" distB="0" distL="114300" distR="114300" simplePos="0" relativeHeight="252818432" behindDoc="0" locked="0" layoutInCell="1" allowOverlap="1" wp14:anchorId="0543553F" wp14:editId="032A10C1">
            <wp:simplePos x="0" y="0"/>
            <wp:positionH relativeFrom="column">
              <wp:posOffset>2583180</wp:posOffset>
            </wp:positionH>
            <wp:positionV relativeFrom="paragraph">
              <wp:posOffset>3810</wp:posOffset>
            </wp:positionV>
            <wp:extent cx="230505" cy="332105"/>
            <wp:effectExtent l="0" t="0" r="0" b="0"/>
            <wp:wrapNone/>
            <wp:docPr id="346" name="図 346"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D5E">
        <w:rPr>
          <w:noProof/>
        </w:rPr>
        <w:drawing>
          <wp:anchor distT="0" distB="0" distL="114300" distR="114300" simplePos="0" relativeHeight="252814336" behindDoc="0" locked="0" layoutInCell="1" allowOverlap="1" wp14:anchorId="7FD17ECC" wp14:editId="22FA4B47">
            <wp:simplePos x="0" y="0"/>
            <wp:positionH relativeFrom="column">
              <wp:posOffset>2574925</wp:posOffset>
            </wp:positionH>
            <wp:positionV relativeFrom="paragraph">
              <wp:posOffset>1666875</wp:posOffset>
            </wp:positionV>
            <wp:extent cx="230505" cy="332105"/>
            <wp:effectExtent l="0" t="0" r="0" b="0"/>
            <wp:wrapNone/>
            <wp:docPr id="344" name="図 344"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617" w:rsidRDefault="00833617" w:rsidP="002C767C">
      <w:pPr>
        <w:ind w:left="120" w:right="120"/>
      </w:pPr>
    </w:p>
    <w:p w:rsidR="00833617" w:rsidRDefault="00833617" w:rsidP="002C767C">
      <w:pPr>
        <w:ind w:left="120" w:right="120"/>
      </w:pPr>
    </w:p>
    <w:p w:rsidR="00833617" w:rsidRDefault="00833617" w:rsidP="002C767C">
      <w:pPr>
        <w:ind w:left="120" w:right="120"/>
      </w:pPr>
    </w:p>
    <w:p w:rsidR="00833617" w:rsidRDefault="00346F14" w:rsidP="002C767C">
      <w:pPr>
        <w:ind w:left="120" w:right="120"/>
      </w:pPr>
      <w:r w:rsidRPr="00AB1D5E">
        <w:rPr>
          <w:noProof/>
        </w:rPr>
        <w:drawing>
          <wp:anchor distT="0" distB="0" distL="114300" distR="114300" simplePos="0" relativeHeight="252816384" behindDoc="0" locked="0" layoutInCell="1" allowOverlap="1" wp14:anchorId="7726B43D" wp14:editId="22DD7303">
            <wp:simplePos x="0" y="0"/>
            <wp:positionH relativeFrom="column">
              <wp:posOffset>2558163</wp:posOffset>
            </wp:positionH>
            <wp:positionV relativeFrom="paragraph">
              <wp:posOffset>70842</wp:posOffset>
            </wp:positionV>
            <wp:extent cx="230505" cy="332105"/>
            <wp:effectExtent l="0" t="0" r="0" b="0"/>
            <wp:wrapNone/>
            <wp:docPr id="345" name="図 345"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617" w:rsidRDefault="00833617" w:rsidP="002C767C">
      <w:pPr>
        <w:ind w:left="120" w:right="120"/>
      </w:pPr>
    </w:p>
    <w:p w:rsidR="00AE01A2" w:rsidRDefault="00AE01A2" w:rsidP="002C767C">
      <w:pPr>
        <w:ind w:left="120" w:right="120"/>
      </w:pPr>
    </w:p>
    <w:p w:rsidR="00AE01A2" w:rsidRDefault="00AE01A2" w:rsidP="002C767C">
      <w:pPr>
        <w:ind w:left="120" w:right="120"/>
      </w:pPr>
    </w:p>
    <w:p w:rsidR="00833617" w:rsidRDefault="00DC7315" w:rsidP="002C767C">
      <w:pPr>
        <w:ind w:left="120" w:right="120"/>
      </w:pPr>
      <w:r w:rsidRPr="00D34386">
        <w:rPr>
          <w:noProof/>
        </w:rPr>
        <mc:AlternateContent>
          <mc:Choice Requires="wps">
            <w:drawing>
              <wp:anchor distT="0" distB="0" distL="114300" distR="114300" simplePos="0" relativeHeight="252697600" behindDoc="0" locked="0" layoutInCell="1" allowOverlap="1" wp14:anchorId="2491EE51" wp14:editId="0D70640F">
                <wp:simplePos x="0" y="0"/>
                <wp:positionH relativeFrom="column">
                  <wp:posOffset>2923288</wp:posOffset>
                </wp:positionH>
                <wp:positionV relativeFrom="paragraph">
                  <wp:posOffset>138787</wp:posOffset>
                </wp:positionV>
                <wp:extent cx="2487295" cy="320040"/>
                <wp:effectExtent l="0" t="0" r="0" b="3175"/>
                <wp:wrapNone/>
                <wp:docPr id="11320" name="テキスト ボックス 1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320040"/>
                        </a:xfrm>
                        <a:prstGeom prst="rect">
                          <a:avLst/>
                        </a:prstGeom>
                        <a:noFill/>
                        <a:ln>
                          <a:noFill/>
                        </a:ln>
                      </wps:spPr>
                      <wps:txbx>
                        <w:txbxContent>
                          <w:p w:rsidR="007B052B" w:rsidRDefault="007B052B" w:rsidP="00D34386">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3-1</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照会用避難者名簿</w:t>
                            </w:r>
                          </w:p>
                          <w:p w:rsidR="007B052B" w:rsidRPr="00085FC2" w:rsidRDefault="007B052B" w:rsidP="00D34386">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3-2</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照会用在宅避難者名簿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1320" o:spid="_x0000_s1110" type="#_x0000_t202" style="position:absolute;left:0;text-align:left;margin-left:230.2pt;margin-top:10.95pt;width:195.85pt;height:25.2pt;z-index:252697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28GAIAAOcDAAAOAAAAZHJzL2Uyb0RvYy54bWysU0tu2zAQ3RfoHQjua9mq0ziC5SBN4KJA&#10;+gHSHoCmKEuoxGGHtCV3aQNBD9ErBFn3PLpIh5TtuO2u6IbgcIaP770ZTi/bumJrhbYEnfLRYMiZ&#10;0hKyUi9T/vnT/MWEM+uEzkQFWqV8oyy/nD1/Nm1MomIooMoUMgLRNmlMygvnTBJFVhaqFnYARmlK&#10;5oC1cBTiMspQNIReV1E8HL6KGsDMIEhlLZ3e9Ek+C/h5rqT7kOdWOValnLi5sGJYF36NZlORLFGY&#10;opR7GuIfWNSi1PToEepGOMFWWP4FVZcSwULuBhLqCPK8lCpoIDWj4R9q7gphVNBC5lhztMn+P1j5&#10;fv0RWZlR70YvY3JIi5ra1O3uu+1Dt/3Z7b6zbvej2+267SPFrC8j2xpjE7p9Z+i+a19DSxDBAmtu&#10;QX6xTMN1IfRSXSFCUyiREe2RNzw6udrjWA+yaN5BRm+LlYMA1OZYe0/JJUboRG5zbJlqHZN0GI8n&#10;5/HFGWeSciRgOA49jURyuG3QujcKauY3KUcaiYAu1rfWeTYiOZT4xzTMy6oKY1Hp3w6o0J8E9p5w&#10;T921izb4N4m9Ni9tAdmG9CD000a/gzYF4DfOGpq0lNuvK4GKs+qtJk8uRmMizVwIxmfnvgt4mlmc&#10;ZoSWBJVyx1m/vXb9OK8MlsuCXjp04Yp8nJdB4hOrPX+apqB8P/l+XE/jUPX0P2e/AAAA//8DAFBL&#10;AwQUAAYACAAAACEAtLK8pd8AAAAJAQAADwAAAGRycy9kb3ducmV2LnhtbEyPwU7DMBBE70j8g7VI&#10;3KgdU9oSsqkq1JZjoUSc3dgkEfE6st00/D3mBMfVPM28LdaT7dlofOgcIWQzAcxQ7XRHDUL1vrtb&#10;AQtRkVa9I4PwbQKsy+urQuXaXejNjMfYsFRCIVcIbYxDznmoW2NVmLnBUMo+nbcqptM3XHt1SeW2&#10;51KIBbeqo7TQqsE8t6b+Op4twhCH/fLFH143290oqo99Jbtmi3h7M22egEUzxT8YfvWTOpTJ6eTO&#10;pAPrEeYLMU8ogswegSVg9SAzYCeEpbwHXhb8/wflDwAAAP//AwBQSwECLQAUAAYACAAAACEAtoM4&#10;kv4AAADhAQAAEwAAAAAAAAAAAAAAAAAAAAAAW0NvbnRlbnRfVHlwZXNdLnhtbFBLAQItABQABgAI&#10;AAAAIQA4/SH/1gAAAJQBAAALAAAAAAAAAAAAAAAAAC8BAABfcmVscy8ucmVsc1BLAQItABQABgAI&#10;AAAAIQBZTj28GAIAAOcDAAAOAAAAAAAAAAAAAAAAAC4CAABkcnMvZTJvRG9jLnhtbFBLAQItABQA&#10;BgAIAAAAIQC0sryl3wAAAAkBAAAPAAAAAAAAAAAAAAAAAHIEAABkcnMvZG93bnJldi54bWxQSwUG&#10;AAAAAAQABADzAAAAfgUAAAAA&#10;" filled="f" stroked="f">
                <v:textbox style="mso-fit-shape-to-text:t">
                  <w:txbxContent>
                    <w:p w:rsidR="007B052B" w:rsidRDefault="007B052B" w:rsidP="00D34386">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3-1</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照会用避難者名簿</w:t>
                      </w:r>
                    </w:p>
                    <w:p w:rsidR="007B052B" w:rsidRPr="00085FC2" w:rsidRDefault="007B052B" w:rsidP="00D34386">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3-2</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照会用在宅避難者名簿</w:t>
                      </w:r>
                    </w:p>
                  </w:txbxContent>
                </v:textbox>
              </v:shape>
            </w:pict>
          </mc:Fallback>
        </mc:AlternateContent>
      </w:r>
    </w:p>
    <w:p w:rsidR="00CA6AD4" w:rsidRDefault="00346F14" w:rsidP="002C767C">
      <w:pPr>
        <w:ind w:left="120" w:right="120"/>
      </w:pPr>
      <w:r w:rsidRPr="00D34386">
        <w:rPr>
          <w:noProof/>
        </w:rPr>
        <mc:AlternateContent>
          <mc:Choice Requires="wps">
            <w:drawing>
              <wp:anchor distT="0" distB="0" distL="114300" distR="114300" simplePos="0" relativeHeight="252696576" behindDoc="0" locked="0" layoutInCell="1" allowOverlap="1" wp14:anchorId="2BBB43A1" wp14:editId="4A1E4976">
                <wp:simplePos x="0" y="0"/>
                <wp:positionH relativeFrom="column">
                  <wp:posOffset>2836293</wp:posOffset>
                </wp:positionH>
                <wp:positionV relativeFrom="paragraph">
                  <wp:posOffset>63857</wp:posOffset>
                </wp:positionV>
                <wp:extent cx="250190" cy="228600"/>
                <wp:effectExtent l="0" t="19050" r="35560" b="38100"/>
                <wp:wrapNone/>
                <wp:docPr id="11319" name="右矢印 1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319" o:spid="_x0000_s1026" type="#_x0000_t13" style="position:absolute;left:0;text-align:left;margin-left:223.35pt;margin-top:5.05pt;width:19.7pt;height:18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5uVgIAAJgEAAAOAAAAZHJzL2Uyb0RvYy54bWysVF2O0zAQfkfiDpbfaX667bbRpqtVlyKk&#10;BVZaOIBrO43Bf9hu03KHFUdA4gRInGnFNZg42ZICT4g8WB7P+PM3883k4nKvJNpx54XRJc5GKUZc&#10;U8OE3pT43dvVsxlGPhDNiDSal/jAPb5cPH1y0diC56Y2knGHAET7orElrkOwRZJ4WnNF/MhYrsFZ&#10;GadIANNtEuZIA+hKJnmaTpPGOGadodx7OL3unHgR8auK0/CmqjwPSJYYuIW4uriu2zVZXJBi44it&#10;Be1pkH9goYjQ8OgR6poEgrZO/AGlBHXGmyqMqFGJqSpBecwBssnS37K5q4nlMRcojrfHMvn/B0tf&#10;724dEgy0y8bZHCNNFMj08Pn7jy9fH+6/oe4YytRYX0D0nb11baLe3hj6wSNtljXRG37lnGlqThiQ&#10;y9qyJicXWsPDVbRuXhkGL5BtMLFi+8qpFhBqgfZRmMNRGL4PiMJhPkmzOchHwZXns2kahUtI8XjZ&#10;Oh9ecKNQuymxE5s6REbxCbK78SGqw/r8CHufYVQpCWLviERn2XR63jfDICYfxkzG08k4ZkaKHhEY&#10;PL4ca2KkYCshZTTcZr2UDgF8iVfx6y/7YZjUqCnxfJJPItUTnx9CpPH7G4QSAWZIClXi2TGIFK0Y&#10;zzWLHR6IkN0eKEvdq9MK0gm7NuwA4jjTDQgMNGxq4z5h1MBwlNh/3BLHMZIvNQh8fpbPJzBN0ZjN&#10;Wmnc0LEeOIimAFTigFG3XYZu/rY2ytS2S1svba6gJSoRHnun49RThfaH3cl8De0Y9euHsvgJAAD/&#10;/wMAUEsDBBQABgAIAAAAIQCyRoKn3QAAAAkBAAAPAAAAZHJzL2Rvd25yZXYueG1sTI9BS8NAEIXv&#10;gv9hGcGL2E01xBCzKSIIolZo9eBxml2TYHY27E7b+O8dT3qaN7zHm2/q1exHdXAxDYEMLBcZKEdt&#10;sAN1Bt7fHi5LUImRLI6BnIFvl2DVnJ7UWNlwpI07bLlTUkKpQgM981RpndreeUyLMDkS7zNEjyxr&#10;7LSNeJRyP+qrLCu0x4HkQo+Tu+9d+7XdewMf/MzD5uViHR9LfBqSXl+/tmzM+dl8dwuK3cx/YfjF&#10;F3RohGkX9mSTGg3keXEjUTGyJSgJ5GUhYidCpm5q/f+D5gcAAP//AwBQSwECLQAUAAYACAAAACEA&#10;toM4kv4AAADhAQAAEwAAAAAAAAAAAAAAAAAAAAAAW0NvbnRlbnRfVHlwZXNdLnhtbFBLAQItABQA&#10;BgAIAAAAIQA4/SH/1gAAAJQBAAALAAAAAAAAAAAAAAAAAC8BAABfcmVscy8ucmVsc1BLAQItABQA&#10;BgAIAAAAIQCVvh5uVgIAAJgEAAAOAAAAAAAAAAAAAAAAAC4CAABkcnMvZTJvRG9jLnhtbFBLAQIt&#10;ABQABgAIAAAAIQCyRoKn3QAAAAkBAAAPAAAAAAAAAAAAAAAAALAEAABkcnMvZG93bnJldi54bWxQ&#10;SwUGAAAAAAQABADzAAAAugUAAAAA&#10;" adj="11011,6300">
                <v:textbox inset="5.85pt,.7pt,5.85pt,.7pt"/>
              </v:shape>
            </w:pict>
          </mc:Fallback>
        </mc:AlternateContent>
      </w:r>
    </w:p>
    <w:p w:rsidR="009E0200" w:rsidRDefault="009E0200" w:rsidP="002C767C">
      <w:pPr>
        <w:ind w:left="120" w:right="120"/>
      </w:pPr>
    </w:p>
    <w:p w:rsidR="009E0200" w:rsidRDefault="009E0200" w:rsidP="002C767C">
      <w:pPr>
        <w:ind w:left="120" w:right="120"/>
      </w:pPr>
    </w:p>
    <w:p w:rsidR="009E0200" w:rsidRDefault="009E0200" w:rsidP="002C767C">
      <w:pPr>
        <w:ind w:left="120" w:right="120"/>
      </w:pPr>
    </w:p>
    <w:p w:rsidR="009E0200" w:rsidRDefault="009E0200" w:rsidP="002C767C">
      <w:pPr>
        <w:ind w:left="120" w:right="120"/>
      </w:pPr>
    </w:p>
    <w:p w:rsidR="00AE01A2" w:rsidRDefault="00346F14" w:rsidP="002C767C">
      <w:pPr>
        <w:ind w:left="120" w:right="120"/>
      </w:pPr>
      <w:r w:rsidRPr="00346F14">
        <w:rPr>
          <w:noProof/>
        </w:rPr>
        <mc:AlternateContent>
          <mc:Choice Requires="wps">
            <w:drawing>
              <wp:anchor distT="0" distB="0" distL="114300" distR="114300" simplePos="0" relativeHeight="252820480" behindDoc="0" locked="0" layoutInCell="1" allowOverlap="1" wp14:anchorId="06F502C5" wp14:editId="0077FD50">
                <wp:simplePos x="0" y="0"/>
                <wp:positionH relativeFrom="column">
                  <wp:posOffset>2853690</wp:posOffset>
                </wp:positionH>
                <wp:positionV relativeFrom="paragraph">
                  <wp:posOffset>209550</wp:posOffset>
                </wp:positionV>
                <wp:extent cx="250190" cy="228600"/>
                <wp:effectExtent l="0" t="19050" r="35560" b="38100"/>
                <wp:wrapNone/>
                <wp:docPr id="347" name="右矢印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347" o:spid="_x0000_s1026" type="#_x0000_t13" style="position:absolute;left:0;text-align:left;margin-left:224.7pt;margin-top:16.5pt;width:19.7pt;height:18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HdVgIAAJQEAAAOAAAAZHJzL2Uyb0RvYy54bWysVF1uEzEQfkfiDpbf6W42TZqsuqmqliKk&#10;ApUKB5jY3qzBf9hONuUOFUdA4gRInKniGsx607ABnhD7YHk848/fzDezp2dbrchG+CCtqejoKKdE&#10;GGa5NKuKvnt79WxGSYhgOChrREXvRKBni6dPTltXisI2VnHhCYKYULauok2MrsyywBqhIRxZJww6&#10;a+s1RDT9KuMeWkTXKivyfJq11nPnLRMh4Oll76SLhF/XgsU3dR1EJKqiyC2m1ad12a3Z4hTKlQfX&#10;SLajAf/AQoM0+Oge6hIikLWXf0BpybwNto5HzOrM1rVkIuWA2Yzy37K5bcCJlAsWJ7h9mcL/g2Wv&#10;NzeeSF7R8fEJJQY0ivTw+fuPL18f7r+R7hBL1LpQYuStu/FdksFdW/YhEGMvGjArce69bRsBHImN&#10;uvjs4EJnBLxKlu0ryxEf1tGmam1rrztArAPZJlHu9qKIbSQMD4tJPpqjdAxdRTGb5km0DMrHy86H&#10;+EJYTbpNRb1cNTExSk/A5jrEpAzfZQf8/YiSWisUegOKHI+m05QlqjeIKYYxk/F0Mk6ZQblDRAaP&#10;L6eaWCX5lVQqGX61vFCeIHxFr9K3uxyGYcqQtqLzSTFJVA98YQiRp+9vEFpGnB8ldUVn+yAoOzGe&#10;G566O4JU/R4pK7NTpxOkF3Zp+R2K420/HDjMuGms/0RJi4NR0fBxDV5Qol4aFPjkuJhPcJKSMZt1&#10;0vihYzlwgGEIVNFISb+9iP3srV2SqWuXrl7GnmNL1DI+9k7PaUcVWx93B7M1tFPUr5/J4icAAAD/&#10;/wMAUEsDBBQABgAIAAAAIQDMRsn93wAAAAkBAAAPAAAAZHJzL2Rvd25yZXYueG1sTI9BS8NAEIXv&#10;gv9hGcGL2I0mlDRmUkQQRK3Q2kOP0+yaLGZ3w+62jf/e8VSPwzze+756OdlBHHWIxjuEu1kGQrvW&#10;K+M6hO3n820JIiZyigbvNMKPjrBsLi9qqpQ/ubU+blInuMTFihD6lMZKytj22lKc+VE7/n35YCnx&#10;GTqpAp243A7yPsvm0pJxvNDTqJ963X5vDhZhl96SWb/frMJLSa8mylX+0SbE66vp8QFE0lM6h+EP&#10;n9GhYaa9PzgVxYBQFIuCowh5zk4cKMqSXfYI80UGsqnlf4PmFwAA//8DAFBLAQItABQABgAIAAAA&#10;IQC2gziS/gAAAOEBAAATAAAAAAAAAAAAAAAAAAAAAABbQ29udGVudF9UeXBlc10ueG1sUEsBAi0A&#10;FAAGAAgAAAAhADj9If/WAAAAlAEAAAsAAAAAAAAAAAAAAAAALwEAAF9yZWxzLy5yZWxzUEsBAi0A&#10;FAAGAAgAAAAhAKkEUd1WAgAAlAQAAA4AAAAAAAAAAAAAAAAALgIAAGRycy9lMm9Eb2MueG1sUEsB&#10;Ai0AFAAGAAgAAAAhAMxGyf3fAAAACQEAAA8AAAAAAAAAAAAAAAAAsAQAAGRycy9kb3ducmV2Lnht&#10;bFBLBQYAAAAABAAEAPMAAAC8BQAAAAA=&#10;" adj="11011,6300">
                <v:textbox inset="5.85pt,.7pt,5.85pt,.7pt"/>
              </v:shape>
            </w:pict>
          </mc:Fallback>
        </mc:AlternateContent>
      </w:r>
      <w:r w:rsidRPr="00346F14">
        <w:rPr>
          <w:noProof/>
        </w:rPr>
        <w:drawing>
          <wp:anchor distT="0" distB="0" distL="114300" distR="114300" simplePos="0" relativeHeight="252822528" behindDoc="0" locked="0" layoutInCell="1" allowOverlap="1" wp14:anchorId="163D8CF4" wp14:editId="52552A88">
            <wp:simplePos x="0" y="0"/>
            <wp:positionH relativeFrom="column">
              <wp:posOffset>2592705</wp:posOffset>
            </wp:positionH>
            <wp:positionV relativeFrom="paragraph">
              <wp:posOffset>163830</wp:posOffset>
            </wp:positionV>
            <wp:extent cx="230505" cy="332105"/>
            <wp:effectExtent l="0" t="0" r="0" b="0"/>
            <wp:wrapNone/>
            <wp:docPr id="349" name="図 349"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F14">
        <w:rPr>
          <w:noProof/>
        </w:rPr>
        <mc:AlternateContent>
          <mc:Choice Requires="wps">
            <w:drawing>
              <wp:anchor distT="0" distB="0" distL="114300" distR="114300" simplePos="0" relativeHeight="252821504" behindDoc="0" locked="0" layoutInCell="1" allowOverlap="1" wp14:anchorId="284D8A19" wp14:editId="41B7A56B">
                <wp:simplePos x="0" y="0"/>
                <wp:positionH relativeFrom="column">
                  <wp:posOffset>2938145</wp:posOffset>
                </wp:positionH>
                <wp:positionV relativeFrom="paragraph">
                  <wp:posOffset>100965</wp:posOffset>
                </wp:positionV>
                <wp:extent cx="3042285" cy="320040"/>
                <wp:effectExtent l="0" t="0" r="0" b="3175"/>
                <wp:wrapNone/>
                <wp:docPr id="348" name="テキスト ボックス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320040"/>
                        </a:xfrm>
                        <a:prstGeom prst="rect">
                          <a:avLst/>
                        </a:prstGeom>
                        <a:noFill/>
                        <a:ln>
                          <a:noFill/>
                        </a:ln>
                      </wps:spPr>
                      <wps:txbx>
                        <w:txbxContent>
                          <w:p w:rsidR="007B052B" w:rsidRDefault="007B052B" w:rsidP="00346F14">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4-1</w:t>
                            </w:r>
                            <w:r w:rsidRPr="00085FC2">
                              <w:rPr>
                                <w:rFonts w:asciiTheme="majorEastAsia" w:eastAsiaTheme="majorEastAsia" w:hAnsiTheme="majorEastAsia" w:hint="eastAsia"/>
                                <w:sz w:val="22"/>
                              </w:rPr>
                              <w:t>：</w:t>
                            </w:r>
                            <w:r w:rsidRPr="00346F14">
                              <w:rPr>
                                <w:rFonts w:asciiTheme="majorEastAsia" w:eastAsiaTheme="majorEastAsia" w:hAnsiTheme="majorEastAsia" w:hint="eastAsia"/>
                                <w:sz w:val="22"/>
                              </w:rPr>
                              <w:t>避難者数集計表（避難所用）</w:t>
                            </w:r>
                          </w:p>
                          <w:p w:rsidR="007B052B" w:rsidRPr="00085FC2" w:rsidRDefault="007B052B" w:rsidP="00346F14">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4-2</w:t>
                            </w:r>
                            <w:r w:rsidRPr="00085FC2">
                              <w:rPr>
                                <w:rFonts w:asciiTheme="majorEastAsia" w:eastAsiaTheme="majorEastAsia" w:hAnsiTheme="majorEastAsia" w:hint="eastAsia"/>
                                <w:sz w:val="22"/>
                              </w:rPr>
                              <w:t>：</w:t>
                            </w:r>
                            <w:r w:rsidRPr="00346F14">
                              <w:rPr>
                                <w:rFonts w:asciiTheme="majorEastAsia" w:eastAsiaTheme="majorEastAsia" w:hAnsiTheme="majorEastAsia" w:hint="eastAsia"/>
                                <w:sz w:val="22"/>
                              </w:rPr>
                              <w:t>避難者数集計表（在宅避難者用）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348" o:spid="_x0000_s1111" type="#_x0000_t202" style="position:absolute;left:0;text-align:left;margin-left:231.35pt;margin-top:7.95pt;width:239.55pt;height:25.2pt;z-index:25282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ksFgIAAOMDAAAOAAAAZHJzL2Uyb0RvYy54bWysU0uOEzEQ3SNxB8t70vkNhFY6o2FGQUjD&#10;Rxo4gON2py26XabspDssJ9KIQ3AFxJrz9EUou5MQYIfYWC6X6/nVq+f5ZVtXbKvQaTAZHw2GnCkj&#10;IddmnfEP75dPZpw5L0wuKjAq4zvl+OXi8aN5Y1M1hhKqXCEjEOPSxma89N6mSeJkqWrhBmCVoWQB&#10;WAtPIa6THEVD6HWVjIfDp0kDmFsEqZyj05s+yRcRvyiU9G+LwinPqowTNx9XjOsqrMliLtI1Cltq&#10;eaAh/oFFLbShR09QN8ILtkH9F1StJYKDwg8k1AkUhZYq9kDdjIZ/dHNXCqtiLySOsyeZ3P+DlW+2&#10;75DpPOOTKY3KiJqG1O0fuvtv3f2Pbv+Fdfuv3X7f3X+nmIVLJFljXUqVd5ZqffsCWhp9bN/ZW5Af&#10;HTNwXQqzVleI0JRK5ER5FCqTs9IexwWQVfMacnpZbDxEoLbAOuhJCjFCp9HtTuNSrWeSDifD6Xg8&#10;u+BMUm5CbpjGeSYiPVZbdP6lgpqFTcaR7BDRxfbW+cBGpMcr4TEDS11V0RKV+e2ALoaTyD4Q7qn7&#10;dtVG7WaToyoryHfUD0LvNPoZtCkBP3PWkMsy7j5tBCrOqleGNHk+mhJp5mMwvXg2pgDPM6vzjDCS&#10;oDLuOeu317638saiXpf00nEKV6TjUscWg+A9qwN/clLs/OD6YNXzON769TcXPwEAAP//AwBQSwME&#10;FAAGAAgAAAAhABRiokTeAAAACQEAAA8AAABkcnMvZG93bnJldi54bWxMj8FOwzAQRO9I/IO1SNyo&#10;01BSGuJUFWrLsVAizm68JBHx2ordNPw9ywmOq3mafVOsJ9uLEYfQOVIwnyUgkGpnOmoUVO+7u0cQ&#10;IWoyuneECr4xwLq8vip0btyF3nA8xkZwCYVcK2hj9LmUoW7R6jBzHomzTzdYHfkcGmkGfeFy28s0&#10;STJpdUf8odUen1usv45nq8BHv1++DIfXzXY3JtXHvkq7ZqvU7c20eQIRcYp/MPzqszqU7HRyZzJB&#10;9AoWWbpklIOHFQgGVos5bzkpyLJ7kGUh/y8ofwAAAP//AwBQSwECLQAUAAYACAAAACEAtoM4kv4A&#10;AADhAQAAEwAAAAAAAAAAAAAAAAAAAAAAW0NvbnRlbnRfVHlwZXNdLnhtbFBLAQItABQABgAIAAAA&#10;IQA4/SH/1gAAAJQBAAALAAAAAAAAAAAAAAAAAC8BAABfcmVscy8ucmVsc1BLAQItABQABgAIAAAA&#10;IQDIQ1ksFgIAAOMDAAAOAAAAAAAAAAAAAAAAAC4CAABkcnMvZTJvRG9jLnhtbFBLAQItABQABgAI&#10;AAAAIQAUYqJE3gAAAAkBAAAPAAAAAAAAAAAAAAAAAHAEAABkcnMvZG93bnJldi54bWxQSwUGAAAA&#10;AAQABADzAAAAewUAAAAA&#10;" filled="f" stroked="f">
                <v:textbox style="mso-fit-shape-to-text:t">
                  <w:txbxContent>
                    <w:p w:rsidR="007B052B" w:rsidRDefault="007B052B" w:rsidP="00346F14">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4-1</w:t>
                      </w:r>
                      <w:r w:rsidRPr="00085FC2">
                        <w:rPr>
                          <w:rFonts w:asciiTheme="majorEastAsia" w:eastAsiaTheme="majorEastAsia" w:hAnsiTheme="majorEastAsia" w:hint="eastAsia"/>
                          <w:sz w:val="22"/>
                        </w:rPr>
                        <w:t>：</w:t>
                      </w:r>
                      <w:r w:rsidRPr="00346F14">
                        <w:rPr>
                          <w:rFonts w:asciiTheme="majorEastAsia" w:eastAsiaTheme="majorEastAsia" w:hAnsiTheme="majorEastAsia" w:hint="eastAsia"/>
                          <w:sz w:val="22"/>
                        </w:rPr>
                        <w:t>避難者数集計表（避難所用）</w:t>
                      </w:r>
                    </w:p>
                    <w:p w:rsidR="007B052B" w:rsidRPr="00085FC2" w:rsidRDefault="007B052B" w:rsidP="00346F14">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4-2</w:t>
                      </w:r>
                      <w:r w:rsidRPr="00085FC2">
                        <w:rPr>
                          <w:rFonts w:asciiTheme="majorEastAsia" w:eastAsiaTheme="majorEastAsia" w:hAnsiTheme="majorEastAsia" w:hint="eastAsia"/>
                          <w:sz w:val="22"/>
                        </w:rPr>
                        <w:t>：</w:t>
                      </w:r>
                      <w:r w:rsidRPr="00346F14">
                        <w:rPr>
                          <w:rFonts w:asciiTheme="majorEastAsia" w:eastAsiaTheme="majorEastAsia" w:hAnsiTheme="majorEastAsia" w:hint="eastAsia"/>
                          <w:sz w:val="22"/>
                        </w:rPr>
                        <w:t>避難者数集計表（在宅避難者用）</w:t>
                      </w:r>
                    </w:p>
                  </w:txbxContent>
                </v:textbox>
              </v:shape>
            </w:pict>
          </mc:Fallback>
        </mc:AlternateContent>
      </w:r>
    </w:p>
    <w:p w:rsidR="00357E3B" w:rsidRDefault="00357E3B" w:rsidP="002C767C">
      <w:pPr>
        <w:ind w:left="120" w:right="120"/>
      </w:pPr>
    </w:p>
    <w:p w:rsidR="00AE01A2" w:rsidRDefault="00AE01A2" w:rsidP="002C767C">
      <w:pPr>
        <w:ind w:left="120" w:right="120"/>
      </w:pPr>
    </w:p>
    <w:p w:rsidR="00346F14" w:rsidRDefault="00346F14" w:rsidP="002C767C">
      <w:pPr>
        <w:ind w:left="120" w:right="120"/>
      </w:pPr>
    </w:p>
    <w:p w:rsidR="00833617" w:rsidRDefault="00295667" w:rsidP="00670D7D">
      <w:pPr>
        <w:pStyle w:val="41"/>
      </w:pPr>
      <w:r>
        <w:rPr>
          <w:rFonts w:hint="eastAsia"/>
          <w:noProof/>
        </w:rPr>
        <mc:AlternateContent>
          <mc:Choice Requires="wps">
            <w:drawing>
              <wp:anchor distT="0" distB="0" distL="114300" distR="114300" simplePos="0" relativeHeight="251728896" behindDoc="0" locked="0" layoutInCell="1" allowOverlap="1" wp14:anchorId="3D51C686" wp14:editId="0539D58E">
                <wp:simplePos x="0" y="0"/>
                <wp:positionH relativeFrom="column">
                  <wp:posOffset>207699</wp:posOffset>
                </wp:positionH>
                <wp:positionV relativeFrom="paragraph">
                  <wp:posOffset>356245</wp:posOffset>
                </wp:positionV>
                <wp:extent cx="5600700" cy="2936929"/>
                <wp:effectExtent l="0" t="0" r="19050" b="15875"/>
                <wp:wrapNone/>
                <wp:docPr id="67"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936929"/>
                        </a:xfrm>
                        <a:prstGeom prst="roundRect">
                          <a:avLst>
                            <a:gd name="adj" fmla="val 7920"/>
                          </a:avLst>
                        </a:prstGeom>
                        <a:solidFill>
                          <a:srgbClr val="FFFFFF"/>
                        </a:solidFill>
                        <a:ln w="9525">
                          <a:solidFill>
                            <a:srgbClr val="000000"/>
                          </a:solidFill>
                          <a:round/>
                          <a:headEnd/>
                          <a:tailEnd/>
                        </a:ln>
                      </wps:spPr>
                      <wps:txbx>
                        <w:txbxContent>
                          <w:p w:rsidR="007B052B" w:rsidRDefault="007B052B" w:rsidP="007C3AD5">
                            <w:pPr>
                              <w:spacing w:line="276" w:lineRule="auto"/>
                              <w:ind w:left="120" w:right="120"/>
                            </w:pPr>
                            <w:r>
                              <w:rPr>
                                <w:rFonts w:hint="eastAsia"/>
                              </w:rPr>
                              <w:t>□</w:t>
                            </w:r>
                            <w:r>
                              <w:rPr>
                                <w:rFonts w:hint="eastAsia"/>
                              </w:rPr>
                              <w:t xml:space="preserve"> </w:t>
                            </w:r>
                            <w:r w:rsidRPr="00EC184A">
                              <w:rPr>
                                <w:rFonts w:hint="eastAsia"/>
                              </w:rPr>
                              <w:t>新たな入所者については、次のとおり対応します。</w:t>
                            </w:r>
                          </w:p>
                          <w:p w:rsidR="007B052B" w:rsidRDefault="007B052B" w:rsidP="007C3AD5">
                            <w:pPr>
                              <w:spacing w:line="276" w:lineRule="auto"/>
                              <w:ind w:left="120" w:right="120"/>
                            </w:pPr>
                            <w:r>
                              <w:rPr>
                                <w:rFonts w:hint="eastAsia"/>
                              </w:rPr>
                              <w:t xml:space="preserve">　　○</w:t>
                            </w:r>
                            <w:r>
                              <w:rPr>
                                <w:rFonts w:hint="eastAsia"/>
                              </w:rPr>
                              <w:t xml:space="preserve"> </w:t>
                            </w:r>
                            <w:r>
                              <w:rPr>
                                <w:rFonts w:hint="eastAsia"/>
                              </w:rPr>
                              <w:t>『避難者名簿』を提出してもらい、名簿を管理します。</w:t>
                            </w:r>
                          </w:p>
                          <w:p w:rsidR="007B052B" w:rsidRDefault="007B052B" w:rsidP="007C3AD5">
                            <w:pPr>
                              <w:spacing w:line="276" w:lineRule="auto"/>
                              <w:ind w:left="120" w:right="120"/>
                            </w:pPr>
                            <w:r>
                              <w:rPr>
                                <w:rFonts w:hint="eastAsia"/>
                              </w:rPr>
                              <w:t xml:space="preserve">　　○</w:t>
                            </w:r>
                            <w:r>
                              <w:rPr>
                                <w:rFonts w:hint="eastAsia"/>
                              </w:rPr>
                              <w:t xml:space="preserve"> </w:t>
                            </w:r>
                            <w:r>
                              <w:rPr>
                                <w:rFonts w:hint="eastAsia"/>
                              </w:rPr>
                              <w:t>行政区等を考慮し、居住空間の割り振りを行います。</w:t>
                            </w:r>
                          </w:p>
                          <w:p w:rsidR="007B052B" w:rsidRDefault="007B052B" w:rsidP="00C71C89">
                            <w:pPr>
                              <w:spacing w:line="276" w:lineRule="auto"/>
                              <w:ind w:left="960" w:right="120" w:hangingChars="350" w:hanging="840"/>
                            </w:pPr>
                            <w:r>
                              <w:rPr>
                                <w:rFonts w:hint="eastAsia"/>
                              </w:rPr>
                              <w:t xml:space="preserve">　　○</w:t>
                            </w:r>
                            <w:r>
                              <w:rPr>
                                <w:rFonts w:hint="eastAsia"/>
                              </w:rPr>
                              <w:t xml:space="preserve"> </w:t>
                            </w:r>
                            <w:r>
                              <w:rPr>
                                <w:rFonts w:hint="eastAsia"/>
                              </w:rPr>
                              <w:t>避難所のルールを説明します。</w:t>
                            </w:r>
                          </w:p>
                          <w:p w:rsidR="007B052B" w:rsidRPr="00446A9A" w:rsidRDefault="007B052B" w:rsidP="00C71C89">
                            <w:pPr>
                              <w:spacing w:line="276" w:lineRule="auto"/>
                              <w:ind w:left="960" w:right="120" w:hangingChars="350" w:hanging="840"/>
                            </w:pP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退所</w:t>
                            </w:r>
                            <w:r w:rsidRPr="00EC184A">
                              <w:rPr>
                                <w:rFonts w:hint="eastAsia"/>
                              </w:rPr>
                              <w:t>者については、次のとおり対応します。</w:t>
                            </w:r>
                          </w:p>
                          <w:p w:rsidR="007B052B" w:rsidRDefault="007B052B" w:rsidP="00C71C89">
                            <w:pPr>
                              <w:spacing w:line="276" w:lineRule="auto"/>
                              <w:ind w:left="950" w:right="120" w:hangingChars="346" w:hanging="830"/>
                            </w:pPr>
                            <w:r>
                              <w:rPr>
                                <w:rFonts w:hint="eastAsia"/>
                              </w:rPr>
                              <w:t xml:space="preserve">　　○</w:t>
                            </w:r>
                            <w:r>
                              <w:rPr>
                                <w:rFonts w:hint="eastAsia"/>
                              </w:rPr>
                              <w:t xml:space="preserve"> </w:t>
                            </w:r>
                            <w:r>
                              <w:rPr>
                                <w:rFonts w:hint="eastAsia"/>
                              </w:rPr>
                              <w:t>『退所者名簿』を提出してもらい、『避難者名簿』（『在宅避難者名簿』）の退所日を記入し、それぞれ管理します。</w:t>
                            </w:r>
                          </w:p>
                          <w:p w:rsidR="007B052B" w:rsidRDefault="007B052B" w:rsidP="00C71C89">
                            <w:pPr>
                              <w:spacing w:line="276" w:lineRule="auto"/>
                              <w:ind w:left="960" w:right="120" w:hangingChars="350" w:hanging="840"/>
                            </w:pPr>
                            <w:r>
                              <w:rPr>
                                <w:rFonts w:hint="eastAsia"/>
                              </w:rPr>
                              <w:t xml:space="preserve">　　○</w:t>
                            </w:r>
                            <w:r>
                              <w:rPr>
                                <w:rFonts w:hint="eastAsia"/>
                              </w:rPr>
                              <w:t xml:space="preserve"> </w:t>
                            </w:r>
                            <w:r>
                              <w:rPr>
                                <w:rFonts w:hint="eastAsia"/>
                              </w:rPr>
                              <w:t>『照会用避難者名簿』（『</w:t>
                            </w:r>
                            <w:r w:rsidRPr="00AE01A2">
                              <w:rPr>
                                <w:rFonts w:hint="eastAsia"/>
                              </w:rPr>
                              <w:t>照会用</w:t>
                            </w:r>
                            <w:r>
                              <w:rPr>
                                <w:rFonts w:hint="eastAsia"/>
                              </w:rPr>
                              <w:t>在宅避難者名簿』）に記載されている場合は、退所日等を記入します。</w:t>
                            </w:r>
                          </w:p>
                          <w:p w:rsidR="007B052B" w:rsidRPr="00EC184A" w:rsidRDefault="007B052B" w:rsidP="00C71C89">
                            <w:pPr>
                              <w:spacing w:afterLines="50" w:after="180" w:line="276" w:lineRule="auto"/>
                              <w:ind w:left="480" w:right="120" w:hangingChars="150" w:hanging="360"/>
                            </w:pPr>
                            <w:r>
                              <w:rPr>
                                <w:rFonts w:hint="eastAsia"/>
                              </w:rPr>
                              <w:t xml:space="preserve">　　○</w:t>
                            </w:r>
                            <w:r>
                              <w:rPr>
                                <w:rFonts w:hint="eastAsia"/>
                              </w:rPr>
                              <w:t xml:space="preserve"> </w:t>
                            </w:r>
                            <w:r>
                              <w:rPr>
                                <w:rFonts w:hint="eastAsia"/>
                              </w:rPr>
                              <w:t>退所者の情報は、削除せずに、避難所の記録として残しておきます。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7" o:spid="_x0000_s1112" style="position:absolute;margin-left:16.35pt;margin-top:28.05pt;width:441pt;height:23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iqVAIAAHkEAAAOAAAAZHJzL2Uyb0RvYy54bWysVM2O0zAQviPxDpbvbNKw/UnUdLXqsghp&#10;gRULD+DaTmNwPMZ2my6PwXVvXHiFvfA2rMRjMHHa0gInRA7WjMf+Zub7PJmebRpN1tJ5Baakg5OU&#10;Emk4CGWWJX339vLJhBIfmBFMg5ElvZWens0eP5q2tpAZ1KCFdARBjC9aW9I6BFskiee1bJg/ASsN&#10;BitwDQvoumUiHGsRvdFJlqajpAUnrAMuvcfdiz5IZxG/qiQPr6vKy0B0SbG2EFcX10W3JrMpK5aO&#10;2VrxbRnsH6pomDKYdA91wQIjK6f+gGoUd+ChCiccmgSqSnEZe8BuBulv3dzUzMrYC5Lj7Z4m//9g&#10;+av1tSNKlHQ0psSwBjX68fXz9/v7h7s7NB6+fSEYQZpa6ws8fWOvXdeot1fAP3hiYF4zs5TnzkFb&#10;SyawuEF3Pjm60Dker5JF+xIEJmGrAJGxTeWaDhC5IJsozO1eGLkJhOPmcJSm4xT14xjL8qejPMtj&#10;Dlbsrlvnw3MJDemMkjpYGfEG5Y852PrKhyiP2PbIxHtKqkaj2GumyTjP4ltIWLE9i9YOMrYLWolL&#10;pXV03HIx147gzZJexm9bjT88pg1pS5oPs2Es4ijmDyHS+P0NIrYR32hH7TMjoh2Y0r2NVWqz5bqj&#10;t5cpbBabqOnktAPtuF+AuEX2HfQTgBOLRg3uEyUtvv6S+o8r5iQl+oVBBcenWT7EcYnOZJIj9e4w&#10;sDgIMMMRqKSBkt6ch37AVtapZY15BrF/A+eoeaXC7nH0NW2rx/eN1tEAHfrx1K8/xuwnAAAA//8D&#10;AFBLAwQUAAYACAAAACEAvtOG/OEAAAAJAQAADwAAAGRycy9kb3ducmV2LnhtbEyPwU7DMBBE70j8&#10;g7VIXBB1UmhoQ5wKKlVC4gJtD3Bz4m0SNV4H223D37Oc4Lgzo9k3xXK0vTihD50jBekkAYFUO9NR&#10;o2C3Xd/OQYSoyejeESr4xgDL8vKi0LlxZ3rH0yY2gkso5FpBG+OQSxnqFq0OEzcgsbd33urIp2+k&#10;8frM5baX0yTJpNUd8YdWD7hqsT5sjlbB/rCeVebz+eOrWtT+ZvXy+madV+r6anx6BBFxjH9h+MVn&#10;dCiZqXJHMkH0Cu6mD5xUMMtSEOwv0nsWKhbSeQayLOT/BeUPAAAA//8DAFBLAQItABQABgAIAAAA&#10;IQC2gziS/gAAAOEBAAATAAAAAAAAAAAAAAAAAAAAAABbQ29udGVudF9UeXBlc10ueG1sUEsBAi0A&#10;FAAGAAgAAAAhADj9If/WAAAAlAEAAAsAAAAAAAAAAAAAAAAALwEAAF9yZWxzLy5yZWxzUEsBAi0A&#10;FAAGAAgAAAAhALtCaKpUAgAAeQQAAA4AAAAAAAAAAAAAAAAALgIAAGRycy9lMm9Eb2MueG1sUEsB&#10;Ai0AFAAGAAgAAAAhAL7ThvzhAAAACQEAAA8AAAAAAAAAAAAAAAAArgQAAGRycy9kb3ducmV2Lnht&#10;bFBLBQYAAAAABAAEAPMAAAC8BQAAAAA=&#10;">
                <v:textbox inset="5.85pt,.7pt,5.85pt,.7pt">
                  <w:txbxContent>
                    <w:p w:rsidR="007B052B" w:rsidRDefault="007B052B" w:rsidP="007C3AD5">
                      <w:pPr>
                        <w:spacing w:line="276" w:lineRule="auto"/>
                        <w:ind w:left="120" w:right="120"/>
                      </w:pPr>
                      <w:r>
                        <w:rPr>
                          <w:rFonts w:hint="eastAsia"/>
                        </w:rPr>
                        <w:t>□</w:t>
                      </w:r>
                      <w:r>
                        <w:rPr>
                          <w:rFonts w:hint="eastAsia"/>
                        </w:rPr>
                        <w:t xml:space="preserve"> </w:t>
                      </w:r>
                      <w:r w:rsidRPr="00EC184A">
                        <w:rPr>
                          <w:rFonts w:hint="eastAsia"/>
                        </w:rPr>
                        <w:t>新たな入所者については、次のとおり対応します。</w:t>
                      </w:r>
                    </w:p>
                    <w:p w:rsidR="007B052B" w:rsidRDefault="007B052B" w:rsidP="007C3AD5">
                      <w:pPr>
                        <w:spacing w:line="276" w:lineRule="auto"/>
                        <w:ind w:left="120" w:right="120"/>
                      </w:pPr>
                      <w:r>
                        <w:rPr>
                          <w:rFonts w:hint="eastAsia"/>
                        </w:rPr>
                        <w:t xml:space="preserve">　　○</w:t>
                      </w:r>
                      <w:r>
                        <w:rPr>
                          <w:rFonts w:hint="eastAsia"/>
                        </w:rPr>
                        <w:t xml:space="preserve"> </w:t>
                      </w:r>
                      <w:r>
                        <w:rPr>
                          <w:rFonts w:hint="eastAsia"/>
                        </w:rPr>
                        <w:t>『避難者名簿』を提出してもらい、名簿を管理します。</w:t>
                      </w:r>
                    </w:p>
                    <w:p w:rsidR="007B052B" w:rsidRDefault="007B052B" w:rsidP="007C3AD5">
                      <w:pPr>
                        <w:spacing w:line="276" w:lineRule="auto"/>
                        <w:ind w:left="120" w:right="120"/>
                      </w:pPr>
                      <w:r>
                        <w:rPr>
                          <w:rFonts w:hint="eastAsia"/>
                        </w:rPr>
                        <w:t xml:space="preserve">　　○</w:t>
                      </w:r>
                      <w:r>
                        <w:rPr>
                          <w:rFonts w:hint="eastAsia"/>
                        </w:rPr>
                        <w:t xml:space="preserve"> </w:t>
                      </w:r>
                      <w:r>
                        <w:rPr>
                          <w:rFonts w:hint="eastAsia"/>
                        </w:rPr>
                        <w:t>行政区等を考慮し、居住空間の割り振りを行います。</w:t>
                      </w:r>
                    </w:p>
                    <w:p w:rsidR="007B052B" w:rsidRDefault="007B052B" w:rsidP="00C71C89">
                      <w:pPr>
                        <w:spacing w:line="276" w:lineRule="auto"/>
                        <w:ind w:left="960" w:right="120" w:hangingChars="350" w:hanging="840"/>
                      </w:pPr>
                      <w:r>
                        <w:rPr>
                          <w:rFonts w:hint="eastAsia"/>
                        </w:rPr>
                        <w:t xml:space="preserve">　　○</w:t>
                      </w:r>
                      <w:r>
                        <w:rPr>
                          <w:rFonts w:hint="eastAsia"/>
                        </w:rPr>
                        <w:t xml:space="preserve"> </w:t>
                      </w:r>
                      <w:r>
                        <w:rPr>
                          <w:rFonts w:hint="eastAsia"/>
                        </w:rPr>
                        <w:t>避難所のルールを説明します。</w:t>
                      </w:r>
                    </w:p>
                    <w:p w:rsidR="007B052B" w:rsidRPr="00446A9A" w:rsidRDefault="007B052B" w:rsidP="00C71C89">
                      <w:pPr>
                        <w:spacing w:line="276" w:lineRule="auto"/>
                        <w:ind w:left="960" w:right="120" w:hangingChars="350" w:hanging="840"/>
                      </w:pP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退所</w:t>
                      </w:r>
                      <w:r w:rsidRPr="00EC184A">
                        <w:rPr>
                          <w:rFonts w:hint="eastAsia"/>
                        </w:rPr>
                        <w:t>者については、次のとおり対応します。</w:t>
                      </w:r>
                    </w:p>
                    <w:p w:rsidR="007B052B" w:rsidRDefault="007B052B" w:rsidP="00C71C89">
                      <w:pPr>
                        <w:spacing w:line="276" w:lineRule="auto"/>
                        <w:ind w:left="950" w:right="120" w:hangingChars="346" w:hanging="830"/>
                      </w:pPr>
                      <w:r>
                        <w:rPr>
                          <w:rFonts w:hint="eastAsia"/>
                        </w:rPr>
                        <w:t xml:space="preserve">　　○</w:t>
                      </w:r>
                      <w:r>
                        <w:rPr>
                          <w:rFonts w:hint="eastAsia"/>
                        </w:rPr>
                        <w:t xml:space="preserve"> </w:t>
                      </w:r>
                      <w:r>
                        <w:rPr>
                          <w:rFonts w:hint="eastAsia"/>
                        </w:rPr>
                        <w:t>『退所者名簿』を提出してもらい、『避難者名簿』（『在宅避難者名簿』）の退所日を記入し、それぞれ管理します。</w:t>
                      </w:r>
                    </w:p>
                    <w:p w:rsidR="007B052B" w:rsidRDefault="007B052B" w:rsidP="00C71C89">
                      <w:pPr>
                        <w:spacing w:line="276" w:lineRule="auto"/>
                        <w:ind w:left="960" w:right="120" w:hangingChars="350" w:hanging="840"/>
                      </w:pPr>
                      <w:r>
                        <w:rPr>
                          <w:rFonts w:hint="eastAsia"/>
                        </w:rPr>
                        <w:t xml:space="preserve">　　○</w:t>
                      </w:r>
                      <w:r>
                        <w:rPr>
                          <w:rFonts w:hint="eastAsia"/>
                        </w:rPr>
                        <w:t xml:space="preserve"> </w:t>
                      </w:r>
                      <w:r>
                        <w:rPr>
                          <w:rFonts w:hint="eastAsia"/>
                        </w:rPr>
                        <w:t>『照会用避難者名簿』（『</w:t>
                      </w:r>
                      <w:r w:rsidRPr="00AE01A2">
                        <w:rPr>
                          <w:rFonts w:hint="eastAsia"/>
                        </w:rPr>
                        <w:t>照会用</w:t>
                      </w:r>
                      <w:r>
                        <w:rPr>
                          <w:rFonts w:hint="eastAsia"/>
                        </w:rPr>
                        <w:t>在宅避難者名簿』）に記載されている場合は、退所日等を記入します。</w:t>
                      </w:r>
                    </w:p>
                    <w:p w:rsidR="007B052B" w:rsidRPr="00EC184A" w:rsidRDefault="007B052B" w:rsidP="00C71C89">
                      <w:pPr>
                        <w:spacing w:afterLines="50" w:after="180" w:line="276" w:lineRule="auto"/>
                        <w:ind w:left="480" w:right="120" w:hangingChars="150" w:hanging="360"/>
                      </w:pPr>
                      <w:r>
                        <w:rPr>
                          <w:rFonts w:hint="eastAsia"/>
                        </w:rPr>
                        <w:t xml:space="preserve">　　○</w:t>
                      </w:r>
                      <w:r>
                        <w:rPr>
                          <w:rFonts w:hint="eastAsia"/>
                        </w:rPr>
                        <w:t xml:space="preserve"> </w:t>
                      </w:r>
                      <w:r>
                        <w:rPr>
                          <w:rFonts w:hint="eastAsia"/>
                        </w:rPr>
                        <w:t>退所者の情報は、削除せずに、避難所の記録として残しておきます。</w:t>
                      </w:r>
                    </w:p>
                  </w:txbxContent>
                </v:textbox>
              </v:roundrect>
            </w:pict>
          </mc:Fallback>
        </mc:AlternateContent>
      </w:r>
      <w:r w:rsidR="00833617">
        <w:rPr>
          <w:rFonts w:hint="eastAsia"/>
        </w:rPr>
        <w:t>（２）</w:t>
      </w:r>
      <w:r w:rsidR="00751975">
        <w:rPr>
          <w:rFonts w:hint="eastAsia"/>
        </w:rPr>
        <w:t xml:space="preserve"> </w:t>
      </w:r>
      <w:r w:rsidR="00EC184A" w:rsidRPr="00A80B95">
        <w:rPr>
          <w:rFonts w:hint="eastAsia"/>
        </w:rPr>
        <w:t>入所者・退所者の管理</w:t>
      </w:r>
    </w:p>
    <w:p w:rsidR="00833617" w:rsidRDefault="00833617" w:rsidP="002C767C">
      <w:pPr>
        <w:ind w:left="120" w:right="120"/>
      </w:pPr>
    </w:p>
    <w:p w:rsidR="00833617" w:rsidRDefault="00833617" w:rsidP="002C767C">
      <w:pPr>
        <w:ind w:left="120" w:right="120"/>
      </w:pPr>
    </w:p>
    <w:p w:rsidR="00833617" w:rsidRDefault="00833617" w:rsidP="002C767C">
      <w:pPr>
        <w:ind w:left="120" w:right="120"/>
      </w:pPr>
    </w:p>
    <w:p w:rsidR="00833617" w:rsidRDefault="00833617" w:rsidP="002C767C">
      <w:pPr>
        <w:ind w:left="120" w:right="120"/>
      </w:pPr>
    </w:p>
    <w:p w:rsidR="00833617" w:rsidRDefault="00833617" w:rsidP="002C767C">
      <w:pPr>
        <w:ind w:left="120" w:right="120"/>
      </w:pPr>
    </w:p>
    <w:p w:rsidR="00833617" w:rsidRDefault="00833617" w:rsidP="002C767C">
      <w:pPr>
        <w:ind w:left="120" w:right="120"/>
      </w:pPr>
    </w:p>
    <w:p w:rsidR="00833617" w:rsidRDefault="00833617" w:rsidP="002C767C">
      <w:pPr>
        <w:ind w:left="120" w:right="120"/>
      </w:pPr>
    </w:p>
    <w:p w:rsidR="00EC184A" w:rsidRDefault="00EC184A" w:rsidP="002C767C">
      <w:pPr>
        <w:ind w:left="120" w:right="120"/>
      </w:pPr>
    </w:p>
    <w:p w:rsidR="00EC184A" w:rsidRDefault="00EC184A" w:rsidP="002C767C">
      <w:pPr>
        <w:ind w:left="120" w:right="120"/>
      </w:pPr>
    </w:p>
    <w:p w:rsidR="00EC184A" w:rsidRDefault="00EC184A" w:rsidP="002C767C">
      <w:pPr>
        <w:ind w:left="120" w:right="120"/>
      </w:pPr>
    </w:p>
    <w:p w:rsidR="00EC184A" w:rsidRDefault="00EC184A" w:rsidP="002C767C">
      <w:pPr>
        <w:ind w:left="120" w:right="120"/>
      </w:pPr>
    </w:p>
    <w:p w:rsidR="00AB1D5E" w:rsidRDefault="00AB1D5E" w:rsidP="002C767C">
      <w:pPr>
        <w:ind w:left="120" w:right="120"/>
      </w:pPr>
    </w:p>
    <w:p w:rsidR="00AB1D5E" w:rsidRDefault="00AB1D5E" w:rsidP="002C767C">
      <w:pPr>
        <w:ind w:left="120" w:right="120"/>
      </w:pPr>
    </w:p>
    <w:p w:rsidR="00EC184A" w:rsidRDefault="006922DA" w:rsidP="002C767C">
      <w:pPr>
        <w:ind w:left="120" w:right="120"/>
      </w:pPr>
      <w:r w:rsidRPr="00AB1D5E">
        <w:rPr>
          <w:noProof/>
        </w:rPr>
        <mc:AlternateContent>
          <mc:Choice Requires="wps">
            <w:drawing>
              <wp:anchor distT="0" distB="0" distL="114300" distR="114300" simplePos="0" relativeHeight="252713984" behindDoc="0" locked="0" layoutInCell="1" allowOverlap="1" wp14:anchorId="16C25805" wp14:editId="38B76A78">
                <wp:simplePos x="0" y="0"/>
                <wp:positionH relativeFrom="column">
                  <wp:posOffset>3207385</wp:posOffset>
                </wp:positionH>
                <wp:positionV relativeFrom="paragraph">
                  <wp:posOffset>105410</wp:posOffset>
                </wp:positionV>
                <wp:extent cx="2139315" cy="320040"/>
                <wp:effectExtent l="0" t="0" r="0" b="0"/>
                <wp:wrapNone/>
                <wp:docPr id="11294" name="テキスト ボックス 1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320040"/>
                        </a:xfrm>
                        <a:prstGeom prst="rect">
                          <a:avLst/>
                        </a:prstGeom>
                        <a:noFill/>
                        <a:ln>
                          <a:noFill/>
                        </a:ln>
                      </wps:spPr>
                      <wps:txbx>
                        <w:txbxContent>
                          <w:p w:rsidR="007B052B" w:rsidRPr="00085FC2" w:rsidRDefault="007B052B" w:rsidP="00AB1D5E">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2-3</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退所者名簿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1294" o:spid="_x0000_s1113" type="#_x0000_t202" style="position:absolute;left:0;text-align:left;margin-left:252.55pt;margin-top:8.3pt;width:168.45pt;height:25.2pt;z-index:252713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lhGAIAAOcDAAAOAAAAZHJzL2Uyb0RvYy54bWysU9uO0zAQfUfiHyy/0zS9wDZqulp2VYS0&#10;XKSFD3Adp4lIPGbsNimPW2nFR/ALiGe+Jz/C2Gm7Bd4QL5bHY585c+Z4ftnWFdsqtCXolMeDIWdK&#10;S8hKvU75xw/LZxecWSd0JirQKuU7Zfnl4umTeWMSNYICqkwhIxBtk8akvHDOJFFkZaFqYQdglKZk&#10;DlgLRyGuowxFQ+h1FY2Gw+dRA5gZBKmspdObPskXAT/PlXTv8twqx6qUEzcXVgzryq/RYi6SNQpT&#10;lPJAQ/wDi1qUmoqeoG6EE2yD5V9QdSkRLORuIKGOIM9LqUIP1E08/KObu0IYFXohcaw5yWT/H6x8&#10;u32PrMxodvFoNuFMi5rG1O0fuvvv3f3Pbv+Vdftv3X7f3f+gmPXXSLbG2IRe3xl679qX0BJEkMCa&#10;W5CfLNNwXQi9VleI0BRKZEQ79oJHZ097HOtBVs0byKi22DgIQG2OtdeUVGKETuPbnUamWsckHY7i&#10;8WwcTzmTlBuTIyZhppFIjq8NWvdKQc38JuVIlgjoYntrnWcjkuMVX0zDsqyqYItK/3ZAF/1JYO8J&#10;99Rdu2qDfhdT35tvbQXZjvpB6N1Gv4M2BeAXzhpyWsrt541AxVn1WpMms3hCpJkLwWT6YkQBnmdW&#10;5xmhJUGl3HHWb69db+eNwXJdUKXjFK5Ix2UZWnxkdeBPbgqdH5zv7Xoeh1uP/3PxCwAA//8DAFBL&#10;AwQUAAYACAAAACEAHVCTmt0AAAAJAQAADwAAAGRycy9kb3ducmV2LnhtbEyPwU7DMBBE70j8g7VI&#10;3KjdiKZViFNVqC1HoESc3dhNosZry3bT8PcsJ3pczdPsm3I92YGNJsTeoYT5TAAz2DjdYyuh/to9&#10;rYDFpFCrwaGR8GMirKv7u1IV2l3x04yH1DIqwVgoCV1KvuA8Np2xKs6cN0jZyQWrEp2h5TqoK5Xb&#10;gWdC5NyqHulDp7x57UxzPlysBJ/8fvkW3j82290o6u99nfXtVsrHh2nzAiyZKf3D8KdP6lCR09Fd&#10;UEc2SFiIxZxQCvIcGAGr54zGHSXkSwG8KvntguoXAAD//wMAUEsBAi0AFAAGAAgAAAAhALaDOJL+&#10;AAAA4QEAABMAAAAAAAAAAAAAAAAAAAAAAFtDb250ZW50X1R5cGVzXS54bWxQSwECLQAUAAYACAAA&#10;ACEAOP0h/9YAAACUAQAACwAAAAAAAAAAAAAAAAAvAQAAX3JlbHMvLnJlbHNQSwECLQAUAAYACAAA&#10;ACEALTNZYRgCAADnAwAADgAAAAAAAAAAAAAAAAAuAgAAZHJzL2Uyb0RvYy54bWxQSwECLQAUAAYA&#10;CAAAACEAHVCTmt0AAAAJAQAADwAAAAAAAAAAAAAAAAByBAAAZHJzL2Rvd25yZXYueG1sUEsFBgAA&#10;AAAEAAQA8wAAAHwFAAAAAA==&#10;" filled="f" stroked="f">
                <v:textbox style="mso-fit-shape-to-text:t">
                  <w:txbxContent>
                    <w:p w:rsidR="007B052B" w:rsidRPr="00085FC2" w:rsidRDefault="007B052B" w:rsidP="00AB1D5E">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2-3</w:t>
                      </w:r>
                      <w:r w:rsidRPr="00085FC2">
                        <w:rPr>
                          <w:rFonts w:asciiTheme="majorEastAsia" w:eastAsiaTheme="majorEastAsia" w:hAnsiTheme="majorEastAsia" w:hint="eastAsia"/>
                          <w:sz w:val="22"/>
                        </w:rPr>
                        <w:t>：</w:t>
                      </w:r>
                      <w:r>
                        <w:rPr>
                          <w:rFonts w:asciiTheme="majorEastAsia" w:eastAsiaTheme="majorEastAsia" w:hAnsiTheme="majorEastAsia" w:hint="eastAsia"/>
                          <w:sz w:val="22"/>
                        </w:rPr>
                        <w:t>退所者名簿</w:t>
                      </w:r>
                    </w:p>
                  </w:txbxContent>
                </v:textbox>
              </v:shape>
            </w:pict>
          </mc:Fallback>
        </mc:AlternateContent>
      </w:r>
      <w:r w:rsidRPr="00AB1D5E">
        <w:rPr>
          <w:noProof/>
        </w:rPr>
        <w:drawing>
          <wp:anchor distT="0" distB="0" distL="114300" distR="114300" simplePos="0" relativeHeight="252715008" behindDoc="0" locked="0" layoutInCell="1" allowOverlap="1" wp14:anchorId="6F7C4F57" wp14:editId="0EFC9CF7">
            <wp:simplePos x="0" y="0"/>
            <wp:positionH relativeFrom="column">
              <wp:posOffset>2837815</wp:posOffset>
            </wp:positionH>
            <wp:positionV relativeFrom="paragraph">
              <wp:posOffset>64135</wp:posOffset>
            </wp:positionV>
            <wp:extent cx="230505" cy="332105"/>
            <wp:effectExtent l="0" t="0" r="0" b="0"/>
            <wp:wrapNone/>
            <wp:docPr id="11295" name="図 11295"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D5E">
        <w:rPr>
          <w:noProof/>
        </w:rPr>
        <mc:AlternateContent>
          <mc:Choice Requires="wps">
            <w:drawing>
              <wp:anchor distT="0" distB="0" distL="114300" distR="114300" simplePos="0" relativeHeight="252712960" behindDoc="0" locked="0" layoutInCell="1" allowOverlap="1" wp14:anchorId="0C1E79D7" wp14:editId="0834D2E0">
                <wp:simplePos x="0" y="0"/>
                <wp:positionH relativeFrom="column">
                  <wp:posOffset>3091180</wp:posOffset>
                </wp:positionH>
                <wp:positionV relativeFrom="paragraph">
                  <wp:posOffset>120650</wp:posOffset>
                </wp:positionV>
                <wp:extent cx="200025" cy="228600"/>
                <wp:effectExtent l="0" t="19050" r="47625" b="38100"/>
                <wp:wrapNone/>
                <wp:docPr id="11293" name="右矢印 1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293" o:spid="_x0000_s1026" type="#_x0000_t13" style="position:absolute;left:0;text-align:left;margin-left:243.4pt;margin-top:9.5pt;width:15.75pt;height:18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n9VAIAAJgEAAAOAAAAZHJzL2Uyb0RvYy54bWysVF1uEzEQfkfiDpbfySabJk1W3VRVShBS&#10;gUqFA0xsb9bgP2wnm3IHxBGQOAESZ6q4BrPebUgB8YDYB2vGM/N5Zr6ZPTvfa0V2wgdpTUlHgyEl&#10;wjDLpdmU9M3r1ZMZJSGC4aCsESW9FYGeLx4/OmtcIXJbW8WFJwhiQtG4ktYxuiLLAquFhjCwThg0&#10;VtZriKj6TcY9NIiuVZYPh9OssZ47b5kIAW8vOyNdJPyqEiy+qqogIlElxdxiOn061+2ZLc6g2Hhw&#10;tWR9GvAPWWiQBh89QF1CBLL18jcoLZm3wVZxwKzObFVJJlINWM1o+Es1NzU4kWrB5gR3aFP4f7Ds&#10;5e7aE8mRu1E+H1NiQCNNd5++ff/85e7jV9JdY5saFwr0vnHXvi00uCvL3gVi7LIGsxEX3tumFsAx&#10;uVHb1uxBQKsEDCXr5oXl+AJso00d21det4DYC7JPxNweiBH7SBheItPDfEIJQ1Oez6bDRFwGxX2w&#10;8yE+E1aTViipl5s6pozSE7C7CjGxw/v6gL8dUVJphWTvQJGT0XR62g/DkU9+7DMZTyfjVBkUPSJm&#10;cP9y6olVkq+kUknxm/VSeYLwJV2lrw8Ox27KkKak8wmW93cIbAF+f4LQMuIOKalLOjs4QdGS8dTw&#10;NOERpOpkTFmZnp2WkI7YteW3SI633YLgQqNQW/+BkgaXo6Th/Ra8oEQ9N0jw6Uk+RzpiUmazOW6W&#10;PzasjwxgGAKVNFLSicvY7d/WJZracWkrN/YCR6KS8X52upz6VHH8UXqwX8d68vr5Q1n8AAAA//8D&#10;AFBLAwQUAAYACAAAACEAxUr1RNwAAAAJAQAADwAAAGRycy9kb3ducmV2LnhtbEyPwW6DMBBE75X6&#10;D9ZW6q0xpCWiFBMFlBx7KOkHGLwFFLxG2CT077s9tbcdzWj2Tb5f7SiuOPvBkYJ4E4FAap0ZqFPw&#10;eT49pSB80GT06AgVfKOHfXF/l+vMuBt94LUOneAS8plW0IcwZVL6tker/cZNSOx9udnqwHLupJn1&#10;jcvtKLdRtJNWD8Qfej1h1WN7qRer4FKd7HFJt+/xsW2qaErKsj6USj0+rIc3EAHX8BeGX3xGh4KZ&#10;GreQ8WJU8JLuGD2w8cqbOJDE6TOIho8kAlnk8v+C4gcAAP//AwBQSwECLQAUAAYACAAAACEAtoM4&#10;kv4AAADhAQAAEwAAAAAAAAAAAAAAAAAAAAAAW0NvbnRlbnRfVHlwZXNdLnhtbFBLAQItABQABgAI&#10;AAAAIQA4/SH/1gAAAJQBAAALAAAAAAAAAAAAAAAAAC8BAABfcmVscy8ucmVsc1BLAQItABQABgAI&#10;AAAAIQDfyXn9VAIAAJgEAAAOAAAAAAAAAAAAAAAAAC4CAABkcnMvZTJvRG9jLnhtbFBLAQItABQA&#10;BgAIAAAAIQDFSvVE3AAAAAkBAAAPAAAAAAAAAAAAAAAAAK4EAABkcnMvZG93bnJldi54bWxQSwUG&#10;AAAAAAQABADzAAAAtwUAAAAA&#10;" adj="10011,6300">
                <v:textbox inset="5.85pt,.7pt,5.85pt,.7pt"/>
              </v:shape>
            </w:pict>
          </mc:Fallback>
        </mc:AlternateContent>
      </w:r>
    </w:p>
    <w:p w:rsidR="006922DA" w:rsidRDefault="006922DA" w:rsidP="002C767C">
      <w:pPr>
        <w:ind w:left="120" w:right="120"/>
      </w:pPr>
    </w:p>
    <w:p w:rsidR="00E70A8D" w:rsidRDefault="00E70A8D" w:rsidP="002C767C">
      <w:pPr>
        <w:ind w:left="120" w:right="120"/>
      </w:pPr>
    </w:p>
    <w:p w:rsidR="00833617" w:rsidRDefault="00295667" w:rsidP="00670D7D">
      <w:pPr>
        <w:pStyle w:val="41"/>
      </w:pPr>
      <w:r>
        <w:rPr>
          <w:rFonts w:hint="eastAsia"/>
          <w:noProof/>
        </w:rPr>
        <mc:AlternateContent>
          <mc:Choice Requires="wps">
            <w:drawing>
              <wp:anchor distT="0" distB="0" distL="114300" distR="114300" simplePos="0" relativeHeight="251735040" behindDoc="0" locked="0" layoutInCell="1" allowOverlap="1" wp14:anchorId="6D8A7D77" wp14:editId="74FC30DE">
                <wp:simplePos x="0" y="0"/>
                <wp:positionH relativeFrom="column">
                  <wp:posOffset>203751</wp:posOffset>
                </wp:positionH>
                <wp:positionV relativeFrom="paragraph">
                  <wp:posOffset>394718</wp:posOffset>
                </wp:positionV>
                <wp:extent cx="5600700" cy="1112808"/>
                <wp:effectExtent l="0" t="0" r="19050" b="11430"/>
                <wp:wrapNone/>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12808"/>
                        </a:xfrm>
                        <a:prstGeom prst="roundRect">
                          <a:avLst>
                            <a:gd name="adj" fmla="val 8168"/>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物資や食料の配布などに必要となるため、『外泊届』を提出させ、外泊者を把握します。</w:t>
                            </w:r>
                          </w:p>
                          <w:p w:rsidR="007B052B" w:rsidRDefault="007B052B" w:rsidP="00C71C89">
                            <w:pPr>
                              <w:spacing w:beforeLines="100" w:before="360" w:afterLines="50" w:after="180" w:line="276" w:lineRule="auto"/>
                              <w:ind w:left="480" w:right="120" w:hangingChars="150" w:hanging="360"/>
                            </w:pPr>
                            <w:r>
                              <w:rPr>
                                <w:rFonts w:hint="eastAsia"/>
                              </w:rPr>
                              <w:t>□</w:t>
                            </w:r>
                            <w:r>
                              <w:rPr>
                                <w:rFonts w:hint="eastAsia"/>
                              </w:rPr>
                              <w:t xml:space="preserve"> </w:t>
                            </w:r>
                            <w:r>
                              <w:rPr>
                                <w:rFonts w:hint="eastAsia"/>
                              </w:rPr>
                              <w:t>提出された『外泊届』を元に、【食料・物資班】に連絡します。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0" o:spid="_x0000_s1114" style="position:absolute;margin-left:16.05pt;margin-top:31.1pt;width:441pt;height:8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RmUAIAAHkEAAAOAAAAZHJzL2Uyb0RvYy54bWysVMGO0zAQvSPxD5bvNElFu2nUdLXqUoS0&#10;wIqFD3BtpzE4thm7TZfP4Lo3LvzCXvgbVuIzmDhtaYETIgdrxmO/mXnPk+n5ttFkI8Era0qaDVJK&#10;pOFWKLMq6bu3iyc5JT4wI5i2Rpb0Vnp6Pnv8aNq6Qg5tbbWQQBDE+KJ1Ja1DcEWSeF7LhvmBddJg&#10;sLLQsIAurBIBrEX0RifDNB0nrQXhwHLpPe5e9kE6i/hVJXl4XVVeBqJLirWFuEJcl92azKasWAFz&#10;teK7Mtg/VNEwZTDpAeqSBUbWoP6AahQH620VBtw2ia0qxWXsAbvJ0t+6uamZk7EXJMe7A03+/8Hy&#10;V5trIEqU9AzpMaxBjX58/fz9/v7h7g6Nh29fCEaQptb5Ak/fuGvoGvXuyvIPnhg7r5lZyQsA29aS&#10;CSwu684nJxc6x+NVsmxfWoFJ2DrYyNi2gqYDRC7INgpzexBGbgPhuDkap+lZigVyjGVZNszTPOZg&#10;xf66Ax+eS9uQzigp2LURb1D+mINtrnyI8ohdj0y8p6RqNIq9YZrk2XgPuDubsGIPGdu1WomF0jo6&#10;sFrONRC8WdJF/HbV+ONj2pC2pJPRcBSLOIn5Y4g0fn+DiG3EN9pR+8yIaAemdG9jldrsuO7o7WUK&#10;2+U2apqPO9CO+6UVt8g+2H4CcGLRqC18oqTF119S/3HNQFKiXxhU8OzpcDLCcYlOnk+QejgOLI8C&#10;zHAEKmmgpDfnoR+wtQO1qjFPFvs39gI1r1TYP46+pl31+L7ROhmgYz+e+vXHmP0EAAD//wMAUEsD&#10;BBQABgAIAAAAIQD/Fl4H3gAAAAkBAAAPAAAAZHJzL2Rvd25yZXYueG1sTI/BTsMwEETvSPyDtUjc&#10;qBOnSiFkUyEkDpyAUg69bWKTRI3tKHbT8PcsJ3qcndHM23K72EHMZgq9dwjpKgFhXON171qE/efL&#10;3T2IEMlpGrwzCD8mwLa6viqp0P7sPsy8i63gEhcKQuhiHAspQ9MZS2HlR+PY+/aTpchyaqWe6Mzl&#10;dpAqSXJpqXe80NFonjvTHHcni3Do3zbz69fBHnXW7us8pfdIhHh7szw9gohmif9h+MNndKiYqfYn&#10;p4MYEDKVchIhVwoE+w/pmg81gso2a5BVKS8/qH4BAAD//wMAUEsBAi0AFAAGAAgAAAAhALaDOJL+&#10;AAAA4QEAABMAAAAAAAAAAAAAAAAAAAAAAFtDb250ZW50X1R5cGVzXS54bWxQSwECLQAUAAYACAAA&#10;ACEAOP0h/9YAAACUAQAACwAAAAAAAAAAAAAAAAAvAQAAX3JlbHMvLnJlbHNQSwECLQAUAAYACAAA&#10;ACEA5ByUZlACAAB5BAAADgAAAAAAAAAAAAAAAAAuAgAAZHJzL2Uyb0RvYy54bWxQSwECLQAUAAYA&#10;CAAAACEA/xZeB94AAAAJAQAADwAAAAAAAAAAAAAAAACqBAAAZHJzL2Rvd25yZXYueG1sUEsFBgAA&#10;AAAEAAQA8wAAALUFA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物資や食料の配布などに必要となるため、『外泊届』を提出させ、外泊者を把握します。</w:t>
                      </w:r>
                    </w:p>
                    <w:p w:rsidR="007B052B" w:rsidRDefault="007B052B" w:rsidP="00C71C89">
                      <w:pPr>
                        <w:spacing w:beforeLines="100" w:before="360" w:afterLines="50" w:after="180" w:line="276" w:lineRule="auto"/>
                        <w:ind w:left="480" w:right="120" w:hangingChars="150" w:hanging="360"/>
                      </w:pPr>
                      <w:r>
                        <w:rPr>
                          <w:rFonts w:hint="eastAsia"/>
                        </w:rPr>
                        <w:t>□</w:t>
                      </w:r>
                      <w:r>
                        <w:rPr>
                          <w:rFonts w:hint="eastAsia"/>
                        </w:rPr>
                        <w:t xml:space="preserve"> </w:t>
                      </w:r>
                      <w:r>
                        <w:rPr>
                          <w:rFonts w:hint="eastAsia"/>
                        </w:rPr>
                        <w:t>提出された『外泊届』を元に、【食料・物資班】に連絡します。</w:t>
                      </w:r>
                    </w:p>
                  </w:txbxContent>
                </v:textbox>
              </v:roundrect>
            </w:pict>
          </mc:Fallback>
        </mc:AlternateContent>
      </w:r>
      <w:r w:rsidR="00833617">
        <w:rPr>
          <w:rFonts w:hint="eastAsia"/>
        </w:rPr>
        <w:t>（３）</w:t>
      </w:r>
      <w:r w:rsidR="00751975">
        <w:rPr>
          <w:rFonts w:hint="eastAsia"/>
        </w:rPr>
        <w:t xml:space="preserve"> </w:t>
      </w:r>
      <w:r w:rsidR="00584144">
        <w:rPr>
          <w:rFonts w:hint="eastAsia"/>
        </w:rPr>
        <w:t>外泊者の管理</w:t>
      </w:r>
    </w:p>
    <w:p w:rsidR="00833617" w:rsidRDefault="00833617" w:rsidP="002C767C">
      <w:pPr>
        <w:ind w:left="120" w:right="120"/>
      </w:pPr>
    </w:p>
    <w:p w:rsidR="00833617" w:rsidRDefault="00AE01A2" w:rsidP="002C767C">
      <w:pPr>
        <w:ind w:left="120" w:right="120"/>
      </w:pPr>
      <w:r>
        <w:rPr>
          <w:noProof/>
        </w:rPr>
        <w:drawing>
          <wp:anchor distT="0" distB="0" distL="114300" distR="114300" simplePos="0" relativeHeight="252694528" behindDoc="0" locked="0" layoutInCell="1" allowOverlap="1" wp14:anchorId="09EBB168" wp14:editId="3201A6E4">
            <wp:simplePos x="0" y="0"/>
            <wp:positionH relativeFrom="column">
              <wp:posOffset>4950180</wp:posOffset>
            </wp:positionH>
            <wp:positionV relativeFrom="paragraph">
              <wp:posOffset>61163</wp:posOffset>
            </wp:positionV>
            <wp:extent cx="827129" cy="798163"/>
            <wp:effectExtent l="0" t="0" r="0" b="2540"/>
            <wp:wrapNone/>
            <wp:docPr id="11280" name="図 11280" descr="病院・薬局の受付のイラスト（処方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病院・薬局の受付のイラスト（処方箋）"/>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30078" cy="801009"/>
                    </a:xfrm>
                    <a:prstGeom prst="rect">
                      <a:avLst/>
                    </a:prstGeom>
                    <a:noFill/>
                    <a:ln>
                      <a:noFill/>
                    </a:ln>
                  </pic:spPr>
                </pic:pic>
              </a:graphicData>
            </a:graphic>
            <wp14:sizeRelH relativeFrom="page">
              <wp14:pctWidth>0</wp14:pctWidth>
            </wp14:sizeRelH>
            <wp14:sizeRelV relativeFrom="page">
              <wp14:pctHeight>0</wp14:pctHeight>
            </wp14:sizeRelV>
          </wp:anchor>
        </w:drawing>
      </w:r>
      <w:r w:rsidR="00AB1D5E" w:rsidRPr="00584144">
        <w:rPr>
          <w:noProof/>
        </w:rPr>
        <mc:AlternateContent>
          <mc:Choice Requires="wps">
            <w:drawing>
              <wp:anchor distT="0" distB="0" distL="114300" distR="114300" simplePos="0" relativeHeight="251737088" behindDoc="0" locked="0" layoutInCell="1" allowOverlap="1" wp14:anchorId="046C56F1" wp14:editId="4B50146C">
                <wp:simplePos x="0" y="0"/>
                <wp:positionH relativeFrom="column">
                  <wp:posOffset>3064510</wp:posOffset>
                </wp:positionH>
                <wp:positionV relativeFrom="paragraph">
                  <wp:posOffset>93980</wp:posOffset>
                </wp:positionV>
                <wp:extent cx="200025" cy="228600"/>
                <wp:effectExtent l="0" t="19050" r="47625" b="38100"/>
                <wp:wrapNone/>
                <wp:docPr id="75" name="右矢印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75" o:spid="_x0000_s1026" type="#_x0000_t13" style="position:absolute;left:0;text-align:left;margin-left:241.3pt;margin-top:7.4pt;width:15.7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FVUQIAAJIEAAAOAAAAZHJzL2Uyb0RvYy54bWysVF1uEzEQfkfiDpbf6SbbJk1X3VRVSxBS&#10;gUqFA0xsb9bgP2wnm3AHxBGQOAESZ6q4BrPeTdgC4gGxD5bHM/78zXwze36x1YpshA/SmpKOj0aU&#10;CMMsl2ZV0jevF09mlIQIhoOyRpR0JwK9mD9+dN64QuS2tooLTxDEhKJxJa1jdEWWBVYLDeHIOmHQ&#10;WVmvIaLpVxn30CC6Vlk+Gk2zxnruvGUiBDy97px0nvCrSrD4qqqCiESVFLnFtPq0Lts1m59DsfLg&#10;asl6GvAPLDRIg48eoK4hAll7+RuUlszbYKt4xKzObFVJJlIOmM149Es2dzU4kXLB4gR3KFP4f7Ds&#10;5ebWE8lLejqhxIBGje4/ffv++cv9x68Ez7BAjQsFxt25W9+mGNyNZe8CMfaqBrMSl97bphbAkda4&#10;jc8eXGiNgFfJsnlhOcLDOtpUq23ldQuIVSDbJMnuIInYRsLwEDUe5ciMoSvPZ9NRkiyDYn/Z+RCf&#10;CatJuympl6s6JkbpCdjchJh04X1ywN+OKam0Qpk3oMjJeDo97dtgEJMPYybH08lxygyKHhEZ7F9O&#10;NbFK8oVUKhl+tbxSniB8SRfp6y+HYZgypCnp2QTT+zsElgC/P0FoGXF6lNQlnR2CoGjFeGp46u0I&#10;UnV7pKxMr04rSCfs0vIdiuNtNxo4yriprf9ASYNjUdLwfg1eUKKeGxT49CQ/QzliMmazM5wpP3Qs&#10;Bw4wDIFKGinptlexm7y1SzK17dJmbuwltkQl4753Ok49VWx83D2YrKGdon7+SuY/AAAA//8DAFBL&#10;AwQUAAYACAAAACEAXw8QZ9wAAAAJAQAADwAAAGRycy9kb3ducmV2LnhtbEyPwW6DMBBE75X6D9ZW&#10;6q0xIBIhiokCSo49lPYDDN4CCl4jbBL6992e2tuO5ml2pjhudhI3XPzoSEG8i0Agdc6M1Cv4/Li8&#10;ZCB80GT05AgVfKOHY/n4UOjcuDu9460JveAQ8rlWMIQw51L6bkCr/c7NSOx9ucXqwHLppVn0ncPt&#10;JJMoOkirR+IPg56xHrC7NqtVcK0v9rxmyVt87to6mvdV1ZwqpZ6fttMriIBb+IPhtz5Xh5I7tW4l&#10;48WkIM2SA6NspDyBgX2cxiBaPqIMZFnI/wvKHwAAAP//AwBQSwECLQAUAAYACAAAACEAtoM4kv4A&#10;AADhAQAAEwAAAAAAAAAAAAAAAAAAAAAAW0NvbnRlbnRfVHlwZXNdLnhtbFBLAQItABQABgAIAAAA&#10;IQA4/SH/1gAAAJQBAAALAAAAAAAAAAAAAAAAAC8BAABfcmVscy8ucmVsc1BLAQItABQABgAIAAAA&#10;IQDq91FVUQIAAJIEAAAOAAAAAAAAAAAAAAAAAC4CAABkcnMvZTJvRG9jLnhtbFBLAQItABQABgAI&#10;AAAAIQBfDxBn3AAAAAkBAAAPAAAAAAAAAAAAAAAAAKsEAABkcnMvZG93bnJldi54bWxQSwUGAAAA&#10;AAQABADzAAAAtAUAAAAA&#10;" adj="10011,6300">
                <v:textbox inset="5.85pt,.7pt,5.85pt,.7pt"/>
              </v:shape>
            </w:pict>
          </mc:Fallback>
        </mc:AlternateContent>
      </w:r>
      <w:r w:rsidR="00AB1D5E" w:rsidRPr="00584144">
        <w:rPr>
          <w:noProof/>
        </w:rPr>
        <w:drawing>
          <wp:anchor distT="0" distB="0" distL="114300" distR="114300" simplePos="0" relativeHeight="251739136" behindDoc="0" locked="0" layoutInCell="1" allowOverlap="1" wp14:anchorId="5A2C47E7" wp14:editId="6FCF4C7F">
            <wp:simplePos x="0" y="0"/>
            <wp:positionH relativeFrom="column">
              <wp:posOffset>2811618</wp:posOffset>
            </wp:positionH>
            <wp:positionV relativeFrom="paragraph">
              <wp:posOffset>37465</wp:posOffset>
            </wp:positionV>
            <wp:extent cx="230505" cy="332105"/>
            <wp:effectExtent l="0" t="0" r="0" b="0"/>
            <wp:wrapNone/>
            <wp:docPr id="77" name="図 77"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667" w:rsidRPr="00584144">
        <w:rPr>
          <w:noProof/>
        </w:rPr>
        <mc:AlternateContent>
          <mc:Choice Requires="wps">
            <w:drawing>
              <wp:anchor distT="0" distB="0" distL="114300" distR="114300" simplePos="0" relativeHeight="251738112" behindDoc="0" locked="0" layoutInCell="1" allowOverlap="1" wp14:anchorId="7EB68D55" wp14:editId="3C58F6FB">
                <wp:simplePos x="0" y="0"/>
                <wp:positionH relativeFrom="column">
                  <wp:posOffset>3180715</wp:posOffset>
                </wp:positionH>
                <wp:positionV relativeFrom="paragraph">
                  <wp:posOffset>78740</wp:posOffset>
                </wp:positionV>
                <wp:extent cx="2139315" cy="320040"/>
                <wp:effectExtent l="0" t="0" r="0" b="254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320040"/>
                        </a:xfrm>
                        <a:prstGeom prst="rect">
                          <a:avLst/>
                        </a:prstGeom>
                        <a:noFill/>
                        <a:ln>
                          <a:noFill/>
                        </a:ln>
                      </wps:spPr>
                      <wps:txbx>
                        <w:txbxContent>
                          <w:p w:rsidR="007B052B" w:rsidRPr="00085FC2" w:rsidRDefault="007B052B" w:rsidP="002C767C">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7</w:t>
                            </w:r>
                            <w:r w:rsidRPr="00085FC2">
                              <w:rPr>
                                <w:rFonts w:asciiTheme="majorEastAsia" w:eastAsiaTheme="majorEastAsia" w:hAnsiTheme="majorEastAsia" w:hint="eastAsia"/>
                                <w:sz w:val="22"/>
                              </w:rPr>
                              <w:t>：外泊届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76" o:spid="_x0000_s1115" type="#_x0000_t202" style="position:absolute;left:0;text-align:left;margin-left:250.45pt;margin-top:6.2pt;width:168.45pt;height:25.2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gIFgIAAOEDAAAOAAAAZHJzL2Uyb0RvYy54bWysU82O0zAQviPxDpbvNE3b3e5GTVfLroqQ&#10;lh9p4QFcx2kiEo8Zu03KsZUQD8ErIM48T16EsdOWAjfExfJ4PJ+/+ebz7KatK7ZRaEvQKY8HQ86U&#10;lpCVepXy9+8Wz644s07oTFSgVcq3yvKb+dMns8YkagQFVJlCRiDaJo1JeeGcSaLIykLVwg7AKE3J&#10;HLAWjkJcRRmKhtDrKhoNh5dRA5gZBKmspdP7PsnnAT/PlXRv8twqx6qUEzcXVgzr0q/RfCaSFQpT&#10;lPJAQ/wDi1qUmh49Qd0LJ9gay7+g6lIiWMjdQEIdQZ6XUoUeqJt4+Ec3j4UwKvRC4lhzksn+P1j5&#10;evMWWZmlfHrJmRY1zajbf+5237rdj27/hXX7r91+3+2+U8zoDgnWGJtQ3aOhStc+h5YGH5q35gHk&#10;B8s03BVCr9QtIjSFEhkRjn1ldFba41gPsmxeQUYPi7WDANTmWHs1SR9G6DS47WlYqnVM0uEoHl+P&#10;4wvOJOXG5IVJmGYkkmO1QeteKKiZ36QcyQwBXWwerPNsRHK84h/TsCirKhii0r8d0EV/Eth7wj11&#10;1y7boNzV9KjKErIt9YPQ+4z+BW0KwE+cNeSxlNuPa4GKs+qlJk2u4wmRZi4Ek4vpiAI8zyzPM0JL&#10;gkq546zf3rneyGuD5aqgl45TuCUdF2Vo0QveszrwJx+Fzg+e90Y9j8OtXz9z/hMAAP//AwBQSwME&#10;FAAGAAgAAAAhAOP0kNreAAAACQEAAA8AAABkcnMvZG93bnJldi54bWxMj8tOwzAQRfdI/IM1SOyo&#10;TYA2DXGqCrVlWShR1248JBHxQ7abhr9nWMFydI/unFuuJjOwEUPsnZVwPxPA0DZO97aVUH9s73Jg&#10;MSmr1eAsSvjGCKvq+qpUhXYX+47jIbWMSmwslIQuJV9wHpsOjYoz59FS9umCUYnO0HId1IXKzcAz&#10;IebcqN7Sh055fOmw+TqcjQSf/G7xGvZv6812FPVxV2d9u5Hy9mZaPwNLOKU/GH71SR0qcjq5s9WR&#10;DRKehFgSSkH2CIyA/GFBW04S5lkOvCr5/wXVDwAAAP//AwBQSwECLQAUAAYACAAAACEAtoM4kv4A&#10;AADhAQAAEwAAAAAAAAAAAAAAAAAAAAAAW0NvbnRlbnRfVHlwZXNdLnhtbFBLAQItABQABgAIAAAA&#10;IQA4/SH/1gAAAJQBAAALAAAAAAAAAAAAAAAAAC8BAABfcmVscy8ucmVsc1BLAQItABQABgAIAAAA&#10;IQBackgIFgIAAOEDAAAOAAAAAAAAAAAAAAAAAC4CAABkcnMvZTJvRG9jLnhtbFBLAQItABQABgAI&#10;AAAAIQDj9JDa3gAAAAkBAAAPAAAAAAAAAAAAAAAAAHAEAABkcnMvZG93bnJldi54bWxQSwUGAAAA&#10;AAQABADzAAAAewUAAAAA&#10;" filled="f" stroked="f">
                <v:textbox style="mso-fit-shape-to-text:t">
                  <w:txbxContent>
                    <w:p w:rsidR="007B052B" w:rsidRPr="00085FC2" w:rsidRDefault="007B052B" w:rsidP="002C767C">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7</w:t>
                      </w:r>
                      <w:r w:rsidRPr="00085FC2">
                        <w:rPr>
                          <w:rFonts w:asciiTheme="majorEastAsia" w:eastAsiaTheme="majorEastAsia" w:hAnsiTheme="majorEastAsia" w:hint="eastAsia"/>
                          <w:sz w:val="22"/>
                        </w:rPr>
                        <w:t>：外泊届</w:t>
                      </w:r>
                    </w:p>
                  </w:txbxContent>
                </v:textbox>
              </v:shape>
            </w:pict>
          </mc:Fallback>
        </mc:AlternateContent>
      </w:r>
    </w:p>
    <w:p w:rsidR="00833617" w:rsidRDefault="00833617" w:rsidP="002C767C">
      <w:pPr>
        <w:ind w:left="120" w:right="120"/>
      </w:pPr>
    </w:p>
    <w:p w:rsidR="00833617" w:rsidRDefault="00833617" w:rsidP="002C767C">
      <w:pPr>
        <w:ind w:left="120" w:right="120"/>
      </w:pPr>
    </w:p>
    <w:p w:rsidR="00295667" w:rsidRDefault="00295667" w:rsidP="00670D7D">
      <w:pPr>
        <w:pStyle w:val="41"/>
      </w:pPr>
      <w:r>
        <w:rPr>
          <w:rFonts w:hint="eastAsia"/>
        </w:rPr>
        <w:t>（４）</w:t>
      </w:r>
      <w:r w:rsidR="00751975">
        <w:rPr>
          <w:rFonts w:hint="eastAsia"/>
        </w:rPr>
        <w:t xml:space="preserve"> </w:t>
      </w:r>
      <w:r w:rsidRPr="00584144">
        <w:rPr>
          <w:rFonts w:hint="eastAsia"/>
        </w:rPr>
        <w:t>問い合わせへの対応</w:t>
      </w:r>
    </w:p>
    <w:p w:rsidR="00295667" w:rsidRDefault="00A778CC" w:rsidP="002C767C">
      <w:pPr>
        <w:ind w:left="120" w:right="120"/>
      </w:pPr>
      <w:r>
        <w:rPr>
          <w:rFonts w:hint="eastAsia"/>
          <w:noProof/>
        </w:rPr>
        <mc:AlternateContent>
          <mc:Choice Requires="wps">
            <w:drawing>
              <wp:anchor distT="0" distB="0" distL="114300" distR="114300" simplePos="0" relativeHeight="251991040" behindDoc="0" locked="0" layoutInCell="1" allowOverlap="1" wp14:anchorId="3C07D3D3" wp14:editId="13561AEC">
                <wp:simplePos x="0" y="0"/>
                <wp:positionH relativeFrom="column">
                  <wp:posOffset>204801</wp:posOffset>
                </wp:positionH>
                <wp:positionV relativeFrom="paragraph">
                  <wp:posOffset>35615</wp:posOffset>
                </wp:positionV>
                <wp:extent cx="5600700" cy="1725433"/>
                <wp:effectExtent l="0" t="0" r="19050" b="27305"/>
                <wp:wrapNone/>
                <wp:docPr id="71" name="角丸四角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725433"/>
                        </a:xfrm>
                        <a:prstGeom prst="roundRect">
                          <a:avLst>
                            <a:gd name="adj" fmla="val 8168"/>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安否確認に対応するため、避難者の同意を得て『照会用避難者名簿』及び『照会用在宅避難者名簿』を掲示・公開します。掲示・公開する際は、個人情報保護の観点から、住所・氏名程度にとどめます。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安否確認の要請があった際は、情報の開示に同意されている場合のみ、『照会用避難者名簿』及び『照会用在宅避難者名簿』等に基づいて対応します。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避難者にＮＴＴ災害用伝言ダイヤル１７１等の利用を促します。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1" o:spid="_x0000_s1116" style="position:absolute;left:0;text-align:left;margin-left:16.15pt;margin-top:2.8pt;width:441pt;height:135.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UdUgIAAHkEAAAOAAAAZHJzL2Uyb0RvYy54bWysVM1uEzEQviPxDpbvdDdp86tuqqolCKlA&#10;ReEBHNubNXg9ZuxkUx6Da29ceIVeeBsq8RjMOps2BU6IPVgzHs/nme/z7PHJprZsrTEYcAXvHeSc&#10;aSdBGbcs+Pt382djzkIUTgkLThf8Wgd+Mnv65LjxU92HCqzSyAjEhWnjC17F6KdZFmSlaxEOwGtH&#10;wRKwFpFcXGYKRUPotc36eT7MGkDlEaQOgXbPt0E+S/hlqWV8U5ZBR2YLTrXFtGJaF+2azY7FdInC&#10;V0Z2ZYh/qKIWxtGl91DnIgq2QvMHVG0kQoAyHkioMyhLI3Xqgbrp5b91c1UJr1MvRE7w9zSF/wcr&#10;X68vkRlV8FGPMydq0ujnty8/bm/vbm7IuPv+lVGEaGp8mNLpK3+JbaPBX4D8GJiDs0q4pT5FhKbS&#10;QlFx6Xz2KKF1AqWyRfMKFF0iVhESY5sS6xaQuGCbJMz1vTB6E5mkzcEwz0c56Scp1hv1B0eHh21N&#10;mZju0j2G+EJDzVqj4Agrp96S/OkOsb4IMcmjuh6F+sBZWVsSey0sG/eG4w6wO0vQO8jULlij5sba&#10;5OBycWaRUWbB5+nrksP+MetYU/DJoD9IRTyKhX2IPH1/g0htpDfaUvvcqWRHYezWpiqtIx529G5l&#10;ipvFJmk6Tk21wQWoa2IfYTsBNLFkVICfOWvo9Rc8fFoJ1JzZl44UHB31JwMal+SMxxOiHvcDi72A&#10;cJKACh4525pncTtgK49mWdE9vdS/g1PSvDSxFe6hps6h95307GaxHaB9P516+GPMfgEAAP//AwBQ&#10;SwMEFAAGAAgAAAAhAC5hc5zdAAAACAEAAA8AAABkcnMvZG93bnJldi54bWxMj81OwzAQhO9IvIO1&#10;SNyo8wMJDXEqhMSBE1DKobdN7CZR43UUu2l4e5YTPY5mNPNNuVnsIGYz+d6RgngVgTDUON1Tq2D3&#10;9Xr3CMIHJI2DI6Pgx3jYVNdXJRbanenTzNvQCi4hX6CCLoSxkNI3nbHoV240xN7BTRYDy6mVesIz&#10;l9tBJlGUSYs98UKHo3npTHPcnqyCff+ez2/fe3vUabursxg/AqJStzfL8xOIYJbwH4Y/fEaHiplq&#10;dyLtxaAgTVJOKnjIQLC9ju9Z1wqSPE9BVqW8PFD9AgAA//8DAFBLAQItABQABgAIAAAAIQC2gziS&#10;/gAAAOEBAAATAAAAAAAAAAAAAAAAAAAAAABbQ29udGVudF9UeXBlc10ueG1sUEsBAi0AFAAGAAgA&#10;AAAhADj9If/WAAAAlAEAAAsAAAAAAAAAAAAAAAAALwEAAF9yZWxzLy5yZWxzUEsBAi0AFAAGAAgA&#10;AAAhANJxBR1SAgAAeQQAAA4AAAAAAAAAAAAAAAAALgIAAGRycy9lMm9Eb2MueG1sUEsBAi0AFAAG&#10;AAgAAAAhAC5hc5zdAAAACAEAAA8AAAAAAAAAAAAAAAAArAQAAGRycy9kb3ducmV2LnhtbFBLBQYA&#10;AAAABAAEAPMAAAC2BQ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安否確認に対応するため、避難者の同意を得て『照会用避難者名簿』及び『照会用在宅避難者名簿』を掲示・公開します。掲示・公開する際は、個人情報保護の観点から、住所・氏名程度にとどめます。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安否確認の要請があった際は、情報の開示に同意されている場合のみ、『照会用避難者名簿』及び『照会用在宅避難者名簿』等に基づいて対応します。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避難者にＮＴＴ災害用伝言ダイヤル１７１等の利用を促します。</w:t>
                      </w:r>
                    </w:p>
                  </w:txbxContent>
                </v:textbox>
              </v:roundrect>
            </w:pict>
          </mc:Fallback>
        </mc:AlternateContent>
      </w:r>
    </w:p>
    <w:p w:rsidR="00295667" w:rsidRDefault="00295667" w:rsidP="002C767C">
      <w:pPr>
        <w:ind w:left="120" w:right="120"/>
      </w:pPr>
    </w:p>
    <w:p w:rsidR="00295667" w:rsidRDefault="00295667" w:rsidP="002C767C">
      <w:pPr>
        <w:ind w:left="120" w:right="120"/>
      </w:pPr>
    </w:p>
    <w:p w:rsidR="00295667" w:rsidRDefault="00295667" w:rsidP="002C767C">
      <w:pPr>
        <w:ind w:left="120" w:right="120"/>
        <w:rPr>
          <w:rFonts w:asciiTheme="minorEastAsia" w:hAnsiTheme="minorEastAsia"/>
        </w:rPr>
      </w:pPr>
    </w:p>
    <w:p w:rsidR="00295667" w:rsidRDefault="00295667" w:rsidP="002C767C">
      <w:pPr>
        <w:ind w:left="120" w:right="120"/>
        <w:rPr>
          <w:rFonts w:asciiTheme="minorEastAsia" w:hAnsiTheme="minorEastAsia"/>
        </w:rPr>
      </w:pPr>
    </w:p>
    <w:p w:rsidR="00295667" w:rsidRDefault="00295667" w:rsidP="002C767C">
      <w:pPr>
        <w:ind w:left="120" w:right="120"/>
        <w:rPr>
          <w:rFonts w:asciiTheme="minorEastAsia" w:hAnsiTheme="minorEastAsia"/>
        </w:rPr>
      </w:pPr>
    </w:p>
    <w:p w:rsidR="00295667" w:rsidRDefault="00295667" w:rsidP="002C767C">
      <w:pPr>
        <w:ind w:left="120" w:right="120"/>
        <w:rPr>
          <w:rFonts w:asciiTheme="minorEastAsia" w:hAnsiTheme="minorEastAsia"/>
        </w:rPr>
      </w:pPr>
    </w:p>
    <w:p w:rsidR="00295667" w:rsidRDefault="00295667" w:rsidP="002C767C">
      <w:pPr>
        <w:ind w:left="120" w:right="120"/>
        <w:rPr>
          <w:rFonts w:asciiTheme="minorEastAsia" w:hAnsiTheme="minorEastAsia"/>
        </w:rPr>
      </w:pPr>
    </w:p>
    <w:p w:rsidR="00295667" w:rsidRDefault="00295667" w:rsidP="002C767C">
      <w:pPr>
        <w:ind w:left="120" w:right="120"/>
        <w:rPr>
          <w:rFonts w:asciiTheme="minorEastAsia" w:hAnsiTheme="minorEastAsia"/>
        </w:rPr>
      </w:pPr>
    </w:p>
    <w:p w:rsidR="00584144" w:rsidRDefault="00584144">
      <w:pPr>
        <w:widowControl/>
        <w:snapToGrid/>
        <w:ind w:leftChars="0" w:left="0" w:rightChars="0" w:right="0"/>
        <w:rPr>
          <w:rFonts w:eastAsia="ＭＳ Ｐゴシック"/>
          <w:b/>
          <w:bCs/>
        </w:rPr>
      </w:pPr>
    </w:p>
    <w:p w:rsidR="009E7D1E" w:rsidRDefault="00F53513" w:rsidP="00670D7D">
      <w:pPr>
        <w:pStyle w:val="41"/>
      </w:pPr>
      <w:r>
        <w:rPr>
          <w:rFonts w:hint="eastAsia"/>
          <w:noProof/>
        </w:rPr>
        <mc:AlternateContent>
          <mc:Choice Requires="wps">
            <w:drawing>
              <wp:anchor distT="0" distB="0" distL="114300" distR="114300" simplePos="0" relativeHeight="251741184" behindDoc="0" locked="0" layoutInCell="1" allowOverlap="1" wp14:anchorId="69539E55" wp14:editId="47EE1179">
                <wp:simplePos x="0" y="0"/>
                <wp:positionH relativeFrom="column">
                  <wp:posOffset>204801</wp:posOffset>
                </wp:positionH>
                <wp:positionV relativeFrom="paragraph">
                  <wp:posOffset>377437</wp:posOffset>
                </wp:positionV>
                <wp:extent cx="5600700" cy="1622067"/>
                <wp:effectExtent l="0" t="0" r="19050" b="16510"/>
                <wp:wrapNone/>
                <wp:docPr id="78" name="角丸四角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622067"/>
                        </a:xfrm>
                        <a:prstGeom prst="roundRect">
                          <a:avLst>
                            <a:gd name="adj" fmla="val 8168"/>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マスコミ等への対応方針を、避難所運営委員会で決定します。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マスコミ等からの取材への対応は、あらかじめ担当する人を決めて対応するようにします。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避難所で取材等を行う人には、必ず受付で、『</w:t>
                            </w:r>
                            <w:r w:rsidRPr="004D0903">
                              <w:rPr>
                                <w:rFonts w:hint="eastAsia"/>
                              </w:rPr>
                              <w:t>取材者用受付用紙</w:t>
                            </w:r>
                            <w:r>
                              <w:rPr>
                                <w:rFonts w:hint="eastAsia"/>
                              </w:rPr>
                              <w:t>』の記入を求めます。</w:t>
                            </w:r>
                          </w:p>
                          <w:p w:rsidR="007B052B" w:rsidRDefault="007B052B" w:rsidP="00C71C89">
                            <w:pPr>
                              <w:spacing w:afterLines="50" w:after="180"/>
                              <w:ind w:left="480" w:right="120" w:hangingChars="150" w:hanging="360"/>
                            </w:pPr>
                          </w:p>
                          <w:p w:rsidR="007B052B" w:rsidRDefault="007B052B" w:rsidP="00C71C89">
                            <w:pPr>
                              <w:spacing w:afterLines="50" w:after="180"/>
                              <w:ind w:left="480" w:right="120" w:hangingChars="150" w:hanging="360"/>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8" o:spid="_x0000_s1117" style="position:absolute;margin-left:16.15pt;margin-top:29.7pt;width:441pt;height:12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VKUgIAAHkEAAAOAAAAZHJzL2Uyb0RvYy54bWysVM1uEzEQviPxDpbvdDcR+Vt1U1UtRUgF&#10;KgoP4NjerMHrMWMnm/IYXHvjwiv0wttQicdg1puGBDgh9mDNeOxvZr7Ps8cnm8aytcZgwJV8cJRz&#10;pp0EZdyy5O/eXjyZchaicEpYcLrkNzrwk/njR8etL/QQarBKIyMQF4rWl7yO0RdZFmStGxGOwGtH&#10;wQqwEZFcXGYKRUvojc2GeT7OWkDlEaQOgXbP+yCfJ/yq0jK+rqqgI7Mlp9piWjGti27N5seiWKLw&#10;tZHbMsQ/VNEI4yjpDupcRMFWaP6AaoxECFDFIwlNBlVlpE49UDeD/LdurmvhdeqFyAl+R1P4f7Dy&#10;1foKmVEln5BSTjSk0Y+vn7/f3d3f3pJx/+0LowjR1PpQ0Olrf4Vdo8FfgvwQmIOzWrilPkWEttZC&#10;UXGD7nx2cKFzAl1li/YlKEoiVhESY5sKmw6QuGCbJMzNThi9iUzS5mic55Oc9JMUG4yHw3w8STlE&#10;8XDdY4jPNTSsM0qOsHLqDcmfcoj1ZYhJHrXtUaj3nFWNJbHXwrLpYJyazESxPUvWA2RqF6xRF8ba&#10;5OBycWaR0c2SX6RvW03YP2Yda0s+Gw1HqYiDWNiHyNP3N4jURnqjHbXPnEp2FMb2NlVp3Zbrjt5e&#10;prhZbJKm01kH2nG/AHVD7CP0E0ATS0YN+Imzll5/ycPHlUDNmX3hSMHJ0+FsROOSnOl0RtTjfmCx&#10;FxBOElDJI2e9eRb7AVt5NMua8gxS/w5OSfPKxIfH0de0rZ7eN1kHA7Tvp1O//hjznwAAAP//AwBQ&#10;SwMEFAAGAAgAAAAhAMYaNLneAAAACQEAAA8AAABkcnMvZG93bnJldi54bWxMj8FOwzAMhu9Ie4fI&#10;k7ixtGsZW2k6TZM4cALGOOzmNqGt1jhVk3Xl7TEndrS/X78/59vJdmI0g28dKYgXEQhDldMt1QqO&#10;ny8PaxA+IGnsHBkFP8bDtpjd5Zhpd6UPMx5CLbiEfIYKmhD6TEpfNcaiX7jeELNvN1gMPA611ANe&#10;udx2chlFK2mxJb7QYG/2janOh4tVcGrfnsbXr5M966Q+lqsY3wOiUvfzafcMIpgp/IfhT5/VoWCn&#10;0l1Ie9EpSJYJJxU8blIQzDdxyouSQZyuQRa5vP2g+AUAAP//AwBQSwECLQAUAAYACAAAACEAtoM4&#10;kv4AAADhAQAAEwAAAAAAAAAAAAAAAAAAAAAAW0NvbnRlbnRfVHlwZXNdLnhtbFBLAQItABQABgAI&#10;AAAAIQA4/SH/1gAAAJQBAAALAAAAAAAAAAAAAAAAAC8BAABfcmVscy8ucmVsc1BLAQItABQABgAI&#10;AAAAIQAGeNVKUgIAAHkEAAAOAAAAAAAAAAAAAAAAAC4CAABkcnMvZTJvRG9jLnhtbFBLAQItABQA&#10;BgAIAAAAIQDGGjS53gAAAAkBAAAPAAAAAAAAAAAAAAAAAKwEAABkcnMvZG93bnJldi54bWxQSwUG&#10;AAAAAAQABADzAAAAtwU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マスコミ等への対応方針を、避難所運営委員会で決定します。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マスコミ等からの取材への対応は、あらかじめ担当する人を決めて対応するようにします。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避難所で取材等を行う人には、必ず受付で、『</w:t>
                      </w:r>
                      <w:r w:rsidRPr="004D0903">
                        <w:rPr>
                          <w:rFonts w:hint="eastAsia"/>
                        </w:rPr>
                        <w:t>取材者用受付用紙</w:t>
                      </w:r>
                      <w:r>
                        <w:rPr>
                          <w:rFonts w:hint="eastAsia"/>
                        </w:rPr>
                        <w:t>』の記入を求めます。</w:t>
                      </w:r>
                    </w:p>
                    <w:p w:rsidR="007B052B" w:rsidRDefault="007B052B" w:rsidP="00C71C89">
                      <w:pPr>
                        <w:spacing w:afterLines="50" w:after="180"/>
                        <w:ind w:left="480" w:right="120" w:hangingChars="150" w:hanging="360"/>
                      </w:pPr>
                    </w:p>
                    <w:p w:rsidR="007B052B" w:rsidRDefault="007B052B" w:rsidP="00C71C89">
                      <w:pPr>
                        <w:spacing w:afterLines="50" w:after="180"/>
                        <w:ind w:left="480" w:right="120" w:hangingChars="150" w:hanging="360"/>
                      </w:pPr>
                      <w:r>
                        <w:rPr>
                          <w:rFonts w:hint="eastAsia"/>
                        </w:rPr>
                        <w:t xml:space="preserve">　</w:t>
                      </w:r>
                    </w:p>
                  </w:txbxContent>
                </v:textbox>
              </v:roundrect>
            </w:pict>
          </mc:Fallback>
        </mc:AlternateContent>
      </w:r>
      <w:r w:rsidR="009E7D1E">
        <w:rPr>
          <w:rFonts w:hint="eastAsia"/>
        </w:rPr>
        <w:t>（５）</w:t>
      </w:r>
      <w:r w:rsidR="00751975">
        <w:rPr>
          <w:rFonts w:hint="eastAsia"/>
        </w:rPr>
        <w:t xml:space="preserve"> </w:t>
      </w:r>
      <w:r w:rsidR="009E7D1E">
        <w:rPr>
          <w:rFonts w:hint="eastAsia"/>
        </w:rPr>
        <w:t>取材</w:t>
      </w:r>
      <w:r w:rsidR="009E7D1E" w:rsidRPr="00584144">
        <w:rPr>
          <w:rFonts w:hint="eastAsia"/>
        </w:rPr>
        <w:t>への対応</w:t>
      </w:r>
    </w:p>
    <w:p w:rsidR="009E7D1E" w:rsidRDefault="009E7D1E" w:rsidP="002C767C">
      <w:pPr>
        <w:ind w:left="120" w:right="120"/>
      </w:pPr>
    </w:p>
    <w:p w:rsidR="009E7D1E" w:rsidRDefault="009E7D1E" w:rsidP="002C767C">
      <w:pPr>
        <w:ind w:left="120" w:right="120"/>
      </w:pPr>
    </w:p>
    <w:p w:rsidR="009E7D1E" w:rsidRDefault="009E7D1E" w:rsidP="002C767C">
      <w:pPr>
        <w:ind w:left="120" w:right="120"/>
      </w:pPr>
    </w:p>
    <w:p w:rsidR="009E7D1E" w:rsidRDefault="009E7D1E" w:rsidP="002C767C">
      <w:pPr>
        <w:ind w:left="120" w:right="120"/>
        <w:rPr>
          <w:rFonts w:asciiTheme="minorEastAsia" w:hAnsiTheme="minorEastAsia"/>
        </w:rPr>
      </w:pPr>
    </w:p>
    <w:p w:rsidR="009E7D1E" w:rsidRDefault="009E7D1E" w:rsidP="002C767C">
      <w:pPr>
        <w:ind w:left="120" w:right="120"/>
        <w:rPr>
          <w:rFonts w:asciiTheme="minorEastAsia" w:hAnsiTheme="minorEastAsia"/>
        </w:rPr>
      </w:pPr>
    </w:p>
    <w:p w:rsidR="009E7D1E" w:rsidRDefault="009E7D1E" w:rsidP="002C767C">
      <w:pPr>
        <w:ind w:left="120" w:right="120"/>
        <w:rPr>
          <w:rFonts w:asciiTheme="minorEastAsia" w:hAnsiTheme="minorEastAsia"/>
        </w:rPr>
      </w:pPr>
    </w:p>
    <w:p w:rsidR="009E7D1E" w:rsidRDefault="007C3AD5" w:rsidP="002C767C">
      <w:pPr>
        <w:ind w:left="120" w:right="120"/>
        <w:rPr>
          <w:rFonts w:asciiTheme="minorEastAsia" w:hAnsiTheme="minorEastAsia"/>
        </w:rPr>
      </w:pPr>
      <w:r w:rsidRPr="004D0903">
        <w:rPr>
          <w:rFonts w:asciiTheme="minorEastAsia" w:hAnsiTheme="minorEastAsia"/>
          <w:noProof/>
        </w:rPr>
        <mc:AlternateContent>
          <mc:Choice Requires="wps">
            <w:drawing>
              <wp:anchor distT="0" distB="0" distL="114300" distR="114300" simplePos="0" relativeHeight="251744256" behindDoc="0" locked="0" layoutInCell="1" allowOverlap="1" wp14:anchorId="13212CB2" wp14:editId="7ABC650E">
                <wp:simplePos x="0" y="0"/>
                <wp:positionH relativeFrom="column">
                  <wp:posOffset>3368040</wp:posOffset>
                </wp:positionH>
                <wp:positionV relativeFrom="paragraph">
                  <wp:posOffset>66040</wp:posOffset>
                </wp:positionV>
                <wp:extent cx="2139315" cy="320040"/>
                <wp:effectExtent l="0" t="0" r="0" b="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320040"/>
                        </a:xfrm>
                        <a:prstGeom prst="rect">
                          <a:avLst/>
                        </a:prstGeom>
                        <a:noFill/>
                        <a:ln>
                          <a:noFill/>
                        </a:ln>
                      </wps:spPr>
                      <wps:txbx>
                        <w:txbxContent>
                          <w:p w:rsidR="007B052B" w:rsidRPr="00085FC2" w:rsidRDefault="007B052B" w:rsidP="002C767C">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8</w:t>
                            </w:r>
                            <w:r w:rsidRPr="00085FC2">
                              <w:rPr>
                                <w:rFonts w:asciiTheme="majorEastAsia" w:eastAsiaTheme="majorEastAsia" w:hAnsiTheme="majorEastAsia" w:hint="eastAsia"/>
                                <w:sz w:val="22"/>
                              </w:rPr>
                              <w:t>：取材者用受付用紙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80" o:spid="_x0000_s1118" type="#_x0000_t202" style="position:absolute;left:0;text-align:left;margin-left:265.2pt;margin-top:5.2pt;width:168.45pt;height:25.2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KDFAIAAOEDAAAOAAAAZHJzL2Uyb0RvYy54bWysU8GO0zAQvSPxD5bvNE3bhW3UdLXsqghp&#10;gZUWPsB1nCYi8Zix26QcWwnxEfwC2jPfkx9h7LSlwA1xsTwez5s3z8+zq7au2EahLUGnPB4MOVNa&#10;QlbqVco/vF88u+TMOqEzUYFWKd8qy6/mT5/MGpOoERRQZQoZgWibNCblhXMmiSIrC1ULOwCjNCVz&#10;wFo4CnEVZSgaQq+raDQcPo8awMwgSGUtnd72ST4P+HmupHuX51Y5VqWcuLmwYliXfo3mM5GsUJii&#10;lAca4h9Y1KLU1PQEdSucYGss/4KqS4lgIXcDCXUEeV5KFWagaeLhH9M8FMKoMAuJY81JJvv/YOXb&#10;zT2yMkv5JcmjRU1v1O2/dLvv3e5Ht//Kuv23br/vdo8UM7pDgjXGJlT3YKjStS+hpYcPw1tzB/Kj&#10;ZRpuCqFX6hoRmkKJjAjHvjI6K+1xrAdZNm8go8Zi7SAAtTnWXk3ShxE6MdueHku1jkk6HMXj6Ti+&#10;4ExSbkxemARykUiO1Qate6WgZn6TciQzBHSxubPOsxHJ8YpvpmFRVlUwRKV/O6CL/iSw94R76q5d&#10;tkG56UmVJWRbmgeh9xn9C9oUgJ85a8hjKbef1gIVZ9VrTZpM4wmRZi4Ek4sXIwrwPLM8zwgtCSrl&#10;jrN+e+N6I68NlquCOh1f4Zp0XJRhRC94z+rAn3wUJj943hv1PA63fv3M+U8AAAD//wMAUEsDBBQA&#10;BgAIAAAAIQCiWlIH3gAAAAkBAAAPAAAAZHJzL2Rvd25yZXYueG1sTI/LTsMwEEX3SPyDNUjsqE0L&#10;aZTGqSrUliVQItZuPE0i4odsNw1/z3QFq9HoHt05U64nM7ARQ+ydlfA4E8DQNk73tpVQf+4ecmAx&#10;KavV4CxK+MEI6+r2plSFdhf7geMhtYxKbCyUhC4lX3Aemw6NijPn0VJ2csGoRGtouQ7qQuVm4HMh&#10;Mm5Ub+lCpzy+dNh8H85Ggk9+v3wNb++b7W4U9de+nvftVsr7u2mzApZwSn8wXPVJHSpyOrqz1ZEN&#10;Ep4X4olQCq6TgDxbLoAdJWQiB16V/P8H1S8AAAD//wMAUEsBAi0AFAAGAAgAAAAhALaDOJL+AAAA&#10;4QEAABMAAAAAAAAAAAAAAAAAAAAAAFtDb250ZW50X1R5cGVzXS54bWxQSwECLQAUAAYACAAAACEA&#10;OP0h/9YAAACUAQAACwAAAAAAAAAAAAAAAAAvAQAAX3JlbHMvLnJlbHNQSwECLQAUAAYACAAAACEA&#10;IfVSgxQCAADhAwAADgAAAAAAAAAAAAAAAAAuAgAAZHJzL2Uyb0RvYy54bWxQSwECLQAUAAYACAAA&#10;ACEAolpSB94AAAAJAQAADwAAAAAAAAAAAAAAAABuBAAAZHJzL2Rvd25yZXYueG1sUEsFBgAAAAAE&#10;AAQA8wAAAHkFAAAAAA==&#10;" filled="f" stroked="f">
                <v:textbox style="mso-fit-shape-to-text:t">
                  <w:txbxContent>
                    <w:p w:rsidR="007B052B" w:rsidRPr="00085FC2" w:rsidRDefault="007B052B" w:rsidP="002C767C">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8</w:t>
                      </w:r>
                      <w:r w:rsidRPr="00085FC2">
                        <w:rPr>
                          <w:rFonts w:asciiTheme="majorEastAsia" w:eastAsiaTheme="majorEastAsia" w:hAnsiTheme="majorEastAsia" w:hint="eastAsia"/>
                          <w:sz w:val="22"/>
                        </w:rPr>
                        <w:t>：取材者用受付用紙</w:t>
                      </w:r>
                    </w:p>
                  </w:txbxContent>
                </v:textbox>
              </v:shape>
            </w:pict>
          </mc:Fallback>
        </mc:AlternateContent>
      </w:r>
      <w:r w:rsidRPr="004D0903">
        <w:rPr>
          <w:rFonts w:asciiTheme="minorEastAsia" w:hAnsiTheme="minorEastAsia"/>
          <w:noProof/>
        </w:rPr>
        <w:drawing>
          <wp:anchor distT="0" distB="0" distL="114300" distR="114300" simplePos="0" relativeHeight="251745280" behindDoc="0" locked="0" layoutInCell="1" allowOverlap="1" wp14:anchorId="287DB35D" wp14:editId="7956B233">
            <wp:simplePos x="0" y="0"/>
            <wp:positionH relativeFrom="column">
              <wp:posOffset>2917825</wp:posOffset>
            </wp:positionH>
            <wp:positionV relativeFrom="paragraph">
              <wp:posOffset>24765</wp:posOffset>
            </wp:positionV>
            <wp:extent cx="230505" cy="332105"/>
            <wp:effectExtent l="0" t="0" r="0" b="0"/>
            <wp:wrapNone/>
            <wp:docPr id="81" name="図 81"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903">
        <w:rPr>
          <w:rFonts w:asciiTheme="minorEastAsia" w:hAnsiTheme="minorEastAsia"/>
          <w:noProof/>
        </w:rPr>
        <mc:AlternateContent>
          <mc:Choice Requires="wps">
            <w:drawing>
              <wp:anchor distT="0" distB="0" distL="114300" distR="114300" simplePos="0" relativeHeight="251743232" behindDoc="0" locked="0" layoutInCell="1" allowOverlap="1" wp14:anchorId="0DFF504E" wp14:editId="16B88AE4">
                <wp:simplePos x="0" y="0"/>
                <wp:positionH relativeFrom="column">
                  <wp:posOffset>3171190</wp:posOffset>
                </wp:positionH>
                <wp:positionV relativeFrom="paragraph">
                  <wp:posOffset>81611</wp:posOffset>
                </wp:positionV>
                <wp:extent cx="200025" cy="228600"/>
                <wp:effectExtent l="0" t="19050" r="47625" b="38100"/>
                <wp:wrapNone/>
                <wp:docPr id="79" name="右矢印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79" o:spid="_x0000_s1026" type="#_x0000_t13" style="position:absolute;left:0;text-align:left;margin-left:249.7pt;margin-top:6.45pt;width:15.7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GVUQIAAJIEAAAOAAAAZHJzL2Uyb0RvYy54bWysVF1uEzEQfkfiDpbf6SbbJk1W2VRVSxFS&#10;gUqFA0xsb9bgP2wnm3IHxBGQOAESZ6q4BrPeTdgC4gGxD9aMZ+bzzHwzuzjbaUW2wgdpTUnHRyNK&#10;hGGWS7Mu6ZvXV09mlIQIhoOyRpT0TgR6tnz8aNG4QuS2tooLTxDEhKJxJa1jdEWWBVYLDeHIOmHQ&#10;WFmvIaLq1xn30CC6Vlk+Gk2zxnruvGUiBLy97Ix0mfCrSrD4qqqCiESVFHOL6fTpXLVntlxAsfbg&#10;asn6NOAfstAgDT56gLqECGTj5W9QWjJvg63iEbM6s1UlmUg1YDXj0S/V3NbgRKoFmxPcoU3h/8Gy&#10;l9sbTyQv6emcEgMaObr/9O375y/3H78SvMMGNS4U6HfrbnxbYnDXlr0LxNiLGsxanHtvm1oAx7TG&#10;rX/2IKBVAoaSVfPCcoSHTbSpV7vK6xYQu0B2iZK7AyViFwnDS+R4lE8oYWjK89l0lCjLoNgHOx/i&#10;M2E1aYWSermuY8ooPQHb6xATL7wvDvjbMSWVVkjzFhQ5GU+np/0YDHzyoc/keDo5TpVB0SNiBvuX&#10;U0+skvxKKpUUv15dKE8QvqRX6euDw9BNGdKUdD7B8v4OgS3A708QWkbcHiV1SWcHJyhaMp4anmY7&#10;glSdjCkr07PTEtIRu7L8DsnxtlsNXGUUaus/UNLgWpQ0vN+AF5So5wYJPj3J50hHTMpsNsed8kPD&#10;amAAwxCopJGSTryI3eZtXKKpHZe2cmPPcSQqGfez0+XUp4qDj9KDzRrqyevnr2T5AwAA//8DAFBL&#10;AwQUAAYACAAAACEArSSvmdwAAAAJAQAADwAAAGRycy9kb3ducmV2LnhtbEyPwU6DQBCG7ya+w2ZM&#10;vNml2BpAlqaQ9uhB9AEWdgRSdpawS4tv73jS20y+P/98kx9WO4orzn5wpGC7iUAgtc4M1Cn4/Dg/&#10;JSB80GT06AgVfKOHQ3F/l+vMuBu947UOneAS8plW0IcwZVL6tker/cZNSMy+3Gx14HXupJn1jcvt&#10;KOMoepFWD8QXej1h1WN7qRer4FKd7WlJ4rftqW2qaNqXZX0slXp8WI+vIAKu4S8Mv/qsDgU7NW4h&#10;48WoYJemO44yiFMQHNg/Rzw0TJIUZJHL/x8UPwAAAP//AwBQSwECLQAUAAYACAAAACEAtoM4kv4A&#10;AADhAQAAEwAAAAAAAAAAAAAAAAAAAAAAW0NvbnRlbnRfVHlwZXNdLnhtbFBLAQItABQABgAIAAAA&#10;IQA4/SH/1gAAAJQBAAALAAAAAAAAAAAAAAAAAC8BAABfcmVscy8ucmVsc1BLAQItABQABgAIAAAA&#10;IQAtpTGVUQIAAJIEAAAOAAAAAAAAAAAAAAAAAC4CAABkcnMvZTJvRG9jLnhtbFBLAQItABQABgAI&#10;AAAAIQCtJK+Z3AAAAAkBAAAPAAAAAAAAAAAAAAAAAKsEAABkcnMvZG93bnJldi54bWxQSwUGAAAA&#10;AAQABADzAAAAtAUAAAAA&#10;" adj="10011,6300">
                <v:textbox inset="5.85pt,.7pt,5.85pt,.7pt"/>
              </v:shape>
            </w:pict>
          </mc:Fallback>
        </mc:AlternateContent>
      </w:r>
    </w:p>
    <w:p w:rsidR="00833617" w:rsidRPr="009E7D1E" w:rsidRDefault="00833617" w:rsidP="002C767C">
      <w:pPr>
        <w:ind w:left="120" w:right="120"/>
        <w:rPr>
          <w:rFonts w:asciiTheme="minorEastAsia" w:hAnsiTheme="minorEastAsia"/>
        </w:rPr>
      </w:pPr>
    </w:p>
    <w:p w:rsidR="00833617" w:rsidRDefault="00A778CC" w:rsidP="002C767C">
      <w:pPr>
        <w:ind w:left="120" w:right="120"/>
        <w:rPr>
          <w:rFonts w:asciiTheme="minorEastAsia" w:hAnsiTheme="minorEastAsia"/>
        </w:rPr>
      </w:pPr>
      <w:r w:rsidRPr="00A778CC">
        <w:rPr>
          <w:rFonts w:asciiTheme="minorEastAsia" w:hAnsiTheme="minorEastAsia"/>
          <w:noProof/>
        </w:rPr>
        <w:drawing>
          <wp:anchor distT="0" distB="0" distL="114300" distR="114300" simplePos="0" relativeHeight="252597248" behindDoc="0" locked="0" layoutInCell="1" allowOverlap="1" wp14:anchorId="40B51C67" wp14:editId="7F0F7182">
            <wp:simplePos x="0" y="0"/>
            <wp:positionH relativeFrom="column">
              <wp:posOffset>-32385</wp:posOffset>
            </wp:positionH>
            <wp:positionV relativeFrom="paragraph">
              <wp:posOffset>157480</wp:posOffset>
            </wp:positionV>
            <wp:extent cx="866140" cy="536575"/>
            <wp:effectExtent l="0" t="0" r="0" b="0"/>
            <wp:wrapNone/>
            <wp:docPr id="12003" name="図 12003" descr="http://1.bp.blogspot.com/-IrP_mDF6GYE/UzALGf7B11I/AAAAAAAAeeU/rWNbbZ2PSKU/s800/study_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IrP_mDF6GYE/UzALGf7B11I/AAAAAAAAeeU/rWNbbZ2PSKU/s800/study_mem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140" cy="53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A8D" w:rsidRDefault="00E70A8D" w:rsidP="002C767C">
      <w:pPr>
        <w:ind w:left="120" w:right="120"/>
        <w:rPr>
          <w:rFonts w:asciiTheme="minorEastAsia" w:hAnsiTheme="minorEastAsia"/>
        </w:rPr>
      </w:pPr>
    </w:p>
    <w:p w:rsidR="00E70A8D" w:rsidRDefault="00DC2236">
      <w:pPr>
        <w:widowControl/>
        <w:snapToGrid/>
        <w:ind w:leftChars="0" w:left="0" w:rightChars="0" w:right="0"/>
        <w:rPr>
          <w:rFonts w:eastAsia="ＭＳ Ｐゴシック"/>
          <w:b/>
          <w:bCs/>
        </w:rPr>
      </w:pPr>
      <w:r>
        <w:rPr>
          <w:noProof/>
        </w:rPr>
        <w:drawing>
          <wp:anchor distT="0" distB="0" distL="114300" distR="114300" simplePos="0" relativeHeight="252599296" behindDoc="0" locked="0" layoutInCell="1" allowOverlap="1" wp14:anchorId="0E827D1E" wp14:editId="3F06A929">
            <wp:simplePos x="0" y="0"/>
            <wp:positionH relativeFrom="column">
              <wp:posOffset>4886325</wp:posOffset>
            </wp:positionH>
            <wp:positionV relativeFrom="paragraph">
              <wp:posOffset>1797050</wp:posOffset>
            </wp:positionV>
            <wp:extent cx="1007745" cy="1725295"/>
            <wp:effectExtent l="0" t="0" r="0" b="8255"/>
            <wp:wrapNone/>
            <wp:docPr id="473" name="図 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0774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D5E" w:rsidRPr="00A778CC">
        <w:rPr>
          <w:rFonts w:asciiTheme="minorEastAsia" w:hAnsiTheme="minorEastAsia"/>
          <w:noProof/>
        </w:rPr>
        <mc:AlternateContent>
          <mc:Choice Requires="wps">
            <w:drawing>
              <wp:anchor distT="0" distB="0" distL="114300" distR="114300" simplePos="0" relativeHeight="252598272" behindDoc="1" locked="0" layoutInCell="1" allowOverlap="1" wp14:anchorId="7D946BBF" wp14:editId="41F68722">
                <wp:simplePos x="0" y="0"/>
                <wp:positionH relativeFrom="column">
                  <wp:posOffset>266700</wp:posOffset>
                </wp:positionH>
                <wp:positionV relativeFrom="paragraph">
                  <wp:posOffset>76141</wp:posOffset>
                </wp:positionV>
                <wp:extent cx="5533449" cy="3999865"/>
                <wp:effectExtent l="0" t="0" r="48260" b="19685"/>
                <wp:wrapNone/>
                <wp:docPr id="12002" name="メモ 12002"/>
                <wp:cNvGraphicFramePr/>
                <a:graphic xmlns:a="http://schemas.openxmlformats.org/drawingml/2006/main">
                  <a:graphicData uri="http://schemas.microsoft.com/office/word/2010/wordprocessingShape">
                    <wps:wsp>
                      <wps:cNvSpPr/>
                      <wps:spPr>
                        <a:xfrm>
                          <a:off x="0" y="0"/>
                          <a:ext cx="5533449" cy="3999865"/>
                        </a:xfrm>
                        <a:prstGeom prst="foldedCorner">
                          <a:avLst>
                            <a:gd name="adj" fmla="val 87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2A354B" w:rsidRDefault="007B052B" w:rsidP="00A778CC">
                            <w:pPr>
                              <w:ind w:left="120" w:right="120"/>
                              <w:rPr>
                                <w:color w:val="000000" w:themeColor="text1"/>
                              </w:rPr>
                            </w:pPr>
                          </w:p>
                          <w:p w:rsidR="007B052B" w:rsidRDefault="007B052B" w:rsidP="007C3AD5">
                            <w:pPr>
                              <w:spacing w:line="276" w:lineRule="auto"/>
                              <w:ind w:left="120" w:right="120"/>
                              <w:rPr>
                                <w:color w:val="000000" w:themeColor="text1"/>
                              </w:rPr>
                            </w:pPr>
                            <w:r>
                              <w:rPr>
                                <w:rFonts w:hint="eastAsia"/>
                                <w:color w:val="000000" w:themeColor="text1"/>
                              </w:rPr>
                              <w:t>マスコミ対応方針について</w:t>
                            </w:r>
                          </w:p>
                          <w:p w:rsidR="007B052B" w:rsidRPr="00A778CC" w:rsidRDefault="007B052B" w:rsidP="007C3AD5">
                            <w:pPr>
                              <w:spacing w:line="276" w:lineRule="auto"/>
                              <w:ind w:left="120" w:right="120"/>
                              <w:rPr>
                                <w:color w:val="000000" w:themeColor="text1"/>
                              </w:rPr>
                            </w:pPr>
                          </w:p>
                          <w:p w:rsidR="007B052B" w:rsidRDefault="007B052B" w:rsidP="007C3AD5">
                            <w:pPr>
                              <w:spacing w:line="276" w:lineRule="auto"/>
                              <w:ind w:left="120" w:right="120"/>
                              <w:rPr>
                                <w:color w:val="000000" w:themeColor="text1"/>
                              </w:rPr>
                            </w:pPr>
                            <w:r w:rsidRPr="00A778CC">
                              <w:rPr>
                                <w:rFonts w:hint="eastAsia"/>
                                <w:color w:val="000000" w:themeColor="text1"/>
                              </w:rPr>
                              <w:t>取材を許可するか</w:t>
                            </w:r>
                            <w:r>
                              <w:rPr>
                                <w:rFonts w:hint="eastAsia"/>
                                <w:color w:val="000000" w:themeColor="text1"/>
                              </w:rPr>
                              <w:t>しない</w:t>
                            </w:r>
                            <w:r w:rsidRPr="00A778CC">
                              <w:rPr>
                                <w:rFonts w:hint="eastAsia"/>
                                <w:color w:val="000000" w:themeColor="text1"/>
                              </w:rPr>
                              <w:t>か、</w:t>
                            </w:r>
                            <w:r>
                              <w:rPr>
                                <w:rFonts w:hint="eastAsia"/>
                                <w:color w:val="000000" w:themeColor="text1"/>
                              </w:rPr>
                              <w:t>また</w:t>
                            </w:r>
                            <w:r w:rsidRPr="00A778CC">
                              <w:rPr>
                                <w:rFonts w:hint="eastAsia"/>
                                <w:color w:val="000000" w:themeColor="text1"/>
                              </w:rPr>
                              <w:t>許可した場合に</w:t>
                            </w:r>
                            <w:r>
                              <w:rPr>
                                <w:rFonts w:hint="eastAsia"/>
                                <w:color w:val="000000" w:themeColor="text1"/>
                              </w:rPr>
                              <w:t>は</w:t>
                            </w:r>
                            <w:r w:rsidRPr="00A778CC">
                              <w:rPr>
                                <w:rFonts w:hint="eastAsia"/>
                                <w:color w:val="000000" w:themeColor="text1"/>
                              </w:rPr>
                              <w:t>、どのように対応するかについて、</w:t>
                            </w:r>
                            <w:r>
                              <w:rPr>
                                <w:rFonts w:hint="eastAsia"/>
                                <w:color w:val="000000" w:themeColor="text1"/>
                              </w:rPr>
                              <w:t>運営会議</w:t>
                            </w:r>
                            <w:r w:rsidRPr="00A778CC">
                              <w:rPr>
                                <w:rFonts w:hint="eastAsia"/>
                                <w:color w:val="000000" w:themeColor="text1"/>
                              </w:rPr>
                              <w:t>で決定する必要があ</w:t>
                            </w:r>
                            <w:r>
                              <w:rPr>
                                <w:rFonts w:hint="eastAsia"/>
                                <w:color w:val="000000" w:themeColor="text1"/>
                              </w:rPr>
                              <w:t>ります。また</w:t>
                            </w:r>
                            <w:r w:rsidRPr="00A778CC">
                              <w:rPr>
                                <w:rFonts w:hint="eastAsia"/>
                                <w:color w:val="000000" w:themeColor="text1"/>
                              </w:rPr>
                              <w:t>、取材を</w:t>
                            </w:r>
                            <w:r>
                              <w:rPr>
                                <w:rFonts w:hint="eastAsia"/>
                                <w:color w:val="000000" w:themeColor="text1"/>
                              </w:rPr>
                              <w:t>行う際の注意事項をあらかじめ決めておくことも必要です。</w:t>
                            </w:r>
                          </w:p>
                          <w:p w:rsidR="007B052B" w:rsidRDefault="007B052B" w:rsidP="007C3AD5">
                            <w:pPr>
                              <w:spacing w:line="276" w:lineRule="auto"/>
                              <w:ind w:left="120" w:right="120"/>
                              <w:rPr>
                                <w:color w:val="000000" w:themeColor="text1"/>
                              </w:rPr>
                            </w:pPr>
                          </w:p>
                          <w:p w:rsidR="007B052B" w:rsidRDefault="007B052B" w:rsidP="007C3AD5">
                            <w:pPr>
                              <w:spacing w:line="276" w:lineRule="auto"/>
                              <w:ind w:left="120" w:right="120"/>
                              <w:rPr>
                                <w:color w:val="000000" w:themeColor="text1"/>
                              </w:rPr>
                            </w:pPr>
                            <w:r>
                              <w:rPr>
                                <w:rFonts w:hint="eastAsia"/>
                                <w:color w:val="000000" w:themeColor="text1"/>
                              </w:rPr>
                              <w:t>＜例＞</w:t>
                            </w:r>
                          </w:p>
                          <w:p w:rsidR="007B052B" w:rsidRDefault="007B052B" w:rsidP="00C71C89">
                            <w:pPr>
                              <w:spacing w:line="276" w:lineRule="auto"/>
                              <w:ind w:leftChars="119" w:left="670" w:rightChars="571" w:right="1370" w:hangingChars="160" w:hanging="384"/>
                              <w:rPr>
                                <w:color w:val="000000" w:themeColor="text1"/>
                              </w:rPr>
                            </w:pPr>
                            <w:r>
                              <w:rPr>
                                <w:rFonts w:hint="eastAsia"/>
                                <w:color w:val="000000" w:themeColor="text1"/>
                              </w:rPr>
                              <w:t>●</w:t>
                            </w:r>
                            <w:r>
                              <w:rPr>
                                <w:rFonts w:hint="eastAsia"/>
                                <w:color w:val="000000" w:themeColor="text1"/>
                              </w:rPr>
                              <w:t xml:space="preserve"> </w:t>
                            </w:r>
                            <w:r w:rsidRPr="00A778CC">
                              <w:rPr>
                                <w:rFonts w:hint="eastAsia"/>
                                <w:color w:val="000000" w:themeColor="text1"/>
                              </w:rPr>
                              <w:t>避難所の撮影には必ず班員が立ち会い、避難者に対する取材は、班員を介して、避難者が同意した場合のみとします。</w:t>
                            </w:r>
                          </w:p>
                          <w:p w:rsidR="007B052B" w:rsidRDefault="007B052B" w:rsidP="00C71C89">
                            <w:pPr>
                              <w:spacing w:line="276" w:lineRule="auto"/>
                              <w:ind w:leftChars="119" w:left="670" w:rightChars="571" w:right="1370" w:hangingChars="160" w:hanging="384"/>
                              <w:rPr>
                                <w:color w:val="000000" w:themeColor="text1"/>
                              </w:rPr>
                            </w:pPr>
                            <w:r>
                              <w:rPr>
                                <w:rFonts w:hint="eastAsia"/>
                                <w:color w:val="000000" w:themeColor="text1"/>
                              </w:rPr>
                              <w:t>●</w:t>
                            </w:r>
                            <w:r>
                              <w:rPr>
                                <w:rFonts w:hint="eastAsia"/>
                                <w:color w:val="000000" w:themeColor="text1"/>
                              </w:rPr>
                              <w:t xml:space="preserve"> </w:t>
                            </w:r>
                            <w:r w:rsidRPr="00A778CC">
                              <w:rPr>
                                <w:rFonts w:hint="eastAsia"/>
                                <w:color w:val="000000" w:themeColor="text1"/>
                              </w:rPr>
                              <w:t>マスコミが入れるスペースを制限し、居住空間での取材は、原則として断ります。</w:t>
                            </w:r>
                          </w:p>
                          <w:p w:rsidR="007B052B" w:rsidRDefault="007B052B" w:rsidP="00C71C89">
                            <w:pPr>
                              <w:spacing w:line="276" w:lineRule="auto"/>
                              <w:ind w:leftChars="119" w:left="670" w:rightChars="571" w:right="1370" w:hangingChars="160" w:hanging="384"/>
                              <w:rPr>
                                <w:color w:val="000000" w:themeColor="text1"/>
                              </w:rPr>
                            </w:pPr>
                            <w:r>
                              <w:rPr>
                                <w:rFonts w:hint="eastAsia"/>
                                <w:color w:val="000000" w:themeColor="text1"/>
                              </w:rPr>
                              <w:t>●</w:t>
                            </w:r>
                            <w:r>
                              <w:rPr>
                                <w:rFonts w:hint="eastAsia"/>
                                <w:color w:val="000000" w:themeColor="text1"/>
                              </w:rPr>
                              <w:t xml:space="preserve"> </w:t>
                            </w:r>
                            <w:r w:rsidRPr="00A778CC">
                              <w:rPr>
                                <w:rFonts w:hint="eastAsia"/>
                                <w:color w:val="000000" w:themeColor="text1"/>
                              </w:rPr>
                              <w:t>取材の際には、名札や腕章の着用を求め、避難所内の人と区別できるようにします。</w:t>
                            </w:r>
                          </w:p>
                          <w:p w:rsidR="007B052B" w:rsidRDefault="007B052B" w:rsidP="00C71C89">
                            <w:pPr>
                              <w:spacing w:line="276" w:lineRule="auto"/>
                              <w:ind w:leftChars="119" w:left="670" w:rightChars="571" w:right="1370" w:hangingChars="160" w:hanging="384"/>
                              <w:rPr>
                                <w:color w:val="000000" w:themeColor="text1"/>
                              </w:rPr>
                            </w:pPr>
                            <w:r>
                              <w:rPr>
                                <w:rFonts w:hint="eastAsia"/>
                                <w:color w:val="000000" w:themeColor="text1"/>
                              </w:rPr>
                              <w:t>●</w:t>
                            </w:r>
                            <w:r>
                              <w:rPr>
                                <w:rFonts w:hint="eastAsia"/>
                                <w:color w:val="000000" w:themeColor="text1"/>
                              </w:rPr>
                              <w:t xml:space="preserve"> </w:t>
                            </w:r>
                            <w:r w:rsidRPr="00A778CC">
                              <w:rPr>
                                <w:rFonts w:hint="eastAsia"/>
                                <w:color w:val="000000" w:themeColor="text1"/>
                              </w:rPr>
                              <w:t>取材に</w:t>
                            </w:r>
                            <w:r>
                              <w:rPr>
                                <w:rFonts w:hint="eastAsia"/>
                                <w:color w:val="000000" w:themeColor="text1"/>
                              </w:rPr>
                              <w:t>対しては、災害対策本部での決定事項など正確な情報提供に努めます</w:t>
                            </w:r>
                            <w:r w:rsidRPr="00A778CC">
                              <w:rPr>
                                <w:rFonts w:hint="eastAsia"/>
                                <w:color w:val="000000" w:themeColor="text1"/>
                              </w:rPr>
                              <w:t>。</w:t>
                            </w:r>
                          </w:p>
                          <w:p w:rsidR="007B052B" w:rsidRPr="00CA6AD4" w:rsidRDefault="007B052B" w:rsidP="00A778CC">
                            <w:pPr>
                              <w:ind w:left="120" w:right="120"/>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メモ 12002" o:spid="_x0000_s1119" type="#_x0000_t65" style="position:absolute;margin-left:21pt;margin-top:6pt;width:435.7pt;height:314.95pt;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8UxAIAAM4FAAAOAAAAZHJzL2Uyb0RvYy54bWysVEtu2zAQ3RfoHQjuG/mb2EbkwHCQokCQ&#10;GE2KrGmKjFRQHJakLbnbnKS9Wi7SIfWxkRZdFPVC5vweZx5n5vKqLhXZC+sK0Ckdng0oEZpDVujn&#10;lH55vPkwo8R5pjOmQIuUHoSjV8v37y4rsxAjyEFlwhIE0W5RmZTm3ptFkjiei5K5MzBCo1GCLZlH&#10;0T4nmWUVopcqGQ0G50kFNjMWuHAOtdeNkS4jvpSC+3spnfBEpRRz8/Fr43cbvsnyki2eLTN5wds0&#10;2D9kUbJC46U91DXzjOxs8RtUWXALDqQ/41AmIGXBRawBqxkO3lTzkDMjYi1IjjM9Te7/wfK7/caS&#10;IsO3QzpHlGhW4jO9vvx4fflJGh1yVBm3QNcHs7Gt5PAYCq6lLcM/lkLqyOuh51XUnnBUTqfj8WQy&#10;p4SjbTyfz2fn08B8cgw31vmPAkoSDimVoS+yNVgtbOSV7W+djwRnbYos+0qJLBU+154pMruYjVvM&#10;1hfRO9QQqOGmUCq+t9JB4UAVWdBFITScWCtLECylvh62YCdeCBgik0BGU348+YMSAULpz0IilVjw&#10;KOYcm/iIyTgX2g8bU84y0Vw1HeCvu6zLInITAQOyxCR77Bag82xAOuyG1NY/hIo4A33w4G+JNcF9&#10;RLwZtO+Dy0JD8xpvKlNYVXtz49+R1FATWPL1to5tNo+uQbWF7IC9Z6EZSmf4TYGPf8uc3zCLz4rz&#10;ipvF3+NHKqhSCu2Jkhzs9z/pgz8OB1opqXCqU+q+7ZgVlKhPGsdmPpxMwhqIwmR6MULBnlq2pxa9&#10;K9eA3TDEHWZ4PAZ/r7qjtFA+4QJahVvRxDTHu7F9uuPaN7sGFxgXq1V0wsE3zN/qB8MDdKA59Olj&#10;/cSsafvf4+jcQTf/bBFbuqH46BsiNax2HmThg/HIaivg0oid1C64sJVO5eh1XMPLXwAAAP//AwBQ&#10;SwMEFAAGAAgAAAAhAFvEpSzhAAAACQEAAA8AAABkcnMvZG93bnJldi54bWxMj0FPwzAMhe9I/IfI&#10;SNxY2lKmrTSdBgIOCAmx7cIta7y20DglybbCr8c7wcmy39Pz98rFaHtxQB86RwrSSQICqXamo0bB&#10;Zv14NQMRoiaje0eo4BsDLKrzs1IXxh3pDQ+r2AgOoVBoBW2MQyFlqFu0OkzcgMTaznmrI6++kcbr&#10;I4fbXmZJMpVWd8QfWj3gfYv152pvFXy9bDw+Zc93rx+7nxubhuX7w9AodXkxLm9BRBzjnxlO+IwO&#10;FTNt3Z5MEL2CPOMqke+nyfo8vc5BbBVM83QOsirl/wbVLwAAAP//AwBQSwECLQAUAAYACAAAACEA&#10;toM4kv4AAADhAQAAEwAAAAAAAAAAAAAAAAAAAAAAW0NvbnRlbnRfVHlwZXNdLnhtbFBLAQItABQA&#10;BgAIAAAAIQA4/SH/1gAAAJQBAAALAAAAAAAAAAAAAAAAAC8BAABfcmVscy8ucmVsc1BLAQItABQA&#10;BgAIAAAAIQCW1x8UxAIAAM4FAAAOAAAAAAAAAAAAAAAAAC4CAABkcnMvZTJvRG9jLnhtbFBLAQIt&#10;ABQABgAIAAAAIQBbxKUs4QAAAAkBAAAPAAAAAAAAAAAAAAAAAB4FAABkcnMvZG93bnJldi54bWxQ&#10;SwUGAAAAAAQABADzAAAALAYAAAAA&#10;" adj="19703" filled="f" strokecolor="black [3213]" strokeweight="1pt">
                <v:stroke joinstyle="miter"/>
                <v:textbox>
                  <w:txbxContent>
                    <w:p w:rsidR="007B052B" w:rsidRPr="002A354B" w:rsidRDefault="007B052B" w:rsidP="00A778CC">
                      <w:pPr>
                        <w:ind w:left="120" w:right="120"/>
                        <w:rPr>
                          <w:color w:val="000000" w:themeColor="text1"/>
                        </w:rPr>
                      </w:pPr>
                    </w:p>
                    <w:p w:rsidR="007B052B" w:rsidRDefault="007B052B" w:rsidP="007C3AD5">
                      <w:pPr>
                        <w:spacing w:line="276" w:lineRule="auto"/>
                        <w:ind w:left="120" w:right="120"/>
                        <w:rPr>
                          <w:color w:val="000000" w:themeColor="text1"/>
                        </w:rPr>
                      </w:pPr>
                      <w:r>
                        <w:rPr>
                          <w:rFonts w:hint="eastAsia"/>
                          <w:color w:val="000000" w:themeColor="text1"/>
                        </w:rPr>
                        <w:t>マスコミ対応方針について</w:t>
                      </w:r>
                    </w:p>
                    <w:p w:rsidR="007B052B" w:rsidRPr="00A778CC" w:rsidRDefault="007B052B" w:rsidP="007C3AD5">
                      <w:pPr>
                        <w:spacing w:line="276" w:lineRule="auto"/>
                        <w:ind w:left="120" w:right="120"/>
                        <w:rPr>
                          <w:color w:val="000000" w:themeColor="text1"/>
                        </w:rPr>
                      </w:pPr>
                    </w:p>
                    <w:p w:rsidR="007B052B" w:rsidRDefault="007B052B" w:rsidP="007C3AD5">
                      <w:pPr>
                        <w:spacing w:line="276" w:lineRule="auto"/>
                        <w:ind w:left="120" w:right="120"/>
                        <w:rPr>
                          <w:color w:val="000000" w:themeColor="text1"/>
                        </w:rPr>
                      </w:pPr>
                      <w:r w:rsidRPr="00A778CC">
                        <w:rPr>
                          <w:rFonts w:hint="eastAsia"/>
                          <w:color w:val="000000" w:themeColor="text1"/>
                        </w:rPr>
                        <w:t>取材を許可するか</w:t>
                      </w:r>
                      <w:r>
                        <w:rPr>
                          <w:rFonts w:hint="eastAsia"/>
                          <w:color w:val="000000" w:themeColor="text1"/>
                        </w:rPr>
                        <w:t>しない</w:t>
                      </w:r>
                      <w:r w:rsidRPr="00A778CC">
                        <w:rPr>
                          <w:rFonts w:hint="eastAsia"/>
                          <w:color w:val="000000" w:themeColor="text1"/>
                        </w:rPr>
                        <w:t>か、</w:t>
                      </w:r>
                      <w:r>
                        <w:rPr>
                          <w:rFonts w:hint="eastAsia"/>
                          <w:color w:val="000000" w:themeColor="text1"/>
                        </w:rPr>
                        <w:t>また</w:t>
                      </w:r>
                      <w:r w:rsidRPr="00A778CC">
                        <w:rPr>
                          <w:rFonts w:hint="eastAsia"/>
                          <w:color w:val="000000" w:themeColor="text1"/>
                        </w:rPr>
                        <w:t>許可した場合に</w:t>
                      </w:r>
                      <w:r>
                        <w:rPr>
                          <w:rFonts w:hint="eastAsia"/>
                          <w:color w:val="000000" w:themeColor="text1"/>
                        </w:rPr>
                        <w:t>は</w:t>
                      </w:r>
                      <w:r w:rsidRPr="00A778CC">
                        <w:rPr>
                          <w:rFonts w:hint="eastAsia"/>
                          <w:color w:val="000000" w:themeColor="text1"/>
                        </w:rPr>
                        <w:t>、どのように対応するかについて、</w:t>
                      </w:r>
                      <w:r>
                        <w:rPr>
                          <w:rFonts w:hint="eastAsia"/>
                          <w:color w:val="000000" w:themeColor="text1"/>
                        </w:rPr>
                        <w:t>運営会議</w:t>
                      </w:r>
                      <w:r w:rsidRPr="00A778CC">
                        <w:rPr>
                          <w:rFonts w:hint="eastAsia"/>
                          <w:color w:val="000000" w:themeColor="text1"/>
                        </w:rPr>
                        <w:t>で決定する必要があ</w:t>
                      </w:r>
                      <w:r>
                        <w:rPr>
                          <w:rFonts w:hint="eastAsia"/>
                          <w:color w:val="000000" w:themeColor="text1"/>
                        </w:rPr>
                        <w:t>ります。また</w:t>
                      </w:r>
                      <w:r w:rsidRPr="00A778CC">
                        <w:rPr>
                          <w:rFonts w:hint="eastAsia"/>
                          <w:color w:val="000000" w:themeColor="text1"/>
                        </w:rPr>
                        <w:t>、取材を</w:t>
                      </w:r>
                      <w:r>
                        <w:rPr>
                          <w:rFonts w:hint="eastAsia"/>
                          <w:color w:val="000000" w:themeColor="text1"/>
                        </w:rPr>
                        <w:t>行う際の注意事項をあらかじめ決めておくことも必要です。</w:t>
                      </w:r>
                    </w:p>
                    <w:p w:rsidR="007B052B" w:rsidRDefault="007B052B" w:rsidP="007C3AD5">
                      <w:pPr>
                        <w:spacing w:line="276" w:lineRule="auto"/>
                        <w:ind w:left="120" w:right="120"/>
                        <w:rPr>
                          <w:color w:val="000000" w:themeColor="text1"/>
                        </w:rPr>
                      </w:pPr>
                    </w:p>
                    <w:p w:rsidR="007B052B" w:rsidRDefault="007B052B" w:rsidP="007C3AD5">
                      <w:pPr>
                        <w:spacing w:line="276" w:lineRule="auto"/>
                        <w:ind w:left="120" w:right="120"/>
                        <w:rPr>
                          <w:color w:val="000000" w:themeColor="text1"/>
                        </w:rPr>
                      </w:pPr>
                      <w:r>
                        <w:rPr>
                          <w:rFonts w:hint="eastAsia"/>
                          <w:color w:val="000000" w:themeColor="text1"/>
                        </w:rPr>
                        <w:t>＜例＞</w:t>
                      </w:r>
                    </w:p>
                    <w:p w:rsidR="007B052B" w:rsidRDefault="007B052B" w:rsidP="00C71C89">
                      <w:pPr>
                        <w:spacing w:line="276" w:lineRule="auto"/>
                        <w:ind w:leftChars="119" w:left="670" w:rightChars="571" w:right="1370" w:hangingChars="160" w:hanging="384"/>
                        <w:rPr>
                          <w:color w:val="000000" w:themeColor="text1"/>
                        </w:rPr>
                      </w:pPr>
                      <w:r>
                        <w:rPr>
                          <w:rFonts w:hint="eastAsia"/>
                          <w:color w:val="000000" w:themeColor="text1"/>
                        </w:rPr>
                        <w:t>●</w:t>
                      </w:r>
                      <w:r>
                        <w:rPr>
                          <w:rFonts w:hint="eastAsia"/>
                          <w:color w:val="000000" w:themeColor="text1"/>
                        </w:rPr>
                        <w:t xml:space="preserve"> </w:t>
                      </w:r>
                      <w:r w:rsidRPr="00A778CC">
                        <w:rPr>
                          <w:rFonts w:hint="eastAsia"/>
                          <w:color w:val="000000" w:themeColor="text1"/>
                        </w:rPr>
                        <w:t>避難所の撮影には必ず班員が立ち会い、避難者に対する取材は、班員を介して、避難者が同意した場合のみとします。</w:t>
                      </w:r>
                    </w:p>
                    <w:p w:rsidR="007B052B" w:rsidRDefault="007B052B" w:rsidP="00C71C89">
                      <w:pPr>
                        <w:spacing w:line="276" w:lineRule="auto"/>
                        <w:ind w:leftChars="119" w:left="670" w:rightChars="571" w:right="1370" w:hangingChars="160" w:hanging="384"/>
                        <w:rPr>
                          <w:color w:val="000000" w:themeColor="text1"/>
                        </w:rPr>
                      </w:pPr>
                      <w:r>
                        <w:rPr>
                          <w:rFonts w:hint="eastAsia"/>
                          <w:color w:val="000000" w:themeColor="text1"/>
                        </w:rPr>
                        <w:t>●</w:t>
                      </w:r>
                      <w:r>
                        <w:rPr>
                          <w:rFonts w:hint="eastAsia"/>
                          <w:color w:val="000000" w:themeColor="text1"/>
                        </w:rPr>
                        <w:t xml:space="preserve"> </w:t>
                      </w:r>
                      <w:r w:rsidRPr="00A778CC">
                        <w:rPr>
                          <w:rFonts w:hint="eastAsia"/>
                          <w:color w:val="000000" w:themeColor="text1"/>
                        </w:rPr>
                        <w:t>マスコミが入れるスペースを制限し、居住空間での取材は、原則として断ります。</w:t>
                      </w:r>
                    </w:p>
                    <w:p w:rsidR="007B052B" w:rsidRDefault="007B052B" w:rsidP="00C71C89">
                      <w:pPr>
                        <w:spacing w:line="276" w:lineRule="auto"/>
                        <w:ind w:leftChars="119" w:left="670" w:rightChars="571" w:right="1370" w:hangingChars="160" w:hanging="384"/>
                        <w:rPr>
                          <w:color w:val="000000" w:themeColor="text1"/>
                        </w:rPr>
                      </w:pPr>
                      <w:r>
                        <w:rPr>
                          <w:rFonts w:hint="eastAsia"/>
                          <w:color w:val="000000" w:themeColor="text1"/>
                        </w:rPr>
                        <w:t>●</w:t>
                      </w:r>
                      <w:r>
                        <w:rPr>
                          <w:rFonts w:hint="eastAsia"/>
                          <w:color w:val="000000" w:themeColor="text1"/>
                        </w:rPr>
                        <w:t xml:space="preserve"> </w:t>
                      </w:r>
                      <w:r w:rsidRPr="00A778CC">
                        <w:rPr>
                          <w:rFonts w:hint="eastAsia"/>
                          <w:color w:val="000000" w:themeColor="text1"/>
                        </w:rPr>
                        <w:t>取材の際には、名札や腕章の着用を求め、避難所内の人と区別できるようにします。</w:t>
                      </w:r>
                    </w:p>
                    <w:p w:rsidR="007B052B" w:rsidRDefault="007B052B" w:rsidP="00C71C89">
                      <w:pPr>
                        <w:spacing w:line="276" w:lineRule="auto"/>
                        <w:ind w:leftChars="119" w:left="670" w:rightChars="571" w:right="1370" w:hangingChars="160" w:hanging="384"/>
                        <w:rPr>
                          <w:color w:val="000000" w:themeColor="text1"/>
                        </w:rPr>
                      </w:pPr>
                      <w:r>
                        <w:rPr>
                          <w:rFonts w:hint="eastAsia"/>
                          <w:color w:val="000000" w:themeColor="text1"/>
                        </w:rPr>
                        <w:t>●</w:t>
                      </w:r>
                      <w:r>
                        <w:rPr>
                          <w:rFonts w:hint="eastAsia"/>
                          <w:color w:val="000000" w:themeColor="text1"/>
                        </w:rPr>
                        <w:t xml:space="preserve"> </w:t>
                      </w:r>
                      <w:r w:rsidRPr="00A778CC">
                        <w:rPr>
                          <w:rFonts w:hint="eastAsia"/>
                          <w:color w:val="000000" w:themeColor="text1"/>
                        </w:rPr>
                        <w:t>取材に</w:t>
                      </w:r>
                      <w:r>
                        <w:rPr>
                          <w:rFonts w:hint="eastAsia"/>
                          <w:color w:val="000000" w:themeColor="text1"/>
                        </w:rPr>
                        <w:t>対しては、災害対策本部での決定事項など正確な情報提供に努めます</w:t>
                      </w:r>
                      <w:r w:rsidRPr="00A778CC">
                        <w:rPr>
                          <w:rFonts w:hint="eastAsia"/>
                          <w:color w:val="000000" w:themeColor="text1"/>
                        </w:rPr>
                        <w:t>。</w:t>
                      </w:r>
                    </w:p>
                    <w:p w:rsidR="007B052B" w:rsidRPr="00CA6AD4" w:rsidRDefault="007B052B" w:rsidP="00A778CC">
                      <w:pPr>
                        <w:ind w:left="120" w:right="120"/>
                        <w:rPr>
                          <w:color w:val="000000" w:themeColor="text1"/>
                        </w:rPr>
                      </w:pPr>
                    </w:p>
                  </w:txbxContent>
                </v:textbox>
              </v:shape>
            </w:pict>
          </mc:Fallback>
        </mc:AlternateContent>
      </w:r>
      <w:r w:rsidR="00E70A8D">
        <w:br w:type="page"/>
      </w:r>
    </w:p>
    <w:p w:rsidR="004D0903" w:rsidRDefault="004D0903" w:rsidP="00670D7D">
      <w:pPr>
        <w:pStyle w:val="41"/>
      </w:pPr>
      <w:r>
        <w:rPr>
          <w:rFonts w:hint="eastAsia"/>
        </w:rPr>
        <w:t>（６）</w:t>
      </w:r>
      <w:r w:rsidR="00751975">
        <w:rPr>
          <w:rFonts w:hint="eastAsia"/>
        </w:rPr>
        <w:t xml:space="preserve"> </w:t>
      </w:r>
      <w:r w:rsidRPr="004D0903">
        <w:rPr>
          <w:rFonts w:hint="eastAsia"/>
        </w:rPr>
        <w:t>電話・来客・郵便物</w:t>
      </w:r>
      <w:r w:rsidR="00065E12">
        <w:rPr>
          <w:rFonts w:hint="eastAsia"/>
        </w:rPr>
        <w:t>等</w:t>
      </w:r>
      <w:r w:rsidRPr="004D0903">
        <w:rPr>
          <w:rFonts w:hint="eastAsia"/>
        </w:rPr>
        <w:t>の取り次ぎ</w:t>
      </w:r>
    </w:p>
    <w:p w:rsidR="004D0903" w:rsidRDefault="00F53513" w:rsidP="002C767C">
      <w:pPr>
        <w:ind w:left="120" w:right="120"/>
      </w:pPr>
      <w:r>
        <w:rPr>
          <w:rFonts w:hint="eastAsia"/>
          <w:noProof/>
        </w:rPr>
        <mc:AlternateContent>
          <mc:Choice Requires="wps">
            <w:drawing>
              <wp:anchor distT="0" distB="0" distL="114300" distR="114300" simplePos="0" relativeHeight="251747328" behindDoc="0" locked="0" layoutInCell="1" allowOverlap="1" wp14:anchorId="29AAE9DC" wp14:editId="1CDA73D7">
                <wp:simplePos x="0" y="0"/>
                <wp:positionH relativeFrom="column">
                  <wp:posOffset>207699</wp:posOffset>
                </wp:positionH>
                <wp:positionV relativeFrom="paragraph">
                  <wp:posOffset>28672</wp:posOffset>
                </wp:positionV>
                <wp:extent cx="5600700" cy="4951708"/>
                <wp:effectExtent l="0" t="0" r="19050" b="20955"/>
                <wp:wrapNone/>
                <wp:docPr id="82" name="角丸四角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951708"/>
                        </a:xfrm>
                        <a:prstGeom prst="roundRect">
                          <a:avLst>
                            <a:gd name="adj" fmla="val 4337"/>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避難者宛の電話があった場合は、原則として、直接は取り次がず、避難者から折り返し電話するようにします。</w:t>
                            </w:r>
                          </w:p>
                          <w:p w:rsidR="007B052B" w:rsidRDefault="007B052B" w:rsidP="00C71C89">
                            <w:pPr>
                              <w:spacing w:beforeLines="100" w:before="360" w:line="276" w:lineRule="auto"/>
                              <w:ind w:left="480" w:right="120" w:hangingChars="150" w:hanging="360"/>
                            </w:pPr>
                            <w:r>
                              <w:rPr>
                                <w:rFonts w:hint="eastAsia"/>
                              </w:rPr>
                              <w:t>□</w:t>
                            </w:r>
                            <w:r>
                              <w:rPr>
                                <w:rFonts w:hint="eastAsia"/>
                              </w:rPr>
                              <w:t xml:space="preserve"> </w:t>
                            </w:r>
                            <w:r>
                              <w:rPr>
                                <w:rFonts w:hint="eastAsia"/>
                              </w:rPr>
                              <w:t>避難者への伝言は、以下の方法で行います。</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直接口頭もしくは館内放送で伝達（避難所内に在室の場合）</w:t>
                            </w:r>
                          </w:p>
                          <w:p w:rsidR="007B052B" w:rsidRDefault="007B052B" w:rsidP="00C71C89">
                            <w:pPr>
                              <w:spacing w:afterLines="50" w:after="180" w:line="276" w:lineRule="auto"/>
                              <w:ind w:left="480" w:right="120" w:hangingChars="150" w:hanging="360"/>
                            </w:pPr>
                            <w:r>
                              <w:rPr>
                                <w:rFonts w:hint="eastAsia"/>
                              </w:rPr>
                              <w:t xml:space="preserve">　　○</w:t>
                            </w:r>
                            <w:r>
                              <w:rPr>
                                <w:rFonts w:hint="eastAsia"/>
                              </w:rPr>
                              <w:t xml:space="preserve"> </w:t>
                            </w:r>
                            <w:r>
                              <w:rPr>
                                <w:rFonts w:hint="eastAsia"/>
                              </w:rPr>
                              <w:t>掲示板を通じた伝達（避難所内に不在の場合）</w:t>
                            </w:r>
                          </w:p>
                          <w:p w:rsidR="007B052B" w:rsidRDefault="007B052B" w:rsidP="00C71C89">
                            <w:pPr>
                              <w:spacing w:afterLines="50" w:after="180" w:line="276" w:lineRule="auto"/>
                              <w:ind w:left="480" w:right="120" w:hangingChars="150" w:hanging="360"/>
                            </w:pP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面会希望者が来訪した場合は、受付で氏名、避難者との関係を確認し、避難者本人が面会に応じるか否かを確認します。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面会は、受付や入口近くに用意した面会場所で行います。</w:t>
                            </w:r>
                            <w:r w:rsidRPr="00295667">
                              <w:rPr>
                                <w:rFonts w:hint="eastAsia"/>
                              </w:rPr>
                              <w:t>避難者以外は、原則として居住空間に立ち入らないようします。</w:t>
                            </w:r>
                          </w:p>
                          <w:p w:rsidR="007B052B" w:rsidRDefault="007B052B" w:rsidP="00C71C89">
                            <w:pPr>
                              <w:tabs>
                                <w:tab w:val="left" w:pos="6195"/>
                              </w:tabs>
                              <w:spacing w:afterLines="50" w:after="180" w:line="276" w:lineRule="auto"/>
                              <w:ind w:left="480" w:right="120" w:hangingChars="150" w:hanging="360"/>
                            </w:pPr>
                            <w:r>
                              <w:rPr>
                                <w:rFonts w:hint="eastAsia"/>
                              </w:rPr>
                              <w:t>□</w:t>
                            </w:r>
                            <w:r>
                              <w:rPr>
                                <w:rFonts w:hint="eastAsia"/>
                              </w:rPr>
                              <w:t xml:space="preserve"> </w:t>
                            </w:r>
                            <w:r>
                              <w:rPr>
                                <w:rFonts w:hint="eastAsia"/>
                              </w:rPr>
                              <w:t>郵便物・宅配便は避難者を受付に呼び、避難者が直接対応します。ただし状況に応じて班員が一括して受け取るなど、柔軟に対応します。</w:t>
                            </w:r>
                          </w:p>
                          <w:p w:rsidR="007B052B" w:rsidRDefault="007B052B" w:rsidP="00C71C89">
                            <w:pPr>
                              <w:tabs>
                                <w:tab w:val="left" w:pos="6195"/>
                              </w:tabs>
                              <w:spacing w:afterLines="50" w:after="180" w:line="276" w:lineRule="auto"/>
                              <w:ind w:left="480" w:rightChars="835" w:right="2004" w:hangingChars="150" w:hanging="360"/>
                            </w:pPr>
                            <w:r>
                              <w:rPr>
                                <w:rFonts w:hint="eastAsia"/>
                              </w:rPr>
                              <w:t>□</w:t>
                            </w:r>
                            <w:r>
                              <w:rPr>
                                <w:rFonts w:hint="eastAsia"/>
                              </w:rPr>
                              <w:t xml:space="preserve"> </w:t>
                            </w:r>
                            <w:r>
                              <w:rPr>
                                <w:rFonts w:hint="eastAsia"/>
                              </w:rPr>
                              <w:t>不在の場合や呼び出しに時間がかかる場合は、受付で受け取り、『郵便物等受取簿』に記録の上、【避難者管理班】が保管します。</w:t>
                            </w:r>
                          </w:p>
                          <w:p w:rsidR="007B052B" w:rsidRDefault="007B052B" w:rsidP="00C71C89">
                            <w:pPr>
                              <w:spacing w:beforeLines="50" w:before="180" w:afterLines="50" w:after="180" w:line="276" w:lineRule="auto"/>
                              <w:ind w:left="480" w:rightChars="823" w:right="1975" w:hangingChars="150" w:hanging="360"/>
                            </w:pPr>
                            <w:r>
                              <w:rPr>
                                <w:rFonts w:hint="eastAsia"/>
                              </w:rPr>
                              <w:t>□</w:t>
                            </w:r>
                            <w:r>
                              <w:rPr>
                                <w:rFonts w:hint="eastAsia"/>
                              </w:rPr>
                              <w:t xml:space="preserve"> </w:t>
                            </w:r>
                            <w:r>
                              <w:rPr>
                                <w:rFonts w:hint="eastAsia"/>
                              </w:rPr>
                              <w:t>受付近くにポストを設置し、避難者からの郵便物等に対応します。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2" o:spid="_x0000_s1120" style="position:absolute;left:0;text-align:left;margin-left:16.35pt;margin-top:2.25pt;width:441pt;height:389.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AvUAIAAHkEAAAOAAAAZHJzL2Uyb0RvYy54bWysVM1uEzEQviPxDpbvZDdp0iSrbqoqJQip&#10;QEXhARzbmzV4bTN2skkfg2tvXHiFXngbKvEYzHq3IQFOiD1YM56Zb34+z56dbytNNhK8sian/V5K&#10;iTTcCmVWOX3/bvFsQokPzAimrZE53UlPz2dPn5zVLpMDW1otJBAEMT6rXU7LEFyWJJ6XsmK+Z500&#10;aCwsVCygCqtEAKsRvdLJIE1Pk9qCcGC59B5vL1sjnUX8opA8vCkKLwPROcXaQjwhnsvmTGZnLFsB&#10;c6XiXRnsH6qomDKYdA91yQIja1B/QFWKg/W2CD1uq8QWheIy9oDd9NPfurkpmZOxFxyOd/sx+f8H&#10;y19vroEokdPJgBLDKuTox9fP3+/vH+7uUHj49oWgBcdUO5+h9427hqZR764s/+iJsfOSmZW8ALB1&#10;KZnA4vqNf3IU0CgeQ8myfmUFJmHrYOPEtgVUDSDOgmwjMbs9MXIbCMfL0WmajlPkj6NtOB31x+kk&#10;5mDZY7gDH15IW5FGyCnYtRFvkf6Yg22ufIj0iK5HJj5QUlQayd4wTYYnJ+MOsPNNWPYIGdu1WomF&#10;0joqsFrONRCMzOkifl2wP3TThtQ5nY4Go1jEkc0fQqTx+xtEbCO+0Wa0z42IcmBKtzJWqU0362a8&#10;LU1hu9xGTqd75pZW7HD6YNsNwI1FobRwS0mNrz+n/tOagaREvzTI4Hg4mI5wXaIymUxx9HBoWB4Y&#10;mOEIlNNASSvOQ7tgawdqVWKefuzf2AvkvFDh8XG0NXXV4/tG6WiBDvXo9euPMfsJAAD//wMAUEsD&#10;BBQABgAIAAAAIQDdIaga3gAAAAgBAAAPAAAAZHJzL2Rvd25yZXYueG1sTI9BT4NAFITvJv6HzTPx&#10;YuxCodIij8YY68XExOoPWOAJKPuWsNuW/nufJz1OZjLzTbGd7aCONPneMUK8iEAR167puUX4eN/d&#10;rkH5YLgxg2NCOJOHbXl5UZi8cSd+o+M+tEpK2OcGoQthzLX2dUfW+IUbicX7dJM1QeTU6mYyJym3&#10;g15G0Z22pmdZ6MxIjx3V3/uDRah3mas22dNr8nXTn9vY2eeXlUW8vpof7kEFmsNfGH7xBR1KYarc&#10;gRuvBoRkmUkSIV2BEnsTp6IrhGydJqDLQv8/UP4AAAD//wMAUEsBAi0AFAAGAAgAAAAhALaDOJL+&#10;AAAA4QEAABMAAAAAAAAAAAAAAAAAAAAAAFtDb250ZW50X1R5cGVzXS54bWxQSwECLQAUAAYACAAA&#10;ACEAOP0h/9YAAACUAQAACwAAAAAAAAAAAAAAAAAvAQAAX3JlbHMvLnJlbHNQSwECLQAUAAYACAAA&#10;ACEAL86gL1ACAAB5BAAADgAAAAAAAAAAAAAAAAAuAgAAZHJzL2Uyb0RvYy54bWxQSwECLQAUAAYA&#10;CAAAACEA3SGoGt4AAAAIAQAADwAAAAAAAAAAAAAAAACqBAAAZHJzL2Rvd25yZXYueG1sUEsFBgAA&#10;AAAEAAQA8wAAALUFA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避難者宛の電話があった場合は、原則として、直接は取り次がず、避難者から折り返し電話するようにします。</w:t>
                      </w:r>
                    </w:p>
                    <w:p w:rsidR="007B052B" w:rsidRDefault="007B052B" w:rsidP="00C71C89">
                      <w:pPr>
                        <w:spacing w:beforeLines="100" w:before="360" w:line="276" w:lineRule="auto"/>
                        <w:ind w:left="480" w:right="120" w:hangingChars="150" w:hanging="360"/>
                      </w:pPr>
                      <w:r>
                        <w:rPr>
                          <w:rFonts w:hint="eastAsia"/>
                        </w:rPr>
                        <w:t>□</w:t>
                      </w:r>
                      <w:r>
                        <w:rPr>
                          <w:rFonts w:hint="eastAsia"/>
                        </w:rPr>
                        <w:t xml:space="preserve"> </w:t>
                      </w:r>
                      <w:r>
                        <w:rPr>
                          <w:rFonts w:hint="eastAsia"/>
                        </w:rPr>
                        <w:t>避難者への伝言は、以下の方法で行います。</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直接口頭もしくは館内放送で伝達（避難所内に在室の場合）</w:t>
                      </w:r>
                    </w:p>
                    <w:p w:rsidR="007B052B" w:rsidRDefault="007B052B" w:rsidP="00C71C89">
                      <w:pPr>
                        <w:spacing w:afterLines="50" w:after="180" w:line="276" w:lineRule="auto"/>
                        <w:ind w:left="480" w:right="120" w:hangingChars="150" w:hanging="360"/>
                      </w:pPr>
                      <w:r>
                        <w:rPr>
                          <w:rFonts w:hint="eastAsia"/>
                        </w:rPr>
                        <w:t xml:space="preserve">　　○</w:t>
                      </w:r>
                      <w:r>
                        <w:rPr>
                          <w:rFonts w:hint="eastAsia"/>
                        </w:rPr>
                        <w:t xml:space="preserve"> </w:t>
                      </w:r>
                      <w:r>
                        <w:rPr>
                          <w:rFonts w:hint="eastAsia"/>
                        </w:rPr>
                        <w:t>掲示板を通じた伝達（避難所内に不在の場合）</w:t>
                      </w:r>
                    </w:p>
                    <w:p w:rsidR="007B052B" w:rsidRDefault="007B052B" w:rsidP="00C71C89">
                      <w:pPr>
                        <w:spacing w:afterLines="50" w:after="180" w:line="276" w:lineRule="auto"/>
                        <w:ind w:left="480" w:right="120" w:hangingChars="150" w:hanging="360"/>
                      </w:pP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面会希望者が来訪した場合は、受付で氏名、避難者との関係を確認し、避難者本人が面会に応じるか否かを確認します。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面会は、受付や入口近くに用意した面会場所で行います。</w:t>
                      </w:r>
                      <w:r w:rsidRPr="00295667">
                        <w:rPr>
                          <w:rFonts w:hint="eastAsia"/>
                        </w:rPr>
                        <w:t>避難者以外は、原則として居住空間に立ち入らないようします。</w:t>
                      </w:r>
                    </w:p>
                    <w:p w:rsidR="007B052B" w:rsidRDefault="007B052B" w:rsidP="00C71C89">
                      <w:pPr>
                        <w:tabs>
                          <w:tab w:val="left" w:pos="6195"/>
                        </w:tabs>
                        <w:spacing w:afterLines="50" w:after="180" w:line="276" w:lineRule="auto"/>
                        <w:ind w:left="480" w:right="120" w:hangingChars="150" w:hanging="360"/>
                      </w:pPr>
                      <w:r>
                        <w:rPr>
                          <w:rFonts w:hint="eastAsia"/>
                        </w:rPr>
                        <w:t>□</w:t>
                      </w:r>
                      <w:r>
                        <w:rPr>
                          <w:rFonts w:hint="eastAsia"/>
                        </w:rPr>
                        <w:t xml:space="preserve"> </w:t>
                      </w:r>
                      <w:r>
                        <w:rPr>
                          <w:rFonts w:hint="eastAsia"/>
                        </w:rPr>
                        <w:t>郵便物・宅配便は避難者を受付に呼び、避難者が直接対応します。ただし状況に応じて班員が一括して受け取るなど、柔軟に対応します。</w:t>
                      </w:r>
                    </w:p>
                    <w:p w:rsidR="007B052B" w:rsidRDefault="007B052B" w:rsidP="00C71C89">
                      <w:pPr>
                        <w:tabs>
                          <w:tab w:val="left" w:pos="6195"/>
                        </w:tabs>
                        <w:spacing w:afterLines="50" w:after="180" w:line="276" w:lineRule="auto"/>
                        <w:ind w:left="480" w:rightChars="835" w:right="2004" w:hangingChars="150" w:hanging="360"/>
                      </w:pPr>
                      <w:r>
                        <w:rPr>
                          <w:rFonts w:hint="eastAsia"/>
                        </w:rPr>
                        <w:t>□</w:t>
                      </w:r>
                      <w:r>
                        <w:rPr>
                          <w:rFonts w:hint="eastAsia"/>
                        </w:rPr>
                        <w:t xml:space="preserve"> </w:t>
                      </w:r>
                      <w:r>
                        <w:rPr>
                          <w:rFonts w:hint="eastAsia"/>
                        </w:rPr>
                        <w:t>不在の場合や呼び出しに時間がかかる場合は、受付で受け取り、『郵便物等受取簿』に記録の上、【避難者管理班】が保管します。</w:t>
                      </w:r>
                    </w:p>
                    <w:p w:rsidR="007B052B" w:rsidRDefault="007B052B" w:rsidP="00C71C89">
                      <w:pPr>
                        <w:spacing w:beforeLines="50" w:before="180" w:afterLines="50" w:after="180" w:line="276" w:lineRule="auto"/>
                        <w:ind w:left="480" w:rightChars="823" w:right="1975" w:hangingChars="150" w:hanging="360"/>
                      </w:pPr>
                      <w:r>
                        <w:rPr>
                          <w:rFonts w:hint="eastAsia"/>
                        </w:rPr>
                        <w:t>□</w:t>
                      </w:r>
                      <w:r>
                        <w:rPr>
                          <w:rFonts w:hint="eastAsia"/>
                        </w:rPr>
                        <w:t xml:space="preserve"> </w:t>
                      </w:r>
                      <w:r>
                        <w:rPr>
                          <w:rFonts w:hint="eastAsia"/>
                        </w:rPr>
                        <w:t>受付近くにポストを設置し、避難者からの郵便物等に対応します。</w:t>
                      </w:r>
                    </w:p>
                  </w:txbxContent>
                </v:textbox>
              </v:roundrect>
            </w:pict>
          </mc:Fallback>
        </mc:AlternateContent>
      </w:r>
    </w:p>
    <w:p w:rsidR="004D0903" w:rsidRDefault="00085FC2" w:rsidP="002C767C">
      <w:pPr>
        <w:ind w:left="120" w:right="120"/>
      </w:pPr>
      <w:r w:rsidRPr="00085FC2">
        <w:rPr>
          <w:rFonts w:asciiTheme="minorEastAsia" w:hAnsiTheme="minorEastAsia"/>
          <w:noProof/>
        </w:rPr>
        <mc:AlternateContent>
          <mc:Choice Requires="wps">
            <w:drawing>
              <wp:anchor distT="0" distB="0" distL="114300" distR="114300" simplePos="0" relativeHeight="252602368" behindDoc="0" locked="0" layoutInCell="1" allowOverlap="1" wp14:anchorId="039ACD8F" wp14:editId="64CCA13E">
                <wp:simplePos x="0" y="0"/>
                <wp:positionH relativeFrom="column">
                  <wp:posOffset>3793490</wp:posOffset>
                </wp:positionH>
                <wp:positionV relativeFrom="paragraph">
                  <wp:posOffset>154305</wp:posOffset>
                </wp:positionV>
                <wp:extent cx="2139315" cy="272415"/>
                <wp:effectExtent l="0" t="0" r="0" b="0"/>
                <wp:wrapNone/>
                <wp:docPr id="12005" name="テキスト ボックス 1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72415"/>
                        </a:xfrm>
                        <a:prstGeom prst="rect">
                          <a:avLst/>
                        </a:prstGeom>
                        <a:noFill/>
                        <a:ln>
                          <a:noFill/>
                        </a:ln>
                      </wps:spPr>
                      <wps:txbx>
                        <w:txbxContent>
                          <w:p w:rsidR="007B052B" w:rsidRPr="00085FC2" w:rsidRDefault="007B052B" w:rsidP="00085FC2">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10</w:t>
                            </w:r>
                            <w:r w:rsidRPr="00085FC2">
                              <w:rPr>
                                <w:rFonts w:asciiTheme="majorEastAsia" w:eastAsiaTheme="majorEastAsia" w:hAnsiTheme="majorEastAsia" w:hint="eastAsia"/>
                                <w:sz w:val="22"/>
                              </w:rPr>
                              <w:t>：電話受付簿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2005" o:spid="_x0000_s1121" type="#_x0000_t202" style="position:absolute;left:0;text-align:left;margin-left:298.7pt;margin-top:12.15pt;width:168.45pt;height:21.45pt;z-index:25260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qHFgIAAOcDAAAOAAAAZHJzL2Uyb0RvYy54bWysU82O0zAQviPxDpbvNE3aZWnUdLXsqghp&#10;+ZEWHsB1nMYi8RjbbVKOjbTiIXgFxJnnyYswdtpugRviYs2P/c0334znV21dka0wVoLKaDwaUyIU&#10;h1yqdUY/flg+e0GJdUzlrAIlMroTll4tnj6ZNzoVCZRQ5cIQBFE2bXRGS+d0GkWWl6JmdgRaKEwW&#10;YGrm0DXrKDesQfS6ipLx+HnUgMm1AS6sxejtkKSLgF8Ugrt3RWGFI1VGkZsLpwnnyp/RYs7StWG6&#10;lPxAg/0Di5pJhUVPULfMMbIx8i+oWnIDFgo34lBHUBSSi9ADdhOP/+jmvmRahF5QHKtPMtn/B8vf&#10;bt8bInOcHcp5QYliNY6p7x76/fd+/7PvvpK++9Z3Xb//gT4ZrqFsjbYpvr7X+N61L6FFiCCB1XfA&#10;P1mi4KZkai2ujYGmFCxH2rEXPDp7OuBYD7Jq3kCOtdnGQQBqC1N7TVElgug4vt1pZKJ1hGMwiSez&#10;SYy8OeaSy2SKti/B0uNrbax7JaAm3siowZUI6Gx7Z91w9XjFF1OwlFWFcZZW6rcAYvpIYO8JD9Rd&#10;u2qDfrOJL+xbW0G+w34MDNuGvwONEswXShrctIzazxtmBCXVa4WazOLp1K9mcKYXlwk65jyzOs8w&#10;xREqo46SwbxxwzpvtJHrEisdp3CNOi5laPGR1YE/blMQ6bD5fl3P/XDr8X8ufgEAAP//AwBQSwME&#10;FAAGAAgAAAAhAHT/4oXeAAAACQEAAA8AAABkcnMvZG93bnJldi54bWxMj8FOwzAMhu9IvENkJG4s&#10;pRsrK3WnCW3jCIyKc9aYtqJxoibrytuTneBmy59+f3+xnkwvRhp8ZxnhfpaAIK6t7rhBqD52d48g&#10;fFCsVW+ZEH7Iw7q8vipUru2Z32k8hEbEEPa5QmhDcLmUvm7JKD+zjjjevuxgVIjr0Eg9qHMMN71M&#10;k2Qpjeo4fmiVo+eW6u/DySC44PbZy/D6ttnuxqT63Fdp12wRb2+mzROIQFP4g+GiH9WhjE5He2Lt&#10;RY/wsMoWEUVIF3MQEVjNL8MRYZmlIMtC/m9Q/gIAAP//AwBQSwECLQAUAAYACAAAACEAtoM4kv4A&#10;AADhAQAAEwAAAAAAAAAAAAAAAAAAAAAAW0NvbnRlbnRfVHlwZXNdLnhtbFBLAQItABQABgAIAAAA&#10;IQA4/SH/1gAAAJQBAAALAAAAAAAAAAAAAAAAAC8BAABfcmVscy8ucmVsc1BLAQItABQABgAIAAAA&#10;IQCcPpqHFgIAAOcDAAAOAAAAAAAAAAAAAAAAAC4CAABkcnMvZTJvRG9jLnhtbFBLAQItABQABgAI&#10;AAAAIQB0/+KF3gAAAAkBAAAPAAAAAAAAAAAAAAAAAHAEAABkcnMvZG93bnJldi54bWxQSwUGAAAA&#10;AAQABADzAAAAewUAAAAA&#10;" filled="f" stroked="f">
                <v:textbox style="mso-fit-shape-to-text:t">
                  <w:txbxContent>
                    <w:p w:rsidR="007B052B" w:rsidRPr="00085FC2" w:rsidRDefault="007B052B" w:rsidP="00085FC2">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10</w:t>
                      </w:r>
                      <w:r w:rsidRPr="00085FC2">
                        <w:rPr>
                          <w:rFonts w:asciiTheme="majorEastAsia" w:eastAsiaTheme="majorEastAsia" w:hAnsiTheme="majorEastAsia" w:hint="eastAsia"/>
                          <w:sz w:val="22"/>
                        </w:rPr>
                        <w:t>：電話受付簿</w:t>
                      </w:r>
                    </w:p>
                  </w:txbxContent>
                </v:textbox>
              </v:shape>
            </w:pict>
          </mc:Fallback>
        </mc:AlternateContent>
      </w:r>
      <w:r w:rsidRPr="00085FC2">
        <w:rPr>
          <w:rFonts w:asciiTheme="minorEastAsia" w:hAnsiTheme="minorEastAsia"/>
          <w:noProof/>
        </w:rPr>
        <mc:AlternateContent>
          <mc:Choice Requires="wps">
            <w:drawing>
              <wp:anchor distT="0" distB="0" distL="114300" distR="114300" simplePos="0" relativeHeight="252601344" behindDoc="0" locked="0" layoutInCell="1" allowOverlap="1" wp14:anchorId="1952AD81" wp14:editId="13D6E982">
                <wp:simplePos x="0" y="0"/>
                <wp:positionH relativeFrom="column">
                  <wp:posOffset>3690620</wp:posOffset>
                </wp:positionH>
                <wp:positionV relativeFrom="paragraph">
                  <wp:posOffset>175895</wp:posOffset>
                </wp:positionV>
                <wp:extent cx="200025" cy="228600"/>
                <wp:effectExtent l="0" t="19050" r="47625" b="38100"/>
                <wp:wrapNone/>
                <wp:docPr id="12004" name="右矢印 1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2004" o:spid="_x0000_s1026" type="#_x0000_t13" style="position:absolute;left:0;text-align:left;margin-left:290.6pt;margin-top:13.85pt;width:15.75pt;height:18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lZVAIAAJgEAAAOAAAAZHJzL2Uyb0RvYy54bWysVF1uEzEQfkfiDpbfySbbJk1X3VRVSxBS&#10;gUqFA0xsb9bgP2wnm3IHxBGQOAESZ6q4BrPeTdgC4gGxD5bHM/78zXwze3a+04pshQ/SmpJORmNK&#10;hGGWS7Mu6ZvXyydzSkIEw0FZI0p6JwI9Xzx+dNa4QuS2tooLTxDEhKJxJa1jdEWWBVYLDWFknTDo&#10;rKzXENH064x7aBBdqywfj2dZYz133jIRAp5edU66SPhVJVh8VVVBRKJKitxiWn1aV+2aLc6gWHtw&#10;tWQ9DfgHFhqkwUcPUFcQgWy8/A1KS+ZtsFUcMaszW1WSiZQDZjMZ/5LNbQ1OpFywOMEdyhT+Hyx7&#10;ub3xRHLUDst5TIkBjTLdf/r2/fOX+49fSXeMZWpcKDD61t34NtHgri17F4ixlzWYtbjw3ja1AI7k&#10;Jm1ZswcXWiPgVbJqXliOL8Am2lSxXeV1C4i1ILskzN1BGLGLhOEhUhvnU0oYuvJ8Phsn4TIo9ped&#10;D/GZsJq0m5J6ua5jYpSegO11iEkd3ucH/O2EkkorFHsLihxPZrOTvhkGMfkwZno0mx6lzKDoEZHB&#10;/uVUE6skX0qlkuHXq0vlCcKXdJm+/nIYhilDmpKeTjG9v0NgCfD7E4SWEWdISV3S+SEIilaMp4an&#10;Do8gVbdHysr06rSCdMKuLL9DcbztBgQHGje19R8oaXA4Shreb8ALStRzgwKfHOenKEdMxnx+ipPl&#10;h47VwAGGIVBJIyXd9jJ287dxSaa2XdrMjb3Alqhk3PdOx6mniu2PuwfzNbRT1M8fyuIHAAAA//8D&#10;AFBLAwQUAAYACAAAACEAERn3yNwAAAAJAQAADwAAAGRycy9kb3ducmV2LnhtbEyPQW6DMBBF95V6&#10;B2siddcYXCUggokCSpZdlPQABruAgscIm4TevtNVu/ujefrzJj+udmR3M/vBoYR4GwEz2Do9YCfh&#10;83p5TYH5oFCr0aGR8G08HIvnp1xl2j3ww9zr0DEqQZ8pCX0IU8a5b3tjld+6ySDtvtxsVaBx7rie&#10;1YPK7chFFO25VQPShV5NpupNe6sXK+FWXex5ScV7fG6bKpp2ZVmfSilfNuvpACyYNfzB8KtP6lCQ&#10;U+MW1J6NEnZpLAiVIJIEGAH7WFBoKLwlwIuc//+g+AEAAP//AwBQSwECLQAUAAYACAAAACEAtoM4&#10;kv4AAADhAQAAEwAAAAAAAAAAAAAAAAAAAAAAW0NvbnRlbnRfVHlwZXNdLnhtbFBLAQItABQABgAI&#10;AAAAIQA4/SH/1gAAAJQBAAALAAAAAAAAAAAAAAAAAC8BAABfcmVscy8ucmVsc1BLAQItABQABgAI&#10;AAAAIQAZSXlZVAIAAJgEAAAOAAAAAAAAAAAAAAAAAC4CAABkcnMvZTJvRG9jLnhtbFBLAQItABQA&#10;BgAIAAAAIQARGffI3AAAAAkBAAAPAAAAAAAAAAAAAAAAAK4EAABkcnMvZG93bnJldi54bWxQSwUG&#10;AAAAAAQABADzAAAAtwUAAAAA&#10;" adj="10011,6300">
                <v:textbox inset="5.85pt,.7pt,5.85pt,.7pt"/>
              </v:shape>
            </w:pict>
          </mc:Fallback>
        </mc:AlternateContent>
      </w:r>
      <w:r w:rsidRPr="00085FC2">
        <w:rPr>
          <w:rFonts w:asciiTheme="minorEastAsia" w:hAnsiTheme="minorEastAsia"/>
          <w:noProof/>
        </w:rPr>
        <w:drawing>
          <wp:anchor distT="0" distB="0" distL="114300" distR="114300" simplePos="0" relativeHeight="252603392" behindDoc="0" locked="0" layoutInCell="1" allowOverlap="1" wp14:anchorId="36C8EA2F" wp14:editId="54CCCB44">
            <wp:simplePos x="0" y="0"/>
            <wp:positionH relativeFrom="column">
              <wp:posOffset>3436620</wp:posOffset>
            </wp:positionH>
            <wp:positionV relativeFrom="paragraph">
              <wp:posOffset>124460</wp:posOffset>
            </wp:positionV>
            <wp:extent cx="230505" cy="332105"/>
            <wp:effectExtent l="0" t="0" r="0" b="0"/>
            <wp:wrapNone/>
            <wp:docPr id="12006" name="図 12006"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903" w:rsidRDefault="004D0903" w:rsidP="002C767C">
      <w:pPr>
        <w:ind w:left="120" w:right="120"/>
      </w:pPr>
    </w:p>
    <w:p w:rsidR="004D0903" w:rsidRDefault="004D0903" w:rsidP="002C767C">
      <w:pPr>
        <w:ind w:left="120" w:right="120"/>
        <w:rPr>
          <w:rFonts w:asciiTheme="minorEastAsia" w:hAnsiTheme="minorEastAsia"/>
        </w:rPr>
      </w:pPr>
    </w:p>
    <w:p w:rsidR="004D0903" w:rsidRDefault="004D0903" w:rsidP="002C767C">
      <w:pPr>
        <w:ind w:left="120" w:right="120"/>
        <w:rPr>
          <w:rFonts w:asciiTheme="minorEastAsia" w:hAnsiTheme="minorEastAsia"/>
        </w:rPr>
      </w:pPr>
    </w:p>
    <w:p w:rsidR="004D0903" w:rsidRDefault="004D0903" w:rsidP="002C767C">
      <w:pPr>
        <w:ind w:left="120" w:right="120"/>
        <w:rPr>
          <w:rFonts w:asciiTheme="minorEastAsia" w:hAnsiTheme="minorEastAsia"/>
        </w:rPr>
      </w:pPr>
    </w:p>
    <w:p w:rsidR="004D0903" w:rsidRDefault="004D0903" w:rsidP="002C767C">
      <w:pPr>
        <w:ind w:left="120" w:right="120"/>
        <w:rPr>
          <w:rFonts w:asciiTheme="minorEastAsia" w:hAnsiTheme="minorEastAsia"/>
        </w:rPr>
      </w:pPr>
    </w:p>
    <w:p w:rsidR="004D0903" w:rsidRPr="009E7D1E" w:rsidRDefault="00DC7315" w:rsidP="002C767C">
      <w:pPr>
        <w:ind w:left="120" w:right="120"/>
        <w:rPr>
          <w:rFonts w:asciiTheme="minorEastAsia" w:hAnsiTheme="minorEastAsia"/>
        </w:rPr>
      </w:pPr>
      <w:r w:rsidRPr="00085FC2">
        <w:rPr>
          <w:noProof/>
        </w:rPr>
        <mc:AlternateContent>
          <mc:Choice Requires="wps">
            <w:drawing>
              <wp:anchor distT="0" distB="0" distL="114300" distR="114300" simplePos="0" relativeHeight="252606464" behindDoc="0" locked="0" layoutInCell="1" allowOverlap="1" wp14:anchorId="4F9EC066" wp14:editId="1847FAF3">
                <wp:simplePos x="0" y="0"/>
                <wp:positionH relativeFrom="column">
                  <wp:posOffset>3731895</wp:posOffset>
                </wp:positionH>
                <wp:positionV relativeFrom="paragraph">
                  <wp:posOffset>182245</wp:posOffset>
                </wp:positionV>
                <wp:extent cx="2139315" cy="272415"/>
                <wp:effectExtent l="0" t="0" r="0" b="0"/>
                <wp:wrapNone/>
                <wp:docPr id="12008" name="テキスト ボックス 1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72415"/>
                        </a:xfrm>
                        <a:prstGeom prst="rect">
                          <a:avLst/>
                        </a:prstGeom>
                        <a:noFill/>
                        <a:ln>
                          <a:noFill/>
                        </a:ln>
                      </wps:spPr>
                      <wps:txbx>
                        <w:txbxContent>
                          <w:p w:rsidR="007B052B" w:rsidRPr="00085FC2" w:rsidRDefault="007B052B" w:rsidP="00085FC2">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11</w:t>
                            </w:r>
                            <w:r w:rsidRPr="00085FC2">
                              <w:rPr>
                                <w:rFonts w:asciiTheme="majorEastAsia" w:eastAsiaTheme="majorEastAsia" w:hAnsiTheme="majorEastAsia" w:hint="eastAsia"/>
                                <w:sz w:val="22"/>
                              </w:rPr>
                              <w:t>：外来者受付簿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2008" o:spid="_x0000_s1122" type="#_x0000_t202" style="position:absolute;left:0;text-align:left;margin-left:293.85pt;margin-top:14.35pt;width:168.45pt;height:21.45pt;z-index:25260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A1FwIAAOcDAAAOAAAAZHJzL2Uyb0RvYy54bWysU82O0zAQviPxDpbvNE22y9Ko6WrZVRHS&#10;8iMtPIDrOE1E4jFjt0k5bqUVD8ErIM48T16EsdN2C9wQF2t+7G+++WY8u+yamm0U2gp0xuPRmDOl&#10;JeSVXmX844fFsxecWSd0LmrQKuNbZfnl/OmTWWtSlUAJda6QEYi2aWsyXjpn0iiyslSNsCMwSlOy&#10;AGyEIxdXUY6iJfSmjpLx+HnUAuYGQSprKXozJPk84BeFku5dUVjlWJ1x4ubCieFc+jOaz0S6QmHK&#10;Su5piH9g0YhKU9Ej1I1wgq2x+guqqSSChcKNJDQRFEUlVeiBuonHf3RzVwqjQi8kjjVHmez/g5Vv&#10;N++RVTnNjuSkYWnR0Jj63UN//72//9nvvrJ+963f7fr7H+Sz4RrJ1hqb0us7Q+9d9xI6gggSWHML&#10;8pNlGq5LoVfqChHaUomcaMde8Ojk6YBjPciyfQM51RZrBwGoK7DxmpJKjNBpfNvjyFTnmKRgEp9N&#10;z+JzziTlkotkQrYvIdLDa4PWvVLQMG9kHGklArrY3Fo3XD1c8cU0LKq6prhIa/1bgDB9JLD3hAfq&#10;rlt2Qb/pxBf2rS0h31I/CMO20e8gowT8wllLm5Zx+3ktUHFWv9akyTSeTPxqBmdyfpGQg6eZ5WlG&#10;aElQGXecDea1G9Z5bbBalVTpMIUr0nFRhRYfWe350zYFkfab79f11A+3Hv/n/BcAAAD//wMAUEsD&#10;BBQABgAIAAAAIQCeNa2Q3wAAAAkBAAAPAAAAZHJzL2Rvd25yZXYueG1sTI/BTsMwDIbvSLxDZCRu&#10;LF0FbenqThPaxpExKs5Zk7UVjRMlWVfennCCk2X50+/vr9azHtmknB8MISwXCTBFrZEDdQjNx+6h&#10;AOaDIClGQwrhW3lY17c3lSiludK7mo6hYzGEfCkQ+hBsyblve6WFXxirKN7OxmkR4uo6Lp24xnA9&#10;8jRJMq7FQPFDL6x66VX7dbxoBBvsPn91b4fNdjclzee+SYdui3h/N29WwIKawx8Mv/pRHerodDIX&#10;kp6NCE9FnkcUIS3ijMBz+pgBOyHkywx4XfH/DeofAAAA//8DAFBLAQItABQABgAIAAAAIQC2gziS&#10;/gAAAOEBAAATAAAAAAAAAAAAAAAAAAAAAABbQ29udGVudF9UeXBlc10ueG1sUEsBAi0AFAAGAAgA&#10;AAAhADj9If/WAAAAlAEAAAsAAAAAAAAAAAAAAAAALwEAAF9yZWxzLy5yZWxzUEsBAi0AFAAGAAgA&#10;AAAhAPMOkDUXAgAA5wMAAA4AAAAAAAAAAAAAAAAALgIAAGRycy9lMm9Eb2MueG1sUEsBAi0AFAAG&#10;AAgAAAAhAJ41rZDfAAAACQEAAA8AAAAAAAAAAAAAAAAAcQQAAGRycy9kb3ducmV2LnhtbFBLBQYA&#10;AAAABAAEAPMAAAB9BQAAAAA=&#10;" filled="f" stroked="f">
                <v:textbox style="mso-fit-shape-to-text:t">
                  <w:txbxContent>
                    <w:p w:rsidR="007B052B" w:rsidRPr="00085FC2" w:rsidRDefault="007B052B" w:rsidP="00085FC2">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11</w:t>
                      </w:r>
                      <w:r w:rsidRPr="00085FC2">
                        <w:rPr>
                          <w:rFonts w:asciiTheme="majorEastAsia" w:eastAsiaTheme="majorEastAsia" w:hAnsiTheme="majorEastAsia" w:hint="eastAsia"/>
                          <w:sz w:val="22"/>
                        </w:rPr>
                        <w:t>：外来者受付簿</w:t>
                      </w:r>
                    </w:p>
                  </w:txbxContent>
                </v:textbox>
              </v:shape>
            </w:pict>
          </mc:Fallback>
        </mc:AlternateContent>
      </w:r>
      <w:r w:rsidR="00885026" w:rsidRPr="00085FC2">
        <w:rPr>
          <w:noProof/>
        </w:rPr>
        <w:drawing>
          <wp:anchor distT="0" distB="0" distL="114300" distR="114300" simplePos="0" relativeHeight="252607488" behindDoc="0" locked="0" layoutInCell="1" allowOverlap="1" wp14:anchorId="1C72F35A" wp14:editId="00EE8A95">
            <wp:simplePos x="0" y="0"/>
            <wp:positionH relativeFrom="column">
              <wp:posOffset>3375025</wp:posOffset>
            </wp:positionH>
            <wp:positionV relativeFrom="paragraph">
              <wp:posOffset>123190</wp:posOffset>
            </wp:positionV>
            <wp:extent cx="230505" cy="332105"/>
            <wp:effectExtent l="0" t="0" r="0" b="0"/>
            <wp:wrapNone/>
            <wp:docPr id="12009" name="図 12009"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026" w:rsidRPr="00085FC2">
        <w:rPr>
          <w:noProof/>
        </w:rPr>
        <mc:AlternateContent>
          <mc:Choice Requires="wps">
            <w:drawing>
              <wp:anchor distT="0" distB="0" distL="114300" distR="114300" simplePos="0" relativeHeight="252605440" behindDoc="0" locked="0" layoutInCell="1" allowOverlap="1" wp14:anchorId="5A472329" wp14:editId="761CBC1A">
                <wp:simplePos x="0" y="0"/>
                <wp:positionH relativeFrom="column">
                  <wp:posOffset>3629181</wp:posOffset>
                </wp:positionH>
                <wp:positionV relativeFrom="paragraph">
                  <wp:posOffset>174865</wp:posOffset>
                </wp:positionV>
                <wp:extent cx="200025" cy="228600"/>
                <wp:effectExtent l="0" t="19050" r="47625" b="38100"/>
                <wp:wrapNone/>
                <wp:docPr id="12007" name="右矢印 1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2007" o:spid="_x0000_s1026" type="#_x0000_t13" style="position:absolute;left:0;text-align:left;margin-left:285.75pt;margin-top:13.75pt;width:15.75pt;height:18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7NVAIAAJgEAAAOAAAAZHJzL2Uyb0RvYy54bWysVF1uEzEQfkfiDpbf6SbbJk1X3VRVSxBS&#10;gUqFA0xsb9bgP2wnm3AHxBGQOAESZ6q4BrPeTdgC4gGxD5bHM/78zXwze36x1YpshA/SmpKOj0aU&#10;CMMsl2ZV0jevF09mlIQIhoOyRpR0JwK9mD9+dN64QuS2tooLTxDEhKJxJa1jdEWWBVYLDeHIOmHQ&#10;WVmvIaLpVxn30CC6Vlk+Gk2zxnruvGUiBDy97px0nvCrSrD4qqqCiESVFLnFtPq0Lts1m59DsfLg&#10;asl6GvAPLDRIg48eoK4hAll7+RuUlszbYKt4xKzObFVJJlIOmM149Es2dzU4kXLB4gR3KFP4f7Ds&#10;5ebWE8lROyznKSUGNMp0/+nb989f7j9+Jd0xlqlxocDoO3fr20SDu7HsXSDGXtVgVuLSe9vUAjiS&#10;G7dlzR5caI2AV8myeWE5vgDraFPFtpXXLSDWgmyTMLuDMGIbCcNDpDbKJ5QwdOX5bDpKwmVQ7C87&#10;H+IzYTVpNyX1clXHxCg9AZubEJM6vM8P+NsxJZVWKPYGFDkZT6enfTMMYvJhzOR4OjlOmUHRIyKD&#10;/cupJlZJvpBKJcOvllfKE4Qv6SJ9/eUwDFOGNCU9m2B6f4fAEuD3JwgtI86Qkrqks0MQFK0YTw1P&#10;HR5Bqm6PlJXp1WkF6YRdWr5DcbztBgQHGje19R8oaXA4Shrer8ELStRzgwKfnuRnKEdMxmx2hpPl&#10;h47lwAGGIVBJIyXd9ip287d2Saa2XdrMjb3Elqhk3PdOx6mniu2PuwfzNbRT1M8fyvwHAAAA//8D&#10;AFBLAwQUAAYACAAAACEAuG/Px90AAAAJAQAADwAAAGRycy9kb3ducmV2LnhtbEyPwW6DMBBE75X6&#10;D9ZW6q0xEJFEFBMFlBx7KO0HGLwFFLxG2CT077s9tafd1Yxm3+TH1Y7ihrMfHCmINxEIpNaZgToF&#10;nx+XlwMIHzQZPTpCBd/o4Vg8PuQ6M+5O73irQyc4hHymFfQhTJmUvu3Rar9xExJrX262OvA5d9LM&#10;+s7hdpRJFO2k1QPxh15PWPXYXuvFKrhWF3teDslbfG6bKprSsqxPpVLPT+vpFUTANfyZ4Ref0aFg&#10;psYtZLwYFaT7OGWrgmTPkw27aMvlGl62Kcgil/8bFD8AAAD//wMAUEsBAi0AFAAGAAgAAAAhALaD&#10;OJL+AAAA4QEAABMAAAAAAAAAAAAAAAAAAAAAAFtDb250ZW50X1R5cGVzXS54bWxQSwECLQAUAAYA&#10;CAAAACEAOP0h/9YAAACUAQAACwAAAAAAAAAAAAAAAAAvAQAAX3JlbHMvLnJlbHNQSwECLQAUAAYA&#10;CAAAACEAYXpezVQCAACYBAAADgAAAAAAAAAAAAAAAAAuAgAAZHJzL2Uyb0RvYy54bWxQSwECLQAU&#10;AAYACAAAACEAuG/Px90AAAAJAQAADwAAAAAAAAAAAAAAAACuBAAAZHJzL2Rvd25yZXYueG1sUEsF&#10;BgAAAAAEAAQA8wAAALgFAAAAAA==&#10;" adj="10011,6300">
                <v:textbox inset="5.85pt,.7pt,5.85pt,.7pt"/>
              </v:shape>
            </w:pict>
          </mc:Fallback>
        </mc:AlternateContent>
      </w:r>
    </w:p>
    <w:p w:rsidR="004D0903" w:rsidRDefault="004D0903" w:rsidP="002C767C">
      <w:pPr>
        <w:ind w:left="120" w:right="120"/>
        <w:rPr>
          <w:rFonts w:asciiTheme="minorEastAsia" w:hAnsiTheme="minorEastAsia"/>
        </w:rPr>
      </w:pPr>
    </w:p>
    <w:p w:rsidR="004D0903" w:rsidRDefault="004D0903" w:rsidP="002C767C">
      <w:pPr>
        <w:ind w:left="120" w:right="120"/>
        <w:rPr>
          <w:rFonts w:asciiTheme="minorEastAsia" w:hAnsiTheme="minorEastAsia"/>
        </w:rPr>
      </w:pPr>
    </w:p>
    <w:p w:rsidR="00584144" w:rsidRDefault="00584144" w:rsidP="002C767C">
      <w:pPr>
        <w:ind w:left="120" w:right="120"/>
        <w:rPr>
          <w:rFonts w:asciiTheme="minorEastAsia" w:hAnsiTheme="minorEastAsia"/>
        </w:rPr>
      </w:pPr>
    </w:p>
    <w:p w:rsidR="00584144" w:rsidRDefault="00584144" w:rsidP="002C767C">
      <w:pPr>
        <w:ind w:left="120" w:right="120"/>
        <w:rPr>
          <w:rFonts w:asciiTheme="minorEastAsia" w:hAnsiTheme="minorEastAsia"/>
        </w:rPr>
      </w:pPr>
    </w:p>
    <w:p w:rsidR="00584144" w:rsidRDefault="00584144" w:rsidP="002C767C">
      <w:pPr>
        <w:ind w:left="120" w:right="120"/>
        <w:rPr>
          <w:rFonts w:asciiTheme="minorEastAsia" w:hAnsiTheme="minorEastAsia"/>
        </w:rPr>
      </w:pPr>
    </w:p>
    <w:p w:rsidR="00584144" w:rsidRDefault="00584144" w:rsidP="002C767C">
      <w:pPr>
        <w:ind w:left="120" w:right="120"/>
        <w:rPr>
          <w:rFonts w:asciiTheme="minorEastAsia" w:hAnsiTheme="minorEastAsia"/>
        </w:rPr>
      </w:pPr>
    </w:p>
    <w:p w:rsidR="00584144" w:rsidRDefault="00584144" w:rsidP="002C767C">
      <w:pPr>
        <w:ind w:left="120" w:right="120"/>
        <w:rPr>
          <w:rFonts w:asciiTheme="minorEastAsia" w:hAnsiTheme="minorEastAsia"/>
        </w:rPr>
      </w:pPr>
    </w:p>
    <w:p w:rsidR="00D72167" w:rsidRDefault="00D72167" w:rsidP="002C767C">
      <w:pPr>
        <w:ind w:left="120" w:right="120"/>
        <w:rPr>
          <w:rFonts w:asciiTheme="minorEastAsia" w:hAnsiTheme="minorEastAsia"/>
        </w:rPr>
      </w:pPr>
    </w:p>
    <w:p w:rsidR="00D72167" w:rsidRDefault="00D72167" w:rsidP="002C767C">
      <w:pPr>
        <w:ind w:left="120" w:right="120"/>
        <w:rPr>
          <w:rFonts w:asciiTheme="minorEastAsia" w:hAnsiTheme="minorEastAsia"/>
        </w:rPr>
      </w:pPr>
    </w:p>
    <w:p w:rsidR="00D72167" w:rsidRDefault="00D72167" w:rsidP="002C767C">
      <w:pPr>
        <w:ind w:left="120" w:right="120"/>
        <w:rPr>
          <w:rFonts w:asciiTheme="minorEastAsia" w:hAnsiTheme="minorEastAsia"/>
        </w:rPr>
      </w:pPr>
    </w:p>
    <w:p w:rsidR="00D72167" w:rsidRDefault="00885026" w:rsidP="002C767C">
      <w:pPr>
        <w:ind w:left="120" w:right="120"/>
        <w:rPr>
          <w:rFonts w:asciiTheme="minorEastAsia" w:hAnsiTheme="minorEastAsia"/>
        </w:rPr>
      </w:pPr>
      <w:r>
        <w:rPr>
          <w:noProof/>
        </w:rPr>
        <w:drawing>
          <wp:anchor distT="0" distB="0" distL="114300" distR="114300" simplePos="0" relativeHeight="252649472" behindDoc="0" locked="0" layoutInCell="1" allowOverlap="1" wp14:anchorId="47691F71" wp14:editId="26E7FE68">
            <wp:simplePos x="0" y="0"/>
            <wp:positionH relativeFrom="column">
              <wp:posOffset>4434217</wp:posOffset>
            </wp:positionH>
            <wp:positionV relativeFrom="paragraph">
              <wp:posOffset>107183</wp:posOffset>
            </wp:positionV>
            <wp:extent cx="1367155" cy="1078865"/>
            <wp:effectExtent l="0" t="0" r="4445" b="6985"/>
            <wp:wrapNone/>
            <wp:docPr id="11272" name="図 11272" descr="郵便配達のイラスト「受け渡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郵便配達のイラスト「受け渡し」"/>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6715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167" w:rsidRDefault="00D72167" w:rsidP="002C767C">
      <w:pPr>
        <w:ind w:left="120" w:right="120"/>
        <w:rPr>
          <w:rFonts w:asciiTheme="minorEastAsia" w:hAnsiTheme="minorEastAsia"/>
        </w:rPr>
      </w:pPr>
    </w:p>
    <w:p w:rsidR="00D72167" w:rsidRDefault="007C3AD5" w:rsidP="002C767C">
      <w:pPr>
        <w:ind w:left="120" w:right="120"/>
        <w:rPr>
          <w:rFonts w:asciiTheme="minorEastAsia" w:hAnsiTheme="minorEastAsia"/>
        </w:rPr>
      </w:pPr>
      <w:r w:rsidRPr="008D686F">
        <w:rPr>
          <w:noProof/>
        </w:rPr>
        <w:drawing>
          <wp:anchor distT="0" distB="0" distL="114300" distR="114300" simplePos="0" relativeHeight="251751424" behindDoc="0" locked="0" layoutInCell="1" allowOverlap="1" wp14:anchorId="2D1792C8" wp14:editId="7C66C291">
            <wp:simplePos x="0" y="0"/>
            <wp:positionH relativeFrom="column">
              <wp:posOffset>2199301</wp:posOffset>
            </wp:positionH>
            <wp:positionV relativeFrom="paragraph">
              <wp:posOffset>153035</wp:posOffset>
            </wp:positionV>
            <wp:extent cx="230505" cy="332105"/>
            <wp:effectExtent l="0" t="0" r="0" b="0"/>
            <wp:wrapNone/>
            <wp:docPr id="90" name="図 90"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513" w:rsidRDefault="007C3AD5" w:rsidP="002C767C">
      <w:pPr>
        <w:ind w:left="120" w:right="120"/>
        <w:rPr>
          <w:rFonts w:asciiTheme="minorEastAsia" w:hAnsiTheme="minorEastAsia"/>
        </w:rPr>
      </w:pPr>
      <w:r w:rsidRPr="008D686F">
        <w:rPr>
          <w:noProof/>
        </w:rPr>
        <mc:AlternateContent>
          <mc:Choice Requires="wps">
            <w:drawing>
              <wp:anchor distT="0" distB="0" distL="114300" distR="114300" simplePos="0" relativeHeight="251749376" behindDoc="0" locked="0" layoutInCell="1" allowOverlap="1" wp14:anchorId="0D43328F" wp14:editId="65F7516B">
                <wp:simplePos x="0" y="0"/>
                <wp:positionH relativeFrom="column">
                  <wp:posOffset>2474565</wp:posOffset>
                </wp:positionH>
                <wp:positionV relativeFrom="paragraph">
                  <wp:posOffset>16820</wp:posOffset>
                </wp:positionV>
                <wp:extent cx="200025" cy="228600"/>
                <wp:effectExtent l="0" t="19050" r="47625" b="38100"/>
                <wp:wrapNone/>
                <wp:docPr id="88" name="右矢印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88" o:spid="_x0000_s1026" type="#_x0000_t13" style="position:absolute;left:0;text-align:left;margin-left:194.85pt;margin-top:1.3pt;width:15.75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mBUAIAAJIEAAAOAAAAZHJzL2Uyb0RvYy54bWysVF1uEzEQfkfiDpbf6SbbJk1X3VRVSxBS&#10;gUqFA0xsb9bgP2wnm3AHxBGQOAESZ6q4BrPeTdgC4gGxD9aMZ+bzzHwze36x1YpshA/SmpKOj0aU&#10;CMMsl2ZV0jevF09mlIQIhoOyRpR0JwK9mD9+dN64QuS2tooLTxDEhKJxJa1jdEWWBVYLDeHIOmHQ&#10;WFmvIaLqVxn30CC6Vlk+Gk2zxnruvGUiBLy97ox0nvCrSrD4qqqCiESVFHOL6fTpXLZnNj+HYuXB&#10;1ZL1acA/ZKFBGnz0AHUNEcjay9+gtGTeBlvFI2Z1ZqtKMpFqwGrGo1+quavBiVQLNie4Q5vC/4Nl&#10;Lze3nkhe0hkyZUAjR/efvn3//OX+41eCd9igxoUC/e7crW9LDO7GsneBGHtVg1mJS+9tUwvgmNa4&#10;9c8eBLRKwFCybF5YjvCwjjb1alt53QJiF8g2UbI7UCK2kTC8RI5H+YQShqY8n01HibIMin2w8yE+&#10;E1aTViipl6s6pozSE7C5CTHxwvvigL8dU1JphTRvQJGT8XR62o/BwCcf+kyOp5PjVBkUPSJmsH85&#10;9cQqyRdSqaT41fJKeYLwJV2krw8OQzdlSFPSswmW93cIbAF+f4LQMuL2KKmRvoMTFC0ZTw1Psx1B&#10;qk7GlJXp2WkJ6YhdWr5DcrztVgNXGYXa+g+UNLgWJQ3v1+AFJeq5QYJPT/IzpCMmZTY7w53yQ8Ny&#10;YADDEKikkZJOvIrd5q1doqkdl7ZyYy9xJCoZ97PT5dSnioOP0oPNGurJ6+evZP4DAAD//wMAUEsD&#10;BBQABgAIAAAAIQDOa3GE3AAAAAgBAAAPAAAAZHJzL2Rvd25yZXYueG1sTI9BboMwEEX3lXoHayp1&#10;1xjclhKKiQJKll2U9gAGTwAFjxE2Cb19nVW7HL2v/9/ku9WM7IKzGyxJiDcRMKTW6oE6Cd9fx6cU&#10;mPOKtBotoYQfdLAr7u9ylWl7pU+81L5joYRcpiT03k8Z567t0Si3sRNSYCc7G+XDOXdcz+oays3I&#10;RRQl3KiBwkKvJqx6bM/1YiScq6M5LKn4iA9tU0XTa1nW+1LKx4d1/w7M4+r/wnDTD+pQBKfGLqQd&#10;GyU8p9u3EJUgEmCBv4hYAGtuIAFe5Pz/A8UvAAAA//8DAFBLAQItABQABgAIAAAAIQC2gziS/gAA&#10;AOEBAAATAAAAAAAAAAAAAAAAAAAAAABbQ29udGVudF9UeXBlc10ueG1sUEsBAi0AFAAGAAgAAAAh&#10;ADj9If/WAAAAlAEAAAsAAAAAAAAAAAAAAAAALwEAAF9yZWxzLy5yZWxzUEsBAi0AFAAGAAgAAAAh&#10;ANOTiYFQAgAAkgQAAA4AAAAAAAAAAAAAAAAALgIAAGRycy9lMm9Eb2MueG1sUEsBAi0AFAAGAAgA&#10;AAAhAM5rcYTcAAAACAEAAA8AAAAAAAAAAAAAAAAAqgQAAGRycy9kb3ducmV2LnhtbFBLBQYAAAAA&#10;BAAEAPMAAACzBQAAAAA=&#10;" adj="10011,6300">
                <v:textbox inset="5.85pt,.7pt,5.85pt,.7pt"/>
              </v:shape>
            </w:pict>
          </mc:Fallback>
        </mc:AlternateContent>
      </w:r>
      <w:r w:rsidRPr="008D686F">
        <w:rPr>
          <w:noProof/>
        </w:rPr>
        <mc:AlternateContent>
          <mc:Choice Requires="wps">
            <w:drawing>
              <wp:anchor distT="0" distB="0" distL="114300" distR="114300" simplePos="0" relativeHeight="251750400" behindDoc="0" locked="0" layoutInCell="1" allowOverlap="1" wp14:anchorId="5BFB5BEC" wp14:editId="550255B5">
                <wp:simplePos x="0" y="0"/>
                <wp:positionH relativeFrom="column">
                  <wp:posOffset>2589861</wp:posOffset>
                </wp:positionH>
                <wp:positionV relativeFrom="paragraph">
                  <wp:posOffset>3175</wp:posOffset>
                </wp:positionV>
                <wp:extent cx="2139315" cy="320040"/>
                <wp:effectExtent l="0" t="0" r="0"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320040"/>
                        </a:xfrm>
                        <a:prstGeom prst="rect">
                          <a:avLst/>
                        </a:prstGeom>
                        <a:noFill/>
                        <a:ln>
                          <a:noFill/>
                        </a:ln>
                      </wps:spPr>
                      <wps:txbx>
                        <w:txbxContent>
                          <w:p w:rsidR="007B052B" w:rsidRPr="00085FC2" w:rsidRDefault="007B052B" w:rsidP="002C767C">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9</w:t>
                            </w:r>
                            <w:r w:rsidRPr="00085FC2">
                              <w:rPr>
                                <w:rFonts w:asciiTheme="majorEastAsia" w:eastAsiaTheme="majorEastAsia" w:hAnsiTheme="majorEastAsia" w:hint="eastAsia"/>
                                <w:sz w:val="22"/>
                              </w:rPr>
                              <w:t>：郵便物等受取簿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89" o:spid="_x0000_s1123" type="#_x0000_t202" style="position:absolute;left:0;text-align:left;margin-left:203.95pt;margin-top:.25pt;width:168.45pt;height:25.2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c2FQIAAOEDAAAOAAAAZHJzL2Uyb0RvYy54bWysU9uO0zAQfUfiHyy/0zS9wDZqulp2VYS0&#10;XKSFD3Adp7FIPGbsNimPrYT4CH4B8cz35EeYOG0p8IZ4sTwez/GZM8fz66Yq2Vah02BSHg+GnCkj&#10;IdNmnfL375ZPrjhzXphMlGBUynfK8evF40fz2iZqBAWUmUJGIMYltU154b1NosjJQlXCDcAqQ8kc&#10;sBKeQlxHGYqa0KsyGg2HT6MaMLMIUjlHp3d9ki8Cfp4r6d/kuVOelSknbj6sGNZVt0aLuUjWKGyh&#10;5ZGG+AcWldCGHj1D3Qkv2Ab1X1CVlggOcj+QUEWQ51qq0AN1Ew//6OahEFaFXkgcZ88yuf8HK19v&#10;3yLTWcqvZpwZUdGM2sPndv+t3f9oD19Ye/jaHg7t/jvFjO6QYLV1CdU9WKr0zXNoaPCheWfvQX5w&#10;zMBtIcxa3SBCXSiREeG4q4wuSnsc14Gs6leQ0cNi4yEANTlWnZqkDyN0GtzuPCzVeCbpcBSPZ+N4&#10;ypmk3Ji8MAnTjERyqrbo/AsFFes2KUcyQ0AX23vnOzYiOV3pHjOw1GUZDFGa3w7oYncS2HeEe+q+&#10;WTVBudn0pMoKsh31g9D7jP4FbQrAT5zV5LGUu48bgYqz8qUhTWbxhEgzH4LJ9NmIArzMrC4zwkiC&#10;SrnnrN/e+t7IG4t6XdBLpynckI5LHVrsBO9ZHfmTj0LnR893Rr2Mw61fP3PxEwAA//8DAFBLAwQU&#10;AAYACAAAACEAv+yju9sAAAAHAQAADwAAAGRycy9kb3ducmV2LnhtbEyPwU7DMBBE70j8g7VI3KhN&#10;FQgNcaoKteUIlIizGy9JRLy2YjcNf89yguNoRjNvyvXsBjHhGHtPGm4XCgRS421PrYb6fXfzACIm&#10;Q9YMnlDDN0ZYV5cXpSmsP9MbTofUCi6hWBgNXUqhkDI2HToTFz4gsffpR2cSy7GVdjRnLneDXCp1&#10;L53piRc6E/Cpw+brcHIaQgr7/Hl8ed1sd5OqP/b1sm+3Wl9fzZtHEAnn9BeGX3xGh4qZjv5ENopB&#10;Q6byFUc13IFgO88yfnJkqVYgq1L+569+AAAA//8DAFBLAQItABQABgAIAAAAIQC2gziS/gAAAOEB&#10;AAATAAAAAAAAAAAAAAAAAAAAAABbQ29udGVudF9UeXBlc10ueG1sUEsBAi0AFAAGAAgAAAAhADj9&#10;If/WAAAAlAEAAAsAAAAAAAAAAAAAAAAALwEAAF9yZWxzLy5yZWxzUEsBAi0AFAAGAAgAAAAhAAFN&#10;dzYVAgAA4QMAAA4AAAAAAAAAAAAAAAAALgIAAGRycy9lMm9Eb2MueG1sUEsBAi0AFAAGAAgAAAAh&#10;AL/so7vbAAAABwEAAA8AAAAAAAAAAAAAAAAAbwQAAGRycy9kb3ducmV2LnhtbFBLBQYAAAAABAAE&#10;APMAAAB3BQAAAAA=&#10;" filled="f" stroked="f">
                <v:textbox style="mso-fit-shape-to-text:t">
                  <w:txbxContent>
                    <w:p w:rsidR="007B052B" w:rsidRPr="00085FC2" w:rsidRDefault="007B052B" w:rsidP="002C767C">
                      <w:pPr>
                        <w:ind w:left="120" w:right="120"/>
                        <w:rPr>
                          <w:rFonts w:asciiTheme="majorEastAsia" w:eastAsiaTheme="majorEastAsia" w:hAnsiTheme="majorEastAsia"/>
                          <w:sz w:val="22"/>
                        </w:rPr>
                      </w:pPr>
                      <w:r w:rsidRPr="00085FC2">
                        <w:rPr>
                          <w:rFonts w:asciiTheme="majorEastAsia" w:eastAsiaTheme="majorEastAsia" w:hAnsiTheme="majorEastAsia" w:hint="eastAsia"/>
                          <w:sz w:val="22"/>
                        </w:rPr>
                        <w:t>様式</w:t>
                      </w:r>
                      <w:r>
                        <w:rPr>
                          <w:rFonts w:asciiTheme="majorEastAsia" w:eastAsiaTheme="majorEastAsia" w:hAnsiTheme="majorEastAsia" w:hint="eastAsia"/>
                          <w:sz w:val="22"/>
                        </w:rPr>
                        <w:t>9</w:t>
                      </w:r>
                      <w:r w:rsidRPr="00085FC2">
                        <w:rPr>
                          <w:rFonts w:asciiTheme="majorEastAsia" w:eastAsiaTheme="majorEastAsia" w:hAnsiTheme="majorEastAsia" w:hint="eastAsia"/>
                          <w:sz w:val="22"/>
                        </w:rPr>
                        <w:t>：郵便物等受取簿</w:t>
                      </w:r>
                    </w:p>
                  </w:txbxContent>
                </v:textbox>
              </v:shape>
            </w:pict>
          </mc:Fallback>
        </mc:AlternateContent>
      </w:r>
    </w:p>
    <w:p w:rsidR="00085FC2" w:rsidRDefault="00085FC2" w:rsidP="002C767C">
      <w:pPr>
        <w:ind w:left="120" w:right="120"/>
        <w:rPr>
          <w:rFonts w:asciiTheme="minorEastAsia" w:hAnsiTheme="minorEastAsia"/>
        </w:rPr>
      </w:pPr>
    </w:p>
    <w:p w:rsidR="0061389D" w:rsidRDefault="0061389D" w:rsidP="002C767C">
      <w:pPr>
        <w:ind w:left="120" w:right="120"/>
        <w:rPr>
          <w:rFonts w:asciiTheme="minorEastAsia" w:hAnsiTheme="minorEastAsia"/>
        </w:rPr>
      </w:pPr>
    </w:p>
    <w:p w:rsidR="0061389D" w:rsidRDefault="0061389D" w:rsidP="002C767C">
      <w:pPr>
        <w:ind w:left="120" w:right="120"/>
        <w:rPr>
          <w:rFonts w:asciiTheme="minorEastAsia" w:hAnsiTheme="minorEastAsia"/>
        </w:rPr>
      </w:pPr>
    </w:p>
    <w:p w:rsidR="007C3AD5" w:rsidRDefault="007C3AD5" w:rsidP="002C767C">
      <w:pPr>
        <w:ind w:left="120" w:right="120"/>
        <w:rPr>
          <w:rFonts w:asciiTheme="minorEastAsia" w:hAnsiTheme="minorEastAsia"/>
        </w:rPr>
      </w:pPr>
    </w:p>
    <w:p w:rsidR="00E70A8D" w:rsidRDefault="0006315D" w:rsidP="002C767C">
      <w:pPr>
        <w:ind w:left="120" w:right="120"/>
        <w:rPr>
          <w:rFonts w:asciiTheme="minorEastAsia" w:hAnsiTheme="minorEastAsia"/>
        </w:rPr>
      </w:pPr>
      <w:r>
        <w:rPr>
          <w:rFonts w:asciiTheme="minorEastAsia" w:hAnsiTheme="minorEastAsia" w:hint="eastAsia"/>
        </w:rPr>
        <w:t>＜避難者への電話、来客への対応の流れ＞</w:t>
      </w:r>
    </w:p>
    <w:p w:rsidR="00E70A8D" w:rsidRDefault="003A492B" w:rsidP="002C767C">
      <w:pPr>
        <w:ind w:left="120" w:right="120"/>
        <w:rPr>
          <w:rFonts w:asciiTheme="minorEastAsia" w:hAnsiTheme="minorEastAsia"/>
        </w:rPr>
      </w:pPr>
      <w:r>
        <w:rPr>
          <w:rFonts w:asciiTheme="minorEastAsia" w:hAnsiTheme="minorEastAsia"/>
          <w:noProof/>
        </w:rPr>
        <mc:AlternateContent>
          <mc:Choice Requires="wps">
            <w:drawing>
              <wp:anchor distT="0" distB="0" distL="114300" distR="114300" simplePos="0" relativeHeight="252127232" behindDoc="0" locked="0" layoutInCell="1" allowOverlap="1" wp14:anchorId="559EECF3" wp14:editId="4CF50B35">
                <wp:simplePos x="0" y="0"/>
                <wp:positionH relativeFrom="column">
                  <wp:posOffset>3135630</wp:posOffset>
                </wp:positionH>
                <wp:positionV relativeFrom="paragraph">
                  <wp:posOffset>121285</wp:posOffset>
                </wp:positionV>
                <wp:extent cx="862330" cy="342900"/>
                <wp:effectExtent l="0" t="0" r="13970" b="19050"/>
                <wp:wrapNone/>
                <wp:docPr id="384" name="角丸四角形 384"/>
                <wp:cNvGraphicFramePr/>
                <a:graphic xmlns:a="http://schemas.openxmlformats.org/drawingml/2006/main">
                  <a:graphicData uri="http://schemas.microsoft.com/office/word/2010/wordprocessingShape">
                    <wps:wsp>
                      <wps:cNvSpPr/>
                      <wps:spPr>
                        <a:xfrm>
                          <a:off x="0" y="0"/>
                          <a:ext cx="862330" cy="342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3A492B">
                            <w:pPr>
                              <w:ind w:left="120" w:right="120"/>
                              <w:jc w:val="center"/>
                              <w:rPr>
                                <w:color w:val="000000" w:themeColor="text1"/>
                              </w:rPr>
                            </w:pPr>
                            <w:r>
                              <w:rPr>
                                <w:rFonts w:hint="eastAsia"/>
                                <w:color w:val="000000" w:themeColor="text1"/>
                              </w:rPr>
                              <w:t>来客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84" o:spid="_x0000_s1124" style="position:absolute;left:0;text-align:left;margin-left:246.9pt;margin-top:9.55pt;width:67.9pt;height:27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54oQIAAGUFAAAOAAAAZHJzL2Uyb0RvYy54bWysVM1O3DAQvlfqO1i+l2R/oLAii1YgqkoI&#10;EFBx9jo2iWR7XNu7yfYxeu2tl74Cl75NkfoYHTvZgAD1UHUP2RnPzDf/c3jUakXWwvkaTEFHOzkl&#10;wnAoa3NX0E83p+/2KfGBmZIpMKKgG+Hp0fztm8PGzsQYKlClcARBjJ81tqBVCHaWZZ5XQjO/A1YY&#10;FEpwmgVk3V1WOtYgulbZOM/3sgZcaR1w4T2+nnRCOk/4UgoeLqT0IhBVUIwtpK9L32X8ZvNDNrtz&#10;zFY178Ng/xCFZrVBpwPUCQuMrFz9AkrX3IEHGXY46AykrLlIOWA2o/xZNtcVsyLlgsXxdiiT/3+w&#10;/Hx96UhdFnSyP6XEMI1N+v3j66/7+4dv35B4+PmdRBEWqrF+hvrX9tL1nEcyZt1Kp+M/5kPaVNzN&#10;UFzRBsLxcX9vPJlgCziKJtPxQZ6Knz0aW+fDBwGaRKKgDlamvMIGprqy9ZkP6BX1t3rRoYHTWqn4&#10;HoPrwklU2CgRFZS5EhLzwwDGCShNljhWjqwZzgTjXJgw6kQVK0X3vJvjL+aM/gaLxCXAiCzR8YDd&#10;A8SpfYndwfT60VSkwRyM878F1hkPFskzmDAY69qAew1AYVa9505/W6SuNLFKoV22qfcHe9v+LqHc&#10;4EA46DbFW35aYzvOmA+XzOFqYAdx3cMFfqSCpqDQU5RU4L689h71cWJRSkmDq1ZQ/3nFnKBEfTQ4&#10;ywej6TTuZmKmu+/HyLinkuVTiVnpY8DOjfCwWJ7IqB/UlpQO9C1ehUX0iiJmOPouKA9uyxyH7gTg&#10;XeFisUhquI+WhTNzbXkEj4WOk3bT3jJn+5kMOMznsF1LNns2lZ1utDSwWAWQdRrZWOqurn0LcJfT&#10;LPV3Jx6Lp3zSeryO8z8AAAD//wMAUEsDBBQABgAIAAAAIQBnRsKd4QAAAAkBAAAPAAAAZHJzL2Rv&#10;d25yZXYueG1sTI8xT8MwFIR3JP6D9ZDYqJO2Ck2IUyEQoi1iaMsAmxu/JhGxHdlOk/x7HhOMpzvd&#10;fZevR92yCzrfWCMgnkXA0JRWNaYS8HF8uVsB80EaJVtrUMCEHtbF9VUuM2UHs8fLIVSMSozPpIA6&#10;hC7j3Jc1aulntkND3tk6LQNJV3Hl5EDluuXzKEq4lo2hhVp2+FRj+X3otYBV9T4th82237y66fPt&#10;eejOu6+tELc34+MDsIBj+AvDLz6hQ0FMJ9sb5VkrYJkuCD2QkcbAKJDM0wTYScD9IgZe5Pz/g+IH&#10;AAD//wMAUEsBAi0AFAAGAAgAAAAhALaDOJL+AAAA4QEAABMAAAAAAAAAAAAAAAAAAAAAAFtDb250&#10;ZW50X1R5cGVzXS54bWxQSwECLQAUAAYACAAAACEAOP0h/9YAAACUAQAACwAAAAAAAAAAAAAAAAAv&#10;AQAAX3JlbHMvLnJlbHNQSwECLQAUAAYACAAAACEA6iCeeKECAABlBQAADgAAAAAAAAAAAAAAAAAu&#10;AgAAZHJzL2Uyb0RvYy54bWxQSwECLQAUAAYACAAAACEAZ0bCneEAAAAJAQAADwAAAAAAAAAAAAAA&#10;AAD7BAAAZHJzL2Rvd25yZXYueG1sUEsFBgAAAAAEAAQA8wAAAAkGAAAAAA==&#10;" filled="f" strokecolor="#1f4d78 [1604]" strokeweight="1pt">
                <v:stroke joinstyle="miter"/>
                <v:textbox>
                  <w:txbxContent>
                    <w:p w:rsidR="007B052B" w:rsidRPr="003A492B" w:rsidRDefault="007B052B" w:rsidP="003A492B">
                      <w:pPr>
                        <w:ind w:left="120" w:right="120"/>
                        <w:jc w:val="center"/>
                        <w:rPr>
                          <w:color w:val="000000" w:themeColor="text1"/>
                        </w:rPr>
                      </w:pPr>
                      <w:r>
                        <w:rPr>
                          <w:rFonts w:hint="eastAsia"/>
                          <w:color w:val="000000" w:themeColor="text1"/>
                        </w:rPr>
                        <w:t>来客</w:t>
                      </w:r>
                    </w:p>
                  </w:txbxContent>
                </v:textbox>
              </v:roundrect>
            </w:pict>
          </mc:Fallback>
        </mc:AlternateContent>
      </w:r>
      <w:r>
        <w:rPr>
          <w:rFonts w:asciiTheme="minorEastAsia" w:hAnsiTheme="minorEastAsia"/>
          <w:noProof/>
        </w:rPr>
        <mc:AlternateContent>
          <mc:Choice Requires="wps">
            <w:drawing>
              <wp:anchor distT="0" distB="0" distL="114300" distR="114300" simplePos="0" relativeHeight="252121088" behindDoc="0" locked="0" layoutInCell="1" allowOverlap="1" wp14:anchorId="6FBBBD6D" wp14:editId="105F0240">
                <wp:simplePos x="0" y="0"/>
                <wp:positionH relativeFrom="column">
                  <wp:posOffset>1199515</wp:posOffset>
                </wp:positionH>
                <wp:positionV relativeFrom="paragraph">
                  <wp:posOffset>120015</wp:posOffset>
                </wp:positionV>
                <wp:extent cx="862330" cy="342900"/>
                <wp:effectExtent l="0" t="0" r="13970" b="19050"/>
                <wp:wrapNone/>
                <wp:docPr id="381" name="角丸四角形 381"/>
                <wp:cNvGraphicFramePr/>
                <a:graphic xmlns:a="http://schemas.openxmlformats.org/drawingml/2006/main">
                  <a:graphicData uri="http://schemas.microsoft.com/office/word/2010/wordprocessingShape">
                    <wps:wsp>
                      <wps:cNvSpPr/>
                      <wps:spPr>
                        <a:xfrm>
                          <a:off x="0" y="0"/>
                          <a:ext cx="862330" cy="342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3A492B">
                            <w:pPr>
                              <w:ind w:left="120" w:right="120"/>
                              <w:jc w:val="center"/>
                              <w:rPr>
                                <w:color w:val="000000" w:themeColor="text1"/>
                              </w:rPr>
                            </w:pPr>
                            <w:r w:rsidRPr="003A492B">
                              <w:rPr>
                                <w:rFonts w:hint="eastAsia"/>
                                <w:color w:val="000000" w:themeColor="text1"/>
                              </w:rPr>
                              <w:t>電話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81" o:spid="_x0000_s1125" style="position:absolute;left:0;text-align:left;margin-left:94.45pt;margin-top:9.45pt;width:67.9pt;height:27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FoQIAAGUFAAAOAAAAZHJzL2Uyb0RvYy54bWysVEtu2zAQ3RfoHQjuG8mf/IzIgeEgRYEg&#10;MZIUWdMUaQmgOCxJW3KP0W123fQK2fQ2DdBjdEjJSpAEXRT1Qh5yZt783vDktKkU2QjrStAZHeyl&#10;lAjNIS/1KqOfb88/HFHiPNM5U6BFRrfC0dPp+3cntZmIIRSgcmEJgmg3qU1GC+/NJEkcL0TF3B4Y&#10;oVEpwVbM49GuktyyGtErlQzT9CCpwebGAhfO4e1Zq6TTiC+l4P5KSic8URnF3Hz82vhdhm8yPWGT&#10;lWWmKHmXBvuHLCpWagzaQ50xz8jalq+gqpJbcCD9HocqASlLLmINWM0gfVHNTcGMiLVgc5zp2+T+&#10;Hyy/3CwsKfOMjo4GlGhW4ZB+//j26+Hh8f4ehcef30lQYaNq4yZof2MWtjs5FEPVjbRV+Md6SBOb&#10;u+2bKxpPOF4eHQxHIxwBR9VoPDxOY/OTJ2djnf8ooCJByKiFtc6vcYCxr2xz4TxGRfudXQio4bxU&#10;KtyH5Np0ouS3SgQDpa+FxPowgWEEiswSc2XJhiEnGOdC+0GrKlgu2uv9FH+hZozXe8RTBAzIEgP3&#10;2B1AYO1r7Bamsw+uIhKzd07/lljr3HvEyKB971yVGuxbAAqr6iK39rsmta0JXfLNsomzPz7czXcJ&#10;+RYJYaHdFGf4eYnjuGDOL5jF1cAJ4rr7K/xIBXVGoZMoKcB+fes+2CNjUUtJjauWUfdlzaygRH3S&#10;yOXjwXgcdjMexvuHQzzY55rlc41eV3PAySFbMbsoBnuvdqK0UN3hqzALUVHFNMfYGeXe7g5z3z4B&#10;+K5wMZtFM9xHw/yFvjE8gIdGB6bdNnfMmo6THsl8Cbu1ZJMXrGxtg6eG2dqDLCNlQ6vbvnYjwF2O&#10;XOrenfBYPD9Hq6fXcfoHAAD//wMAUEsDBBQABgAIAAAAIQAO/9bJ4AAAAAkBAAAPAAAAZHJzL2Rv&#10;d25yZXYueG1sTI9BT8MwDIXvSPyHyEjcWEqZWFeaTgiE2EAc2HaAW9Z4bUXjVE26tv8e7wQn++k9&#10;PX/OVqNtxAk7XztScDuLQCAVztRUKtjvXm4SED5oMrpxhAom9LDKLy8ynRo30CeetqEUXEI+1Qqq&#10;ENpUSl9UaLWfuRaJvaPrrA4su1KaTg9cbhsZR9G9tLomvlDpFp8qLH62vVWQlB/TfFhv+vVrN329&#10;Pw/t8e17o9T11fj4ACLgGP7CcMZndMiZ6eB6Ml40rJNkydHzwpMDd/F8AeKgYBEvQeaZ/P9B/gsA&#10;AP//AwBQSwECLQAUAAYACAAAACEAtoM4kv4AAADhAQAAEwAAAAAAAAAAAAAAAAAAAAAAW0NvbnRl&#10;bnRfVHlwZXNdLnhtbFBLAQItABQABgAIAAAAIQA4/SH/1gAAAJQBAAALAAAAAAAAAAAAAAAAAC8B&#10;AABfcmVscy8ucmVsc1BLAQItABQABgAIAAAAIQB4/zuFoQIAAGUFAAAOAAAAAAAAAAAAAAAAAC4C&#10;AABkcnMvZTJvRG9jLnhtbFBLAQItABQABgAIAAAAIQAO/9bJ4AAAAAkBAAAPAAAAAAAAAAAAAAAA&#10;APsEAABkcnMvZG93bnJldi54bWxQSwUGAAAAAAQABADzAAAACAYAAAAA&#10;" filled="f" strokecolor="#1f4d78 [1604]" strokeweight="1pt">
                <v:stroke joinstyle="miter"/>
                <v:textbox>
                  <w:txbxContent>
                    <w:p w:rsidR="007B052B" w:rsidRPr="003A492B" w:rsidRDefault="007B052B" w:rsidP="003A492B">
                      <w:pPr>
                        <w:ind w:left="120" w:right="120"/>
                        <w:jc w:val="center"/>
                        <w:rPr>
                          <w:color w:val="000000" w:themeColor="text1"/>
                        </w:rPr>
                      </w:pPr>
                      <w:r w:rsidRPr="003A492B">
                        <w:rPr>
                          <w:rFonts w:hint="eastAsia"/>
                          <w:color w:val="000000" w:themeColor="text1"/>
                        </w:rPr>
                        <w:t>電話</w:t>
                      </w:r>
                    </w:p>
                  </w:txbxContent>
                </v:textbox>
              </v:roundrect>
            </w:pict>
          </mc:Fallback>
        </mc:AlternateContent>
      </w:r>
    </w:p>
    <w:p w:rsidR="00B23CD8" w:rsidRDefault="00085FC2" w:rsidP="00346F14">
      <w:pPr>
        <w:widowControl/>
        <w:snapToGrid/>
        <w:ind w:leftChars="0" w:left="0" w:rightChars="0" w:right="0"/>
        <w:jc w:val="center"/>
        <w:rPr>
          <w:rFonts w:asciiTheme="minorEastAsia" w:hAnsiTheme="minorEastAsia"/>
        </w:rPr>
      </w:pPr>
      <w:r>
        <w:rPr>
          <w:rFonts w:asciiTheme="minorEastAsia" w:hAnsiTheme="minorEastAsia"/>
          <w:noProof/>
        </w:rPr>
        <mc:AlternateContent>
          <mc:Choice Requires="wps">
            <w:drawing>
              <wp:anchor distT="0" distB="0" distL="114300" distR="114300" simplePos="0" relativeHeight="252166144" behindDoc="0" locked="0" layoutInCell="1" allowOverlap="1" wp14:anchorId="27E60A46" wp14:editId="3F24DBAC">
                <wp:simplePos x="0" y="0"/>
                <wp:positionH relativeFrom="column">
                  <wp:posOffset>4896521</wp:posOffset>
                </wp:positionH>
                <wp:positionV relativeFrom="paragraph">
                  <wp:posOffset>1675009</wp:posOffset>
                </wp:positionV>
                <wp:extent cx="911860" cy="802257"/>
                <wp:effectExtent l="0" t="0" r="21590" b="17145"/>
                <wp:wrapNone/>
                <wp:docPr id="412" name="角丸四角形 412"/>
                <wp:cNvGraphicFramePr/>
                <a:graphic xmlns:a="http://schemas.openxmlformats.org/drawingml/2006/main">
                  <a:graphicData uri="http://schemas.microsoft.com/office/word/2010/wordprocessingShape">
                    <wps:wsp>
                      <wps:cNvSpPr/>
                      <wps:spPr>
                        <a:xfrm>
                          <a:off x="0" y="0"/>
                          <a:ext cx="911860" cy="80225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E83958">
                            <w:pPr>
                              <w:spacing w:line="0" w:lineRule="atLeast"/>
                              <w:ind w:left="120" w:right="120"/>
                              <w:jc w:val="center"/>
                              <w:rPr>
                                <w:color w:val="000000" w:themeColor="text1"/>
                              </w:rPr>
                            </w:pPr>
                            <w:r>
                              <w:rPr>
                                <w:rFonts w:hint="eastAsia"/>
                                <w:color w:val="000000" w:themeColor="text1"/>
                              </w:rPr>
                              <w:t>面会をお断りします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2" o:spid="_x0000_s1126" style="position:absolute;left:0;text-align:left;margin-left:385.55pt;margin-top:131.9pt;width:71.8pt;height:63.1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0XlrAIAAI0FAAAOAAAAZHJzL2Uyb0RvYy54bWysVM1OGzEQvlfqO1i+l/1RgBCxQRGIqhIC&#10;BFScHa83u5LX49pOdtPH6LW3XvoKXPo2RepjdOz9SURRD1VzcGZ2Zr75n9OztpZkI4ytQGU0OYgp&#10;EYpDXqlVRj8+XL6bUmIdUzmToERGt8LSs/nbN6eNnokUSpC5MARBlJ01OqOlc3oWRZaXomb2ALRQ&#10;KCzA1Mwha1ZRbliD6LWM0jg+ihowuTbAhbX49aIT0nnALwrB3U1RWOGIzCjG5sJrwrv0bzQ/ZbOV&#10;YbqseB8G+4coalYpdDpCXTDHyNpUf0DVFTdgoXAHHOoIiqLiIuSA2STxi2zuS6ZFyAWLY/VYJvv/&#10;YPn15taQKs/oJEkpUazGJv36/uXn09Pz169IPP/4RrwIC9VoO0P9e31res4i6bNuC1P7f8yHtKG4&#10;27G4onWE48eTJJkeYQs4iqZxmh4ee8xoZ6yNde8F1MQTGTWwVvkdNjDUlW2urOv0Bz3v0IKs8stK&#10;ysD4oRHn0pANw3YvV0nvYU8r8kl0YQfKbaXwtlLdiQLrgIGmwWGYwB0Y41wol3SikuWi83EY42/w&#10;MrgPWQVAj1xgdCN2DzBodiADdpder+9NRRjg0Tj+W2Cd8WgRPINyo3FdKTCvAUjMqvfc6WP4e6Xx&#10;pGuXbZiRk6lX9Z+WkG9xcAx0G2U1v6ywbVfMultmcIWw03gW3A0+hYQmo9BTlJRgPr/23evjZKOU&#10;kgZXMqP205oZQYn8oHDmT5LJxO9wYCaHxykyZl+y3JeodX0OOAYJHiDNA+n1nRzIwkD9iNdj4b2i&#10;iCmOvjPKnRmYc9edCrw/XCwWQQ33VjN3pe419+C+0H4iH9pHZnQ/uw6H/hqG9WWzF9Pb6XpLBYu1&#10;g6IKo72ra98C3PkwS/198kdlnw9auys6/w0AAP//AwBQSwMEFAAGAAgAAAAhABvZioTgAAAACwEA&#10;AA8AAABkcnMvZG93bnJldi54bWxMj8tOwzAQRfdI/IM1SOyo7QY1bcikKohKiF3LY+3EJrGI7RC7&#10;bfr3DKuyHM3RveeW68n17GjGaINHkDMBzPgmaOtbhPe37d0SWEzKa9UHbxDOJsK6ur4qVaHDye/M&#10;cZ9aRiE+FgqhS2koOI9NZ5yKszAYT7+vMDqV6Bxbrkd1onDX87kQC+6U9dTQqcE8dab53h8cwk86&#10;77aZfdYivj5+bOqXT7e0DvH2Zto8AEtmShcY/vRJHSpyqsPB68h6hDyXklCE+SKjDUSs5H0OrEbI&#10;VkICr0r+f0P1CwAA//8DAFBLAQItABQABgAIAAAAIQC2gziS/gAAAOEBAAATAAAAAAAAAAAAAAAA&#10;AAAAAABbQ29udGVudF9UeXBlc10ueG1sUEsBAi0AFAAGAAgAAAAhADj9If/WAAAAlAEAAAsAAAAA&#10;AAAAAAAAAAAALwEAAF9yZWxzLy5yZWxzUEsBAi0AFAAGAAgAAAAhAEL3ReWsAgAAjQUAAA4AAAAA&#10;AAAAAAAAAAAALgIAAGRycy9lMm9Eb2MueG1sUEsBAi0AFAAGAAgAAAAhABvZioTgAAAACwEAAA8A&#10;AAAAAAAAAAAAAAAABgUAAGRycy9kb3ducmV2LnhtbFBLBQYAAAAABAAEAPMAAAATBgAAAAA=&#10;" fillcolor="white [3212]" strokecolor="#1f4d78 [1604]" strokeweight="1pt">
                <v:stroke joinstyle="miter"/>
                <v:textbox>
                  <w:txbxContent>
                    <w:p w:rsidR="007B052B" w:rsidRPr="003A492B" w:rsidRDefault="007B052B" w:rsidP="00E83958">
                      <w:pPr>
                        <w:spacing w:line="0" w:lineRule="atLeast"/>
                        <w:ind w:left="120" w:right="120"/>
                        <w:jc w:val="center"/>
                        <w:rPr>
                          <w:color w:val="000000" w:themeColor="text1"/>
                        </w:rPr>
                      </w:pPr>
                      <w:r>
                        <w:rPr>
                          <w:rFonts w:hint="eastAsia"/>
                          <w:color w:val="000000" w:themeColor="text1"/>
                        </w:rPr>
                        <w:t>面会をお断りします</w:t>
                      </w:r>
                    </w:p>
                  </w:txbxContent>
                </v:textbox>
              </v:roundrect>
            </w:pict>
          </mc:Fallback>
        </mc:AlternateContent>
      </w:r>
      <w:r>
        <w:rPr>
          <w:rFonts w:asciiTheme="minorEastAsia" w:hAnsiTheme="minorEastAsia"/>
          <w:noProof/>
        </w:rPr>
        <mc:AlternateContent>
          <mc:Choice Requires="wps">
            <w:drawing>
              <wp:anchor distT="0" distB="0" distL="114300" distR="114300" simplePos="0" relativeHeight="251673597" behindDoc="0" locked="0" layoutInCell="1" allowOverlap="1" wp14:anchorId="040C30D3" wp14:editId="62B9D23C">
                <wp:simplePos x="0" y="0"/>
                <wp:positionH relativeFrom="column">
                  <wp:posOffset>263525</wp:posOffset>
                </wp:positionH>
                <wp:positionV relativeFrom="paragraph">
                  <wp:posOffset>381000</wp:posOffset>
                </wp:positionV>
                <wp:extent cx="5732145" cy="2139315"/>
                <wp:effectExtent l="0" t="0" r="1905" b="0"/>
                <wp:wrapNone/>
                <wp:docPr id="391" name="正方形/長方形 391"/>
                <wp:cNvGraphicFramePr/>
                <a:graphic xmlns:a="http://schemas.openxmlformats.org/drawingml/2006/main">
                  <a:graphicData uri="http://schemas.microsoft.com/office/word/2010/wordprocessingShape">
                    <wps:wsp>
                      <wps:cNvSpPr/>
                      <wps:spPr>
                        <a:xfrm>
                          <a:off x="0" y="0"/>
                          <a:ext cx="5732145" cy="213931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1" o:spid="_x0000_s1026" style="position:absolute;left:0;text-align:left;margin-left:20.75pt;margin-top:30pt;width:451.35pt;height:168.45pt;z-index:251673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m+twIAALcFAAAOAAAAZHJzL2Uyb0RvYy54bWysVEtv1DAQviPxHyzfaZJ9ULpqtlq1KkIq&#10;tKJFPXsdZxPJ9hjb++J/wA+AM2fEgZ9DJf4FYzubPqg4IC7JPL95eGYOjzZKkpWwrgVd0mIvp0Ro&#10;DlWrFyV9d3X67AUlzjNdMQlalHQrHD2aPn1yuDYTMYAGZCUsQRDtJmtT0sZ7M8kyxxuhmNsDIzQq&#10;a7CKeWTtIqssWyO6ktkgz59na7CVscCFcyg9SUo6jfh1Lbg/r2snPJElxdx8/Nr4nYdvNj1kk4Vl&#10;pml5lwb7hywUazUG7aFOmGdkads/oFTLLTio/R4HlUFdt1zEGrCaIn9QzWXDjIi1YHOc6dvk/h8s&#10;f7O6sKStSjo8KCjRTOEj3Xz9cvPp+88fn7NfH78ligQ1Nmtt3AR9Ls2F7TiHZKh8U1sV/lgT2cQG&#10;b/sGi40nHIXj/eGgGI0p4agbFMODYTEOqNmtu7HOvxSgSCBKavEFY2PZ6sz5ZLozCdEcyLY6baWM&#10;TJgacSwtWTF87/miiK5yqV5DlWT74zyPr44h45AF85jAPSSpA56GgJyCBkkWqk/1RspvpQh2Ur8V&#10;NTYRKxzEiD1yCso4F9qnZFzDKpHEIZXHc4mAAbnG+D12B3C/yB12yrKzD64iTn/vnP8tseTce8TI&#10;oH3vrFoN9jEAiVV1kZP9rkmpNaFLc6i2OGIW0u45w09bfNoz5vwFs7hsuJZ4QPw5fmoJ65JCR1HS&#10;gP3wmDzY4w6glpI1Lm9J3fsls4IS+UrjdhwUo1HY9siMxvsDZOxdzfyuRi/VMeC84PxjdpEM9l7u&#10;yNqCusY7MwtRUcU0x9gl5d7umGOfjgpeKi5ms2iGG26YP9OXhgfw0NUwuleba2ZNN98eV+MN7Bad&#10;TR6MebINnhpmSw91G3fgtq9dv/E6xCHuLlk4P3f5aHV7b6e/AQAA//8DAFBLAwQUAAYACAAAACEA&#10;vTWyiOIAAAAJAQAADwAAAGRycy9kb3ducmV2LnhtbEyPzU7DMBCE70i8g7VI3KjTECISsqmgUoWg&#10;XNryc3XjJYkar6PYbdM+PeYEx9GMZr4pZqPpxIEG11pGmE4iEMSV1S3XCO+bxc09COcVa9VZJoQT&#10;OZiVlxeFyrU98ooOa1+LUMIuVwiN930upasaMspNbE8cvG87GOWDHGqpB3UM5aaTcRSl0qiWw0Kj&#10;epo3VO3We4OwME+rl9eP02aXzZPl13D+fD6/xYjXV+PjAwhPo/8Lwy9+QIcyMG3tnrUTHUIyvQtJ&#10;hDQKl4KfJUkMYotwm6UZyLKQ/x+UPwAAAP//AwBQSwECLQAUAAYACAAAACEAtoM4kv4AAADhAQAA&#10;EwAAAAAAAAAAAAAAAAAAAAAAW0NvbnRlbnRfVHlwZXNdLnhtbFBLAQItABQABgAIAAAAIQA4/SH/&#10;1gAAAJQBAAALAAAAAAAAAAAAAAAAAC8BAABfcmVscy8ucmVsc1BLAQItABQABgAIAAAAIQA4lrm+&#10;twIAALcFAAAOAAAAAAAAAAAAAAAAAC4CAABkcnMvZTJvRG9jLnhtbFBLAQItABQABgAIAAAAIQC9&#10;NbKI4gAAAAkBAAAPAAAAAAAAAAAAAAAAABEFAABkcnMvZG93bnJldi54bWxQSwUGAAAAAAQABADz&#10;AAAAIAYAAAAA&#10;" fillcolor="#bfbfbf [2412]" stroked="f" strokeweight="1pt"/>
            </w:pict>
          </mc:Fallback>
        </mc:AlternateContent>
      </w:r>
      <w:r>
        <w:rPr>
          <w:rFonts w:asciiTheme="minorEastAsia" w:hAnsiTheme="minorEastAsia"/>
          <w:noProof/>
        </w:rPr>
        <mc:AlternateContent>
          <mc:Choice Requires="wps">
            <w:drawing>
              <wp:anchor distT="0" distB="0" distL="114300" distR="114300" simplePos="0" relativeHeight="252149760" behindDoc="0" locked="0" layoutInCell="1" allowOverlap="1" wp14:anchorId="0DC341DC" wp14:editId="16C24448">
                <wp:simplePos x="0" y="0"/>
                <wp:positionH relativeFrom="column">
                  <wp:posOffset>1463040</wp:posOffset>
                </wp:positionH>
                <wp:positionV relativeFrom="paragraph">
                  <wp:posOffset>2088515</wp:posOffset>
                </wp:positionV>
                <wp:extent cx="0" cy="508635"/>
                <wp:effectExtent l="133350" t="0" r="76200" b="43815"/>
                <wp:wrapNone/>
                <wp:docPr id="398" name="直線矢印コネクタ 398"/>
                <wp:cNvGraphicFramePr/>
                <a:graphic xmlns:a="http://schemas.openxmlformats.org/drawingml/2006/main">
                  <a:graphicData uri="http://schemas.microsoft.com/office/word/2010/wordprocessingShape">
                    <wps:wsp>
                      <wps:cNvCnPr/>
                      <wps:spPr>
                        <a:xfrm>
                          <a:off x="0" y="0"/>
                          <a:ext cx="0" cy="50863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矢印コネクタ 398" o:spid="_x0000_s1026" type="#_x0000_t32" style="position:absolute;left:0;text-align:left;margin-left:115.2pt;margin-top:164.45pt;width:0;height:40.05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N9A+gEAAP4DAAAOAAAAZHJzL2Uyb0RvYy54bWysU0uOEzEQ3SNxB8t70p2MMoQonVlkgA2C&#10;iM8BPG47beGfyiadbMN6LgALJC4AEkgsOUyEcg3K7qQH8ZEQYuNu2/Xeq1dVnl1sjCZrAUE5W9Hh&#10;oKREWO5qZVcVffH8wZ0JJSEyWzPtrKjoVgR6Mb99a9b6qRi5xulaAEESG6atr2gTo58WReCNMCwM&#10;nBcWL6UDwyJuYVXUwFpkN7oYleV50TqoPTguQsDTy+6SzjO/lILHJ1IGEYmuKOYW8wp5vUprMZ+x&#10;6QqYbxQ/psH+IQvDlEXRnuqSRUZegfqFyigOLjgZB9yZwkmpuMge0M2w/MnNs4Z5kb1gcYLvyxT+&#10;Hy1/vF4CUXVFz+5hqywz2KTD28+HL28O795/u/64333av77e7z7sd19JisGKtT5MEbiwSzjugl9C&#10;sr+RYNIXjZFNrvK2r7LYRMK7Q46n43JyfjZOdMUNzkOID4UzJP1UNERgatXEhbMWW+lgmIvM1o9C&#10;7IAnQBLVlrQVHU3Gd8c5LDKl79uaxK1HUwzAtUc5bVE1uejyzn9xq0XH8lRIrAhm2qnlWRQLDWTN&#10;cIrql8OeBSMTRCqte1CZtf8IOsYmmMjz+bfAPjorOht7oFHWwe9U4+aUquziT647r8n2lau3uYu5&#10;HDhkuR3HB5Gm+Md9ht882/l3AAAA//8DAFBLAwQUAAYACAAAACEAuvZeBeAAAAALAQAADwAAAGRy&#10;cy9kb3ducmV2LnhtbEyPwU7DMAyG75N4h8hI3LaEdhpraToNJE5omtYh7Zo1pi00TkmyrXt7gjjA&#10;0fan399frEbTszM631mScD8TwJBqqztqJLztX6ZLYD4o0qq3hBKu6GFV3kwKlWt7oR2eq9CwGEI+&#10;VxLaEIacc1+3aJSf2QEp3t6tMyrE0TVcO3WJ4abniRALblRH8UOrBnxusf6sTkbCtqb09VC5tf56&#10;2GRPm8OHu1Z7Ke9ux/UjsIBj+IPhRz+qQxmdjvZE2rNeQpKKeUQlpMkyAxaJ381RwlxkAnhZ8P8d&#10;ym8AAAD//wMAUEsBAi0AFAAGAAgAAAAhALaDOJL+AAAA4QEAABMAAAAAAAAAAAAAAAAAAAAAAFtD&#10;b250ZW50X1R5cGVzXS54bWxQSwECLQAUAAYACAAAACEAOP0h/9YAAACUAQAACwAAAAAAAAAAAAAA&#10;AAAvAQAAX3JlbHMvLnJlbHNQSwECLQAUAAYACAAAACEA9fDfQPoBAAD+AwAADgAAAAAAAAAAAAAA&#10;AAAuAgAAZHJzL2Uyb0RvYy54bWxQSwECLQAUAAYACAAAACEAuvZeBeAAAAALAQAADwAAAAAAAAAA&#10;AAAAAABUBAAAZHJzL2Rvd25yZXYueG1sUEsFBgAAAAAEAAQA8wAAAGEFAAAAAA==&#10;" strokecolor="black [3200]" strokeweight="2.25pt">
                <v:stroke endarrow="open" joinstyle="miter"/>
              </v:shape>
            </w:pict>
          </mc:Fallback>
        </mc:AlternateContent>
      </w:r>
      <w:r>
        <w:rPr>
          <w:rFonts w:asciiTheme="minorEastAsia" w:hAnsiTheme="minorEastAsia"/>
          <w:noProof/>
        </w:rPr>
        <mc:AlternateContent>
          <mc:Choice Requires="wps">
            <w:drawing>
              <wp:anchor distT="0" distB="0" distL="114300" distR="114300" simplePos="0" relativeHeight="252151808" behindDoc="0" locked="0" layoutInCell="1" allowOverlap="1" wp14:anchorId="35C229D7" wp14:editId="74CBF2F8">
                <wp:simplePos x="0" y="0"/>
                <wp:positionH relativeFrom="column">
                  <wp:posOffset>3602139</wp:posOffset>
                </wp:positionH>
                <wp:positionV relativeFrom="paragraph">
                  <wp:posOffset>2225411</wp:posOffset>
                </wp:positionV>
                <wp:extent cx="1" cy="379095"/>
                <wp:effectExtent l="133350" t="0" r="95250" b="40005"/>
                <wp:wrapNone/>
                <wp:docPr id="399" name="直線矢印コネクタ 399"/>
                <wp:cNvGraphicFramePr/>
                <a:graphic xmlns:a="http://schemas.openxmlformats.org/drawingml/2006/main">
                  <a:graphicData uri="http://schemas.microsoft.com/office/word/2010/wordprocessingShape">
                    <wps:wsp>
                      <wps:cNvCnPr/>
                      <wps:spPr>
                        <a:xfrm flipH="1">
                          <a:off x="0" y="0"/>
                          <a:ext cx="1" cy="37909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99" o:spid="_x0000_s1026" type="#_x0000_t32" style="position:absolute;left:0;text-align:left;margin-left:283.65pt;margin-top:175.25pt;width:0;height:29.85pt;flip:x;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obAwIAAAgEAAAOAAAAZHJzL2Uyb0RvYy54bWysU0uOEzEQ3SNxB8t70p2MwkyidGaR4bNA&#10;MOJzAI/bTlv4p7JJJ9uwngvAYiQuABJILDlMhHINyu6kQXwkhNhYdrneq3rP5dn52miyEhCUsxUd&#10;DkpKhOWuVnZZ0RfP7985oyREZmumnRUV3YhAz+e3b81aPxUj1zhdCyBIYsO09RVtYvTTogi8EYaF&#10;gfPC4qV0YFjEIyyLGliL7EYXo7K8W7QOag+OixAwetFd0nnml1Lw+ETKICLRFcXeYl4hr1dpLeYz&#10;Nl0C843ihzbYP3RhmLJYtKe6YJGRV6B+oTKKgwtOxgF3pnBSKi6yBlQzLH9S86xhXmQtaE7wvU3h&#10;/9Hyx6tLIKqu6MlkQollBh9p//bT/vOb/c27r9cfdtuPu9fXu+373fYLSTnoWOvDFIELewmHU/CX&#10;kOSvJRgitfIPcRiyISiRrLPfm95vsY6EY3BICcfoyemknIwTcdExJCYPIT4QzpC0qWiIwNSyiQtn&#10;LT6qg46drR6F2AGPgATWlrQVHZ2NT8e5iciUvmdrEjce5TEA1x7KaYtVk55OQd7FjRYdy1Mh0Zvc&#10;aQrkqRQLDWTFcJ7ql8OeBTNThlRa96Ay1/4j6JCbYCJP6t8C++xc0dnYA42yDn5XNa6Prcou/6i6&#10;05pkX7l6k98z24Hjlp/j8DXSPP94zvDvH3j+DQAA//8DAFBLAwQUAAYACAAAACEAZAwywN8AAAAL&#10;AQAADwAAAGRycy9kb3ducmV2LnhtbEyPwU7DMAyG70i8Q2QkLmhLttICpemEkODGJMY47JY1pik0&#10;TpWkW/f2BHGAo+1Pv7+/Wk22Zwf0oXMkYTEXwJAapztqJWzfnma3wEJUpFXvCCWcMMCqPj+rVKnd&#10;kV7xsIktSyEUSiXBxDiUnIfGoFVh7gakdPtw3qqYRt9y7dUxhdueL4UouFUdpQ9GDfhosPnajFbC&#10;y3Tn8fRe7LIr8s/mk0Y37tZSXl5MD/fAIk7xD4Yf/aQOdXLau5F0YL2EvLjJEiohy0UOLBG/m72E&#10;64VYAq8r/r9D/Q0AAP//AwBQSwECLQAUAAYACAAAACEAtoM4kv4AAADhAQAAEwAAAAAAAAAAAAAA&#10;AAAAAAAAW0NvbnRlbnRfVHlwZXNdLnhtbFBLAQItABQABgAIAAAAIQA4/SH/1gAAAJQBAAALAAAA&#10;AAAAAAAAAAAAAC8BAABfcmVscy8ucmVsc1BLAQItABQABgAIAAAAIQAO9sobAwIAAAgEAAAOAAAA&#10;AAAAAAAAAAAAAC4CAABkcnMvZTJvRG9jLnhtbFBLAQItABQABgAIAAAAIQBkDDLA3wAAAAsBAAAP&#10;AAAAAAAAAAAAAAAAAF0EAABkcnMvZG93bnJldi54bWxQSwUGAAAAAAQABADzAAAAaQUAAAAA&#10;" strokecolor="black [3200]" strokeweight="2.25pt">
                <v:stroke endarrow="open" joinstyle="miter"/>
              </v:shape>
            </w:pict>
          </mc:Fallback>
        </mc:AlternateContent>
      </w:r>
      <w:r w:rsidRPr="003A492B">
        <w:rPr>
          <w:rFonts w:asciiTheme="minorEastAsia" w:hAnsiTheme="minorEastAsia"/>
          <w:noProof/>
        </w:rPr>
        <mc:AlternateContent>
          <mc:Choice Requires="wps">
            <w:drawing>
              <wp:anchor distT="0" distB="0" distL="114300" distR="114300" simplePos="0" relativeHeight="252136448" behindDoc="0" locked="0" layoutInCell="1" allowOverlap="1" wp14:anchorId="4F351A71" wp14:editId="43442EC0">
                <wp:simplePos x="0" y="0"/>
                <wp:positionH relativeFrom="column">
                  <wp:posOffset>601345</wp:posOffset>
                </wp:positionH>
                <wp:positionV relativeFrom="paragraph">
                  <wp:posOffset>2599690</wp:posOffset>
                </wp:positionV>
                <wp:extent cx="1798320" cy="342900"/>
                <wp:effectExtent l="0" t="0" r="11430" b="19050"/>
                <wp:wrapNone/>
                <wp:docPr id="389" name="角丸四角形 389"/>
                <wp:cNvGraphicFramePr/>
                <a:graphic xmlns:a="http://schemas.openxmlformats.org/drawingml/2006/main">
                  <a:graphicData uri="http://schemas.microsoft.com/office/word/2010/wordprocessingShape">
                    <wps:wsp>
                      <wps:cNvSpPr/>
                      <wps:spPr>
                        <a:xfrm>
                          <a:off x="0" y="0"/>
                          <a:ext cx="1798320" cy="342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3A492B">
                            <w:pPr>
                              <w:ind w:left="120" w:right="120"/>
                              <w:jc w:val="center"/>
                              <w:rPr>
                                <w:color w:val="000000" w:themeColor="text1"/>
                              </w:rPr>
                            </w:pPr>
                            <w:r>
                              <w:rPr>
                                <w:rFonts w:hint="eastAsia"/>
                                <w:color w:val="000000" w:themeColor="text1"/>
                              </w:rPr>
                              <w:t>折り返し電話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89" o:spid="_x0000_s1127" style="position:absolute;left:0;text-align:left;margin-left:47.35pt;margin-top:204.7pt;width:141.6pt;height:27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8oogIAAGYFAAAOAAAAZHJzL2Uyb0RvYy54bWysVMFOGzEQvVfqP1i+l92E0JKIDYpAVJUQ&#10;IKDi7HhtdiXb49pOdtPP6JVbL/0FLv2bIvUzOvZuFgSoh6o5bMaemTeemTdzcNhqRdbC+RpMQUc7&#10;OSXCcChrc1vQz9cn7/Yp8YGZkikwoqAb4enh/O2bg8bOxBgqUKVwBEGMnzW2oFUIdpZlnldCM78D&#10;VhhUSnCaBTy626x0rEF0rbJxnr/PGnCldcCF93h73CnpPOFLKXg4l9KLQFRB8W0hfV36LuM3mx+w&#10;2a1jtqp5/wz2D6/QrDYYdIA6ZoGRlatfQOmaO/Agww4HnYGUNRcpB8xmlD/L5qpiVqRcsDjeDmXy&#10;/w+Wn60vHKnLgu7uTykxTGOTfv/49uv+/uHuDoWHn99JVGGhGutnaH9lL1x/8ijGrFvpdPzHfEib&#10;irsZiivaQDhejj5M93fH2AOOut3JeJqn6meP3tb58FGAJlEoqIOVKS+xg6mwbH3qA4ZF+61djGjg&#10;pFYq3sfXde9JUtgoEQ2UuRQSE8QXjBNQopY4Uo6sGZKCcS5MGHWqipWiu97L8ReTxniDRzolwIgs&#10;MfCA3QNE2r7E7mB6++gqEjMH5/xvD+ucB48UGUwYnHVtwL0GoDCrPnJnvy1SV5pYpdAu29T86dDg&#10;JZQbZISDblS85Sc1tuOU+XDBHM4GdhDnPZzjRypoCgq9REkF7utr99EeKYtaShqctYL6LyvmBCXq&#10;k0EyT0eTSRzOdJjsfYgscU81y6cas9JHgJ0b4WaxPInRPqitKB3oG1wLixgVVcxwjF1QHtz2cBS6&#10;HYCLhYvFIpnhQFoWTs2V5RE8Fjoy7bq9Yc72nAzI5jPYziWbPWNlZxs9DSxWAWSdKBtL3dW1bwEO&#10;c+JSv3jitnh6TlaP63H+BwAA//8DAFBLAwQUAAYACAAAACEA0W41g+IAAAAKAQAADwAAAGRycy9k&#10;b3ducmV2LnhtbEyPwU7DMAyG70i8Q2QkbiyFRetamk4IhNhAHBgc4JY1XlvROFWSru3bE05wtP3p&#10;9/cXm8l07ITOt5YkXC8SYEiV1S3VEj7eH6/WwHxQpFVnCSXM6GFTnp8VKtd2pDc87UPNYgj5XElo&#10;Quhzzn3VoFF+YXukeDtaZ1SIo6u5dmqM4abjN0my4ka1FD80qsf7Bqvv/WAkrOvXWYzb3bB9cvPn&#10;y8PYH5+/dlJeXkx3t8ACTuEPhl/9qA5ldDrYgbRnnYRMpJGUIJJMAIvAMk0zYIe4WS0F8LLg/yuU&#10;PwAAAP//AwBQSwECLQAUAAYACAAAACEAtoM4kv4AAADhAQAAEwAAAAAAAAAAAAAAAAAAAAAAW0Nv&#10;bnRlbnRfVHlwZXNdLnhtbFBLAQItABQABgAIAAAAIQA4/SH/1gAAAJQBAAALAAAAAAAAAAAAAAAA&#10;AC8BAABfcmVscy8ucmVsc1BLAQItABQABgAIAAAAIQAUmS8oogIAAGYFAAAOAAAAAAAAAAAAAAAA&#10;AC4CAABkcnMvZTJvRG9jLnhtbFBLAQItABQABgAIAAAAIQDRbjWD4gAAAAoBAAAPAAAAAAAAAAAA&#10;AAAAAPwEAABkcnMvZG93bnJldi54bWxQSwUGAAAAAAQABADzAAAACwYAAAAA&#10;" filled="f" strokecolor="#1f4d78 [1604]" strokeweight="1pt">
                <v:stroke joinstyle="miter"/>
                <v:textbox>
                  <w:txbxContent>
                    <w:p w:rsidR="007B052B" w:rsidRPr="003A492B" w:rsidRDefault="007B052B" w:rsidP="003A492B">
                      <w:pPr>
                        <w:ind w:left="120" w:right="120"/>
                        <w:jc w:val="center"/>
                        <w:rPr>
                          <w:color w:val="000000" w:themeColor="text1"/>
                        </w:rPr>
                      </w:pPr>
                      <w:r>
                        <w:rPr>
                          <w:rFonts w:hint="eastAsia"/>
                          <w:color w:val="000000" w:themeColor="text1"/>
                        </w:rPr>
                        <w:t>折り返し電話</w:t>
                      </w:r>
                    </w:p>
                  </w:txbxContent>
                </v:textbox>
              </v:roundrect>
            </w:pict>
          </mc:Fallback>
        </mc:AlternateContent>
      </w:r>
      <w:r w:rsidRPr="003A492B">
        <w:rPr>
          <w:rFonts w:asciiTheme="minorEastAsia" w:hAnsiTheme="minorEastAsia"/>
          <w:noProof/>
        </w:rPr>
        <mc:AlternateContent>
          <mc:Choice Requires="wps">
            <w:drawing>
              <wp:anchor distT="0" distB="0" distL="114300" distR="114300" simplePos="0" relativeHeight="252133376" behindDoc="0" locked="0" layoutInCell="1" allowOverlap="1" wp14:anchorId="29C26374" wp14:editId="216E1B9B">
                <wp:simplePos x="0" y="0"/>
                <wp:positionH relativeFrom="column">
                  <wp:posOffset>3013075</wp:posOffset>
                </wp:positionH>
                <wp:positionV relativeFrom="paragraph">
                  <wp:posOffset>2614031</wp:posOffset>
                </wp:positionV>
                <wp:extent cx="1647190" cy="342900"/>
                <wp:effectExtent l="0" t="0" r="10160" b="19050"/>
                <wp:wrapNone/>
                <wp:docPr id="387" name="角丸四角形 387"/>
                <wp:cNvGraphicFramePr/>
                <a:graphic xmlns:a="http://schemas.openxmlformats.org/drawingml/2006/main">
                  <a:graphicData uri="http://schemas.microsoft.com/office/word/2010/wordprocessingShape">
                    <wps:wsp>
                      <wps:cNvSpPr/>
                      <wps:spPr>
                        <a:xfrm>
                          <a:off x="0" y="0"/>
                          <a:ext cx="1647190" cy="342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3A492B">
                            <w:pPr>
                              <w:ind w:left="120" w:right="120"/>
                              <w:jc w:val="center"/>
                              <w:rPr>
                                <w:color w:val="000000" w:themeColor="text1"/>
                              </w:rPr>
                            </w:pPr>
                            <w:r>
                              <w:rPr>
                                <w:rFonts w:hint="eastAsia"/>
                                <w:color w:val="000000" w:themeColor="text1"/>
                              </w:rPr>
                              <w:t>面会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87" o:spid="_x0000_s1128" style="position:absolute;left:0;text-align:left;margin-left:237.25pt;margin-top:205.85pt;width:129.7pt;height:27pt;z-index:25213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DaoQIAAGcFAAAOAAAAZHJzL2Uyb0RvYy54bWysVL1u2zAQ3gv0HQjujSTH+TMsB0aCFAWC&#10;JEhSZKYpMhJA8ViStuQ+RtdsXfoKWfo2DdDH6JGS5SAJOhT1IN/x7r77v+lxWyuyEtZVoHOa7aSU&#10;CM2hqPR9Tj/fnn04pMR5pgumQIucroWjx7P376aNmYgRlKAKYQmCaDdpTE5L780kSRwvRc3cDhih&#10;USjB1swja++TwrIG0WuVjNJ0P2nAFsYCF87h62knpLOIL6Xg/lJKJzxROcXYfPza+F2EbzKbssm9&#10;ZaaseB8G+4coalZpdDpAnTLPyNJWr6DqiltwIP0OhzoBKSsuYg6YTZa+yOamZEbEXLA4zgxlcv8P&#10;ll+sriypipzuHh5QolmNTfr949uvx8enhwcknn5+J0GEhWqMm6D+jbmyPeeQDFm30tbhH/MhbSzu&#10;eiiuaD3h+Jjtjw+yI+wBR9nueHSUxuonW2tjnf8ooCaByKmFpS6usYOxsGx17jy6Rf2NXvCo4axS&#10;KryH6Lp4IuXXSgQFpa+FxAQxglEEiqMlTpQlK4ZDwTgX2medqGSF6J73UvyFpNHfYBG5CBiQJToe&#10;sHuAMLavsTuYXj+YijiZg3H6t8A648EiegbtB+O60mDfAlCYVe+5098UqStNqJJvF21sftYlG94W&#10;UKxxJCx0u+IMP6uwH+fM+StmcTmwhbjw/hI/UkGTU+gpSkqwX996D/o4syilpMFly6n7smRWUKI+&#10;aZzmo2w8DtsZmfHewQgZ+1yyeC7Ry/oEsHUZnhbDIxn0vdqQ0kJ9h3dhHryiiGmOvnPKvd0wJ747&#10;AnhZuJjPoxpupGH+XN8YHsBDpcOo3bZ3zJp+KD2O8wVsFpNNXoxlpxssNcyXHmQVZ3Zb174HuM1x&#10;mPrLE87Fcz5qbe/j7A8AAAD//wMAUEsDBBQABgAIAAAAIQBrRWTL4wAAAAsBAAAPAAAAZHJzL2Rv&#10;d25yZXYueG1sTI89T8MwEIZ3JP6DdUhs1AlNmxLiVAiEaEEMbRlgc+NrEhHbke00yb/nmGC7j0fv&#10;PZevR92yMzrfWCMgnkXA0JRWNaYS8HF4vlkB80EaJVtrUMCEHtbF5UUuM2UHs8PzPlSMQozPpIA6&#10;hC7j3Jc1aulntkNDu5N1WgZqXcWVkwOF65bfRtGSa9kYulDLDh9rLL/3vRawqt6nZNhs+82Lmz7f&#10;nobu9Pq1FeL6any4BxZwDH8w/OqTOhTkdLS9UZ61ApI0WRBKRRynwIhI5/M7YEeaLBcp8CLn/38o&#10;fgAAAP//AwBQSwECLQAUAAYACAAAACEAtoM4kv4AAADhAQAAEwAAAAAAAAAAAAAAAAAAAAAAW0Nv&#10;bnRlbnRfVHlwZXNdLnhtbFBLAQItABQABgAIAAAAIQA4/SH/1gAAAJQBAAALAAAAAAAAAAAAAAAA&#10;AC8BAABfcmVscy8ucmVsc1BLAQItABQABgAIAAAAIQCTUHDaoQIAAGcFAAAOAAAAAAAAAAAAAAAA&#10;AC4CAABkcnMvZTJvRG9jLnhtbFBLAQItABQABgAIAAAAIQBrRWTL4wAAAAsBAAAPAAAAAAAAAAAA&#10;AAAAAPsEAABkcnMvZG93bnJldi54bWxQSwUGAAAAAAQABADzAAAACwYAAAAA&#10;" filled="f" strokecolor="#1f4d78 [1604]" strokeweight="1pt">
                <v:stroke joinstyle="miter"/>
                <v:textbox>
                  <w:txbxContent>
                    <w:p w:rsidR="007B052B" w:rsidRPr="003A492B" w:rsidRDefault="007B052B" w:rsidP="003A492B">
                      <w:pPr>
                        <w:ind w:left="120" w:right="120"/>
                        <w:jc w:val="center"/>
                        <w:rPr>
                          <w:color w:val="000000" w:themeColor="text1"/>
                        </w:rPr>
                      </w:pPr>
                      <w:r>
                        <w:rPr>
                          <w:rFonts w:hint="eastAsia"/>
                          <w:color w:val="000000" w:themeColor="text1"/>
                        </w:rPr>
                        <w:t>面会</w:t>
                      </w:r>
                    </w:p>
                  </w:txbxContent>
                </v:textbox>
              </v:roundrect>
            </w:pict>
          </mc:Fallback>
        </mc:AlternateContent>
      </w:r>
      <w:r w:rsidR="00E83958" w:rsidRPr="003A492B">
        <w:rPr>
          <w:rFonts w:asciiTheme="minorEastAsia" w:hAnsiTheme="minorEastAsia"/>
          <w:noProof/>
        </w:rPr>
        <mc:AlternateContent>
          <mc:Choice Requires="wps">
            <w:drawing>
              <wp:anchor distT="0" distB="0" distL="114300" distR="114300" simplePos="0" relativeHeight="252164096" behindDoc="0" locked="0" layoutInCell="1" allowOverlap="1" wp14:anchorId="1825C135" wp14:editId="7B71D50F">
                <wp:simplePos x="0" y="0"/>
                <wp:positionH relativeFrom="column">
                  <wp:posOffset>3731895</wp:posOffset>
                </wp:positionH>
                <wp:positionV relativeFrom="paragraph">
                  <wp:posOffset>1470964</wp:posOffset>
                </wp:positionV>
                <wp:extent cx="1847215" cy="1403985"/>
                <wp:effectExtent l="0" t="0" r="0" b="0"/>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403985"/>
                        </a:xfrm>
                        <a:prstGeom prst="rect">
                          <a:avLst/>
                        </a:prstGeom>
                        <a:noFill/>
                        <a:ln w="9525">
                          <a:noFill/>
                          <a:miter lim="800000"/>
                          <a:headEnd/>
                          <a:tailEnd/>
                        </a:ln>
                      </wps:spPr>
                      <wps:txbx>
                        <w:txbxContent>
                          <w:p w:rsidR="007B052B" w:rsidRPr="003A492B" w:rsidRDefault="007B052B" w:rsidP="00E83958">
                            <w:pPr>
                              <w:ind w:left="120" w:right="120"/>
                              <w:rPr>
                                <w:sz w:val="21"/>
                              </w:rPr>
                            </w:pPr>
                            <w:r>
                              <w:rPr>
                                <w:rFonts w:hint="eastAsia"/>
                                <w:sz w:val="21"/>
                              </w:rPr>
                              <w:t>本人が拒否した場合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position:absolute;left:0;text-align:left;margin-left:293.85pt;margin-top:115.8pt;width:145.45pt;height:110.55pt;z-index:25216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bXLwIAAA8EAAAOAAAAZHJzL2Uyb0RvYy54bWysU02O0zAU3iNxB8t7mqSkTBs1HQ0zFCHN&#10;ANLAAVzHaSz8h+02KctWQhyCKyDWnCcX4dnpdCrYIbKw/PL8vve+z5/nl50UaMus41qVOBulGDFF&#10;dcXVusQfPyyfTTFynqiKCK1YiXfM4cvF0yfz1hRsrBstKmYRgChXtKbEjfemSBJHGyaJG2nDFCRr&#10;bSXxENp1UlnSAroUyThNXySttpWxmjLn4O/NkMSLiF/XjPp3de2YR6LEMJuPq43rKqzJYk6KtSWm&#10;4fQ4BvmHKSThCpqeoG6IJ2hj+V9QklOrna79iGqZ6LrmlEUOwCZL/2Bz3xDDIhcQx5mTTO7/wdK3&#10;2/cW8arEeQb6KCLhkvrD137/o9//6g/fUH/43h8O/f4nxGgcBGuNK6Du3kCl717qDi4+knfmVtNP&#10;Dil93RC1ZlfW6rZhpIKBs1CZnJUOOC6ArNo7XUFfsvE6AnW1lUFN0AcBOgy2O10W6zyioeU0vxhn&#10;E4wo5LI8fT6bTmIPUjyUG+v8a6YlCpsSW3BDhCfbW+fDOKR4OBK6Kb3kQkRHCIXaEs8m40ksOMtI&#10;7sGwgssST9PwDRYKLF+pKhZ7wsWwhwZCHWkHpgNn3626KHmWRlWCKCtd7UAJqweHwouCTaPtF4xa&#10;cGeJ3ecNsQwj8UaBmrMsz4OdY5BPLsYQ2PPM6jxDFAWoEnuMhu21j08gkHbmClRf8qjH4yTHocF1&#10;UabjCwm2Po/jqcd3vPgNAAD//wMAUEsDBBQABgAIAAAAIQD5LpzC4AAAAAsBAAAPAAAAZHJzL2Rv&#10;d25yZXYueG1sTI/LTsMwEEX3SPyDNUjsqNNA6yhkUlWoLUugRKzdeEgi4odsNw1/j1nBbkZzdOfc&#10;ajPrkU3kw2ANwnKRASPTWjWYDqF5398VwEKURsnRGkL4pgCb+vqqkqWyF/NG0zF2LIWYUEqEPkZX&#10;ch7anrQMC+vIpNun9VrGtPqOKy8vKVyPPM+yNddyMOlDLx099dR+Hc8awUV3EM/+5XW7209Z83Fo&#10;8qHbId7ezNtHYJHm+AfDr35Shzo5nezZqMBGhFUhREIR8vvlGlgiClGk4YTwsMoF8Lri/zvUPwAA&#10;AP//AwBQSwECLQAUAAYACAAAACEAtoM4kv4AAADhAQAAEwAAAAAAAAAAAAAAAAAAAAAAW0NvbnRl&#10;bnRfVHlwZXNdLnhtbFBLAQItABQABgAIAAAAIQA4/SH/1gAAAJQBAAALAAAAAAAAAAAAAAAAAC8B&#10;AABfcmVscy8ucmVsc1BLAQItABQABgAIAAAAIQAjqTbXLwIAAA8EAAAOAAAAAAAAAAAAAAAAAC4C&#10;AABkcnMvZTJvRG9jLnhtbFBLAQItABQABgAIAAAAIQD5LpzC4AAAAAsBAAAPAAAAAAAAAAAAAAAA&#10;AIkEAABkcnMvZG93bnJldi54bWxQSwUGAAAAAAQABADzAAAAlgUAAAAA&#10;" filled="f" stroked="f">
                <v:textbox style="mso-fit-shape-to-text:t">
                  <w:txbxContent>
                    <w:p w:rsidR="007B052B" w:rsidRPr="003A492B" w:rsidRDefault="007B052B" w:rsidP="00E83958">
                      <w:pPr>
                        <w:ind w:left="120" w:right="120"/>
                        <w:rPr>
                          <w:sz w:val="21"/>
                        </w:rPr>
                      </w:pPr>
                      <w:r>
                        <w:rPr>
                          <w:rFonts w:hint="eastAsia"/>
                          <w:sz w:val="21"/>
                        </w:rPr>
                        <w:t>本人が拒否した場合</w:t>
                      </w:r>
                    </w:p>
                  </w:txbxContent>
                </v:textbox>
              </v:shape>
            </w:pict>
          </mc:Fallback>
        </mc:AlternateContent>
      </w:r>
      <w:r w:rsidR="00E83958">
        <w:rPr>
          <w:rFonts w:asciiTheme="minorEastAsia" w:hAnsiTheme="minorEastAsia"/>
          <w:noProof/>
        </w:rPr>
        <mc:AlternateContent>
          <mc:Choice Requires="wps">
            <w:drawing>
              <wp:anchor distT="0" distB="0" distL="114300" distR="114300" simplePos="0" relativeHeight="252160000" behindDoc="0" locked="0" layoutInCell="1" allowOverlap="1" wp14:anchorId="5907933D" wp14:editId="12A86F7E">
                <wp:simplePos x="0" y="0"/>
                <wp:positionH relativeFrom="column">
                  <wp:posOffset>3886200</wp:posOffset>
                </wp:positionH>
                <wp:positionV relativeFrom="paragraph">
                  <wp:posOffset>1520190</wp:posOffset>
                </wp:positionV>
                <wp:extent cx="1009650" cy="269875"/>
                <wp:effectExtent l="19050" t="0" r="57150" b="130175"/>
                <wp:wrapNone/>
                <wp:docPr id="406" name="フリーフォーム 406"/>
                <wp:cNvGraphicFramePr/>
                <a:graphic xmlns:a="http://schemas.openxmlformats.org/drawingml/2006/main">
                  <a:graphicData uri="http://schemas.microsoft.com/office/word/2010/wordprocessingShape">
                    <wps:wsp>
                      <wps:cNvSpPr/>
                      <wps:spPr>
                        <a:xfrm>
                          <a:off x="0" y="0"/>
                          <a:ext cx="1009650" cy="269875"/>
                        </a:xfrm>
                        <a:custGeom>
                          <a:avLst/>
                          <a:gdLst>
                            <a:gd name="connsiteX0" fmla="*/ 0 w 779228"/>
                            <a:gd name="connsiteY0" fmla="*/ 0 h 182880"/>
                            <a:gd name="connsiteX1" fmla="*/ 0 w 779228"/>
                            <a:gd name="connsiteY1" fmla="*/ 182880 h 182880"/>
                            <a:gd name="connsiteX2" fmla="*/ 779228 w 779228"/>
                            <a:gd name="connsiteY2" fmla="*/ 182880 h 182880"/>
                          </a:gdLst>
                          <a:ahLst/>
                          <a:cxnLst>
                            <a:cxn ang="0">
                              <a:pos x="connsiteX0" y="connsiteY0"/>
                            </a:cxn>
                            <a:cxn ang="0">
                              <a:pos x="connsiteX1" y="connsiteY1"/>
                            </a:cxn>
                            <a:cxn ang="0">
                              <a:pos x="connsiteX2" y="connsiteY2"/>
                            </a:cxn>
                          </a:cxnLst>
                          <a:rect l="l" t="t" r="r" b="b"/>
                          <a:pathLst>
                            <a:path w="779228" h="182880">
                              <a:moveTo>
                                <a:pt x="0" y="0"/>
                              </a:moveTo>
                              <a:lnTo>
                                <a:pt x="0" y="182880"/>
                              </a:lnTo>
                              <a:lnTo>
                                <a:pt x="779228" y="182880"/>
                              </a:lnTo>
                            </a:path>
                          </a:pathLst>
                        </a:custGeom>
                        <a:ln w="28575">
                          <a:tailEnd type="arrow"/>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406" o:spid="_x0000_s1026" style="position:absolute;left:0;text-align:left;margin-left:306pt;margin-top:119.7pt;width:79.5pt;height:21.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228,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EXgMAACgIAAAOAAAAZHJzL2Uyb0RvYy54bWysVctu1DAU3SPxD5aXSDSZqI/pqCmqykNI&#10;FVS0CFi6jtNEOLaxPZMZlvQb2LOFb+Bv+iMcO8lMKEUFxMa5zn343nNfB4+WjSQLYV2tVU4nWykl&#10;QnFd1Ooyp6/Pnz6cUuI8UwWTWomcroSjjw7v3ztozUxkutKyEJbAiHKz1uS08t7MksTxSjTMbWkj&#10;FJiltg3zuNrLpLCshfVGJlma7iattoWxmgvn8Pdxx6SH0X5ZCu5flqUTnsicwjcfTxvPi3Amhwds&#10;dmmZqWreu8H+wYuG1QqPrk09Zp6Rua1/MdXU3GqnS7/FdZPosqy5iDEgmkl6I5qzihkRYwE4zqxh&#10;cv/PLH+xOLWkLnK6ne5SoliDJF1ffb6++nZ99T0Qn75G4gsJAoCrNW4GrTNzavubAxliX5a2CV9E&#10;RZYR4tUaYrH0hOPnJE33d3eQCQ5etrs/3dsJRpONNp87/0zoaIktTpzvUlSAigAXvZNcK+VqL97C&#10;WNlIZO1BQlLSkr29/Syb9pm9Kf3uZ+mKTKbZdDrUwU3pt5O/sj2W7uySux7IRg90jt8ZwVjlllcA&#10;5eUAFqsG/PhS9QCCIix0ZxoL1mgXkjVGE5kZroCryw60Avp3KAOAsfLkr5QR11g5GysjqE0EFl0d&#10;+lnGfvaUoJ8tJejniy7rhvkQeHA4kKTNaV8UpEIJdhkP3EYvxLmOcv5GyeLFDVeqX6U2hQPRQWD4&#10;mmhueBRh3SINteBdLP61xyHQUQNIFZzPpjtok+CmZ7V8ogriVwZ9yqzVbQ+TRH6S0JtdN0bKr6QI&#10;WlK9EiWaPPRfNBPHqziWliwYgCzeD5mKkkGlrKVcK3WV8lulXjaoiThy/1RxLR1f1MqvFZtaaXub&#10;q345uFp28kPUXawh7AtdrDDTrO6GvTP8aW2dP2HOnzKLOYERgI3lX+IopQa+qIJIUVJp+/G2/0Ee&#10;QxdcSlpsi5y6D3NmBSXyucI43p9sb8Osj5ftnb0MFzvmXIw5at4ca+COdoF3kQzyXg5kaXXzBovt&#10;KLwKFlMcb6MtPeq8uxx73MHCauTi6CjSWCkopBN1ZviQaYPIz5dvmDUkkDn1mMQv9LBZ2GwYsaEa&#10;17IhH0ofzb0u6zB/Y2F1uPYXrCNQP+278T1KbRb84Q8AAAD//wMAUEsDBBQABgAIAAAAIQAyTHzU&#10;4QAAAAsBAAAPAAAAZHJzL2Rvd25yZXYueG1sTI/NTsMwEITvSLyDtUhcEHUcKjcNcSqE4IRERanU&#10;qxObJIp/gu22gadnOcFxZ0cz31Sb2Rpy0iEO3glgiwyIdq1Xg+sE7N+fbwsgMUmnpPFOC/jSETb1&#10;5UUlS+XP7k2fdqkjGOJiKQX0KU0lpbHttZVx4Sft8Pfhg5UJz9BRFeQZw62heZZxauXgsKGXk37s&#10;dTvujlbAi3n6bsZPPhY3gdPX5YFteWaEuL6aH+6BJD2nPzP84iM61MjU+KNTkRgBnOW4JQnI79ZL&#10;IOhYrRgqDSoFWwOtK/p/Q/0DAAD//wMAUEsBAi0AFAAGAAgAAAAhALaDOJL+AAAA4QEAABMAAAAA&#10;AAAAAAAAAAAAAAAAAFtDb250ZW50X1R5cGVzXS54bWxQSwECLQAUAAYACAAAACEAOP0h/9YAAACU&#10;AQAACwAAAAAAAAAAAAAAAAAvAQAAX3JlbHMvLnJlbHNQSwECLQAUAAYACAAAACEAgft4hF4DAAAo&#10;CAAADgAAAAAAAAAAAAAAAAAuAgAAZHJzL2Uyb0RvYy54bWxQSwECLQAUAAYACAAAACEAMkx81OEA&#10;AAALAQAADwAAAAAAAAAAAAAAAAC4BQAAZHJzL2Rvd25yZXYueG1sUEsFBgAAAAAEAAQA8wAAAMYG&#10;AAAAAA==&#10;" path="m,l,182880r779228,e" filled="f" strokecolor="black [3200]" strokeweight="2.25pt">
                <v:stroke endarrow="open" joinstyle="miter"/>
                <v:path arrowok="t" o:connecttype="custom" o:connectlocs="0,0;0,269875;1009650,269875" o:connectangles="0,0,0"/>
              </v:shape>
            </w:pict>
          </mc:Fallback>
        </mc:AlternateContent>
      </w:r>
      <w:r w:rsidR="003A492B" w:rsidRPr="003A492B">
        <w:rPr>
          <w:rFonts w:asciiTheme="minorEastAsia" w:hAnsiTheme="minorEastAsia"/>
          <w:noProof/>
        </w:rPr>
        <mc:AlternateContent>
          <mc:Choice Requires="wps">
            <w:drawing>
              <wp:anchor distT="0" distB="0" distL="114300" distR="114300" simplePos="0" relativeHeight="252162048" behindDoc="0" locked="0" layoutInCell="1" allowOverlap="1" wp14:anchorId="62C9F090" wp14:editId="781EC290">
                <wp:simplePos x="0" y="0"/>
                <wp:positionH relativeFrom="column">
                  <wp:posOffset>2375866</wp:posOffset>
                </wp:positionH>
                <wp:positionV relativeFrom="paragraph">
                  <wp:posOffset>1468120</wp:posOffset>
                </wp:positionV>
                <wp:extent cx="1466546" cy="1403985"/>
                <wp:effectExtent l="0" t="0" r="0" b="0"/>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546" cy="1403985"/>
                        </a:xfrm>
                        <a:prstGeom prst="rect">
                          <a:avLst/>
                        </a:prstGeom>
                        <a:noFill/>
                        <a:ln w="9525">
                          <a:noFill/>
                          <a:miter lim="800000"/>
                          <a:headEnd/>
                          <a:tailEnd/>
                        </a:ln>
                      </wps:spPr>
                      <wps:txbx>
                        <w:txbxContent>
                          <w:p w:rsidR="007B052B" w:rsidRDefault="007B052B" w:rsidP="003A492B">
                            <w:pPr>
                              <w:ind w:left="120" w:right="120"/>
                              <w:rPr>
                                <w:sz w:val="21"/>
                              </w:rPr>
                            </w:pPr>
                            <w:r>
                              <w:rPr>
                                <w:rFonts w:hint="eastAsia"/>
                                <w:sz w:val="21"/>
                              </w:rPr>
                              <w:t>本人が応じる</w:t>
                            </w:r>
                          </w:p>
                          <w:p w:rsidR="007B052B" w:rsidRPr="003A492B" w:rsidRDefault="007B052B" w:rsidP="003A492B">
                            <w:pPr>
                              <w:ind w:left="120" w:right="120"/>
                              <w:rPr>
                                <w:sz w:val="21"/>
                              </w:rPr>
                            </w:pPr>
                            <w:r>
                              <w:rPr>
                                <w:rFonts w:hint="eastAsia"/>
                                <w:sz w:val="21"/>
                              </w:rPr>
                              <w:t>場合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left:0;text-align:left;margin-left:187.1pt;margin-top:115.6pt;width:115.5pt;height:110.55pt;z-index:25216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V1bMAIAAA8EAAAOAAAAZHJzL2Uyb0RvYy54bWysU82O0zAQviPxDpbvNElJu23UdLXsUoS0&#10;C0gLD+A6TmPhP2y3yXJsJcRD8AqIM8+TF2HsdEsFN0QPlqeT+Wa+bz4vLjsp0I5Zx7UqcTZKMWKK&#10;6oqrTYk/vF89m2HkPFEVEVqxEj8why+XT58sWlOwsW60qJhFAKJc0ZoSN96bIkkcbZgkbqQNU5Cs&#10;tZXEQ2g3SWVJC+hSJOM0nSattpWxmjLn4N+bIYmXEb+uGfVv69oxj0SJYTYfTxvPdTiT5YIUG0tM&#10;w+lxDPIPU0jCFTQ9Qd0QT9DW8r+gJKdWO137EdUy0XXNKYscgE2W/sHmviGGRS4gjjMnmdz/g6Vv&#10;du8s4lWJ8/QCI0UkLKk/fOn33/v9z/7wFfWHb/3h0O9/QIzGQbDWuALq7g1U+u6F7mDxkbwzt5p+&#10;dEjp64aoDbuyVrcNIxUMnIXK5Kx0wHEBZN3e6Qr6kq3XEairrQxqgj4I0GFxD6dlsc4jGlrm0+kk&#10;n2JEIZfl6fP5bBJ7kOKx3FjnXzEtUbiU2IIbIjzZ3TofxiHF4yehm9IrLkR0hFCoLfF8Mp7EgrOM&#10;5B4MK7gs8SwNv8FCgeVLVcViT7gY7tBAqCPtwHTg7Lt1FyXP0pOea109gBJWDw6FFwWXRtvPGLXg&#10;zhK7T1tiGUbitQI151meBzvHIJ9cjCGw55n1eYYoClAl9hgN12sfn0Ag7cwVqL7iUY+wnmGS49Dg&#10;uijT8YUEW5/H8avf73j5CwAA//8DAFBLAwQUAAYACAAAACEAvYREzt8AAAALAQAADwAAAGRycy9k&#10;b3ducmV2LnhtbEyPy07DMBBF90j8gzVI7Khdpw8U4lQVasuSUiLWbjwkEfFDsZuGv2dYwe6O5ujO&#10;mWIz2Z6NOMTOOwXzmQCGrvamc42C6n3/8AgsJu2M7r1DBd8YYVPe3hQ6N/7q3nA8pYZRiYu5VtCm&#10;FHLOY92i1XHmAzraffrB6kTj0HAz6CuV255LIVbc6s7RhVYHfG6x/jpdrIKQwmH9Mrwet7v9KKqP&#10;QyW7ZqfU/d20fQKWcEp/MPzqkzqU5HT2F2ci6xVk64UkVIHM5hSIWIklhbOCxVJmwMuC//+h/AEA&#10;AP//AwBQSwECLQAUAAYACAAAACEAtoM4kv4AAADhAQAAEwAAAAAAAAAAAAAAAAAAAAAAW0NvbnRl&#10;bnRfVHlwZXNdLnhtbFBLAQItABQABgAIAAAAIQA4/SH/1gAAAJQBAAALAAAAAAAAAAAAAAAAAC8B&#10;AABfcmVscy8ucmVsc1BLAQItABQABgAIAAAAIQA30V1bMAIAAA8EAAAOAAAAAAAAAAAAAAAAAC4C&#10;AABkcnMvZTJvRG9jLnhtbFBLAQItABQABgAIAAAAIQC9hETO3wAAAAsBAAAPAAAAAAAAAAAAAAAA&#10;AIoEAABkcnMvZG93bnJldi54bWxQSwUGAAAAAAQABADzAAAAlgUAAAAA&#10;" filled="f" stroked="f">
                <v:textbox style="mso-fit-shape-to-text:t">
                  <w:txbxContent>
                    <w:p w:rsidR="007B052B" w:rsidRDefault="007B052B" w:rsidP="003A492B">
                      <w:pPr>
                        <w:ind w:left="120" w:right="120"/>
                        <w:rPr>
                          <w:sz w:val="21"/>
                        </w:rPr>
                      </w:pPr>
                      <w:r>
                        <w:rPr>
                          <w:rFonts w:hint="eastAsia"/>
                          <w:sz w:val="21"/>
                        </w:rPr>
                        <w:t>本人が応じる</w:t>
                      </w:r>
                    </w:p>
                    <w:p w:rsidR="007B052B" w:rsidRPr="003A492B" w:rsidRDefault="007B052B" w:rsidP="003A492B">
                      <w:pPr>
                        <w:ind w:left="120" w:right="120"/>
                        <w:rPr>
                          <w:sz w:val="21"/>
                        </w:rPr>
                      </w:pPr>
                      <w:r>
                        <w:rPr>
                          <w:rFonts w:hint="eastAsia"/>
                          <w:sz w:val="21"/>
                        </w:rPr>
                        <w:t>場合</w:t>
                      </w:r>
                    </w:p>
                  </w:txbxContent>
                </v:textbox>
              </v:shape>
            </w:pict>
          </mc:Fallback>
        </mc:AlternateContent>
      </w:r>
      <w:r w:rsidR="003A492B">
        <w:rPr>
          <w:rFonts w:asciiTheme="minorEastAsia" w:hAnsiTheme="minorEastAsia"/>
          <w:noProof/>
        </w:rPr>
        <mc:AlternateContent>
          <mc:Choice Requires="wps">
            <w:drawing>
              <wp:anchor distT="0" distB="0" distL="114300" distR="114300" simplePos="0" relativeHeight="252158976" behindDoc="0" locked="0" layoutInCell="1" allowOverlap="1" wp14:anchorId="4F1B10FD" wp14:editId="5C678B5B">
                <wp:simplePos x="0" y="0"/>
                <wp:positionH relativeFrom="column">
                  <wp:posOffset>3594100</wp:posOffset>
                </wp:positionH>
                <wp:positionV relativeFrom="paragraph">
                  <wp:posOffset>1523365</wp:posOffset>
                </wp:positionV>
                <wp:extent cx="0" cy="346710"/>
                <wp:effectExtent l="133350" t="0" r="76200" b="53340"/>
                <wp:wrapNone/>
                <wp:docPr id="403" name="直線矢印コネクタ 403"/>
                <wp:cNvGraphicFramePr/>
                <a:graphic xmlns:a="http://schemas.openxmlformats.org/drawingml/2006/main">
                  <a:graphicData uri="http://schemas.microsoft.com/office/word/2010/wordprocessingShape">
                    <wps:wsp>
                      <wps:cNvCnPr/>
                      <wps:spPr>
                        <a:xfrm>
                          <a:off x="0" y="0"/>
                          <a:ext cx="0" cy="3467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矢印コネクタ 403" o:spid="_x0000_s1026" type="#_x0000_t32" style="position:absolute;left:0;text-align:left;margin-left:283pt;margin-top:119.95pt;width:0;height:27.3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zM+gEAAP4DAAAOAAAAZHJzL2Uyb0RvYy54bWysU0uOEzEQ3SNxB8t70p3MV1E6s8gAGwQR&#10;nwN43Hbawj+VTTrZhvVcABZIXAAkRpolh4lQrkHZnfQgPhJCbPyt96rec3lysTKaLAUE5WxFh4OS&#10;EmG5q5VdVPTVy0cPzikJkdmaaWdFRdci0Ivp/XuT1o/FyDVO1wIIktgwbn1Fmxj9uCgCb4RhYeC8&#10;sHgpHRgWcQuLogbWIrvRxagsT4vWQe3BcRECnl52l3Sa+aUUPD6TMohIdEWxtphHyONVGovphI0X&#10;wHyj+L4M9g9VGKYsJu2pLllk5A2oX6iM4uCCk3HAnSmclIqLrAHVDMuf1LxomBdZC5oTfG9T+H+0&#10;/OlyDkTVFT0ujyixzOAj7d7f7G7f7T58/Hb9ebv5sn17vd182m6+khSDjrU+jBE4s3PY74KfQ5K/&#10;kmDSjMLIKru87l0Wq0h4d8jx9Oj49GyYH6C4w3kI8bFwhqRFRUMEphZNnDlr8SkdDLPJbPkkRMyM&#10;wAMgJdWWtBUdnZ+cneSwyJR+aGsS1x5FMQDXpuoRpS1OSUVXd17FtRYdy3Mh0RGstMuWe1HMNJAl&#10;wy6qXw97FoxMEKm07kFlzv1H0D42wUTuz78F9tE5o7OxBxplHfwua1wdSpVd/EF1pzXJvnL1Or9i&#10;tgObLPuz/xCpi3/cZ/jdt51+BwAA//8DAFBLAwQUAAYACAAAACEAftPXAt8AAAALAQAADwAAAGRy&#10;cy9kb3ducmV2LnhtbEyPwU7DMBBE70j8g7VI3KhDSwMJcaqCxKmqEClSr268JIF4HWy3Tf++izjA&#10;cWdHM2+KxWh7cUAfOkcKbicJCKTamY4aBe+bl5sHECFqMrp3hApOGGBRXl4UOjfuSG94qGIjOIRC&#10;rhW0MQ65lKFu0eowcQMS/z6ctzry6RtpvD5yuO3lNElSaXVH3NDqAZ9brL+qvVXwWtNsta380nzf&#10;r7On9fbTn6qNUtdX4/IRRMQx/pnhB5/RoWSmnduTCaJXME9T3hIVTGdZBoIdv8qOlexuDrIs5P8N&#10;5RkAAP//AwBQSwECLQAUAAYACAAAACEAtoM4kv4AAADhAQAAEwAAAAAAAAAAAAAAAAAAAAAAW0Nv&#10;bnRlbnRfVHlwZXNdLnhtbFBLAQItABQABgAIAAAAIQA4/SH/1gAAAJQBAAALAAAAAAAAAAAAAAAA&#10;AC8BAABfcmVscy8ucmVsc1BLAQItABQABgAIAAAAIQDSK3zM+gEAAP4DAAAOAAAAAAAAAAAAAAAA&#10;AC4CAABkcnMvZTJvRG9jLnhtbFBLAQItABQABgAIAAAAIQB+09cC3wAAAAsBAAAPAAAAAAAAAAAA&#10;AAAAAFQEAABkcnMvZG93bnJldi54bWxQSwUGAAAAAAQABADzAAAAYAUAAAAA&#10;" strokecolor="black [3200]" strokeweight="2.25pt">
                <v:stroke endarrow="open" joinstyle="miter"/>
              </v:shape>
            </w:pict>
          </mc:Fallback>
        </mc:AlternateContent>
      </w:r>
      <w:r w:rsidR="003A492B" w:rsidRPr="003A492B">
        <w:rPr>
          <w:rFonts w:asciiTheme="minorEastAsia" w:hAnsiTheme="minorEastAsia"/>
          <w:noProof/>
        </w:rPr>
        <mc:AlternateContent>
          <mc:Choice Requires="wps">
            <w:drawing>
              <wp:anchor distT="0" distB="0" distL="114300" distR="114300" simplePos="0" relativeHeight="252155904" behindDoc="0" locked="0" layoutInCell="1" allowOverlap="1" wp14:anchorId="0B5A0CE9" wp14:editId="18ADFADF">
                <wp:simplePos x="0" y="0"/>
                <wp:positionH relativeFrom="column">
                  <wp:posOffset>1363980</wp:posOffset>
                </wp:positionH>
                <wp:positionV relativeFrom="paragraph">
                  <wp:posOffset>2044396</wp:posOffset>
                </wp:positionV>
                <wp:extent cx="1853565" cy="1403985"/>
                <wp:effectExtent l="0" t="0" r="0" b="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403985"/>
                        </a:xfrm>
                        <a:prstGeom prst="rect">
                          <a:avLst/>
                        </a:prstGeom>
                        <a:noFill/>
                        <a:ln w="9525">
                          <a:noFill/>
                          <a:miter lim="800000"/>
                          <a:headEnd/>
                          <a:tailEnd/>
                        </a:ln>
                      </wps:spPr>
                      <wps:txbx>
                        <w:txbxContent>
                          <w:p w:rsidR="007B052B" w:rsidRPr="003A492B" w:rsidRDefault="007B052B" w:rsidP="003A492B">
                            <w:pPr>
                              <w:ind w:left="120" w:right="120"/>
                              <w:rPr>
                                <w:sz w:val="21"/>
                              </w:rPr>
                            </w:pPr>
                            <w:r w:rsidRPr="003A492B">
                              <w:rPr>
                                <w:rFonts w:hint="eastAsia"/>
                                <w:sz w:val="21"/>
                              </w:rPr>
                              <w:t>・口頭での伝達</w:t>
                            </w:r>
                          </w:p>
                          <w:p w:rsidR="007B052B" w:rsidRPr="003A492B" w:rsidRDefault="007B052B" w:rsidP="003A492B">
                            <w:pPr>
                              <w:ind w:left="120" w:right="120"/>
                              <w:rPr>
                                <w:sz w:val="21"/>
                              </w:rPr>
                            </w:pPr>
                            <w:r w:rsidRPr="003A492B">
                              <w:rPr>
                                <w:rFonts w:hint="eastAsia"/>
                                <w:sz w:val="21"/>
                              </w:rPr>
                              <w:t>・掲示板での伝達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left:0;text-align:left;margin-left:107.4pt;margin-top:161pt;width:145.95pt;height:110.55pt;z-index:25215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NQMQIAAA8EAAAOAAAAZHJzL2Uyb0RvYy54bWysU9uO0zAQfUfiHyy/01zaLG3UdLXsUoS0&#10;C0gLH+A6TmMRX7DdJuWxlRAfwS8gnvme/Ahjpy0VvCH6YHk6mTNzzhzPrzvRoC0zlitZ4GQUY8Qk&#10;VSWX6wJ/eL98NsXIOiJL0ijJCrxjFl8vnj6ZtzpnqapVUzKDAETavNUFrp3TeRRZWjNB7EhpJiFZ&#10;KSOIg9Cso9KQFtBFE6VxfBW1ypTaKMqshX/vhiReBPyqYtS9rSrLHGoKDLO5cJpwrvwZLeYkXxui&#10;a06PY5B/mEIQLqHpGeqOOII2hv8FJTg1yqrKjagSkaoqTlngAGyS+A82jzXRLHABcaw+y2T/Hyx9&#10;s31nEC8LPIlTjCQRsKT+8KXff+/3P/vDV9QfvvWHQ7//ATFKvWCttjnUPWqodN0L1cHiA3mr7xX9&#10;aJFUtzWRa3ZjjGprRkoYOPGV0UXpgGM9yKp9UCX0JRunAlBXGeHVBH0QoMPidudlsc4h6ltOs3F2&#10;lWFEIZdM4vFsmoUeJD+Va2PdK6YE8pcCG3BDgCfbe+v8OCQ/feK7SbXkTRMc0UjUFniWpVkouMgI&#10;7sCwDRcFnsb+N1jIs3wpy1DsCG+GOzRo5JG2Zzpwdt2qC5In8fik50qVO1DCqMGh8KLgUivzGaMW&#10;3Flg+2lDDMOoeS1BzVkymXg7h2CSPU8hMJeZ1WWGSApQBXYYDddbF56AJ231Dai+5EEPv55hkuPQ&#10;4Log0/GFeFtfxuGr3+948QsAAP//AwBQSwMEFAAGAAgAAAAhADMWUiXgAAAACwEAAA8AAABkcnMv&#10;ZG93bnJldi54bWxMj81OwzAQhO9IvIO1SNyoHbe0VRqnqlBbjkCJOLvxkkTEP4rdNLw9ywlus5rR&#10;7DfFdrI9G3GInXcKspkAhq72pnONgur98LAGFpN2RvfeoYJvjLAtb28KnRt/dW84nlLDqMTFXCto&#10;Uwo557Fu0eo48wEdeZ9+sDrROTTcDPpK5bbnUoglt7pz9KHVAZ9arL9OF6sgpHBcPQ8vr7v9YRTV&#10;x7GSXbNX6v5u2m2AJZzSXxh+8QkdSmI6+4szkfUKZLYg9KRgLiWNosSjWK6AnUks5hnwsuD/N5Q/&#10;AAAA//8DAFBLAQItABQABgAIAAAAIQC2gziS/gAAAOEBAAATAAAAAAAAAAAAAAAAAAAAAABbQ29u&#10;dGVudF9UeXBlc10ueG1sUEsBAi0AFAAGAAgAAAAhADj9If/WAAAAlAEAAAsAAAAAAAAAAAAAAAAA&#10;LwEAAF9yZWxzLy5yZWxzUEsBAi0AFAAGAAgAAAAhAKZ9w1AxAgAADwQAAA4AAAAAAAAAAAAAAAAA&#10;LgIAAGRycy9lMm9Eb2MueG1sUEsBAi0AFAAGAAgAAAAhADMWUiXgAAAACwEAAA8AAAAAAAAAAAAA&#10;AAAAiwQAAGRycy9kb3ducmV2LnhtbFBLBQYAAAAABAAEAPMAAACYBQAAAAA=&#10;" filled="f" stroked="f">
                <v:textbox style="mso-fit-shape-to-text:t">
                  <w:txbxContent>
                    <w:p w:rsidR="007B052B" w:rsidRPr="003A492B" w:rsidRDefault="007B052B" w:rsidP="003A492B">
                      <w:pPr>
                        <w:ind w:left="120" w:right="120"/>
                        <w:rPr>
                          <w:sz w:val="21"/>
                        </w:rPr>
                      </w:pPr>
                      <w:r w:rsidRPr="003A492B">
                        <w:rPr>
                          <w:rFonts w:hint="eastAsia"/>
                          <w:sz w:val="21"/>
                        </w:rPr>
                        <w:t>・口頭での伝達</w:t>
                      </w:r>
                    </w:p>
                    <w:p w:rsidR="007B052B" w:rsidRPr="003A492B" w:rsidRDefault="007B052B" w:rsidP="003A492B">
                      <w:pPr>
                        <w:ind w:left="120" w:right="120"/>
                        <w:rPr>
                          <w:sz w:val="21"/>
                        </w:rPr>
                      </w:pPr>
                      <w:r w:rsidRPr="003A492B">
                        <w:rPr>
                          <w:rFonts w:hint="eastAsia"/>
                          <w:sz w:val="21"/>
                        </w:rPr>
                        <w:t>・掲示板での伝達</w:t>
                      </w:r>
                    </w:p>
                  </w:txbxContent>
                </v:textbox>
              </v:shape>
            </w:pict>
          </mc:Fallback>
        </mc:AlternateContent>
      </w:r>
      <w:r w:rsidR="003A492B" w:rsidRPr="003A492B">
        <w:rPr>
          <w:rFonts w:asciiTheme="minorEastAsia" w:hAnsiTheme="minorEastAsia"/>
          <w:noProof/>
        </w:rPr>
        <mc:AlternateContent>
          <mc:Choice Requires="wps">
            <w:drawing>
              <wp:anchor distT="0" distB="0" distL="114300" distR="114300" simplePos="0" relativeHeight="252134400" behindDoc="0" locked="0" layoutInCell="1" allowOverlap="1" wp14:anchorId="657E07A3" wp14:editId="2EF7F51F">
                <wp:simplePos x="0" y="0"/>
                <wp:positionH relativeFrom="column">
                  <wp:posOffset>601345</wp:posOffset>
                </wp:positionH>
                <wp:positionV relativeFrom="paragraph">
                  <wp:posOffset>1754505</wp:posOffset>
                </wp:positionV>
                <wp:extent cx="1798320" cy="342900"/>
                <wp:effectExtent l="0" t="0" r="11430" b="19050"/>
                <wp:wrapNone/>
                <wp:docPr id="388" name="角丸四角形 388"/>
                <wp:cNvGraphicFramePr/>
                <a:graphic xmlns:a="http://schemas.openxmlformats.org/drawingml/2006/main">
                  <a:graphicData uri="http://schemas.microsoft.com/office/word/2010/wordprocessingShape">
                    <wps:wsp>
                      <wps:cNvSpPr/>
                      <wps:spPr>
                        <a:xfrm>
                          <a:off x="0" y="0"/>
                          <a:ext cx="1798320" cy="342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3A492B">
                            <w:pPr>
                              <w:ind w:left="120" w:right="120"/>
                              <w:jc w:val="center"/>
                              <w:rPr>
                                <w:color w:val="000000" w:themeColor="text1"/>
                              </w:rPr>
                            </w:pPr>
                            <w:r>
                              <w:rPr>
                                <w:rFonts w:hint="eastAsia"/>
                                <w:color w:val="000000" w:themeColor="text1"/>
                              </w:rPr>
                              <w:t>避難者への伝言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88" o:spid="_x0000_s1132" style="position:absolute;left:0;text-align:left;margin-left:47.35pt;margin-top:138.15pt;width:141.6pt;height:27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VjsQIAAI8FAAAOAAAAZHJzL2Uyb0RvYy54bWysVM1OGzEQvlfqO1i+l90NoUDEBkUgqkoI&#10;EFBxdrx2diWvx7WdbNLH6JVbL30FLn2bIvUxOvb+JKKoh6o5OOOdmW/+Ps/J6bpWZCWsq0DnNNtL&#10;KRGaQ1HpRU4/3V+8O6LEeaYLpkCLnG6Eo6fTt29OGjMRIyhBFcISBNFu0piclt6bSZI4XoqauT0w&#10;QqNSgq2Zx6tdJIVlDaLXKhml6fukAVsYC1w4h1/PWyWdRnwpBffXUjrhicop5ubjaeM5D2cyPWGT&#10;hWWmrHiXBvuHLGpWaQw6QJ0zz8jSVn9A1RW34ED6PQ51AlJWXMQasJosfVHNXcmMiLVgc5wZ2uT+&#10;Hyy/Wt1YUhU53T/CUWlW45B+ff/68+np+fERhecf30hQYaMa4yZof2dubHdzKIaq19LW4R/rIevY&#10;3M3QXLH2hOPH7PD4aH+EM+Co2x+PjtPY/WTrbazzHwTUJAg5tbDUxS1OMDaWrS6dx7Bo39uFiA5U&#10;VVxUSsVLYI04U5asGM57vshC2uixY5WEKtq8o+Q3SgRfpW+FxEZgpqMYMFJwC8Y4F9pnrapkhWhj&#10;HKT466P04WPMCBiQJWY3YHcAvWUL0mO3yXb2wVVEBg/O6d8Sa50HjxgZtB+c60qDfQ1AYVVd5NYe&#10;099pTRD9er6OJMnScbAN3+ZQbJA6Fto35Qy/qHBul8z5G2bxEeGocTH4azykgian0EmUlGC/vPY9&#10;2CO3UUtJg48yp+7zkllBifqokfXH2XgcXnG8jA8OA53srma+q9HL+gyQBxmuIMOjGOy96kVpoX7A&#10;/TELUVHFNMfYOeXe9pcz3y4L3EBczGbRDF+uYf5S3xkewEOnAyXv1w/Mmo68Hml/Bf0DZpMX9G1t&#10;g6eG2dKDrCK3t33tZoCvPpKp21Bhrezeo9V2j05/AwAA//8DAFBLAwQUAAYACAAAACEAdkT0B98A&#10;AAAKAQAADwAAAGRycy9kb3ducmV2LnhtbEyPTU/DMAyG70j8h8hI3FjCitatNJ0GYhLitvFxThvT&#10;RjROabKt+/eYE9xs+dHr5y3Xk+/FEcfoAmm4nSkQSE2wjloNb6/bmyWImAxZ0wdCDWeMsK4uL0pT&#10;2HCiHR73qRUcQrEwGrqUhkLK2HToTZyFAYlvn2H0JvE6ttKO5sThvpdzpRbSG0f8oTMDPnbYfO0P&#10;XsN3Ou+2mXuyKr48vG/q5w+/dF7r66tpcw8i4ZT+YPjVZ3Wo2KkOB7JR9BpWdzmTGub5IgPBQJbn&#10;KxA1D5nKQFal/F+h+gEAAP//AwBQSwECLQAUAAYACAAAACEAtoM4kv4AAADhAQAAEwAAAAAAAAAA&#10;AAAAAAAAAAAAW0NvbnRlbnRfVHlwZXNdLnhtbFBLAQItABQABgAIAAAAIQA4/SH/1gAAAJQBAAAL&#10;AAAAAAAAAAAAAAAAAC8BAABfcmVscy8ucmVsc1BLAQItABQABgAIAAAAIQBZsiVjsQIAAI8FAAAO&#10;AAAAAAAAAAAAAAAAAC4CAABkcnMvZTJvRG9jLnhtbFBLAQItABQABgAIAAAAIQB2RPQH3wAAAAoB&#10;AAAPAAAAAAAAAAAAAAAAAAsFAABkcnMvZG93bnJldi54bWxQSwUGAAAAAAQABADzAAAAFwYAAAAA&#10;" fillcolor="white [3212]" strokecolor="#1f4d78 [1604]" strokeweight="1pt">
                <v:stroke joinstyle="miter"/>
                <v:textbox>
                  <w:txbxContent>
                    <w:p w:rsidR="007B052B" w:rsidRPr="003A492B" w:rsidRDefault="007B052B" w:rsidP="003A492B">
                      <w:pPr>
                        <w:ind w:left="120" w:right="120"/>
                        <w:jc w:val="center"/>
                        <w:rPr>
                          <w:color w:val="000000" w:themeColor="text1"/>
                        </w:rPr>
                      </w:pPr>
                      <w:r>
                        <w:rPr>
                          <w:rFonts w:hint="eastAsia"/>
                          <w:color w:val="000000" w:themeColor="text1"/>
                        </w:rPr>
                        <w:t>避難者への伝言</w:t>
                      </w:r>
                    </w:p>
                  </w:txbxContent>
                </v:textbox>
              </v:roundrect>
            </w:pict>
          </mc:Fallback>
        </mc:AlternateContent>
      </w:r>
      <w:r w:rsidR="003A492B">
        <w:rPr>
          <w:rFonts w:asciiTheme="minorEastAsia" w:hAnsiTheme="minorEastAsia"/>
          <w:noProof/>
        </w:rPr>
        <mc:AlternateContent>
          <mc:Choice Requires="wps">
            <w:drawing>
              <wp:anchor distT="0" distB="0" distL="114300" distR="114300" simplePos="0" relativeHeight="252153856" behindDoc="0" locked="0" layoutInCell="1" allowOverlap="1" wp14:anchorId="7983783B" wp14:editId="43A864B2">
                <wp:simplePos x="0" y="0"/>
                <wp:positionH relativeFrom="column">
                  <wp:posOffset>1470025</wp:posOffset>
                </wp:positionH>
                <wp:positionV relativeFrom="paragraph">
                  <wp:posOffset>1402080</wp:posOffset>
                </wp:positionV>
                <wp:extent cx="0" cy="346710"/>
                <wp:effectExtent l="133350" t="0" r="76200" b="53340"/>
                <wp:wrapNone/>
                <wp:docPr id="400" name="直線矢印コネクタ 400"/>
                <wp:cNvGraphicFramePr/>
                <a:graphic xmlns:a="http://schemas.openxmlformats.org/drawingml/2006/main">
                  <a:graphicData uri="http://schemas.microsoft.com/office/word/2010/wordprocessingShape">
                    <wps:wsp>
                      <wps:cNvCnPr/>
                      <wps:spPr>
                        <a:xfrm>
                          <a:off x="0" y="0"/>
                          <a:ext cx="0" cy="3467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矢印コネクタ 400" o:spid="_x0000_s1026" type="#_x0000_t32" style="position:absolute;left:0;text-align:left;margin-left:115.75pt;margin-top:110.4pt;width:0;height:27.3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DK+gEAAP4DAAAOAAAAZHJzL2Uyb0RvYy54bWysU0uOEzEQ3SNxB8t70p0wP0XpzCIDbBBE&#10;MBzA47bTFv6pbNLJNqznArBAmguAxEgsOUyEcg3K7qQH8ZEQYuNvvVf1nsuT85XRZCkgKGcrOhyU&#10;lAjLXa3soqKvLh8/OKMkRGZrpp0VFV2LQM+n9+9NWj8WI9c4XQsgSGLDuPUVbWL046IIvBGGhYHz&#10;wuKldGBYxC0sihpYi+xGF6OyPClaB7UHx0UIeHrRXdJp5pdS8PhcyiAi0RXF2mIeIY9XaSymEzZe&#10;APON4vsy2D9UYZiymLSnumCRkTegfqEyioMLTsYBd6ZwUiousgZUMyx/UvOyYV5kLWhO8L1N4f/R&#10;8mfLORBVV/SoRH8sM/hIu/e3uy/vdh9uvl1/2m4+b99ebzcft5uvJMWgY60PYwTO7Bz2u+DnkOSv&#10;JJg0ozCyyi6ve5fFKhLeHXI8fXh0cjrMdMUdzkOIT4QzJC0qGiIwtWjizFmLT+lgmE1my6chYmYE&#10;HgApqbakrejo7Pj0OIdFpvQjW5O49iiKAbg2VY8obXFKKrq68yqutehYXgiJjmClXbbci2KmgSwZ&#10;dlH9etizYGSCSKV1Dypz7j+C9rEJJnJ//i2wj84ZnY090Cjr4HdZ4+pQquziD6o7rUn2lavX+RWz&#10;Hdhk2Z/9h0hd/OM+w+++7fQ7AAAA//8DAFBLAwQUAAYACAAAACEAatHByN8AAAALAQAADwAAAGRy&#10;cy9kb3ducmV2LnhtbEyPQU/CQBCF7yb+h82YcJMtRURrtwRIOBliLCZcl+7YVruzdXeB8u8d40Fv&#10;b2Ze3nwvXwy2Eyf0oXWkYDJOQCBVzrRUK3jbbW4fQISoyejOESq4YIBFcX2V68y4M73iqYy14BAK&#10;mVbQxNhnUoaqQavD2PVIfHt33urIo6+l8frM4baTaZLcS6tb4g+N7nHdYPVZHq2Cl4qmz/vSL83X&#10;fPu42u4//KXcKTW6GZZPICIO8c8MP/iMDgUzHdyRTBCdgnQ6mbGVRZpwB3b8bg4s5rM7kEUu/3co&#10;vgEAAP//AwBQSwECLQAUAAYACAAAACEAtoM4kv4AAADhAQAAEwAAAAAAAAAAAAAAAAAAAAAAW0Nv&#10;bnRlbnRfVHlwZXNdLnhtbFBLAQItABQABgAIAAAAIQA4/SH/1gAAAJQBAAALAAAAAAAAAAAAAAAA&#10;AC8BAABfcmVscy8ucmVsc1BLAQItABQABgAIAAAAIQCGcpDK+gEAAP4DAAAOAAAAAAAAAAAAAAAA&#10;AC4CAABkcnMvZTJvRG9jLnhtbFBLAQItABQABgAIAAAAIQBq0cHI3wAAAAsBAAAPAAAAAAAAAAAA&#10;AAAAAFQEAABkcnMvZG93bnJldi54bWxQSwUGAAAAAAQABADzAAAAYAUAAAAA&#10;" strokecolor="black [3200]" strokeweight="2.25pt">
                <v:stroke endarrow="open" joinstyle="miter"/>
              </v:shape>
            </w:pict>
          </mc:Fallback>
        </mc:AlternateContent>
      </w:r>
      <w:r w:rsidR="003A492B">
        <w:rPr>
          <w:rFonts w:asciiTheme="minorEastAsia" w:hAnsiTheme="minorEastAsia"/>
          <w:noProof/>
        </w:rPr>
        <mc:AlternateContent>
          <mc:Choice Requires="wps">
            <w:drawing>
              <wp:anchor distT="0" distB="0" distL="114300" distR="114300" simplePos="0" relativeHeight="252147712" behindDoc="0" locked="0" layoutInCell="1" allowOverlap="1" wp14:anchorId="2E2BE4D8" wp14:editId="64F706B0">
                <wp:simplePos x="0" y="0"/>
                <wp:positionH relativeFrom="column">
                  <wp:posOffset>3600450</wp:posOffset>
                </wp:positionH>
                <wp:positionV relativeFrom="paragraph">
                  <wp:posOffset>949325</wp:posOffset>
                </wp:positionV>
                <wp:extent cx="0" cy="230505"/>
                <wp:effectExtent l="133350" t="0" r="57150" b="55245"/>
                <wp:wrapNone/>
                <wp:docPr id="397" name="直線矢印コネクタ 397"/>
                <wp:cNvGraphicFramePr/>
                <a:graphic xmlns:a="http://schemas.openxmlformats.org/drawingml/2006/main">
                  <a:graphicData uri="http://schemas.microsoft.com/office/word/2010/wordprocessingShape">
                    <wps:wsp>
                      <wps:cNvCnPr/>
                      <wps:spPr>
                        <a:xfrm>
                          <a:off x="0" y="0"/>
                          <a:ext cx="0" cy="23050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矢印コネクタ 397" o:spid="_x0000_s1026" type="#_x0000_t32" style="position:absolute;left:0;text-align:left;margin-left:283.5pt;margin-top:74.75pt;width:0;height:18.1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ay+gEAAP4DAAAOAAAAZHJzL2Uyb0RvYy54bWysU0uOEzEQ3SNxB8t70p2MwsxE6cwiA2wQ&#10;RHwO4HHbaQv/VDbpZBvWcwFYIHEBkBiJJYeJUK5B2Z30ID4SQmzcbbvee/WqytOLtdFkJSAoZys6&#10;HJSUCMtdreyyoi9fPLx3RkmIzNZMOysquhGBXszu3pm2fiJGrnG6FkCQxIZJ6yvaxOgnRRF4IwwL&#10;A+eFxUvpwLCIW1gWNbAW2Y0uRmV5v2gd1B4cFyHg6WV3SWeZX0rB41Mpg4hEVxRzi3mFvF6ltZhN&#10;2WQJzDeKH9Jg/5CFYcqiaE91ySIjr0H9QmUUBxecjAPuTOGkVFxkD+hmWP7k5nnDvMhesDjB92UK&#10;/4+WP1ktgKi6oifnp5RYZrBJ+3c3+y9v9+8/fLv+tNt+3r253m0/7rZfSYrBirU+TBA4tws47IJf&#10;QLK/lmDSF42Rda7ypq+yWEfCu0OOp6OTclyOE11xi/MQ4iPhDEk/FQ0RmFo2ce6sxVY6GOYis9Xj&#10;EDvgEZBEtSUt8p6NT8c5LDKlH9iaxI1HUwzAtQc5bVE1uejyzn9xo0XH8kxIrAhm2qnlWRRzDWTF&#10;cIrqV8OeBSMTRCqte1CZtf8IOsQmmMjz+bfAPjorOht7oFHWwe9U4/qYquzij647r8n2las3uYu5&#10;HDhkuR2HB5Gm+Md9ht8+29l3AAAA//8DAFBLAwQUAAYACAAAACEAz/vAVt8AAAALAQAADwAAAGRy&#10;cy9kb3ducmV2LnhtbEyPzU7DMBCE70i8g7VI3KjDT9o0xKkKEqeqQqRIvbrxkgTidbDdNn37LuIA&#10;x50ZzX5TLEbbiwP60DlScDtJQCDVznTUKHjfvNxkIELUZHTvCBWcMMCivLwodG7ckd7wUMVGcAmF&#10;XCtoYxxyKUPdotVh4gYk9j6ctzry6RtpvD5yue3lXZJMpdUd8YdWD/jcYv1V7a2C15ruV9vKL833&#10;bD1/Wm8//anaKHV9NS4fQUQc418YfvAZHUpm2rk9mSB6Bel0xlsiGw/zFAQnfpUdK1magSwL+X9D&#10;eQYAAP//AwBQSwECLQAUAAYACAAAACEAtoM4kv4AAADhAQAAEwAAAAAAAAAAAAAAAAAAAAAAW0Nv&#10;bnRlbnRfVHlwZXNdLnhtbFBLAQItABQABgAIAAAAIQA4/SH/1gAAAJQBAAALAAAAAAAAAAAAAAAA&#10;AC8BAABfcmVscy8ucmVsc1BLAQItABQABgAIAAAAIQCOo2ay+gEAAP4DAAAOAAAAAAAAAAAAAAAA&#10;AC4CAABkcnMvZTJvRG9jLnhtbFBLAQItABQABgAIAAAAIQDP+8BW3wAAAAsBAAAPAAAAAAAAAAAA&#10;AAAAAFQEAABkcnMvZG93bnJldi54bWxQSwUGAAAAAAQABADzAAAAYAUAAAAA&#10;" strokecolor="black [3200]" strokeweight="2.25pt">
                <v:stroke endarrow="open" joinstyle="miter"/>
              </v:shape>
            </w:pict>
          </mc:Fallback>
        </mc:AlternateContent>
      </w:r>
      <w:r w:rsidR="003A492B">
        <w:rPr>
          <w:rFonts w:asciiTheme="minorEastAsia" w:hAnsiTheme="minorEastAsia"/>
          <w:noProof/>
        </w:rPr>
        <mc:AlternateContent>
          <mc:Choice Requires="wps">
            <w:drawing>
              <wp:anchor distT="0" distB="0" distL="114300" distR="114300" simplePos="0" relativeHeight="252145664" behindDoc="0" locked="0" layoutInCell="1" allowOverlap="1" wp14:anchorId="73C86E11" wp14:editId="6B338419">
                <wp:simplePos x="0" y="0"/>
                <wp:positionH relativeFrom="column">
                  <wp:posOffset>1469059</wp:posOffset>
                </wp:positionH>
                <wp:positionV relativeFrom="paragraph">
                  <wp:posOffset>948303</wp:posOffset>
                </wp:positionV>
                <wp:extent cx="0" cy="230588"/>
                <wp:effectExtent l="133350" t="0" r="57150" b="55245"/>
                <wp:wrapNone/>
                <wp:docPr id="396" name="直線矢印コネクタ 396"/>
                <wp:cNvGraphicFramePr/>
                <a:graphic xmlns:a="http://schemas.openxmlformats.org/drawingml/2006/main">
                  <a:graphicData uri="http://schemas.microsoft.com/office/word/2010/wordprocessingShape">
                    <wps:wsp>
                      <wps:cNvCnPr/>
                      <wps:spPr>
                        <a:xfrm>
                          <a:off x="0" y="0"/>
                          <a:ext cx="0" cy="230588"/>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直線矢印コネクタ 396" o:spid="_x0000_s1026" type="#_x0000_t32" style="position:absolute;left:0;text-align:left;margin-left:115.65pt;margin-top:74.65pt;width:0;height:18.1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R+QEAAP4DAAAOAAAAZHJzL2Uyb0RvYy54bWysU0uOEzEQ3SNxB8t70p2MMoQonVlkgA2C&#10;iM8BPG47beGfyiadbMN6LgALJC4AEkgsOUyEcg3K7qQH8ZEQYuNu2/Xeq1dVnl1sjCZrAUE5W9Hh&#10;oKREWO5qZVcVffH8wZ0JJSEyWzPtrKjoVgR6Mb99a9b6qRi5xulaAEESG6atr2gTo58WReCNMCwM&#10;nBcWL6UDwyJuYVXUwFpkN7oYleV50TqoPTguQsDTy+6SzjO/lILHJ1IGEYmuKOYW8wp5vUprMZ+x&#10;6QqYbxQ/psH+IQvDlEXRnuqSRUZegfqFyigOLjgZB9yZwkmpuMge0M2w/MnNs4Z5kb1gcYLvyxT+&#10;Hy1/vF4CUXVFz+6dU2KZwSYd3n4+fHlzePf+2/XH/e7T/vX1fvdhv/tKUgxWrPVhisCFXcJxF/wS&#10;kv2NBJO+aIxscpW3fZXFJhLeHXI8HZ2V48kk0RU3OA8hPhTOkPRT0RCBqVUTF85abKWDYS4yWz8K&#10;sQOeAElUW9Ii72R8d5zDIlP6vq1J3Ho0xQBce5TTFlWTiy7v/Be3WnQsT4XEimCmnVqeRbHQQNYM&#10;p6h+OexZMDJBpNK6B5VZ+4+gY2yCiTyffwvso7Ois7EHGmUd/E41bk6pyi7+5LrzmmxfuXqbu5jL&#10;gUOW23F8EGmKf9xn+M2znX8HAAD//wMAUEsDBBQABgAIAAAAIQDFvrX93wAAAAsBAAAPAAAAZHJz&#10;L2Rvd25yZXYueG1sTI9BT8JAEIXvJv6HzZh4ky1UEWq3BE08GUIsJFyX7tBWu7N1d4Hy7x3jQW8z&#10;7728+SZfDLYTJ/ShdaRgPEpAIFXOtFQr2G5e72YgQtRkdOcIFVwwwKK4vsp1ZtyZ3vFUxlpwCYVM&#10;K2hi7DMpQ9Wg1WHkeiT2Ds5bHXn1tTRen7ncdnKSJFNpdUt8odE9vjRYfZZHq2BdUfq2K/3SfD2u&#10;5s+r3Ye/lBulbm+G5ROIiEP8C8MPPqNDwUx7dyQTRKdgko5TjrJxP+eBE7/KnpXZwxRkkcv/PxTf&#10;AAAA//8DAFBLAQItABQABgAIAAAAIQC2gziS/gAAAOEBAAATAAAAAAAAAAAAAAAAAAAAAABbQ29u&#10;dGVudF9UeXBlc10ueG1sUEsBAi0AFAAGAAgAAAAhADj9If/WAAAAlAEAAAsAAAAAAAAAAAAAAAAA&#10;LwEAAF9yZWxzLy5yZWxzUEsBAi0AFAAGAAgAAAAhAE384pH5AQAA/gMAAA4AAAAAAAAAAAAAAAAA&#10;LgIAAGRycy9lMm9Eb2MueG1sUEsBAi0AFAAGAAgAAAAhAMW+tf3fAAAACwEAAA8AAAAAAAAAAAAA&#10;AAAAUwQAAGRycy9kb3ducmV2LnhtbFBLBQYAAAAABAAEAPMAAABfBQAAAAA=&#10;" strokecolor="black [3200]" strokeweight="2.25pt">
                <v:stroke endarrow="open" joinstyle="miter"/>
              </v:shape>
            </w:pict>
          </mc:Fallback>
        </mc:AlternateContent>
      </w:r>
      <w:r w:rsidR="003A492B">
        <w:rPr>
          <w:rFonts w:asciiTheme="minorEastAsia" w:hAnsiTheme="minorEastAsia"/>
          <w:noProof/>
        </w:rPr>
        <mc:AlternateContent>
          <mc:Choice Requires="wps">
            <w:drawing>
              <wp:anchor distT="0" distB="0" distL="114300" distR="114300" simplePos="0" relativeHeight="252143616" behindDoc="0" locked="0" layoutInCell="1" allowOverlap="1" wp14:anchorId="325FB1F0" wp14:editId="1C3A0B99">
                <wp:simplePos x="0" y="0"/>
                <wp:positionH relativeFrom="column">
                  <wp:posOffset>3597744</wp:posOffset>
                </wp:positionH>
                <wp:positionV relativeFrom="paragraph">
                  <wp:posOffset>290609</wp:posOffset>
                </wp:positionV>
                <wp:extent cx="0" cy="340912"/>
                <wp:effectExtent l="133350" t="0" r="76200" b="40640"/>
                <wp:wrapNone/>
                <wp:docPr id="395" name="直線矢印コネクタ 395"/>
                <wp:cNvGraphicFramePr/>
                <a:graphic xmlns:a="http://schemas.openxmlformats.org/drawingml/2006/main">
                  <a:graphicData uri="http://schemas.microsoft.com/office/word/2010/wordprocessingShape">
                    <wps:wsp>
                      <wps:cNvCnPr/>
                      <wps:spPr>
                        <a:xfrm>
                          <a:off x="0" y="0"/>
                          <a:ext cx="0" cy="340912"/>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395" o:spid="_x0000_s1026" type="#_x0000_t32" style="position:absolute;left:0;text-align:left;margin-left:283.3pt;margin-top:22.9pt;width:0;height:26.8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Bk+wEAAP4DAAAOAAAAZHJzL2Uyb0RvYy54bWysU0uOEzEQ3SNxB8t70p0MgZkonVlkgA2C&#10;iM8BPG47beGfyiadbMN6LgCLkbgASCCx5DARyjUou5MexEdCiI27bdd7r15VeXq+NpqsBATlbEWH&#10;g5ISYbmrlV1W9OWLh3dOKQmR2ZppZ0VFNyLQ89ntW9PWT8TINU7XAgiS2DBpfUWbGP2kKAJvhGFh&#10;4LyweCkdGBZxC8uiBtYiu9HFqCzvFa2D2oPjIgQ8vegu6SzzSyl4fCplEJHoimJuMa+Q18u0FrMp&#10;myyB+UbxQxrsH7IwTFkU7akuWGTkNahfqIzi4IKTccCdKZyUiovsAd0My5/cPG+YF9kLFif4vkzh&#10;/9HyJ6sFEFVX9ORsTIllBpu0f/d5/+Xt/vr9t6uPu+2n3Zur3fbDbvuVpBisWOvDBIFzu4DDLvgF&#10;JPtrCSZ90RhZ5ypv+iqLdSS8O+R4enK3PBuOEl1xg/MQ4iPhDEk/FQ0RmFo2ce6sxVY6GOYis9Xj&#10;EDvgEZBEtSVtRUen4/vjHBaZ0g9sTeLGoykG4NqDnLaomlx0eee/uNGiY3kmJFYEM+3U8iyKuQay&#10;YjhF9athz4KRCSKV1j2ozNp/BB1iE0zk+fxbYB+dFZ2NPdAo6+B3qnF9TFV28UfXnddk+9LVm9zF&#10;XA4cstyOw4NIU/zjPsNvnu3sOwAAAP//AwBQSwMEFAAGAAgAAAAhAOO44QHeAAAACQEAAA8AAABk&#10;cnMvZG93bnJldi54bWxMj01PwzAMhu9I/IfISNxYykfLWupOA4kTmhAd0q5Z47WFxilJtnX/niAO&#10;cLT96PXzlovJDOJAzveWEa5nCQjixuqeW4T39fPVHIQPirUaLBPCiTwsqvOzUhXaHvmNDnVoRQxh&#10;XyiELoSxkNI3HRnlZ3YkjreddUaFOLpWaqeOMdwM8iZJMmlUz/FDp0Z66qj5rPcG4bXh25dN7Zb6&#10;636VP642H+5UrxEvL6blA4hAU/iD4Uc/qkMVnbZ2z9qLASHNsiyiCHdprBCB38UWIc9TkFUp/zeo&#10;vgEAAP//AwBQSwECLQAUAAYACAAAACEAtoM4kv4AAADhAQAAEwAAAAAAAAAAAAAAAAAAAAAAW0Nv&#10;bnRlbnRfVHlwZXNdLnhtbFBLAQItABQABgAIAAAAIQA4/SH/1gAAAJQBAAALAAAAAAAAAAAAAAAA&#10;AC8BAABfcmVscy8ucmVsc1BLAQItABQABgAIAAAAIQBUgEBk+wEAAP4DAAAOAAAAAAAAAAAAAAAA&#10;AC4CAABkcnMvZTJvRG9jLnhtbFBLAQItABQABgAIAAAAIQDjuOEB3gAAAAkBAAAPAAAAAAAAAAAA&#10;AAAAAFUEAABkcnMvZG93bnJldi54bWxQSwUGAAAAAAQABADzAAAAYAUAAAAA&#10;" strokecolor="black [3200]" strokeweight="2.25pt">
                <v:stroke endarrow="open" joinstyle="miter"/>
              </v:shape>
            </w:pict>
          </mc:Fallback>
        </mc:AlternateContent>
      </w:r>
      <w:r w:rsidR="003A492B">
        <w:rPr>
          <w:rFonts w:asciiTheme="minorEastAsia" w:hAnsiTheme="minorEastAsia"/>
          <w:noProof/>
        </w:rPr>
        <mc:AlternateContent>
          <mc:Choice Requires="wps">
            <w:drawing>
              <wp:anchor distT="0" distB="0" distL="114300" distR="114300" simplePos="0" relativeHeight="252141568" behindDoc="0" locked="0" layoutInCell="1" allowOverlap="1" wp14:anchorId="79DBA407" wp14:editId="7A308A43">
                <wp:simplePos x="0" y="0"/>
                <wp:positionH relativeFrom="column">
                  <wp:posOffset>1600200</wp:posOffset>
                </wp:positionH>
                <wp:positionV relativeFrom="paragraph">
                  <wp:posOffset>265485</wp:posOffset>
                </wp:positionV>
                <wp:extent cx="0" cy="340912"/>
                <wp:effectExtent l="133350" t="0" r="76200" b="40640"/>
                <wp:wrapNone/>
                <wp:docPr id="394" name="直線矢印コネクタ 394"/>
                <wp:cNvGraphicFramePr/>
                <a:graphic xmlns:a="http://schemas.openxmlformats.org/drawingml/2006/main">
                  <a:graphicData uri="http://schemas.microsoft.com/office/word/2010/wordprocessingShape">
                    <wps:wsp>
                      <wps:cNvCnPr/>
                      <wps:spPr>
                        <a:xfrm>
                          <a:off x="0" y="0"/>
                          <a:ext cx="0" cy="340912"/>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394" o:spid="_x0000_s1026" type="#_x0000_t32" style="position:absolute;left:0;text-align:left;margin-left:126pt;margin-top:20.9pt;width:0;height:26.8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tm+wEAAP4DAAAOAAAAZHJzL2Uyb0RvYy54bWysU0uOEzEQ3SNxB8t70p3MDMxE6cwiA2wQ&#10;RHwO4HHbaQv/VDbpZBvWcwFYIHEBkGYklhwmQrkGZXfSg/hICLFxt+1679WrKk/OV0aTpYCgnK3o&#10;cFBSIix3tbKLir56+ejeKSUhMlsz7ayo6FoEej69e2fS+rEYucbpWgBBEhvGra9oE6MfF0XgjTAs&#10;DJwXFi+lA8MibmFR1MBaZDe6GJXl/aJ1UHtwXISApxfdJZ1mfikFj8+kDCISXVHMLeYV8nqZ1mI6&#10;YeMFMN8ovk+D/UMWhimLoj3VBYuMvAH1C5VRHFxwMg64M4WTUnGRPaCbYfmTmxcN8yJ7weIE35cp&#10;/D9a/nQ5B6Lqih6dHVNimcEm7d7f7L682334+O3q83ZzvX17td182m6+khSDFWt9GCNwZuew3wU/&#10;h2R/JcGkLxojq1zldV9lsYqEd4ccT4+Oy7PhKNEVtzgPIT4WzpD0U9EQgalFE2fOWmylg2EuMls+&#10;CbEDHgBJVFvSVnR0evLgJIdFpvRDW5O49miKAbh2L6ctqiYXXd75L6616FieC4kVwUw7tTyLYqaB&#10;LBlOUf162LNgZIJIpXUPKrP2H0H72AQTeT7/FthHZ0VnYw80yjr4nWpcHVKVXfzBdec12b509Tp3&#10;MZcDhyy3Y/8g0hT/uM/w22c7/Q4AAP//AwBQSwMEFAAGAAgAAAAhACAYX0zeAAAACQEAAA8AAABk&#10;cnMvZG93bnJldi54bWxMj8FOwzAMhu9IvENkJG4sXaGwlbrTQOKEpolu0q5ZY9pC45Qk27q3J4gD&#10;HG3/+v19xWI0vTiS851lhOkkAUFcW91xg7DdvNzMQPigWKveMiGcycOivLwoVK7tid/oWIVGxBL2&#10;uUJoQxhyKX3dklF+YgfieHu3zqgQR9dI7dQplptepklyL43qOH5o1UDPLdWf1cEgrGu+fd1Vbqm/&#10;Hlbzp9Xuw52rDeL11bh8BBFoDH9h+MGP6FBGpr09sPaiR0izNLoEhLtpVIiB38UeYZ5lIMtC/jco&#10;vwEAAP//AwBQSwECLQAUAAYACAAAACEAtoM4kv4AAADhAQAAEwAAAAAAAAAAAAAAAAAAAAAAW0Nv&#10;bnRlbnRfVHlwZXNdLnhtbFBLAQItABQABgAIAAAAIQA4/SH/1gAAAJQBAAALAAAAAAAAAAAAAAAA&#10;AC8BAABfcmVscy8ucmVsc1BLAQItABQABgAIAAAAIQCYSBtm+wEAAP4DAAAOAAAAAAAAAAAAAAAA&#10;AC4CAABkcnMvZTJvRG9jLnhtbFBLAQItABQABgAIAAAAIQAgGF9M3gAAAAkBAAAPAAAAAAAAAAAA&#10;AAAAAFUEAABkcnMvZG93bnJldi54bWxQSwUGAAAAAAQABADzAAAAYAUAAAAA&#10;" strokecolor="black [3200]" strokeweight="2.25pt">
                <v:stroke endarrow="open" joinstyle="miter"/>
              </v:shape>
            </w:pict>
          </mc:Fallback>
        </mc:AlternateContent>
      </w:r>
      <w:r w:rsidR="003A492B" w:rsidRPr="003A492B">
        <w:rPr>
          <w:rFonts w:asciiTheme="minorEastAsia" w:hAnsiTheme="minorEastAsia"/>
          <w:noProof/>
        </w:rPr>
        <mc:AlternateContent>
          <mc:Choice Requires="wps">
            <w:drawing>
              <wp:anchor distT="0" distB="0" distL="114300" distR="114300" simplePos="0" relativeHeight="252140544" behindDoc="0" locked="0" layoutInCell="1" allowOverlap="1" wp14:anchorId="333537EF" wp14:editId="1BAF8E96">
                <wp:simplePos x="0" y="0"/>
                <wp:positionH relativeFrom="column">
                  <wp:posOffset>204802</wp:posOffset>
                </wp:positionH>
                <wp:positionV relativeFrom="paragraph">
                  <wp:posOffset>383761</wp:posOffset>
                </wp:positionV>
                <wp:extent cx="865616" cy="1403985"/>
                <wp:effectExtent l="0" t="0" r="0" b="0"/>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616" cy="1403985"/>
                        </a:xfrm>
                        <a:prstGeom prst="rect">
                          <a:avLst/>
                        </a:prstGeom>
                        <a:noFill/>
                        <a:ln w="9525">
                          <a:noFill/>
                          <a:miter lim="800000"/>
                          <a:headEnd/>
                          <a:tailEnd/>
                        </a:ln>
                      </wps:spPr>
                      <wps:txbx>
                        <w:txbxContent>
                          <w:p w:rsidR="007B052B" w:rsidRPr="003A492B" w:rsidRDefault="007B052B" w:rsidP="003A492B">
                            <w:pPr>
                              <w:ind w:left="120" w:right="120"/>
                              <w:rPr>
                                <w:b/>
                              </w:rPr>
                            </w:pPr>
                            <w:r>
                              <w:rPr>
                                <w:rFonts w:hint="eastAsia"/>
                                <w:b/>
                              </w:rPr>
                              <w:t>避難者管理</w:t>
                            </w:r>
                            <w:r w:rsidRPr="003A492B">
                              <w:rPr>
                                <w:rFonts w:hint="eastAsia"/>
                                <w:b/>
                              </w:rPr>
                              <w:t>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left:0;text-align:left;margin-left:16.15pt;margin-top:30.2pt;width:68.15pt;height:110.55pt;z-index:252140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wIAAA4EAAAOAAAAZHJzL2Uyb0RvYy54bWysU8uO0zAU3SPxD5b3NElftFHT0TBDEdLw&#10;kAY+wHWcxsIvbLdJWbYS4iP4BcSa78mPcO10OhXsEFlYvr65555zfL24aqVAO2Yd16rA2SDFiCmq&#10;S642Bf74YfVshpHzRJVEaMUKvGcOXy2fPlk0JmdDXWtRMosARLm8MQWuvTd5kjhaM0ncQBumIFlp&#10;K4mH0G6S0pIG0KVIhmk6TRptS2M1Zc7B6W2fxMuIX1WM+ndV5ZhHosDAzcfVxnUd1mS5IPnGElNz&#10;eqJB/oGFJFxB0zPULfEEbS3/C0pyarXTlR9QLRNdVZyyqAHUZOkfau5rYljUAuY4c7bJ/T9Y+nb3&#10;3iJeFng0H2GkiIRL6o5fu8OP7vCrO35D3fF7dzx2h58Qo2EwrDEuh7p7A5W+faFbuPgo3pk7TT85&#10;pPRNTdSGXVurm5qREghnoTK5KO1xXABZN290CX3J1usI1FZWBjfBHwTocHH782Wx1iMKh7PpZJpN&#10;MaKQysbpaD6bxBYkf6g21vlXTEsUNgW2MAwRnezunA9sSP7wS2im9IoLEQdCKNQUeD4ZTmLBRUZy&#10;D/MquAQCafj6CQoiX6oyFnvCRb+HBkKdVAehvWTfrtvoeJZGxsGTtS73YITV/YDCg4JNre0XjBoY&#10;zgK7z1tiGUbitQIz59l4HKY5BuPJ8yEE9jKzvswQRQGqwB6jfnvj4wsIop25BtNXPPrxyOREGoYu&#10;2nR6IGGqL+P41+MzXv4GAAD//wMAUEsDBBQABgAIAAAAIQDNOJ6k3QAAAAkBAAAPAAAAZHJzL2Rv&#10;d25yZXYueG1sTI/BTsMwEETvSPyDtUjcqN0UQhSyqSrUliNQIs5ubJKIeG3Zbhr+HvcEx9GMZt5U&#10;69mMbNI+DJYQlgsBTFNr1UAdQvOxuyuAhShJydGSRvjRAdb19VUlS2XP9K6nQ+xYKqFQSoQ+Rldy&#10;HtpeGxkW1mlK3pf1RsYkfceVl+dUbkaeCZFzIwdKC710+rnX7ffhZBBcdPvHF//6ttnuJtF87pts&#10;6LaItzfz5glY1HP8C8MFP6FDnZiO9kQqsBFhla1SEiEX98Aufl7kwI4IWbF8AF5X/P+D+hcAAP//&#10;AwBQSwECLQAUAAYACAAAACEAtoM4kv4AAADhAQAAEwAAAAAAAAAAAAAAAAAAAAAAW0NvbnRlbnRf&#10;VHlwZXNdLnhtbFBLAQItABQABgAIAAAAIQA4/SH/1gAAAJQBAAALAAAAAAAAAAAAAAAAAC8BAABf&#10;cmVscy8ucmVsc1BLAQItABQABgAIAAAAIQAl+//yLwIAAA4EAAAOAAAAAAAAAAAAAAAAAC4CAABk&#10;cnMvZTJvRG9jLnhtbFBLAQItABQABgAIAAAAIQDNOJ6k3QAAAAkBAAAPAAAAAAAAAAAAAAAAAIkE&#10;AABkcnMvZG93bnJldi54bWxQSwUGAAAAAAQABADzAAAAkwUAAAAA&#10;" filled="f" stroked="f">
                <v:textbox style="mso-fit-shape-to-text:t">
                  <w:txbxContent>
                    <w:p w:rsidR="007B052B" w:rsidRPr="003A492B" w:rsidRDefault="007B052B" w:rsidP="003A492B">
                      <w:pPr>
                        <w:ind w:left="120" w:right="120"/>
                        <w:rPr>
                          <w:b/>
                        </w:rPr>
                      </w:pPr>
                      <w:r>
                        <w:rPr>
                          <w:rFonts w:hint="eastAsia"/>
                          <w:b/>
                        </w:rPr>
                        <w:t>避難者管理</w:t>
                      </w:r>
                      <w:r w:rsidRPr="003A492B">
                        <w:rPr>
                          <w:rFonts w:hint="eastAsia"/>
                          <w:b/>
                        </w:rPr>
                        <w:t>班</w:t>
                      </w:r>
                    </w:p>
                  </w:txbxContent>
                </v:textbox>
              </v:shape>
            </w:pict>
          </mc:Fallback>
        </mc:AlternateContent>
      </w:r>
      <w:r w:rsidR="003A492B" w:rsidRPr="003A492B">
        <w:rPr>
          <w:rFonts w:asciiTheme="minorEastAsia" w:hAnsiTheme="minorEastAsia"/>
          <w:noProof/>
        </w:rPr>
        <mc:AlternateContent>
          <mc:Choice Requires="wps">
            <w:drawing>
              <wp:anchor distT="0" distB="0" distL="114300" distR="114300" simplePos="0" relativeHeight="252138496" behindDoc="0" locked="0" layoutInCell="1" allowOverlap="1" wp14:anchorId="38FDE443" wp14:editId="7F2ABB06">
                <wp:simplePos x="0" y="0"/>
                <wp:positionH relativeFrom="column">
                  <wp:posOffset>3055620</wp:posOffset>
                </wp:positionH>
                <wp:positionV relativeFrom="paragraph">
                  <wp:posOffset>1887855</wp:posOffset>
                </wp:positionV>
                <wp:extent cx="1647190" cy="342900"/>
                <wp:effectExtent l="0" t="0" r="10160" b="19050"/>
                <wp:wrapNone/>
                <wp:docPr id="390" name="角丸四角形 390"/>
                <wp:cNvGraphicFramePr/>
                <a:graphic xmlns:a="http://schemas.openxmlformats.org/drawingml/2006/main">
                  <a:graphicData uri="http://schemas.microsoft.com/office/word/2010/wordprocessingShape">
                    <wps:wsp>
                      <wps:cNvSpPr/>
                      <wps:spPr>
                        <a:xfrm>
                          <a:off x="0" y="0"/>
                          <a:ext cx="1647190" cy="342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3A492B">
                            <w:pPr>
                              <w:ind w:left="120" w:right="120"/>
                              <w:jc w:val="center"/>
                              <w:rPr>
                                <w:color w:val="000000" w:themeColor="text1"/>
                              </w:rPr>
                            </w:pPr>
                            <w:r>
                              <w:rPr>
                                <w:rFonts w:hint="eastAsia"/>
                                <w:color w:val="000000" w:themeColor="text1"/>
                              </w:rPr>
                              <w:t>面会場所の用意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90" o:spid="_x0000_s1134" style="position:absolute;left:0;text-align:left;margin-left:240.6pt;margin-top:148.65pt;width:129.7pt;height:27pt;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FVsAIAAI8FAAAOAAAAZHJzL2Uyb0RvYy54bWysVM1OGzEQvlfqO1i+l90NAUrEBkUgqkoI&#10;EFBxdrx2diWvx7WdbNLH6JVbL30FLn2bIvUxOvb+JKKoh6o5OOOdmW9+/M2cnK5rRVbCugp0TrO9&#10;lBKhORSVXuT00/3Fu/eUOM90wRRokdONcPR0+vbNSWMmYgQlqEJYgiDaTRqT09J7M0kSx0tRM7cH&#10;RmhUSrA183i1i6SwrEH0WiWjND1MGrCFscCFc/j1vFXSacSXUnB/LaUTnqicYm4+njae83Am0xM2&#10;WVhmyop3abB/yKJmlcagA9Q584wsbfUHVF1xCw6k3+NQJyBlxUWsAavJ0hfV3JXMiFgLNseZoU3u&#10;/8Hyq9WNJVWR0/1j7I9mNT7Sr+9ffz49PT8+ovD84xsJKmxUY9wE7e/Mje1uDsVQ9VraOvxjPWQd&#10;m7sZmivWnnD8mB2Oj7IQg6Nufzw6TiNosvU21vkPAmoShJxaWOriFl8wNpatLp3HsGjf24WIDlRV&#10;XFRKxUtgjThTlqwYvvd8kYW00WPHKglVtHlHyW+UCL5K3wqJjcBMRzFgpOAWjHEutM9aVckK0cY4&#10;SPHXR+nDx5gRMCBLzG7A7gB6yxakx26T7eyDq4gMHpzTvyXWOg8eMTJoPzjXlQb7GoDCqrrIrT2m&#10;v9OaIPr1fB1JkqWHwTZ8m0OxQepYaGfKGX5R4btdMudvmMUhwqfGxeCv8ZAKmpxCJ1FSgv3y2vdg&#10;j9xGLSUNDmVO3ecls4IS9VEj64+z8ThMcbyMD45GeLG7mvmuRi/rM0AeZLiCDI9isPeqF6WF+gH3&#10;xyxERRXTHGPnlHvbX858uyxwA3Exm0UznFzD/KW+MzyAh04HSt6vH5g1HXk90v4K+gFmkxf0bW2D&#10;p4bZ0oOsIre3fe3eAKc+kqnbUGGt7N6j1XaPTn8DAAD//wMAUEsDBBQABgAIAAAAIQBfHE/S4AAA&#10;AAsBAAAPAAAAZHJzL2Rvd25yZXYueG1sTI/BTsMwEETvSPyDtUjcqJ2ktCFkUxVEJcStpeXsxCax&#10;iNchdtv07zEnOK7maeZtuZpsz0569MYRQjITwDQ1ThlqEfbvm7scmA+SlOwdaYSL9rCqrq9KWSh3&#10;pq0+7ULLYgn5QiJ0IQwF577ptJV+5gZNMft0o5UhnmPL1SjPsdz2PBViwa00FBc6OejnTjdfu6NF&#10;+A6X7SYzL0r4t6fDun79sLmxiLc30/oRWNBT+IPhVz+qQxWdanck5VmPMM+TNKII6cMyAxaJ5Vws&#10;gNUI2X2SAa9K/v+H6gcAAP//AwBQSwECLQAUAAYACAAAACEAtoM4kv4AAADhAQAAEwAAAAAAAAAA&#10;AAAAAAAAAAAAW0NvbnRlbnRfVHlwZXNdLnhtbFBLAQItABQABgAIAAAAIQA4/SH/1gAAAJQBAAAL&#10;AAAAAAAAAAAAAAAAAC8BAABfcmVscy8ucmVsc1BLAQItABQABgAIAAAAIQDjJZFVsAIAAI8FAAAO&#10;AAAAAAAAAAAAAAAAAC4CAABkcnMvZTJvRG9jLnhtbFBLAQItABQABgAIAAAAIQBfHE/S4AAAAAsB&#10;AAAPAAAAAAAAAAAAAAAAAAoFAABkcnMvZG93bnJldi54bWxQSwUGAAAAAAQABADzAAAAFwYAAAAA&#10;" fillcolor="white [3212]" strokecolor="#1f4d78 [1604]" strokeweight="1pt">
                <v:stroke joinstyle="miter"/>
                <v:textbox>
                  <w:txbxContent>
                    <w:p w:rsidR="007B052B" w:rsidRPr="003A492B" w:rsidRDefault="007B052B" w:rsidP="003A492B">
                      <w:pPr>
                        <w:ind w:left="120" w:right="120"/>
                        <w:jc w:val="center"/>
                        <w:rPr>
                          <w:color w:val="000000" w:themeColor="text1"/>
                        </w:rPr>
                      </w:pPr>
                      <w:r>
                        <w:rPr>
                          <w:rFonts w:hint="eastAsia"/>
                          <w:color w:val="000000" w:themeColor="text1"/>
                        </w:rPr>
                        <w:t>面会場所の用意</w:t>
                      </w:r>
                    </w:p>
                  </w:txbxContent>
                </v:textbox>
              </v:roundrect>
            </w:pict>
          </mc:Fallback>
        </mc:AlternateContent>
      </w:r>
      <w:r w:rsidR="003A492B">
        <w:rPr>
          <w:rFonts w:asciiTheme="minorEastAsia" w:hAnsiTheme="minorEastAsia"/>
          <w:noProof/>
        </w:rPr>
        <mc:AlternateContent>
          <mc:Choice Requires="wps">
            <w:drawing>
              <wp:anchor distT="0" distB="0" distL="114300" distR="114300" simplePos="0" relativeHeight="252156928" behindDoc="0" locked="0" layoutInCell="1" allowOverlap="1" wp14:anchorId="2555C978" wp14:editId="671ED6D6">
                <wp:simplePos x="0" y="0"/>
                <wp:positionH relativeFrom="column">
                  <wp:posOffset>600130</wp:posOffset>
                </wp:positionH>
                <wp:positionV relativeFrom="paragraph">
                  <wp:posOffset>1178615</wp:posOffset>
                </wp:positionV>
                <wp:extent cx="1798431" cy="342900"/>
                <wp:effectExtent l="0" t="0" r="11430" b="19050"/>
                <wp:wrapNone/>
                <wp:docPr id="386" name="角丸四角形 386"/>
                <wp:cNvGraphicFramePr/>
                <a:graphic xmlns:a="http://schemas.openxmlformats.org/drawingml/2006/main">
                  <a:graphicData uri="http://schemas.microsoft.com/office/word/2010/wordprocessingShape">
                    <wps:wsp>
                      <wps:cNvSpPr/>
                      <wps:spPr>
                        <a:xfrm>
                          <a:off x="0" y="0"/>
                          <a:ext cx="1798431" cy="342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3A492B">
                            <w:pPr>
                              <w:ind w:left="120" w:right="120"/>
                              <w:jc w:val="center"/>
                              <w:rPr>
                                <w:color w:val="000000" w:themeColor="text1"/>
                              </w:rPr>
                            </w:pPr>
                            <w:r>
                              <w:rPr>
                                <w:rFonts w:hint="eastAsia"/>
                                <w:color w:val="000000" w:themeColor="text1"/>
                              </w:rPr>
                              <w:t>相手の連絡先を記録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86" o:spid="_x0000_s1135" style="position:absolute;left:0;text-align:left;margin-left:47.25pt;margin-top:92.8pt;width:141.6pt;height:27pt;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oHsgIAAI8FAAAOAAAAZHJzL2Uyb0RvYy54bWysVEtu2zAQ3RfoHQjuG0mO8zMiB0aCFAWC&#10;JEhSZE1TpCWA4rAkbdk9RrfdddMrZNPbNECP0SH1sZEGXRT1gh5qZt58+GZOz9a1IithXQU6p9le&#10;SonQHIpKL3L68eHy3TElzjNdMAVa5HQjHD2bvn1z2piJGEEJqhCWIIh2k8bktPTeTJLE8VLUzO2B&#10;ERqVEmzNPF7tIiksaxC9VskoTQ+TBmxhLHDhHH69aJV0GvGlFNzfSOmEJyqnmJuPp43nPJzJ9JRN&#10;FpaZsuJdGuwfsqhZpTHoAHXBPCNLW/0BVVfcggPp9zjUCUhZcRFrwGqy9EU19yUzItaCzXFmaJP7&#10;f7D8enVrSVXkdP/4kBLNanykX9+//Hx6ev76FYXnH99IUGGjGuMmaH9vbm13cyiGqtfS1uEf6yHr&#10;2NzN0Fyx9oTjx+zo5Hi8n1HCUbc/Hp2ksfvJ1ttY598LqEkQcmphqYs7fMHYWLa6ch7Don1vFyI6&#10;UFVxWSkVL4E14lxZsmL43vNFFtJGjx2rJFTR5h0lv1Ei+Cp9JyQ2AjMdxYCRglswxrnQPmtVJStE&#10;G+MgxV8fpQ8fY0bAgCwxuwG7A+gtW5Aeu022sw+uIjJ4cE7/lljrPHjEyKD94FxXGuxrAAqr6iK3&#10;9pj+TmuC6NfzdSRJlh4F2/BtDsUGqWOhnSln+GWF73bFnL9lFocIxw0Xg7/BQypocgqdREkJ9vNr&#10;34M9chu1lDQ4lDl1n5bMCkrUB42sP8nG4zDF8TI+OBrhxe5q5rsavazPAXmAnMPsohjsvepFaaF+&#10;xP0xC1FRxTTH2Dnl3vaXc98uC9xAXMxm0Qwn1zB/pe8ND+Ch04GSD+tHZk1HXo+0v4Z+gNnkBX1b&#10;2+CpYbb0IKvI7W1fuzfAqY9k6jZUWCu792i13aPT3wAAAP//AwBQSwMEFAAGAAgAAAAhAKIDiIPg&#10;AAAACgEAAA8AAABkcnMvZG93bnJldi54bWxMj01PwzAMhu9I/IfISNxYysrarjSdBmLSxG3j45w2&#10;pq1onNJkW/fvZ05wtP3o9fMWq8n24oij7xwpuJ9FIJBqZzpqFLy/be4yED5oMrp3hArO6GFVXl8V&#10;OjfuRDs87kMjOIR8rhW0IQy5lL5u0Wo/cwMS377caHXgcWykGfWJw20v51GUSKs74g+tHvC5xfp7&#10;f7AKfsJ5t4m7FxP516ePdbX9tFlnlbq9mdaPIAJO4Q+GX31Wh5KdKncg40WvYPmwYJL32SIBwUCc&#10;pimISsE8XiYgy0L+r1BeAAAA//8DAFBLAQItABQABgAIAAAAIQC2gziS/gAAAOEBAAATAAAAAAAA&#10;AAAAAAAAAAAAAABbQ29udGVudF9UeXBlc10ueG1sUEsBAi0AFAAGAAgAAAAhADj9If/WAAAAlAEA&#10;AAsAAAAAAAAAAAAAAAAALwEAAF9yZWxzLy5yZWxzUEsBAi0AFAAGAAgAAAAhAF6g6geyAgAAjwUA&#10;AA4AAAAAAAAAAAAAAAAALgIAAGRycy9lMm9Eb2MueG1sUEsBAi0AFAAGAAgAAAAhAKIDiIPgAAAA&#10;CgEAAA8AAAAAAAAAAAAAAAAADAUAAGRycy9kb3ducmV2LnhtbFBLBQYAAAAABAAEAPMAAAAZBgAA&#10;AAA=&#10;" fillcolor="white [3212]" strokecolor="#1f4d78 [1604]" strokeweight="1pt">
                <v:stroke joinstyle="miter"/>
                <v:textbox>
                  <w:txbxContent>
                    <w:p w:rsidR="007B052B" w:rsidRPr="003A492B" w:rsidRDefault="007B052B" w:rsidP="003A492B">
                      <w:pPr>
                        <w:ind w:left="120" w:right="120"/>
                        <w:jc w:val="center"/>
                        <w:rPr>
                          <w:color w:val="000000" w:themeColor="text1"/>
                        </w:rPr>
                      </w:pPr>
                      <w:r>
                        <w:rPr>
                          <w:rFonts w:hint="eastAsia"/>
                          <w:color w:val="000000" w:themeColor="text1"/>
                        </w:rPr>
                        <w:t>相手の連絡先を記録</w:t>
                      </w:r>
                    </w:p>
                  </w:txbxContent>
                </v:textbox>
              </v:roundrect>
            </w:pict>
          </mc:Fallback>
        </mc:AlternateContent>
      </w:r>
      <w:r w:rsidR="003A492B">
        <w:rPr>
          <w:rFonts w:asciiTheme="minorEastAsia" w:hAnsiTheme="minorEastAsia"/>
          <w:noProof/>
        </w:rPr>
        <mc:AlternateContent>
          <mc:Choice Requires="wps">
            <w:drawing>
              <wp:anchor distT="0" distB="0" distL="114300" distR="114300" simplePos="0" relativeHeight="252129280" behindDoc="0" locked="0" layoutInCell="1" allowOverlap="1" wp14:anchorId="2524AC35" wp14:editId="0AEF2647">
                <wp:simplePos x="0" y="0"/>
                <wp:positionH relativeFrom="column">
                  <wp:posOffset>3000071</wp:posOffset>
                </wp:positionH>
                <wp:positionV relativeFrom="paragraph">
                  <wp:posOffset>1179278</wp:posOffset>
                </wp:positionV>
                <wp:extent cx="1647521" cy="342900"/>
                <wp:effectExtent l="0" t="0" r="10160" b="19050"/>
                <wp:wrapNone/>
                <wp:docPr id="385" name="角丸四角形 385"/>
                <wp:cNvGraphicFramePr/>
                <a:graphic xmlns:a="http://schemas.openxmlformats.org/drawingml/2006/main">
                  <a:graphicData uri="http://schemas.microsoft.com/office/word/2010/wordprocessingShape">
                    <wps:wsp>
                      <wps:cNvSpPr/>
                      <wps:spPr>
                        <a:xfrm>
                          <a:off x="0" y="0"/>
                          <a:ext cx="1647521" cy="342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3A492B">
                            <w:pPr>
                              <w:ind w:left="120" w:right="120"/>
                              <w:jc w:val="center"/>
                              <w:rPr>
                                <w:color w:val="000000" w:themeColor="text1"/>
                              </w:rPr>
                            </w:pPr>
                            <w:r>
                              <w:rPr>
                                <w:rFonts w:hint="eastAsia"/>
                                <w:color w:val="000000" w:themeColor="text1"/>
                              </w:rPr>
                              <w:t>避難者本人に確認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85" o:spid="_x0000_s1136" style="position:absolute;left:0;text-align:left;margin-left:236.25pt;margin-top:92.85pt;width:129.75pt;height:27p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bCsgIAAI8FAAAOAAAAZHJzL2Uyb0RvYy54bWysVEtu2zAQ3RfoHQjuG0mOnY8ROTASpCgQ&#10;JEGSImuaoiwBFIclaUvuMbrNLpteIZvepgF6jA6pj4006KKoF/RQM/PmwzdzctpUkqyFsSWolCZ7&#10;MSVCcchKtUzp5/uLD0eUWMdUxiQokdKNsPR09v7dSa2nYgQFyEwYgiDKTmud0sI5PY0iywtRMbsH&#10;WihU5mAq5vBqllFmWI3olYxGcXwQ1WAybYALa/Hreauks4Cf54K76zy3whGZUszNhdOEc+HPaHbC&#10;pkvDdFHyLg32D1lUrFQYdIA6Z46RlSn/gKpKbsBC7vY4VBHkeclFqAGrSeJX1dwVTItQCzbH6qFN&#10;9v/B8qv1jSFlltL9owklilX4SL++f/v5/Pzy+IjCy48n4lXYqFrbKdrf6RvT3SyKvuomN5X/x3pI&#10;E5q7GZorGkc4fkwOxoeTUUIJR93+eHQch+5HW29trPsooCJeSKmBlcpu8QVDY9n60joMi/a9nY9o&#10;QZbZRSlluHjWiDNpyJrhey+WiU8bPXasIl9Fm3eQ3EYK7yvVrcixEZjpKAQMFNyCMc6FckmrKlgm&#10;2hiTGH99lD58iBkAPXKO2Q3YHUBv2YL02G2ynb13FYHBg3P8t8Ra58EjRAblBueqVGDeApBYVRe5&#10;tcf0d1rjRdcsmkCSJD7ytv7bArINUsdAO1NW84sS3+2SWXfDDA4RjhsuBneNRy6hTil0EiUFmK9v&#10;fff2yG3UUlLjUKbUflkxIyiRnxSy/jgZj/0Uh8t4cjjCi9nVLHY1alWdAfIAOYfZBdHbO9mLuYHq&#10;AffH3EdFFVMcY6eUO9Nfzly7LHADcTGfBzOcXM3cpbrT3IP7TntK3jcPzOiOvA5pfwX9ALPpK/q2&#10;tt5TwXzlIC8Dt7d97d4Apz6QqdtQfq3s3oPVdo/OfgMAAP//AwBQSwMEFAAGAAgAAAAhAI6cE2Lf&#10;AAAACwEAAA8AAABkcnMvZG93bnJldi54bWxMj8tOwzAQRfdI/IM1SOyoQ0JJCHGqgqiE2LU81k48&#10;JBbxOMRum/49wwqWo3t059xqNbtBHHAK1pOC60UCAqn1xlKn4O11c1WACFGT0YMnVHDCAKv6/KzS&#10;pfFH2uJhFzvBJRRKraCPcSylDG2PToeFH5E4+/ST05HPqZNm0kcud4NMk+RWOm2JP/R6xMce26/d&#10;3in4jqftJrNPJgkvD+/r5vnDFdYpdXkxr+9BRJzjHwy/+qwONTs1fk8miEHBTZ4uGeWgWOYgmMiz&#10;lNc1CtLsLgdZV/L/hvoHAAD//wMAUEsBAi0AFAAGAAgAAAAhALaDOJL+AAAA4QEAABMAAAAAAAAA&#10;AAAAAAAAAAAAAFtDb250ZW50X1R5cGVzXS54bWxQSwECLQAUAAYACAAAACEAOP0h/9YAAACUAQAA&#10;CwAAAAAAAAAAAAAAAAAvAQAAX3JlbHMvLnJlbHNQSwECLQAUAAYACAAAACEAovZ2wrICAACPBQAA&#10;DgAAAAAAAAAAAAAAAAAuAgAAZHJzL2Uyb0RvYy54bWxQSwECLQAUAAYACAAAACEAjpwTYt8AAAAL&#10;AQAADwAAAAAAAAAAAAAAAAAMBQAAZHJzL2Rvd25yZXYueG1sUEsFBgAAAAAEAAQA8wAAABgGAAAA&#10;AA==&#10;" fillcolor="white [3212]" strokecolor="#1f4d78 [1604]" strokeweight="1pt">
                <v:stroke joinstyle="miter"/>
                <v:textbox>
                  <w:txbxContent>
                    <w:p w:rsidR="007B052B" w:rsidRPr="003A492B" w:rsidRDefault="007B052B" w:rsidP="003A492B">
                      <w:pPr>
                        <w:ind w:left="120" w:right="120"/>
                        <w:jc w:val="center"/>
                        <w:rPr>
                          <w:color w:val="000000" w:themeColor="text1"/>
                        </w:rPr>
                      </w:pPr>
                      <w:r>
                        <w:rPr>
                          <w:rFonts w:hint="eastAsia"/>
                          <w:color w:val="000000" w:themeColor="text1"/>
                        </w:rPr>
                        <w:t>避難者本人に確認</w:t>
                      </w:r>
                    </w:p>
                  </w:txbxContent>
                </v:textbox>
              </v:roundrect>
            </w:pict>
          </mc:Fallback>
        </mc:AlternateContent>
      </w:r>
      <w:r w:rsidR="003A492B">
        <w:rPr>
          <w:rFonts w:asciiTheme="minorEastAsia" w:hAnsiTheme="minorEastAsia"/>
          <w:noProof/>
        </w:rPr>
        <mc:AlternateContent>
          <mc:Choice Requires="wps">
            <w:drawing>
              <wp:anchor distT="0" distB="0" distL="114300" distR="114300" simplePos="0" relativeHeight="252125184" behindDoc="0" locked="0" layoutInCell="1" allowOverlap="1" wp14:anchorId="139C2E0A" wp14:editId="699EEA9B">
                <wp:simplePos x="0" y="0"/>
                <wp:positionH relativeFrom="column">
                  <wp:posOffset>1135104</wp:posOffset>
                </wp:positionH>
                <wp:positionV relativeFrom="paragraph">
                  <wp:posOffset>606397</wp:posOffset>
                </wp:positionV>
                <wp:extent cx="2866059" cy="342900"/>
                <wp:effectExtent l="0" t="0" r="10795" b="19050"/>
                <wp:wrapNone/>
                <wp:docPr id="383" name="角丸四角形 383"/>
                <wp:cNvGraphicFramePr/>
                <a:graphic xmlns:a="http://schemas.openxmlformats.org/drawingml/2006/main">
                  <a:graphicData uri="http://schemas.microsoft.com/office/word/2010/wordprocessingShape">
                    <wps:wsp>
                      <wps:cNvSpPr/>
                      <wps:spPr>
                        <a:xfrm>
                          <a:off x="0" y="0"/>
                          <a:ext cx="2866059" cy="342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3A492B" w:rsidRDefault="007B052B" w:rsidP="003A492B">
                            <w:pPr>
                              <w:ind w:left="120" w:right="120"/>
                              <w:jc w:val="center"/>
                              <w:rPr>
                                <w:color w:val="000000" w:themeColor="text1"/>
                              </w:rPr>
                            </w:pPr>
                            <w:r>
                              <w:rPr>
                                <w:rFonts w:hint="eastAsia"/>
                                <w:color w:val="000000" w:themeColor="text1"/>
                              </w:rPr>
                              <w:t>避難者名簿で入所状況を確認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83" o:spid="_x0000_s1137" style="position:absolute;left:0;text-align:left;margin-left:89.4pt;margin-top:47.75pt;width:225.65pt;height:27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UEsgIAAI8FAAAOAAAAZHJzL2Uyb0RvYy54bWysVEtu2zAQ3RfoHQjuG0mOk8ZG5MBIkKJA&#10;kBhJiqxpirIEUByWpC25x+g2u256hWx6mwboMTqkPjbSoIuiXtBDzcybD9/M6VlTSbIRxpagUpoc&#10;xJQIxSEr1Sqln+4v351QYh1TGZOgREq3wtKz2ds3p7WeihEUIDNhCIIoO611Sgvn9DSKLC9ExewB&#10;aKFQmYOpmMOrWUWZYTWiVzIaxfFxVIPJtAEurMWvF62SzgJ+ngvubvLcCkdkSjE3F04TzqU/o9kp&#10;m64M00XJuzTYP2RRsVJh0AHqgjlG1qb8A6oquQELuTvgUEWQ5yUXoQasJolfVHNXMC1CLdgcq4c2&#10;2f8Hy683C0PKLKWHJ4eUKFbhI/36/vXn09Pz4yMKzz++Ea/CRtXaTtH+Ti9Md7Mo+qqb3FT+H+sh&#10;TWjudmiuaBzh+HF0cnwcH00o4ag7HI8mceh+tPPWxroPAirihZQaWKvsFl8wNJZtrqzDsGjf2/mI&#10;FmSZXZZShotnjTiXhmwYvvdylfi00WPPKvJVtHkHyW2l8L5S3YocG+EzDQEDBXdgjHOhXNKqCpaJ&#10;NsZRjL8+Sh8+xAyAHjnH7AbsDqC3bEF67DbZzt67isDgwTn+W2Kt8+ARIoNyg3NVKjCvAUisqovc&#10;2mP6e63xomuWTSBJEk+8rf+2hGyL1DHQzpTV/LLEd7ti1i2YwSHCccPF4G7wyCXUKYVOoqQA8+W1&#10;794euY1aSmocypTaz2tmBCXyo0LWT5Lx2E9xuIyP3o/wYvY1y32NWlfngDxIcAVpHkRv72Qv5gaq&#10;B9wfcx8VVUxxjJ1S7kx/OXftssANxMV8HsxwcjVzV+pOcw/uO+0ped88MKM78jqk/TX0A8ymL+jb&#10;2npPBfO1g7wM3N71tXsDnPpApm5D+bWyfw9Wuz06+w0AAP//AwBQSwMEFAAGAAgAAAAhAEVuZzTe&#10;AAAACgEAAA8AAABkcnMvZG93bnJldi54bWxMj8FOwzAQRO9I/IO1SNyoXUpKGuJUBVEJ9dbScnbi&#10;JYmI1yF22/TvWU5wHM1o5k2+HF0nTjiE1pOG6USBQKq8banWsH9f36UgQjRkTecJNVwwwLK4vspN&#10;Zv2ZtnjaxVpwCYXMaGhi7DMpQ9WgM2HieyT2Pv3gTGQ51NIO5szlrpP3Ss2lMy3xQmN6fGmw+tod&#10;nYbveNmuZ+2rVWHzfFiVbx8ubZ3Wtzfj6glExDH+heEXn9GhYKbSH8kG0bF+TBk9algkCQgOzGdq&#10;CqJk52GRgCxy+f9C8QMAAP//AwBQSwECLQAUAAYACAAAACEAtoM4kv4AAADhAQAAEwAAAAAAAAAA&#10;AAAAAAAAAAAAW0NvbnRlbnRfVHlwZXNdLnhtbFBLAQItABQABgAIAAAAIQA4/SH/1gAAAJQBAAAL&#10;AAAAAAAAAAAAAAAAAC8BAABfcmVscy8ucmVsc1BLAQItABQABgAIAAAAIQDTO8UEsgIAAI8FAAAO&#10;AAAAAAAAAAAAAAAAAC4CAABkcnMvZTJvRG9jLnhtbFBLAQItABQABgAIAAAAIQBFbmc03gAAAAoB&#10;AAAPAAAAAAAAAAAAAAAAAAwFAABkcnMvZG93bnJldi54bWxQSwUGAAAAAAQABADzAAAAFwYAAAAA&#10;" fillcolor="white [3212]" strokecolor="#1f4d78 [1604]" strokeweight="1pt">
                <v:stroke joinstyle="miter"/>
                <v:textbox>
                  <w:txbxContent>
                    <w:p w:rsidR="007B052B" w:rsidRPr="003A492B" w:rsidRDefault="007B052B" w:rsidP="003A492B">
                      <w:pPr>
                        <w:ind w:left="120" w:right="120"/>
                        <w:jc w:val="center"/>
                        <w:rPr>
                          <w:color w:val="000000" w:themeColor="text1"/>
                        </w:rPr>
                      </w:pPr>
                      <w:r>
                        <w:rPr>
                          <w:rFonts w:hint="eastAsia"/>
                          <w:color w:val="000000" w:themeColor="text1"/>
                        </w:rPr>
                        <w:t>避難者名簿で入所状況を確認</w:t>
                      </w:r>
                    </w:p>
                  </w:txbxContent>
                </v:textbox>
              </v:roundrect>
            </w:pict>
          </mc:Fallback>
        </mc:AlternateContent>
      </w:r>
      <w:r w:rsidR="00833617">
        <w:rPr>
          <w:rFonts w:asciiTheme="minorEastAsia" w:hAnsiTheme="minorEastAsia"/>
        </w:rPr>
        <w:br w:type="page"/>
      </w:r>
    </w:p>
    <w:p w:rsidR="00B23CD8" w:rsidRPr="003547C3" w:rsidRDefault="00346F14" w:rsidP="002C767C">
      <w:pPr>
        <w:pStyle w:val="21"/>
        <w:spacing w:before="180" w:after="180"/>
        <w:ind w:left="120" w:right="120"/>
      </w:pPr>
      <w:bookmarkStart w:id="58" w:name="_Toc466029940"/>
      <w:r>
        <w:rPr>
          <w:rFonts w:hint="eastAsia"/>
        </w:rPr>
        <w:t>４</w:t>
      </w:r>
      <w:r w:rsidR="00751975">
        <w:rPr>
          <w:rFonts w:hint="eastAsia"/>
        </w:rPr>
        <w:t xml:space="preserve">　</w:t>
      </w:r>
      <w:r w:rsidR="00B23CD8">
        <w:rPr>
          <w:rFonts w:hint="eastAsia"/>
        </w:rPr>
        <w:t>食料・物資</w:t>
      </w:r>
      <w:r w:rsidR="00B23CD8" w:rsidRPr="003547C3">
        <w:rPr>
          <w:rFonts w:hint="eastAsia"/>
        </w:rPr>
        <w:t>班の役割</w:t>
      </w:r>
      <w:bookmarkEnd w:id="58"/>
      <w:r w:rsidR="00B23CD8" w:rsidRPr="003547C3">
        <w:rPr>
          <w:rFonts w:hint="eastAsia"/>
        </w:rPr>
        <w:t xml:space="preserve"> </w:t>
      </w:r>
    </w:p>
    <w:p w:rsidR="00B23CD8" w:rsidRDefault="00B23CD8" w:rsidP="007C3AD5">
      <w:pPr>
        <w:spacing w:line="276" w:lineRule="auto"/>
        <w:ind w:left="120" w:right="120"/>
      </w:pPr>
      <w:r>
        <w:rPr>
          <w:rFonts w:hint="eastAsia"/>
        </w:rPr>
        <w:t xml:space="preserve">　</w:t>
      </w:r>
      <w:r w:rsidR="002F5CFD">
        <w:rPr>
          <w:rFonts w:hint="eastAsia"/>
        </w:rPr>
        <w:t>【</w:t>
      </w:r>
      <w:r w:rsidR="00D334C3">
        <w:rPr>
          <w:rFonts w:hint="eastAsia"/>
        </w:rPr>
        <w:t>食料・物資</w:t>
      </w:r>
      <w:r>
        <w:rPr>
          <w:rFonts w:hint="eastAsia"/>
        </w:rPr>
        <w:t>班</w:t>
      </w:r>
      <w:r w:rsidR="002F5CFD">
        <w:rPr>
          <w:rFonts w:hint="eastAsia"/>
        </w:rPr>
        <w:t>】</w:t>
      </w:r>
      <w:r>
        <w:rPr>
          <w:rFonts w:hint="eastAsia"/>
        </w:rPr>
        <w:t>は、</w:t>
      </w:r>
      <w:r w:rsidR="00967FEC" w:rsidRPr="00967FEC">
        <w:rPr>
          <w:rFonts w:hint="eastAsia"/>
        </w:rPr>
        <w:t>避難所で必要な食料や物資の量を把握し、</w:t>
      </w:r>
      <w:r w:rsidR="00A57870">
        <w:rPr>
          <w:rFonts w:hint="eastAsia"/>
        </w:rPr>
        <w:t>要請</w:t>
      </w:r>
      <w:r w:rsidR="00967FEC" w:rsidRPr="00967FEC">
        <w:rPr>
          <w:rFonts w:hint="eastAsia"/>
        </w:rPr>
        <w:t>、</w:t>
      </w:r>
      <w:r w:rsidR="00A57870">
        <w:rPr>
          <w:rFonts w:hint="eastAsia"/>
        </w:rPr>
        <w:t>受</w:t>
      </w:r>
      <w:r w:rsidR="002105C1">
        <w:rPr>
          <w:rFonts w:hint="eastAsia"/>
        </w:rPr>
        <w:t>け</w:t>
      </w:r>
      <w:r w:rsidR="00A57870">
        <w:rPr>
          <w:rFonts w:hint="eastAsia"/>
        </w:rPr>
        <w:t>入</w:t>
      </w:r>
      <w:r w:rsidR="002105C1">
        <w:rPr>
          <w:rFonts w:hint="eastAsia"/>
        </w:rPr>
        <w:t>れ</w:t>
      </w:r>
      <w:r w:rsidR="00A57870">
        <w:rPr>
          <w:rFonts w:hint="eastAsia"/>
        </w:rPr>
        <w:t>、</w:t>
      </w:r>
      <w:r w:rsidR="00967FEC" w:rsidRPr="00967FEC">
        <w:rPr>
          <w:rFonts w:hint="eastAsia"/>
        </w:rPr>
        <w:t>管理、</w:t>
      </w:r>
      <w:r w:rsidR="00874B45">
        <w:rPr>
          <w:rFonts w:hint="eastAsia"/>
        </w:rPr>
        <w:t>配布</w:t>
      </w:r>
      <w:r w:rsidR="00967FEC" w:rsidRPr="00967FEC">
        <w:rPr>
          <w:rFonts w:hint="eastAsia"/>
        </w:rPr>
        <w:t>を行います。</w:t>
      </w:r>
    </w:p>
    <w:p w:rsidR="00B23CD8" w:rsidRPr="003547C3" w:rsidRDefault="00B23CD8" w:rsidP="007C3AD5">
      <w:pPr>
        <w:spacing w:line="276" w:lineRule="auto"/>
        <w:ind w:left="120" w:right="120"/>
        <w:rPr>
          <w:u w:val="single"/>
        </w:rPr>
      </w:pPr>
    </w:p>
    <w:p w:rsidR="00B23CD8" w:rsidRPr="003547C3" w:rsidRDefault="00346F14" w:rsidP="002C767C">
      <w:pPr>
        <w:pStyle w:val="31"/>
        <w:spacing w:before="180" w:after="180"/>
        <w:ind w:left="120" w:right="120"/>
      </w:pPr>
      <w:bookmarkStart w:id="59" w:name="_Toc460853395"/>
      <w:bookmarkStart w:id="60" w:name="_Toc461790847"/>
      <w:bookmarkStart w:id="61" w:name="_Toc462238337"/>
      <w:bookmarkStart w:id="62" w:name="_Toc462409255"/>
      <w:bookmarkStart w:id="63" w:name="_Toc465337842"/>
      <w:bookmarkStart w:id="64" w:name="_Toc466029941"/>
      <w:r>
        <w:rPr>
          <w:rFonts w:hint="eastAsia"/>
        </w:rPr>
        <w:t>４</w:t>
      </w:r>
      <w:r w:rsidR="00B23CD8">
        <w:rPr>
          <w:rFonts w:hint="eastAsia"/>
        </w:rPr>
        <w:t>－１</w:t>
      </w:r>
      <w:r w:rsidR="00751975">
        <w:rPr>
          <w:rFonts w:hint="eastAsia"/>
        </w:rPr>
        <w:t xml:space="preserve">　</w:t>
      </w:r>
      <w:r w:rsidR="00B23CD8" w:rsidRPr="003547C3">
        <w:rPr>
          <w:rFonts w:hint="eastAsia"/>
        </w:rPr>
        <w:t>全体の流れ</w:t>
      </w:r>
      <w:bookmarkEnd w:id="59"/>
      <w:bookmarkEnd w:id="60"/>
      <w:bookmarkEnd w:id="61"/>
      <w:bookmarkEnd w:id="62"/>
      <w:bookmarkEnd w:id="63"/>
      <w:bookmarkEnd w:id="64"/>
    </w:p>
    <w:p w:rsidR="007018EF" w:rsidRPr="00751975" w:rsidRDefault="007018EF" w:rsidP="00751975">
      <w:pPr>
        <w:ind w:leftChars="0" w:left="120" w:right="120"/>
      </w:pPr>
    </w:p>
    <w:tbl>
      <w:tblPr>
        <w:tblStyle w:val="af"/>
        <w:tblW w:w="0" w:type="auto"/>
        <w:tblInd w:w="105" w:type="dxa"/>
        <w:tblLook w:val="04A0" w:firstRow="1" w:lastRow="0" w:firstColumn="1" w:lastColumn="0" w:noHBand="0" w:noVBand="1"/>
      </w:tblPr>
      <w:tblGrid>
        <w:gridCol w:w="1531"/>
        <w:gridCol w:w="1530"/>
        <w:gridCol w:w="1530"/>
        <w:gridCol w:w="1530"/>
        <w:gridCol w:w="1530"/>
        <w:gridCol w:w="1530"/>
      </w:tblGrid>
      <w:tr w:rsidR="007018EF" w:rsidRPr="006922DA" w:rsidTr="00734702">
        <w:tc>
          <w:tcPr>
            <w:tcW w:w="1531" w:type="dxa"/>
            <w:shd w:val="clear" w:color="auto" w:fill="D9D9D9" w:themeFill="background1" w:themeFillShade="D9"/>
          </w:tcPr>
          <w:p w:rsidR="007018EF" w:rsidRPr="006922DA" w:rsidRDefault="007018EF" w:rsidP="002C767C">
            <w:pPr>
              <w:ind w:leftChars="0" w:left="0" w:right="120"/>
              <w:rPr>
                <w:rFonts w:ascii="HG丸ｺﾞｼｯｸM-PRO" w:hAnsi="HG丸ｺﾞｼｯｸM-PRO"/>
              </w:rPr>
            </w:pPr>
            <w:r w:rsidRPr="006922DA">
              <w:rPr>
                <w:rFonts w:ascii="HG丸ｺﾞｼｯｸM-PRO" w:hAnsi="HG丸ｺﾞｼｯｸM-PRO" w:hint="eastAsia"/>
              </w:rPr>
              <w:t>発災直後～数時間</w:t>
            </w:r>
          </w:p>
        </w:tc>
        <w:tc>
          <w:tcPr>
            <w:tcW w:w="1530" w:type="dxa"/>
            <w:shd w:val="clear" w:color="auto" w:fill="D9D9D9" w:themeFill="background1" w:themeFillShade="D9"/>
          </w:tcPr>
          <w:p w:rsidR="007018EF" w:rsidRPr="006922DA" w:rsidRDefault="007018EF" w:rsidP="00E70A8D">
            <w:pPr>
              <w:ind w:leftChars="0" w:left="0" w:rightChars="0" w:right="0"/>
              <w:rPr>
                <w:rFonts w:ascii="HG丸ｺﾞｼｯｸM-PRO" w:hAnsi="HG丸ｺﾞｼｯｸM-PRO"/>
              </w:rPr>
            </w:pPr>
            <w:r w:rsidRPr="006922DA">
              <w:rPr>
                <w:rFonts w:ascii="HG丸ｺﾞｼｯｸM-PRO" w:hAnsi="HG丸ｺﾞｼｯｸM-PRO" w:hint="eastAsia"/>
              </w:rPr>
              <w:t>発災当日～</w:t>
            </w:r>
          </w:p>
          <w:p w:rsidR="007018EF" w:rsidRPr="006922DA" w:rsidRDefault="007018EF" w:rsidP="002C767C">
            <w:pPr>
              <w:ind w:leftChars="0" w:left="0" w:right="120"/>
              <w:rPr>
                <w:rFonts w:ascii="HG丸ｺﾞｼｯｸM-PRO" w:hAnsi="HG丸ｺﾞｼｯｸM-PRO"/>
              </w:rPr>
            </w:pPr>
            <w:r w:rsidRPr="006922DA">
              <w:rPr>
                <w:rFonts w:ascii="HG丸ｺﾞｼｯｸM-PRO" w:hAnsi="HG丸ｺﾞｼｯｸM-PRO" w:hint="eastAsia"/>
              </w:rPr>
              <w:t>3 日程度</w:t>
            </w:r>
          </w:p>
        </w:tc>
        <w:tc>
          <w:tcPr>
            <w:tcW w:w="1530" w:type="dxa"/>
            <w:shd w:val="clear" w:color="auto" w:fill="D9D9D9" w:themeFill="background1" w:themeFillShade="D9"/>
          </w:tcPr>
          <w:p w:rsidR="007018EF" w:rsidRPr="006922DA" w:rsidRDefault="007018EF" w:rsidP="002C767C">
            <w:pPr>
              <w:ind w:leftChars="0" w:left="0" w:right="120"/>
              <w:rPr>
                <w:rFonts w:ascii="HG丸ｺﾞｼｯｸM-PRO" w:hAnsi="HG丸ｺﾞｼｯｸM-PRO"/>
              </w:rPr>
            </w:pPr>
            <w:r w:rsidRPr="006922DA">
              <w:rPr>
                <w:rFonts w:ascii="HG丸ｺﾞｼｯｸM-PRO" w:hAnsi="HG丸ｺﾞｼｯｸM-PRO" w:hint="eastAsia"/>
              </w:rPr>
              <w:t>3 日～</w:t>
            </w:r>
          </w:p>
          <w:p w:rsidR="007018EF" w:rsidRPr="006922DA" w:rsidRDefault="007018EF" w:rsidP="00E70A8D">
            <w:pPr>
              <w:ind w:leftChars="0" w:left="0" w:rightChars="-14" w:right="-34"/>
              <w:rPr>
                <w:rFonts w:ascii="HG丸ｺﾞｼｯｸM-PRO" w:hAnsi="HG丸ｺﾞｼｯｸM-PRO"/>
              </w:rPr>
            </w:pPr>
            <w:r w:rsidRPr="006922DA">
              <w:rPr>
                <w:rFonts w:ascii="HG丸ｺﾞｼｯｸM-PRO" w:hAnsi="HG丸ｺﾞｼｯｸM-PRO" w:hint="eastAsia"/>
              </w:rPr>
              <w:t>1 週間程度</w:t>
            </w:r>
          </w:p>
        </w:tc>
        <w:tc>
          <w:tcPr>
            <w:tcW w:w="1530" w:type="dxa"/>
            <w:shd w:val="clear" w:color="auto" w:fill="D9D9D9" w:themeFill="background1" w:themeFillShade="D9"/>
          </w:tcPr>
          <w:p w:rsidR="007018EF" w:rsidRPr="006922DA" w:rsidRDefault="007018EF" w:rsidP="002C767C">
            <w:pPr>
              <w:ind w:leftChars="0" w:left="0" w:right="120"/>
              <w:rPr>
                <w:rFonts w:ascii="HG丸ｺﾞｼｯｸM-PRO" w:hAnsi="HG丸ｺﾞｼｯｸM-PRO"/>
              </w:rPr>
            </w:pPr>
            <w:r w:rsidRPr="006922DA">
              <w:rPr>
                <w:rFonts w:ascii="HG丸ｺﾞｼｯｸM-PRO" w:hAnsi="HG丸ｺﾞｼｯｸM-PRO" w:hint="eastAsia"/>
              </w:rPr>
              <w:t>1 週間～</w:t>
            </w:r>
          </w:p>
          <w:p w:rsidR="007018EF" w:rsidRPr="006922DA" w:rsidRDefault="007018EF" w:rsidP="00E70A8D">
            <w:pPr>
              <w:ind w:leftChars="0" w:left="0" w:rightChars="-33" w:right="-79"/>
              <w:rPr>
                <w:rFonts w:ascii="HG丸ｺﾞｼｯｸM-PRO" w:hAnsi="HG丸ｺﾞｼｯｸM-PRO"/>
              </w:rPr>
            </w:pPr>
            <w:r w:rsidRPr="006922DA">
              <w:rPr>
                <w:rFonts w:ascii="HG丸ｺﾞｼｯｸM-PRO" w:hAnsi="HG丸ｺﾞｼｯｸM-PRO" w:hint="eastAsia"/>
              </w:rPr>
              <w:t>2 週間程度</w:t>
            </w:r>
          </w:p>
        </w:tc>
        <w:tc>
          <w:tcPr>
            <w:tcW w:w="1530" w:type="dxa"/>
            <w:shd w:val="clear" w:color="auto" w:fill="D9D9D9" w:themeFill="background1" w:themeFillShade="D9"/>
          </w:tcPr>
          <w:p w:rsidR="007018EF" w:rsidRPr="006922DA" w:rsidRDefault="007018EF" w:rsidP="00E70A8D">
            <w:pPr>
              <w:ind w:leftChars="0" w:left="0" w:rightChars="-8" w:right="-19"/>
              <w:rPr>
                <w:rFonts w:ascii="HG丸ｺﾞｼｯｸM-PRO" w:hAnsi="HG丸ｺﾞｼｯｸM-PRO"/>
              </w:rPr>
            </w:pPr>
            <w:r w:rsidRPr="006922DA">
              <w:rPr>
                <w:rFonts w:ascii="HG丸ｺﾞｼｯｸM-PRO" w:hAnsi="HG丸ｺﾞｼｯｸM-PRO" w:hint="eastAsia"/>
              </w:rPr>
              <w:t>2 週間以降</w:t>
            </w:r>
          </w:p>
        </w:tc>
        <w:tc>
          <w:tcPr>
            <w:tcW w:w="1530" w:type="dxa"/>
            <w:shd w:val="clear" w:color="auto" w:fill="D9D9D9" w:themeFill="background1" w:themeFillShade="D9"/>
          </w:tcPr>
          <w:p w:rsidR="007018EF" w:rsidRPr="006922DA" w:rsidRDefault="007018EF" w:rsidP="002C767C">
            <w:pPr>
              <w:ind w:leftChars="0" w:left="0" w:right="120"/>
              <w:rPr>
                <w:rFonts w:ascii="HG丸ｺﾞｼｯｸM-PRO" w:hAnsi="HG丸ｺﾞｼｯｸM-PRO"/>
              </w:rPr>
            </w:pPr>
            <w:r w:rsidRPr="006922DA">
              <w:rPr>
                <w:rFonts w:ascii="HG丸ｺﾞｼｯｸM-PRO" w:hAnsi="HG丸ｺﾞｼｯｸM-PRO" w:hint="eastAsia"/>
              </w:rPr>
              <w:t>閉鎖</w:t>
            </w:r>
          </w:p>
        </w:tc>
      </w:tr>
      <w:tr w:rsidR="007018EF" w:rsidTr="007018EF">
        <w:trPr>
          <w:trHeight w:val="2125"/>
        </w:trPr>
        <w:tc>
          <w:tcPr>
            <w:tcW w:w="9181" w:type="dxa"/>
            <w:gridSpan w:val="6"/>
          </w:tcPr>
          <w:p w:rsidR="007018EF" w:rsidRDefault="00260B34" w:rsidP="002C767C">
            <w:pPr>
              <w:ind w:leftChars="0" w:left="0" w:right="120"/>
            </w:pPr>
            <w:r w:rsidRPr="00527D25">
              <w:rPr>
                <w:noProof/>
              </w:rPr>
              <mc:AlternateContent>
                <mc:Choice Requires="wps">
                  <w:drawing>
                    <wp:anchor distT="0" distB="0" distL="114300" distR="114300" simplePos="0" relativeHeight="251866112" behindDoc="0" locked="0" layoutInCell="1" allowOverlap="1" wp14:anchorId="109B2643" wp14:editId="2B1785AC">
                      <wp:simplePos x="0" y="0"/>
                      <wp:positionH relativeFrom="column">
                        <wp:posOffset>695325</wp:posOffset>
                      </wp:positionH>
                      <wp:positionV relativeFrom="paragraph">
                        <wp:posOffset>280035</wp:posOffset>
                      </wp:positionV>
                      <wp:extent cx="2824480" cy="1403985"/>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w:t>
                                  </w:r>
                                  <w:r>
                                    <w:rPr>
                                      <w:rFonts w:hint="eastAsia"/>
                                    </w:rPr>
                                    <w:t>食料・物資の要請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margin-left:54.75pt;margin-top:22.05pt;width:222.4pt;height:110.55pt;z-index:25186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0TLgIAAA8EAAAOAAAAZHJzL2Uyb0RvYy54bWysU8uO0zAU3SPxD5b3NA9SaKOmo2GGIqTh&#10;IQ18gOs4jYVf2G6TYdlKiI/gFxBrvic/wrXT6VSwQ2Rh+frmnnvP8fHiopcC7Zh1XKsKZ5MUI6ao&#10;rrnaVPjjh9WTGUbOE1UToRWr8B1z+GL5+NGiMyXLdatFzSwCEOXKzlS49d6USeJoyyRxE22YgmSj&#10;rSQeQrtJaks6QJciydP0WdJpWxurKXMOTq/HJF5G/KZh1L9rGsc8EhWG2XxcbVzXYU2WC1JuLDEt&#10;p8cxyD9MIQlX0PQEdU08QVvL/4KSnFrtdOMnVMtENw2nLHIANln6B5vblhgWuYA4zpxkcv8Plr7d&#10;vbeI13B3aY6RIhIuaTh8HfY/hv2v4fANDYfvw+Ew7H9CjPIgWGdcCXW3Bip9/0L3UBzJO3Oj6SeH&#10;lL5qidqwS2t11zJSw8BZqEzOSkccF0DW3RtdQ1+y9ToC9Y2VQU3QBwE6XNzd6bJY7xGFw3yWF8UM&#10;UhRyWZE+nc+msQcp78uNdf4V0xKFTYUtuCHCk92N82EcUt7/EropveJCREcIhboKz6f5NBacZST3&#10;YFjBZYVnafhGCwWWL1Udiz3hYtxDA6GOtAPTkbPv1/0oeRargyhrXd+BElaPDoUXBZtW2y8YdeDO&#10;CrvPW2IZRuK1AjXnWVEEO8egmD7PIbDnmfV5higKUBX2GI3bKx+fQCDtzCWovuJRj4dJjkOD66JM&#10;xxcSbH0ex78e3vHyNwAAAP//AwBQSwMEFAAGAAgAAAAhAFLlZSjeAAAACgEAAA8AAABkcnMvZG93&#10;bnJldi54bWxMj8FOwzAQRO9I/IO1SNyo3ZAUCHGqCrXlCJSIsxubJCJeW7abhr9nOcFxtE8zb6v1&#10;bEc2mRAHhxKWCwHMYOv0gJ2E5n13cw8sJoVajQ6NhG8TYV1fXlSq1O6Mb2Y6pI5RCcZSSehT8iXn&#10;se2NVXHhvEG6fbpgVaIYOq6DOlO5HXkmxIpbNSAt9Mqbp960X4eTleCT3989h5fXzXY3ieZj32RD&#10;t5Xy+mrePAJLZk5/MPzqkzrU5HR0J9SRjZTFQ0GohDxfAiOgKPJbYEcJ2arIgNcV//9C/QMAAP//&#10;AwBQSwECLQAUAAYACAAAACEAtoM4kv4AAADhAQAAEwAAAAAAAAAAAAAAAAAAAAAAW0NvbnRlbnRf&#10;VHlwZXNdLnhtbFBLAQItABQABgAIAAAAIQA4/SH/1gAAAJQBAAALAAAAAAAAAAAAAAAAAC8BAABf&#10;cmVscy8ucmVsc1BLAQItABQABgAIAAAAIQBA5b0TLgIAAA8EAAAOAAAAAAAAAAAAAAAAAC4CAABk&#10;cnMvZTJvRG9jLnhtbFBLAQItABQABgAIAAAAIQBS5WUo3gAAAAoBAAAPAAAAAAAAAAAAAAAAAIgE&#10;AABkcnMvZG93bnJldi54bWxQSwUGAAAAAAQABADzAAAAkw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w:t>
                            </w:r>
                            <w:r>
                              <w:rPr>
                                <w:rFonts w:hint="eastAsia"/>
                              </w:rPr>
                              <w:t>食料・物資の要請</w:t>
                            </w:r>
                          </w:p>
                        </w:txbxContent>
                      </v:textbox>
                    </v:shape>
                  </w:pict>
                </mc:Fallback>
              </mc:AlternateContent>
            </w:r>
            <w:r w:rsidR="00F93DE6" w:rsidRPr="00E30CAE">
              <w:rPr>
                <w:noProof/>
              </w:rPr>
              <mc:AlternateContent>
                <mc:Choice Requires="wps">
                  <w:drawing>
                    <wp:anchor distT="0" distB="0" distL="114300" distR="114300" simplePos="0" relativeHeight="251872256" behindDoc="0" locked="0" layoutInCell="1" allowOverlap="1" wp14:anchorId="406FED34" wp14:editId="20EBB5F0">
                      <wp:simplePos x="0" y="0"/>
                      <wp:positionH relativeFrom="column">
                        <wp:posOffset>1129665</wp:posOffset>
                      </wp:positionH>
                      <wp:positionV relativeFrom="paragraph">
                        <wp:posOffset>1002665</wp:posOffset>
                      </wp:positionV>
                      <wp:extent cx="2824480" cy="1403985"/>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（５</w:t>
                                  </w:r>
                                  <w:r w:rsidRPr="005E4061">
                                    <w:rPr>
                                      <w:rFonts w:hint="eastAsia"/>
                                      <w:szCs w:val="21"/>
                                    </w:rPr>
                                    <w:t>）</w:t>
                                  </w:r>
                                  <w:r w:rsidRPr="009C7D01">
                                    <w:rPr>
                                      <w:rFonts w:hint="eastAsia"/>
                                    </w:rPr>
                                    <w:t>炊き出しの対応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margin-left:88.95pt;margin-top:78.95pt;width:222.4pt;height:110.5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c+MAIAAA8EAAAOAAAAZHJzL2Uyb0RvYy54bWysU0uOEzEQ3SNxB8t70p9JIGmlMxpmCEKa&#10;AaSBAzhud9rCP2wn3WGZSIhDcAXEmvP0RSi7M5kIdoheWC5X16t6z8/zy04KtGXWca1KnI1SjJii&#10;uuJqXeKPH5bPphg5T1RFhFasxDvm8OXi6ZN5awqW60aLilkEIMoVrSlx470pksTRhkniRtowBcla&#10;W0k8hHadVJa0gC5Fkqfp86TVtjJWU+YcnN4MSbyI+HXNqH9X1455JEoMs/m42riuwpos5qRYW2Ia&#10;To9jkH+YQhKuoOkJ6oZ4gjaW/wUlObXa6dqPqJaJrmtOWeQAbLL0Dzb3DTEscgFxnDnJ5P4fLH27&#10;fW8Rr0p8kc0wUkTCJfWHr/3+R7//1R++of7wvT8c+v1PiFEeBGuNK6Du3kCl717qDi4+knfmVtNP&#10;Dil93RC1ZlfW6rZhpIKBs1CZnJUOOC6ArNo7XUFfsvE6AnW1lUFN0AcBOlzc7nRZrPOIwmE+zcfj&#10;KaQo5LJxejGbTmIPUjyUG+v8a6YlCpsSW3BDhCfbW+fDOKR4+CV0U3rJhYiOEAq1JZ5N8kksOMtI&#10;7sGwgssST9PwDRYKLF+pKhZ7wsWwhwZCHWkHpgNn3626KHmWRVWCKCtd7UAJqweHwouCTaPtF4xa&#10;cGeJ3ecNsQwj8UaBmrNsPA52jsF48iKHwJ5nVucZoihAldhjNGyvfXwCgbQzV6D6kkc9Hic5Dg2u&#10;izIdX0iw9Xkc/3p8x4vfAAAA//8DAFBLAwQUAAYACAAAACEAHUTqrt4AAAALAQAADwAAAGRycy9k&#10;b3ducmV2LnhtbEyPzU7DMBCE70i8g7VI3KhNEDVN41QVasuRUiLObrxNIuIfxW4a3p7tCW4z2k+z&#10;M8Vqsj0bcYiddwoeZwIYutqbzjUKqs/twwuwmLQzuvcOFfxghFV5e1Po3PiL+8DxkBpGIS7mWkGb&#10;Usg5j3WLVseZD+jodvKD1Yns0HAz6AuF255nQsy51Z2jD60O+Npi/X04WwUhhZ18G9736812FNXX&#10;rsq6ZqPU/d20XgJLOKU/GK71qTqU1Onoz85E1pOXckEoieerIGKeZRLYUcGTXAjgZcH/byh/AQAA&#10;//8DAFBLAQItABQABgAIAAAAIQC2gziS/gAAAOEBAAATAAAAAAAAAAAAAAAAAAAAAABbQ29udGVu&#10;dF9UeXBlc10ueG1sUEsBAi0AFAAGAAgAAAAhADj9If/WAAAAlAEAAAsAAAAAAAAAAAAAAAAALwEA&#10;AF9yZWxzLy5yZWxzUEsBAi0AFAAGAAgAAAAhANqudz4wAgAADwQAAA4AAAAAAAAAAAAAAAAALgIA&#10;AGRycy9lMm9Eb2MueG1sUEsBAi0AFAAGAAgAAAAhAB1E6q7eAAAACwEAAA8AAAAAAAAAAAAAAAAA&#10;igQAAGRycy9kb3ducmV2LnhtbFBLBQYAAAAABAAEAPMAAACVBQ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（５</w:t>
                            </w:r>
                            <w:r w:rsidRPr="005E4061">
                              <w:rPr>
                                <w:rFonts w:hint="eastAsia"/>
                                <w:szCs w:val="21"/>
                              </w:rPr>
                              <w:t>）</w:t>
                            </w:r>
                            <w:r w:rsidRPr="009C7D01">
                              <w:rPr>
                                <w:rFonts w:hint="eastAsia"/>
                              </w:rPr>
                              <w:t>炊き出しの対応</w:t>
                            </w:r>
                          </w:p>
                        </w:txbxContent>
                      </v:textbox>
                    </v:shape>
                  </w:pict>
                </mc:Fallback>
              </mc:AlternateContent>
            </w:r>
            <w:r w:rsidR="00F93DE6" w:rsidRPr="00E30CAE">
              <w:rPr>
                <w:noProof/>
              </w:rPr>
              <mc:AlternateContent>
                <mc:Choice Requires="wps">
                  <w:drawing>
                    <wp:anchor distT="0" distB="0" distL="114300" distR="114300" simplePos="0" relativeHeight="251870208" behindDoc="0" locked="0" layoutInCell="1" allowOverlap="1" wp14:anchorId="0DAF8E0F" wp14:editId="22E98F12">
                      <wp:simplePos x="0" y="0"/>
                      <wp:positionH relativeFrom="column">
                        <wp:posOffset>1136650</wp:posOffset>
                      </wp:positionH>
                      <wp:positionV relativeFrom="paragraph">
                        <wp:posOffset>518160</wp:posOffset>
                      </wp:positionV>
                      <wp:extent cx="2824480" cy="1403985"/>
                      <wp:effectExtent l="0" t="0" r="0" b="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（３</w:t>
                                  </w:r>
                                  <w:r w:rsidRPr="005E4061">
                                    <w:rPr>
                                      <w:rFonts w:hint="eastAsia"/>
                                      <w:szCs w:val="21"/>
                                    </w:rPr>
                                    <w:t>）</w:t>
                                  </w:r>
                                  <w:r w:rsidRPr="009C7D01">
                                    <w:rPr>
                                      <w:rFonts w:hint="eastAsia"/>
                                    </w:rPr>
                                    <w:t>食料・物資の受</w:t>
                                  </w:r>
                                  <w:r>
                                    <w:rPr>
                                      <w:rFonts w:hint="eastAsia"/>
                                    </w:rPr>
                                    <w:t>け</w:t>
                                  </w:r>
                                  <w:r w:rsidRPr="009C7D01">
                                    <w:rPr>
                                      <w:rFonts w:hint="eastAsia"/>
                                    </w:rPr>
                                    <w:t>入</w:t>
                                  </w:r>
                                  <w:r>
                                    <w:rPr>
                                      <w:rFonts w:hint="eastAsia"/>
                                    </w:rPr>
                                    <w:t>れ</w:t>
                                  </w:r>
                                  <w:r w:rsidRPr="009C7D01">
                                    <w:rPr>
                                      <w:rFonts w:hint="eastAsia"/>
                                    </w:rPr>
                                    <w:t>、管理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margin-left:89.5pt;margin-top:40.8pt;width:222.4pt;height:110.55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N1LgIAAA4EAAAOAAAAZHJzL2Uyb0RvYy54bWysU82O0zAQviPxDpbvND+k0EZNV8suRUi7&#10;gLTwAK7jNBb+w3abLMdWQjwEr4A48zx5EcZOt1RwQ+RgeTyZb+b7ZmZx0UuBdsw6rlWFs0mKEVNU&#10;11xtKvzh/erJDCPniaqJ0IpV+J45fLF8/GjRmZLlutWiZhYBiHJlZyrcem/KJHG0ZZK4iTZMgbPR&#10;VhIPpt0ktSUdoEuR5Gn6LOm0rY3VlDkHr9ejEy8jftMw6t82jWMeiQpDbT6eNp7rcCbLBSk3lpiW&#10;02MZ5B+qkIQrSHqCuiaeoK3lf0FJTq12uvETqmWim4ZTFjkAmyz9g81dSwyLXEAcZ04yuf8HS9/s&#10;3lnE6wrPoVOKSOjRcPgy7L8P+5/D4SsaDt+Gw2HY/wAb5UGvzrgSwu4MBPr+he6h75G7MzeafnRI&#10;6auWqA27tFZ3LSM11JuFyOQsdMRxAWTd3eoa8pKt1xGob6wMYoI8CNChb/enXrHeIwqP+Swvihm4&#10;KPiyIn06n01jDlI+hBvr/CumJQqXClsYhghPdjfOh3JI+fBLyKb0igsRB0Io1IEi03waA848knuY&#10;V8FlhWdp+MYJCixfqjoGe8LFeIcEQh1pB6YjZ9+v+6h4lp30XOv6HpSwehxQWCi4tNp+xqiD4ayw&#10;+7QllmEkXitQc54VRZjmaBTT5zkY9tyzPvcQRQGqwh6j8Xrl4wYE0s5cguorHvUI7RkrORYNQxdl&#10;Oi5ImOpzO/71e42XvwAAAP//AwBQSwMEFAAGAAgAAAAhAJl6ZNLeAAAACgEAAA8AAABkcnMvZG93&#10;bnJldi54bWxMj8tOwzAQRfdI/IM1SOyo3VRKSohTVagtS6BErN14SCLih2w3DX/PsKLLq7m6c061&#10;mc3IJgxxcFbCciGAoW2dHmwnofnYP6yBxaSsVqOzKOEHI2zq25tKldpd7DtOx9QxGrGxVBL6lHzJ&#10;eWx7NCounEdLty8XjEoUQ8d1UBcaNyPPhMi5UYOlD73y+Nxj+308Gwk++UPxEl7ftrv9JJrPQ5MN&#10;3U7K+7t5+wQs4Zz+y/CHT+hQE9PJna2ObKRcPJJLkrBe5sCokGcrcjlJWImsAF5X/Fqh/gUAAP//&#10;AwBQSwECLQAUAAYACAAAACEAtoM4kv4AAADhAQAAEwAAAAAAAAAAAAAAAAAAAAAAW0NvbnRlbnRf&#10;VHlwZXNdLnhtbFBLAQItABQABgAIAAAAIQA4/SH/1gAAAJQBAAALAAAAAAAAAAAAAAAAAC8BAABf&#10;cmVscy8ucmVsc1BLAQItABQABgAIAAAAIQCx94N1LgIAAA4EAAAOAAAAAAAAAAAAAAAAAC4CAABk&#10;cnMvZTJvRG9jLnhtbFBLAQItABQABgAIAAAAIQCZemTS3gAAAAoBAAAPAAAAAAAAAAAAAAAAAIgE&#10;AABkcnMvZG93bnJldi54bWxQSwUGAAAAAAQABADzAAAAkw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（３</w:t>
                            </w:r>
                            <w:r w:rsidRPr="005E4061">
                              <w:rPr>
                                <w:rFonts w:hint="eastAsia"/>
                                <w:szCs w:val="21"/>
                              </w:rPr>
                              <w:t>）</w:t>
                            </w:r>
                            <w:r w:rsidRPr="009C7D01">
                              <w:rPr>
                                <w:rFonts w:hint="eastAsia"/>
                              </w:rPr>
                              <w:t>食料・物資の受</w:t>
                            </w:r>
                            <w:r>
                              <w:rPr>
                                <w:rFonts w:hint="eastAsia"/>
                              </w:rPr>
                              <w:t>け</w:t>
                            </w:r>
                            <w:r w:rsidRPr="009C7D01">
                              <w:rPr>
                                <w:rFonts w:hint="eastAsia"/>
                              </w:rPr>
                              <w:t>入</w:t>
                            </w:r>
                            <w:r>
                              <w:rPr>
                                <w:rFonts w:hint="eastAsia"/>
                              </w:rPr>
                              <w:t>れ</w:t>
                            </w:r>
                            <w:r w:rsidRPr="009C7D01">
                              <w:rPr>
                                <w:rFonts w:hint="eastAsia"/>
                              </w:rPr>
                              <w:t>、管理</w:t>
                            </w:r>
                          </w:p>
                        </w:txbxContent>
                      </v:textbox>
                    </v:shape>
                  </w:pict>
                </mc:Fallback>
              </mc:AlternateContent>
            </w:r>
            <w:r w:rsidR="00F93DE6" w:rsidRPr="00527D25">
              <w:rPr>
                <w:noProof/>
              </w:rPr>
              <mc:AlternateContent>
                <mc:Choice Requires="wps">
                  <w:drawing>
                    <wp:anchor distT="0" distB="0" distL="114300" distR="114300" simplePos="0" relativeHeight="251868160" behindDoc="0" locked="0" layoutInCell="1" allowOverlap="1" wp14:anchorId="75227329" wp14:editId="45A8F2FD">
                      <wp:simplePos x="0" y="0"/>
                      <wp:positionH relativeFrom="column">
                        <wp:posOffset>1129665</wp:posOffset>
                      </wp:positionH>
                      <wp:positionV relativeFrom="paragraph">
                        <wp:posOffset>774065</wp:posOffset>
                      </wp:positionV>
                      <wp:extent cx="2824480" cy="1403985"/>
                      <wp:effectExtent l="0" t="0" r="0" b="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w:t>
                                  </w:r>
                                  <w:r w:rsidRPr="009C7D01">
                                    <w:rPr>
                                      <w:rFonts w:hint="eastAsia"/>
                                    </w:rPr>
                                    <w:t>食料・物資の配布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margin-left:88.95pt;margin-top:60.95pt;width:222.4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1PLgIAAA8EAAAOAAAAZHJzL2Uyb0RvYy54bWysU0uOEzEQ3SNxB8t70p9JIGmlMxpmCEIa&#10;PtLAARy3O23hH7aT7rBMJMQhuAJizXn6IpTdSYhgh+iF5XJ1var3qmp+3UmBtsw6rlWJs1GKEVNU&#10;V1ytS/zh/fLJFCPniaqI0IqVeMccvl48fjRvTcFy3WhRMYsARLmiNSVuvDdFkjjaMEncSBumwFlr&#10;K4kH066TypIW0KVI8jR9mrTaVsZqypyD17vBiRcRv64Z9W/r2jGPRImhNh9PG89VOJPFnBRrS0zD&#10;6bEM8g9VSMIVJD1D3RFP0Mbyv6Akp1Y7XfsR1TLRdc0pixyATZb+weahIYZFLiCOM2eZ3P+DpW+2&#10;7yziFfQuyzFSREKT+sOXfv+93//sD19Rf/jWHw79/gfYKA+CtcYVEPdgINJ3z3UHwZG8M/eafnRI&#10;6duGqDW7sVa3DSMVFJyFyOQidMBxAWTVvtYV5CUbryNQV1sZ1AR9EKBD43bnZrHOIwqP+TQfj6fg&#10;ouDLxunVbDqJOUhxCjfW+ZdMSxQuJbYwDRGebO+dD+WQ4vRLyKb0kgsRJ0Io1JZ4NsknMeDCI7mH&#10;gRVclniahm8YocDyhapisCdcDHdIINSRdmA6cPbdqjtKfnXSc6WrHShh9TChsFFwabT9jFEL01li&#10;92lDLMNIvFKg5iwbj8M4R2M8eZaDYS89q0sPURSgSuwxGq63Pq5AIO3MDai+5FGP0J6hkmPRMHVR&#10;puOGhLG+tONfv/d48QsAAP//AwBQSwMEFAAGAAgAAAAhABBS/yveAAAACwEAAA8AAABkcnMvZG93&#10;bnJldi54bWxMj81OwzAQhO9IvIO1SNyoXRc1NI1TVagtR0qJOLvxkkTEP4rdNLw9ywluM9pPszPF&#10;ZrI9G3GInXcK5jMBDF3tTecaBdX7/uEJWEzaGd17hwq+McKmvL0pdG781b3heEoNoxAXc62gTSnk&#10;nMe6RavjzAd0dPv0g9WJ7NBwM+grhdueSyGW3OrO0YdWB3xusf46XayCkMIhexlej9vdfhTVx6GS&#10;XbNT6v5u2q6BJZzSHwy/9ak6lNTp7C/ORNaTz7IVoSTknAQRSykzYGcFi8eFAF4W/P+G8gcAAP//&#10;AwBQSwECLQAUAAYACAAAACEAtoM4kv4AAADhAQAAEwAAAAAAAAAAAAAAAAAAAAAAW0NvbnRlbnRf&#10;VHlwZXNdLnhtbFBLAQItABQABgAIAAAAIQA4/SH/1gAAAJQBAAALAAAAAAAAAAAAAAAAAC8BAABf&#10;cmVscy8ucmVsc1BLAQItABQABgAIAAAAIQB+7L1PLgIAAA8EAAAOAAAAAAAAAAAAAAAAAC4CAABk&#10;cnMvZTJvRG9jLnhtbFBLAQItABQABgAIAAAAIQAQUv8r3gAAAAsBAAAPAAAAAAAAAAAAAAAAAIgE&#10;AABkcnMvZG93bnJldi54bWxQSwUGAAAAAAQABADzAAAAkw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w:t>
                            </w:r>
                            <w:r w:rsidRPr="009C7D01">
                              <w:rPr>
                                <w:rFonts w:hint="eastAsia"/>
                              </w:rPr>
                              <w:t>食料・物資の配布</w:t>
                            </w:r>
                          </w:p>
                        </w:txbxContent>
                      </v:textbox>
                    </v:shape>
                  </w:pict>
                </mc:Fallback>
              </mc:AlternateContent>
            </w:r>
            <w:r w:rsidR="007018EF" w:rsidRPr="00527D25">
              <w:rPr>
                <w:noProof/>
              </w:rPr>
              <mc:AlternateContent>
                <mc:Choice Requires="wps">
                  <w:drawing>
                    <wp:anchor distT="0" distB="0" distL="114300" distR="114300" simplePos="0" relativeHeight="251865088" behindDoc="0" locked="0" layoutInCell="1" allowOverlap="1" wp14:anchorId="7D7EC0ED" wp14:editId="02BC4F52">
                      <wp:simplePos x="0" y="0"/>
                      <wp:positionH relativeFrom="column">
                        <wp:posOffset>935990</wp:posOffset>
                      </wp:positionH>
                      <wp:positionV relativeFrom="paragraph">
                        <wp:posOffset>505460</wp:posOffset>
                      </wp:positionV>
                      <wp:extent cx="4827905" cy="0"/>
                      <wp:effectExtent l="0" t="133350" r="0" b="133350"/>
                      <wp:wrapNone/>
                      <wp:docPr id="99" name="直線矢印コネクタ 99"/>
                      <wp:cNvGraphicFramePr/>
                      <a:graphic xmlns:a="http://schemas.openxmlformats.org/drawingml/2006/main">
                        <a:graphicData uri="http://schemas.microsoft.com/office/word/2010/wordprocessingShape">
                          <wps:wsp>
                            <wps:cNvCnPr/>
                            <wps:spPr>
                              <a:xfrm>
                                <a:off x="0" y="0"/>
                                <a:ext cx="482790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99" o:spid="_x0000_s1026" type="#_x0000_t32" style="position:absolute;left:0;text-align:left;margin-left:73.7pt;margin-top:39.8pt;width:380.15pt;height:0;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LS+gEAAP0DAAAOAAAAZHJzL2Uyb0RvYy54bWysU0uOEzEQ3SNxB8t70p2IMJMonVlkgA2C&#10;iM8BPG47beGfyiadbMN6LgALJC4AEkgsOUyEcg3K7qQH8ZEQYuNvvVf1nsuzi43RZC0gKGcrOhyU&#10;lAjLXa3sqqIvnj+4c05JiMzWTDsrKroVgV7Mb9+atX4qRq5xuhZAkMSGaesr2sTop0UReCMMCwPn&#10;hcVL6cCwiFtYFTWwFtmNLkZlea9oHdQeHBch4Olld0nnmV9KweMTKYOIRFcUa4t5hDxepbGYz9h0&#10;Bcw3ih/LYP9QhWHKYtKe6pJFRl6B+oXKKA4uOBkH3JnCSam4yBpQzbD8Sc2zhnmRtaA5wfc2hf9H&#10;yx+vl0BUXdHJhBLLDL7R4e3nw5c3h3fvv11/3O8+7V9f73cf9ruvBEPQr9aHKcIWdgnHXfBLSOI3&#10;EkyaURbZZI+3vcdiEwnHw7vno7NJOaaEn+6KG6CHEB8KZ0haVDREYGrVxIWzFl/SwTB7zNaPQsTU&#10;CDwBUlZtSVvR0fn4bJzDIlP6vq1J3HoUxQBcm8pHlLY4JRld4XkVt1p0LE+FREOw1C5bbkWx0EDW&#10;DJuofjnsWTAyQaTSugeVOfcfQcfYBBO5Pf8W2EfnjM7GHmiUdfC7rHFzKlV28SfVndYk+8rV2/yM&#10;2Q7ssezP8T+kJv5xn+E3v3b+HQAA//8DAFBLAwQUAAYACAAAACEAEW9odt0AAAAJAQAADwAAAGRy&#10;cy9kb3ducmV2LnhtbEyPwU7DMAyG70i8Q2QkbiwFpoWWptNA4oQmRIe0a9aYttA4Jcm27u0x4gDH&#10;3/70+3O5nNwgDhhi70nD9SwDgdR421Or4W3zdHUHIiZD1gyeUMMJIyyr87PSFNYf6RUPdWoFl1As&#10;jIYupbGQMjYdOhNnfkTi3bsPziSOoZU2mCOXu0HeZNlCOtMTX+jMiI8dNp/13ml4aej2eVuHlf1S&#10;6/xhvf0Ip3qj9eXFtLoHkXBKfzD86LM6VOy083uyUQyc52rOqAaVL0AwkGdKgdj9DmRVyv8fVN8A&#10;AAD//wMAUEsBAi0AFAAGAAgAAAAhALaDOJL+AAAA4QEAABMAAAAAAAAAAAAAAAAAAAAAAFtDb250&#10;ZW50X1R5cGVzXS54bWxQSwECLQAUAAYACAAAACEAOP0h/9YAAACUAQAACwAAAAAAAAAAAAAAAAAv&#10;AQAAX3JlbHMvLnJlbHNQSwECLQAUAAYACAAAACEAD4Oi0voBAAD9AwAADgAAAAAAAAAAAAAAAAAu&#10;AgAAZHJzL2Uyb0RvYy54bWxQSwECLQAUAAYACAAAACEAEW9odt0AAAAJAQAADwAAAAAAAAAAAAAA&#10;AABUBAAAZHJzL2Rvd25yZXYueG1sUEsFBgAAAAAEAAQA8wAAAF4FAAAAAA==&#10;" strokecolor="black [3200]" strokeweight="2.25pt">
                      <v:stroke endarrow="open" joinstyle="miter"/>
                    </v:shape>
                  </w:pict>
                </mc:Fallback>
              </mc:AlternateContent>
            </w:r>
            <w:r w:rsidR="007018EF">
              <w:rPr>
                <w:noProof/>
              </w:rPr>
              <mc:AlternateContent>
                <mc:Choice Requires="wps">
                  <w:drawing>
                    <wp:anchor distT="0" distB="0" distL="114300" distR="114300" simplePos="0" relativeHeight="251864064" behindDoc="0" locked="0" layoutInCell="1" allowOverlap="1" wp14:anchorId="0D3B9CA3" wp14:editId="42F4D443">
                      <wp:simplePos x="0" y="0"/>
                      <wp:positionH relativeFrom="column">
                        <wp:posOffset>704496</wp:posOffset>
                      </wp:positionH>
                      <wp:positionV relativeFrom="paragraph">
                        <wp:posOffset>16510</wp:posOffset>
                      </wp:positionV>
                      <wp:extent cx="2824480" cy="1403985"/>
                      <wp:effectExtent l="0" t="0" r="0" b="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Pr>
                                      <w:rFonts w:hint="eastAsia"/>
                                    </w:rPr>
                                    <w:t>備蓄物資等の配布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margin-left:55.45pt;margin-top:1.3pt;width:222.4pt;height:110.55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VsLwIAAA8EAAAOAAAAZHJzL2Uyb0RvYy54bWysU82O0zAQviPxDpbvNGk2hTZqulp2KUJa&#10;fqSFB3Adp7HwH7bbpBxbCfEQvALizPPkRRg7banghsjB8ngy38z3zcz8upMCbZl1XKsSj0cpRkxR&#10;XXG1LvGH98snU4ycJ6oiQitW4h1z+Hrx+NG8NQXLdKNFxSwCEOWK1pS48d4USeJowyRxI22YAmet&#10;rSQeTLtOKktaQJciydL0adJqWxmrKXMOXu8GJ15E/Lpm1L+ta8c8EiWG2nw8bTxX4UwWc1KsLTEN&#10;p8cyyD9UIQlXkPQMdUc8QRvL/4KSnFrtdO1HVMtE1zWnLHIANuP0DzYPDTEscgFxnDnL5P4fLH2z&#10;fWcRr6B36RVGikhoUn/40u+/9/uf/eEr6g/f+sOh3/8AG2VBsNa4AuIeDET67rnuIDiSd+Ze048O&#10;KX3bELVmN9bqtmGkgoLHITK5CB1wXABZta91BXnJxusI1NVWBjVBHwTo0LjduVms84jCYzbN8nwK&#10;Lgq+cZ5ezaaTmIMUp3BjnX/JtEThUmIL0xDhyfbe+VAOKU6/hGxKL7kQcSKEQm2JZ5NsEgMuPJJ7&#10;GFjBZYmnafiGEQosX6gqBnvCxXCHBEIdaQemA2ffrbpB8nF+0nOlqx0oYfUwobBRcGm0/YxRC9NZ&#10;YvdpQyzDSLxSoOZsnOdhnKORT55lYNhLz+rSQxQFqBJ7jIbrrY8rEEg7cwOqL3nUI7RnqORYNExd&#10;lOm4IWGsL+341+89XvwCAAD//wMAUEsDBBQABgAIAAAAIQDbcQuY3QAAAAkBAAAPAAAAZHJzL2Rv&#10;d25yZXYueG1sTI/BTsMwEETvSPyDtUjcqN2gNBDiVBVqy5FSIs5ubJKIeG3Zbhr+nuUEx6cZzb6t&#10;1rMd2WRCHBxKWC4EMIOt0wN2Epr33d0DsJgUajU6NBK+TYR1fX1VqVK7C76Z6Zg6RiMYSyWhT8mX&#10;nMe2N1bFhfMGKft0wapEGDqug7rQuB15JsSKWzUgXeiVN8+9ab+OZyvBJ78vXsLrYbPdTaL52DfZ&#10;0G2lvL2ZN0/AkpnTXxl+9UkdanI6uTPqyEbipXikqoRsBYzyPM8LYCfi7L4AXlf8/wf1DwAAAP//&#10;AwBQSwECLQAUAAYACAAAACEAtoM4kv4AAADhAQAAEwAAAAAAAAAAAAAAAAAAAAAAW0NvbnRlbnRf&#10;VHlwZXNdLnhtbFBLAQItABQABgAIAAAAIQA4/SH/1gAAAJQBAAALAAAAAAAAAAAAAAAAAC8BAABf&#10;cmVscy8ucmVsc1BLAQItABQABgAIAAAAIQAPkEVsLwIAAA8EAAAOAAAAAAAAAAAAAAAAAC4CAABk&#10;cnMvZTJvRG9jLnhtbFBLAQItABQABgAIAAAAIQDbcQuY3QAAAAkBAAAPAAAAAAAAAAAAAAAAAIkE&#10;AABkcnMvZG93bnJldi54bWxQSwUGAAAAAAQABADzAAAAkw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Pr>
                                <w:rFonts w:hint="eastAsia"/>
                              </w:rPr>
                              <w:t>備蓄物資等の配布</w:t>
                            </w:r>
                          </w:p>
                        </w:txbxContent>
                      </v:textbox>
                    </v:shape>
                  </w:pict>
                </mc:Fallback>
              </mc:AlternateContent>
            </w:r>
            <w:r w:rsidR="007018EF">
              <w:rPr>
                <w:noProof/>
              </w:rPr>
              <mc:AlternateContent>
                <mc:Choice Requires="wps">
                  <w:drawing>
                    <wp:anchor distT="0" distB="0" distL="114300" distR="114300" simplePos="0" relativeHeight="251863040" behindDoc="0" locked="0" layoutInCell="1" allowOverlap="1" wp14:anchorId="457FDDE8" wp14:editId="5570D416">
                      <wp:simplePos x="0" y="0"/>
                      <wp:positionH relativeFrom="column">
                        <wp:posOffset>933450</wp:posOffset>
                      </wp:positionH>
                      <wp:positionV relativeFrom="paragraph">
                        <wp:posOffset>250618</wp:posOffset>
                      </wp:positionV>
                      <wp:extent cx="1066623" cy="0"/>
                      <wp:effectExtent l="0" t="133350" r="0" b="133350"/>
                      <wp:wrapNone/>
                      <wp:docPr id="100" name="直線矢印コネクタ 100"/>
                      <wp:cNvGraphicFramePr/>
                      <a:graphic xmlns:a="http://schemas.openxmlformats.org/drawingml/2006/main">
                        <a:graphicData uri="http://schemas.microsoft.com/office/word/2010/wordprocessingShape">
                          <wps:wsp>
                            <wps:cNvCnPr/>
                            <wps:spPr>
                              <a:xfrm>
                                <a:off x="0" y="0"/>
                                <a:ext cx="1066623"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00" o:spid="_x0000_s1026" type="#_x0000_t32" style="position:absolute;left:0;text-align:left;margin-left:73.5pt;margin-top:19.75pt;width:84pt;height:0;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Pf+AEAAP8DAAAOAAAAZHJzL2Uyb0RvYy54bWysU0uOEzEQ3SNxB8t70p2gCaMonVlkgA2C&#10;iM8BPG47beGfyibd2Yb1XAAWSFwAJJBYcpgI5RqU3UkPAoQQYuNvvVf1nsvzi85oshEQlLMVHY9K&#10;SoTlrlZ2XdEXzx/cOackRGZrpp0VFd2KQC8Wt2/NWz8TE9c4XQsgSGLDrPUVbWL0s6IIvBGGhZHz&#10;wuKldGBYxC2sixpYi+xGF5OynBatg9qD4yIEPL3sL+ki80speHwiZRCR6IpibTGPkMerNBaLOZut&#10;gflG8WMZ7B+qMExZTDpQXbLIyCtQv1AZxcEFJ+OIO1M4KRUXWQOqGZc/qXnWMC+yFjQn+MGm8P9o&#10;+ePNCoiq8e1K9Mcyg490ePv58OXN4d37b9cf97tP+9fX+92H/e4rSTHoWOvDDIFLu4LjLvgVJPmd&#10;BJNmFEa67PJ2cFl0kXA8HJfT6XRylxJ+uitugB5CfCicIWlR0RCBqXUTl85afEsH4+wy2zwKEVMj&#10;8ARIWbUlbUUn52f3znJYZErftzWJW4+qGIBrU/mI0hanJKMvPK/iVoue5amQaEkqNdPkZhRLDWTD&#10;sI3ql+OBBSMTRCqtB1D5Z9AxNsFEbtC/BQ7ROaOzcQAaZR38LmvsTqXKPv6kuteaZF+5epufMduB&#10;XZb9Of6I1MY/7jP85t8uvgMAAP//AwBQSwMEFAAGAAgAAAAhALc3OaLeAAAACQEAAA8AAABkcnMv&#10;ZG93bnJldi54bWxMj0FPwkAQhe8m/IfNmHiTLVZAarcETTwZYiwmXJfu2Fa6s3V3gfLvHeNBju/N&#10;y5vv5cvBduKIPrSOFEzGCQikypmWagUfm5fbBxAhajK6c4QKzhhgWYyucp0Zd6J3PJaxFlxCIdMK&#10;mhj7TMpQNWh1GLseiW+fzlsdWfpaGq9PXG47eZckM2l1S/yh0T0+N1jty4NV8FZR+rot/cp8z9eL&#10;p/X2y5/LjVI318PqEUTEIf6H4Ref0aFgpp07kAmiY30/5y1RQbqYguBAOpmysfszZJHLywXFDwAA&#10;AP//AwBQSwECLQAUAAYACAAAACEAtoM4kv4AAADhAQAAEwAAAAAAAAAAAAAAAAAAAAAAW0NvbnRl&#10;bnRfVHlwZXNdLnhtbFBLAQItABQABgAIAAAAIQA4/SH/1gAAAJQBAAALAAAAAAAAAAAAAAAAAC8B&#10;AABfcmVscy8ucmVsc1BLAQItABQABgAIAAAAIQB0JrPf+AEAAP8DAAAOAAAAAAAAAAAAAAAAAC4C&#10;AABkcnMvZTJvRG9jLnhtbFBLAQItABQABgAIAAAAIQC3Nzmi3gAAAAkBAAAPAAAAAAAAAAAAAAAA&#10;AFIEAABkcnMvZG93bnJldi54bWxQSwUGAAAAAAQABADzAAAAXQUAAAAA&#10;" strokecolor="black [3200]" strokeweight="2.25pt">
                      <v:stroke endarrow="open" joinstyle="miter"/>
                    </v:shape>
                  </w:pict>
                </mc:Fallback>
              </mc:AlternateContent>
            </w:r>
            <w:r w:rsidR="007018EF" w:rsidRPr="00E30CAE">
              <w:rPr>
                <w:noProof/>
              </w:rPr>
              <mc:AlternateContent>
                <mc:Choice Requires="wps">
                  <w:drawing>
                    <wp:anchor distT="0" distB="0" distL="114300" distR="114300" simplePos="0" relativeHeight="251871232" behindDoc="0" locked="0" layoutInCell="1" allowOverlap="1" wp14:anchorId="648542C8" wp14:editId="675FD6FC">
                      <wp:simplePos x="0" y="0"/>
                      <wp:positionH relativeFrom="column">
                        <wp:posOffset>1376045</wp:posOffset>
                      </wp:positionH>
                      <wp:positionV relativeFrom="paragraph">
                        <wp:posOffset>1231265</wp:posOffset>
                      </wp:positionV>
                      <wp:extent cx="4392295" cy="1270"/>
                      <wp:effectExtent l="0" t="133350" r="0" b="132080"/>
                      <wp:wrapNone/>
                      <wp:docPr id="318" name="直線矢印コネクタ 318"/>
                      <wp:cNvGraphicFramePr/>
                      <a:graphic xmlns:a="http://schemas.openxmlformats.org/drawingml/2006/main">
                        <a:graphicData uri="http://schemas.microsoft.com/office/word/2010/wordprocessingShape">
                          <wps:wsp>
                            <wps:cNvCnPr/>
                            <wps:spPr>
                              <a:xfrm flipV="1">
                                <a:off x="0" y="0"/>
                                <a:ext cx="4392295" cy="127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318" o:spid="_x0000_s1026" type="#_x0000_t32" style="position:absolute;left:0;text-align:left;margin-left:108.35pt;margin-top:96.95pt;width:345.85pt;height:.1pt;flip:y;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etCAIAAAwEAAAOAAAAZHJzL2Uyb0RvYy54bWysU0uOEzEQ3SNxB8t70kkPYWaidGaRATYI&#10;In57j9tOW/inskkn27CeC8ACiQuABBJLDhOhXIOyO2kQHwkhNu62Xe9VvVfl6cXaaLISEJSzFR0N&#10;hpQIy12t7LKiz57eu3VGSYjM1kw7Kyq6EYFezG7emLZ+IkrXOF0LIEhiw6T1FW1i9JOiCLwRhoWB&#10;88LipXRgWMQtLIsaWIvsRhflcHinaB3UHhwXIeDpZXdJZ5lfSsHjIymDiERXFGuLeYW8XqW1mE3Z&#10;ZAnMN4ofymD/UIVhymLSnuqSRUZegvqFyigOLjgZB9yZwkmpuMgaUM1o+JOaJw3zImtBc4LvbQr/&#10;j5Y/XC2AqLqiJyNslWUGm7R/82n/+fX+7buv1x9224+7V9e77fvd9gtJMehY68MEgXO7gMMu+AUk&#10;+WsJhkit/HMchmwISiTr7Pem91usI+F4ePvkvCzPx5RwvBuVp7kdRceS2DyEeF84Q9JPRUMEppZN&#10;nDtrsbEOugxs9SBErAOBR0ACa0vaipZn49NxLiQype/amsSNR4kMwLVJC6K0xU/S1KnIf3GjRcfy&#10;WEj0B6vtsuXJFHMNZMVwpuoXo54FIxNEKq170DDn/iPoEJtgIk/r3wL76JzR2dgDjbIOfpc1ro+l&#10;yi7+qLrTmmRfuXqTe5rtwJHL/hyeR5rpH/cZ/v0Rz74BAAD//wMAUEsDBBQABgAIAAAAIQASjZm7&#10;4AAAAAsBAAAPAAAAZHJzL2Rvd25yZXYueG1sTI/BTsMwDIbvSLxDZCQuaEu7Td1amk4ICW4gMeCw&#10;W9aaptA4VZJu3dvjneBo/59+fy63k+3FEX3oHClI5wkIpNo1HbUKPt6fZhsQIWpqdO8IFZwxwLa6&#10;vip10bgTveFxF1vBJRQKrcDEOBRShtqg1WHuBiTOvpy3OvLoW9l4feJy28tFkmTS6o74gtEDPhqs&#10;f3ajVfAy5R7Pn9l+eUf+2XzT6Mb9q1K3N9PDPYiIU/yD4aLP6lCx08GN1ATRK1ik2ZpRDvJlDoKJ&#10;PNmsQBwum1UKsirl/x+qXwAAAP//AwBQSwECLQAUAAYACAAAACEAtoM4kv4AAADhAQAAEwAAAAAA&#10;AAAAAAAAAAAAAAAAW0NvbnRlbnRfVHlwZXNdLnhtbFBLAQItABQABgAIAAAAIQA4/SH/1gAAAJQB&#10;AAALAAAAAAAAAAAAAAAAAC8BAABfcmVscy8ucmVsc1BLAQItABQABgAIAAAAIQA3OHetCAIAAAwE&#10;AAAOAAAAAAAAAAAAAAAAAC4CAABkcnMvZTJvRG9jLnhtbFBLAQItABQABgAIAAAAIQASjZm74AAA&#10;AAsBAAAPAAAAAAAAAAAAAAAAAGIEAABkcnMvZG93bnJldi54bWxQSwUGAAAAAAQABADzAAAAbwUA&#10;AAAA&#10;" strokecolor="black [3200]" strokeweight="2.25pt">
                      <v:stroke endarrow="open" joinstyle="miter"/>
                    </v:shape>
                  </w:pict>
                </mc:Fallback>
              </mc:AlternateContent>
            </w:r>
            <w:r w:rsidR="007018EF" w:rsidRPr="00E30CAE">
              <w:rPr>
                <w:noProof/>
              </w:rPr>
              <mc:AlternateContent>
                <mc:Choice Requires="wps">
                  <w:drawing>
                    <wp:anchor distT="0" distB="0" distL="114300" distR="114300" simplePos="0" relativeHeight="251869184" behindDoc="0" locked="0" layoutInCell="1" allowOverlap="1" wp14:anchorId="62C763B3" wp14:editId="1648C849">
                      <wp:simplePos x="0" y="0"/>
                      <wp:positionH relativeFrom="column">
                        <wp:posOffset>1383030</wp:posOffset>
                      </wp:positionH>
                      <wp:positionV relativeFrom="paragraph">
                        <wp:posOffset>746760</wp:posOffset>
                      </wp:positionV>
                      <wp:extent cx="4392295" cy="0"/>
                      <wp:effectExtent l="0" t="133350" r="0" b="133350"/>
                      <wp:wrapNone/>
                      <wp:docPr id="97" name="直線矢印コネクタ 97"/>
                      <wp:cNvGraphicFramePr/>
                      <a:graphic xmlns:a="http://schemas.openxmlformats.org/drawingml/2006/main">
                        <a:graphicData uri="http://schemas.microsoft.com/office/word/2010/wordprocessingShape">
                          <wps:wsp>
                            <wps:cNvCnPr/>
                            <wps:spPr>
                              <a:xfrm flipV="1">
                                <a:off x="0" y="0"/>
                                <a:ext cx="439229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97" o:spid="_x0000_s1026" type="#_x0000_t32" style="position:absolute;left:0;text-align:left;margin-left:108.9pt;margin-top:58.8pt;width:345.85pt;height:0;flip:y;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nQAgIAAAcEAAAOAAAAZHJzL2Uyb0RvYy54bWysU0uOEzEQ3SNxB8t70kkgzCRKZxYZYIMg&#10;YoC9x22nLfxT2aSTbVjPBZgFEhdgJJBYcpgI5RqU3UmD+EgIsfG33qt6z+Xp2dposhIQlLMlHfT6&#10;lAjLXaXssqQvnj+8c0pJiMxWTDsrSroRgZ7Nbt+aNn4ihq52uhJAkMSGSeNLWsfoJ0UReC0MCz3n&#10;hcVL6cCwiFtYFhWwBtmNLob9/v2icVB5cFyEgKfn7SWdZX4pBY9PpQwiEl1SrC3mEfJ4mcZiNmWT&#10;JTBfK34og/1DFYYpi0k7qnMWGXkN6hcqozi44GTscWcKJ6XiImtANYP+T2ouauZF1oLmBN/ZFP4f&#10;LX+yWgBRVUnHJ5RYZvCN9tef9p/f7t+9/3p1s9t+3L252m0/7LZfCIagX40PE4TN7QIOu+AXkMSv&#10;JRgitfIvsRWyHSiQrLPbm85tsY6E4+G9u+PhcDyihB/vipYiUXkI8ZFwhqRFSUMEppZ1nDtr8U0d&#10;tPRs9ThELAKBR0ACa0uakg5PRyejXEVkSj+wFYkbj/IYgGuSEERpi1MS1ErIq7jRomV5JiRag6W2&#10;2XJTirkGsmLYTtWrQceCkQkildYdqJ9z/xF0iE0wkRv1b4FddM7obOyARlkHv8sa18dSZRt/VN1q&#10;TbIvXbXJD5rtwG7L/hx+RmrnH/cZ/v3/zr4BAAD//wMAUEsDBBQABgAIAAAAIQB6F2s23gAAAAsB&#10;AAAPAAAAZHJzL2Rvd25yZXYueG1sTI9BS8QwEIXvgv8hjOBF3LQrdm1tuoigNwVXPewt24xNtZmU&#10;JN3t/ntHEPT45j3e+6Zez24Qewyx96QgX2QgkFpveuoUvL0+XN6AiEmT0YMnVHDECOvm9KTWlfEH&#10;esH9JnWCSyhWWoFNaaykjK1Fp+PCj0jsffjgdGIZOmmCPnC5G+QyywrpdE+8YPWI9xbbr83kFDzN&#10;ZcDje7G9uqDwaD9p8tP2Wanzs/nuFkTCOf2F4Qef0aFhpp2fyEQxKFjmK0ZPbOSrAgQnyqy8BrH7&#10;vcimlv9/aL4BAAD//wMAUEsBAi0AFAAGAAgAAAAhALaDOJL+AAAA4QEAABMAAAAAAAAAAAAAAAAA&#10;AAAAAFtDb250ZW50X1R5cGVzXS54bWxQSwECLQAUAAYACAAAACEAOP0h/9YAAACUAQAACwAAAAAA&#10;AAAAAAAAAAAvAQAAX3JlbHMvLnJlbHNQSwECLQAUAAYACAAAACEAV+TJ0AICAAAHBAAADgAAAAAA&#10;AAAAAAAAAAAuAgAAZHJzL2Uyb0RvYy54bWxQSwECLQAUAAYACAAAACEAehdrNt4AAAALAQAADwAA&#10;AAAAAAAAAAAAAABcBAAAZHJzL2Rvd25yZXYueG1sUEsFBgAAAAAEAAQA8wAAAGcFAAAAAA==&#10;" strokecolor="black [3200]" strokeweight="2.25pt">
                      <v:stroke endarrow="open" joinstyle="miter"/>
                    </v:shape>
                  </w:pict>
                </mc:Fallback>
              </mc:AlternateContent>
            </w:r>
            <w:r w:rsidR="007018EF" w:rsidRPr="00527D25">
              <w:rPr>
                <w:noProof/>
              </w:rPr>
              <mc:AlternateContent>
                <mc:Choice Requires="wps">
                  <w:drawing>
                    <wp:anchor distT="0" distB="0" distL="114300" distR="114300" simplePos="0" relativeHeight="251867136" behindDoc="0" locked="0" layoutInCell="1" allowOverlap="1" wp14:anchorId="01384E79" wp14:editId="6827230A">
                      <wp:simplePos x="0" y="0"/>
                      <wp:positionH relativeFrom="column">
                        <wp:posOffset>1376376</wp:posOffset>
                      </wp:positionH>
                      <wp:positionV relativeFrom="paragraph">
                        <wp:posOffset>1002665</wp:posOffset>
                      </wp:positionV>
                      <wp:extent cx="4392295" cy="1270"/>
                      <wp:effectExtent l="0" t="133350" r="0" b="132080"/>
                      <wp:wrapNone/>
                      <wp:docPr id="113" name="直線矢印コネクタ 113"/>
                      <wp:cNvGraphicFramePr/>
                      <a:graphic xmlns:a="http://schemas.openxmlformats.org/drawingml/2006/main">
                        <a:graphicData uri="http://schemas.microsoft.com/office/word/2010/wordprocessingShape">
                          <wps:wsp>
                            <wps:cNvCnPr/>
                            <wps:spPr>
                              <a:xfrm flipV="1">
                                <a:off x="0" y="0"/>
                                <a:ext cx="4392295" cy="127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13" o:spid="_x0000_s1026" type="#_x0000_t32" style="position:absolute;left:0;text-align:left;margin-left:108.4pt;margin-top:78.95pt;width:345.85pt;height:.1pt;flip:y;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GdBwIAAAwEAAAOAAAAZHJzL2Uyb0RvYy54bWysU0uOEzEQ3SNxB8t70kkPYWaidGaRATYI&#10;In57j9tOW/inskkn27CeC8ACiQuABBJLDhOhXIOyO2kQHwkhNu62Xe9VvVfl6cXaaLISEJSzFR0N&#10;hpQIy12t7LKiz57eu3VGSYjM1kw7Kyq6EYFezG7emLZ+IkrXOF0LIEhiw6T1FW1i9JOiCLwRhoWB&#10;88LipXRgWMQtLIsaWIvsRhflcHinaB3UHhwXIeDpZXdJZ5lfSsHjIymDiERXFGuLeYW8XqW1mE3Z&#10;ZAnMN4ofymD/UIVhymLSnuqSRUZegvqFyigOLjgZB9yZwkmpuMgaUM1o+JOaJw3zImtBc4LvbQr/&#10;j5Y/XC2AqBp7NzqhxDKDTdq/+bT//Hr/9t3X6w+77cfdq+vd9v1u+4WkGHSs9WGCwLldwGEX/AKS&#10;/LUEQ6RW/jkSZkNQIllnvze932IdCcfD2yfnZXk+poTj3ag8ze0oOpbE5iHE+8IZkn4qGiIwtWzi&#10;3FmLjXXQZWCrByFiHQg8AhJYW9JWtDwbn45zIZEpfdfWJG48SmQArk1aEKUtfpKmTkX+ixstOpbH&#10;QqI/WG2XLU+mmGsgK4YzVb8Y9SwYmSBSad2Dhjn3H0GH2AQTeVr/FthH54zOxh5olHXwu6xxfSxV&#10;dvFH1Z3WJPvK1Zvc02wHjlz25/A80kz/uM/w74949g0AAP//AwBQSwMEFAAGAAgAAAAhAK7WjBHg&#10;AAAACwEAAA8AAABkcnMvZG93bnJldi54bWxMj8FOwzAQRO9I/IO1SFwQdVLUkIQ4FUKCG0gtcOjN&#10;jZckEK8j22nTv2d7guPsjGbeVuvZDuKAPvSOFKSLBARS40xPrYKP9+fbHESImoweHKGCEwZY15cX&#10;lS6NO9IGD9vYCi6hUGoFXYxjKWVoOrQ6LNyIxN6X81ZHlr6Vxusjl9tBLpMkk1b3xAudHvGpw+Zn&#10;O1kFr3Ph8fSZ7e5uyL903zS5afem1PXV/PgAIuIc/8Jwxmd0qJlp7yYyQQwKlmnG6JGN1X0BghNF&#10;kq9A7M+XPAVZV/L/D/UvAAAA//8DAFBLAQItABQABgAIAAAAIQC2gziS/gAAAOEBAAATAAAAAAAA&#10;AAAAAAAAAAAAAABbQ29udGVudF9UeXBlc10ueG1sUEsBAi0AFAAGAAgAAAAhADj9If/WAAAAlAEA&#10;AAsAAAAAAAAAAAAAAAAALwEAAF9yZWxzLy5yZWxzUEsBAi0AFAAGAAgAAAAhAJwMQZ0HAgAADAQA&#10;AA4AAAAAAAAAAAAAAAAALgIAAGRycy9lMm9Eb2MueG1sUEsBAi0AFAAGAAgAAAAhAK7WjBHgAAAA&#10;CwEAAA8AAAAAAAAAAAAAAAAAYQQAAGRycy9kb3ducmV2LnhtbFBLBQYAAAAABAAEAPMAAABuBQAA&#10;AAA=&#10;" strokecolor="black [3200]" strokeweight="2.25pt">
                      <v:stroke endarrow="open" joinstyle="miter"/>
                    </v:shape>
                  </w:pict>
                </mc:Fallback>
              </mc:AlternateContent>
            </w:r>
          </w:p>
        </w:tc>
      </w:tr>
    </w:tbl>
    <w:p w:rsidR="007018EF" w:rsidRDefault="007018EF" w:rsidP="002C767C">
      <w:pPr>
        <w:ind w:left="120" w:right="120"/>
      </w:pPr>
    </w:p>
    <w:p w:rsidR="00B23CD8" w:rsidRPr="00F35A67" w:rsidRDefault="00F93DE6" w:rsidP="00E70A8D">
      <w:pPr>
        <w:ind w:left="120" w:right="120"/>
        <w:jc w:val="center"/>
        <w:rPr>
          <w:rFonts w:ascii="ＭＳ ゴシック" w:eastAsia="ＭＳ ゴシック" w:hAnsi="ＭＳ ゴシック"/>
          <w:u w:val="thick" w:color="404040"/>
        </w:rPr>
      </w:pPr>
      <w:r>
        <w:rPr>
          <w:noProof/>
        </w:rPr>
        <w:drawing>
          <wp:inline distT="0" distB="0" distL="0" distR="0" wp14:anchorId="4078217B" wp14:editId="5BA951BC">
            <wp:extent cx="3290570" cy="4654595"/>
            <wp:effectExtent l="0" t="0" r="5080" b="0"/>
            <wp:docPr id="11311" name="図 1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94706" cy="4660445"/>
                    </a:xfrm>
                    <a:prstGeom prst="rect">
                      <a:avLst/>
                    </a:prstGeom>
                    <a:noFill/>
                    <a:ln>
                      <a:noFill/>
                    </a:ln>
                  </pic:spPr>
                </pic:pic>
              </a:graphicData>
            </a:graphic>
          </wp:inline>
        </w:drawing>
      </w:r>
      <w:r w:rsidR="00B23CD8">
        <w:br w:type="page"/>
      </w:r>
    </w:p>
    <w:p w:rsidR="00B23CD8" w:rsidRPr="00C521BE" w:rsidRDefault="00AD4A90" w:rsidP="002C767C">
      <w:pPr>
        <w:pStyle w:val="31"/>
        <w:spacing w:before="180" w:after="180"/>
        <w:ind w:left="120" w:right="120"/>
      </w:pPr>
      <w:bookmarkStart w:id="65" w:name="_Toc460853396"/>
      <w:bookmarkStart w:id="66" w:name="_Toc461790848"/>
      <w:bookmarkStart w:id="67" w:name="_Toc462238338"/>
      <w:bookmarkStart w:id="68" w:name="_Toc462409256"/>
      <w:bookmarkStart w:id="69" w:name="_Toc465337843"/>
      <w:bookmarkStart w:id="70" w:name="_Toc466029942"/>
      <w:r>
        <w:rPr>
          <w:rFonts w:hint="eastAsia"/>
        </w:rPr>
        <w:t>４</w:t>
      </w:r>
      <w:r w:rsidR="00B23CD8">
        <w:rPr>
          <w:rFonts w:hint="eastAsia"/>
        </w:rPr>
        <w:t>－２</w:t>
      </w:r>
      <w:r w:rsidR="00751975">
        <w:rPr>
          <w:rFonts w:hint="eastAsia"/>
        </w:rPr>
        <w:t xml:space="preserve">　</w:t>
      </w:r>
      <w:r w:rsidR="00B23CD8">
        <w:rPr>
          <w:rFonts w:hint="eastAsia"/>
        </w:rPr>
        <w:t>役割の内容</w:t>
      </w:r>
      <w:bookmarkEnd w:id="65"/>
      <w:bookmarkEnd w:id="66"/>
      <w:bookmarkEnd w:id="67"/>
      <w:bookmarkEnd w:id="68"/>
      <w:bookmarkEnd w:id="69"/>
      <w:bookmarkEnd w:id="70"/>
      <w:r w:rsidR="00B23CD8" w:rsidRPr="00C521BE">
        <w:rPr>
          <w:rFonts w:hint="eastAsia"/>
        </w:rPr>
        <w:t xml:space="preserve"> </w:t>
      </w:r>
    </w:p>
    <w:p w:rsidR="00B23CD8" w:rsidRDefault="00967FEC" w:rsidP="00670D7D">
      <w:pPr>
        <w:pStyle w:val="41"/>
      </w:pPr>
      <w:r>
        <w:rPr>
          <w:rFonts w:hint="eastAsia"/>
          <w:noProof/>
        </w:rPr>
        <mc:AlternateContent>
          <mc:Choice Requires="wps">
            <w:drawing>
              <wp:anchor distT="0" distB="0" distL="114300" distR="114300" simplePos="0" relativeHeight="251762688" behindDoc="0" locked="0" layoutInCell="1" allowOverlap="1" wp14:anchorId="09B18246" wp14:editId="79DF7D42">
                <wp:simplePos x="0" y="0"/>
                <wp:positionH relativeFrom="column">
                  <wp:posOffset>204801</wp:posOffset>
                </wp:positionH>
                <wp:positionV relativeFrom="paragraph">
                  <wp:posOffset>277386</wp:posOffset>
                </wp:positionV>
                <wp:extent cx="5600700" cy="1489820"/>
                <wp:effectExtent l="0" t="0" r="19050" b="15240"/>
                <wp:wrapNone/>
                <wp:docPr id="105" name="角丸四角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489820"/>
                        </a:xfrm>
                        <a:prstGeom prst="roundRect">
                          <a:avLst>
                            <a:gd name="adj" fmla="val 9281"/>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避難所内の備蓄品を確認し、食料・物資の数量や状態を確認します。</w:t>
                            </w:r>
                          </w:p>
                          <w:p w:rsidR="007B052B" w:rsidRPr="0013683E"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避難者及び配布が必要な在宅避難者の人数を【避難者管理班】に確認し、</w:t>
                            </w:r>
                            <w:r w:rsidRPr="0013683E">
                              <w:rPr>
                                <w:rFonts w:hint="eastAsia"/>
                              </w:rPr>
                              <w:t>配布数量を検討します。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備蓄している食料・物資を避難者に配布します。数が不足している場合は、要配慮者に優先的に配布します。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5" o:spid="_x0000_s1143" style="position:absolute;margin-left:16.15pt;margin-top:21.85pt;width:441pt;height:117.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ASUQIAAHwEAAAOAAAAZHJzL2Uyb0RvYy54bWysVMFuEzEQvSPxD5bvdDdR0yarbqoqpQip&#10;QEXhAxzbmzV4PWbsZFM+o9feuPALvfA3VOIzmPWmIQFOiD1YMx77eea9mT05XTeWrTQGA67kg4Oc&#10;M+0kKOMWJX//7uLZmLMQhVPCgtMlv9GBn06fPjlpfaGHUINVGhmBuFC0vuR1jL7IsiBr3YhwAF47&#10;ClaAjYjk4iJTKFpCb2w2zPOjrAVUHkHqEGj3vA/yacKvKi3jm6oKOjJbcsotphXTOu/WbHoiigUK&#10;Xxu5SUP8QxaNMI4e3UKdiyjYEs0fUI2RCAGqeCChyaCqjNSpBqpmkP9WzXUtvE61EDnBb2kK/w9W&#10;vl5dITOKtMtHnDnRkEg/vt5+v79/uLsj4+HbF9aFiKjWh4LOX/sr7EoN/hLkx8AczGrhFvoMEdpa&#10;C0XpDbrz2d6Fzgl0lc3bV6DoFbGMkDhbV9h0gMQGWydpbrbS6HVkkjZHR3l+nJOCkmKDw/FkPEzi&#10;ZaJ4vO4xxBcaGtYZJUdYOvWWGiC9IVaXISaB1KZIoT5wVjWW5F4JyybDcZ+0KDZnCfoRMpUL1qgL&#10;Y21ycDGfWWR0s+QX6UsVEyu7x6xjbckno+EoJbEXC7sQefr+BpHKSF3aUfvcqWRHYWxvU5bWbbju&#10;6O1liuv5uld1sJVuDuqG6Efoh4CGlowa8DNnLQ1AycOnpUDNmX3pSMLjw+GEOiImZzyeEPe4G5jv&#10;BISTBFTyyFlvzmI/Y0uPZlHTO4NEgIMzEr0y8bE7+pw26VOLk7U3Q7t+OvXrpzH9CQAA//8DAFBL&#10;AwQUAAYACAAAACEAaYAmYtwAAAAJAQAADwAAAGRycy9kb3ducmV2LnhtbEyPwW6DMBBE75X6D9ZW&#10;6q0xwVFICUvUVso9TXPgaGADKHiNsAP07+ue2uPsjGbeZofF9GKi0XWWEdarCARxZeuOG4TL1/Fl&#10;B8J5zbXuLRPCNzk45I8PmU5rO/MnTWffiFDCLtUIrfdDKqWrWjLarexAHLyrHY32QY6NrEc9h3LT&#10;yziKttLojsNCqwf6aKm6ne8G4VRMbn4v6HTc2qS8XiLuCq0Qn5+Wtz0IT4v/C8MvfkCHPDCV9s61&#10;Ez2CilVIImxUAiL4r+tNOJQIcbJTIPNM/v8g/wEAAP//AwBQSwECLQAUAAYACAAAACEAtoM4kv4A&#10;AADhAQAAEwAAAAAAAAAAAAAAAAAAAAAAW0NvbnRlbnRfVHlwZXNdLnhtbFBLAQItABQABgAIAAAA&#10;IQA4/SH/1gAAAJQBAAALAAAAAAAAAAAAAAAAAC8BAABfcmVscy8ucmVsc1BLAQItABQABgAIAAAA&#10;IQDO5ZASUQIAAHwEAAAOAAAAAAAAAAAAAAAAAC4CAABkcnMvZTJvRG9jLnhtbFBLAQItABQABgAI&#10;AAAAIQBpgCZi3AAAAAkBAAAPAAAAAAAAAAAAAAAAAKsEAABkcnMvZG93bnJldi54bWxQSwUGAAAA&#10;AAQABADzAAAAtAU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避難所内の備蓄品を確認し、食料・物資の数量や状態を確認します。</w:t>
                      </w:r>
                    </w:p>
                    <w:p w:rsidR="007B052B" w:rsidRPr="0013683E"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避難者及び配布が必要な在宅避難者の人数を【避難者管理班】に確認し、</w:t>
                      </w:r>
                      <w:r w:rsidRPr="0013683E">
                        <w:rPr>
                          <w:rFonts w:hint="eastAsia"/>
                        </w:rPr>
                        <w:t>配布数量を検討します。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備蓄している食料・物資を避難者に配布します。数が不足している場合は、要配慮者に優先的に配布します。</w:t>
                      </w:r>
                    </w:p>
                  </w:txbxContent>
                </v:textbox>
              </v:roundrect>
            </w:pict>
          </mc:Fallback>
        </mc:AlternateContent>
      </w:r>
      <w:r w:rsidR="00B23CD8">
        <w:rPr>
          <w:rFonts w:hint="eastAsia"/>
        </w:rPr>
        <w:t>（１）</w:t>
      </w:r>
      <w:r w:rsidR="00751975">
        <w:rPr>
          <w:rFonts w:hint="eastAsia"/>
        </w:rPr>
        <w:t xml:space="preserve"> </w:t>
      </w:r>
      <w:r w:rsidR="00CB1B47" w:rsidRPr="00CB1B47">
        <w:rPr>
          <w:rFonts w:hint="eastAsia"/>
        </w:rPr>
        <w:t>備蓄物資等の配布</w:t>
      </w:r>
    </w:p>
    <w:p w:rsidR="00B23CD8" w:rsidRDefault="00B23CD8" w:rsidP="002C767C">
      <w:pPr>
        <w:ind w:left="120" w:right="120"/>
      </w:pPr>
    </w:p>
    <w:p w:rsidR="00B23CD8" w:rsidRDefault="00B23CD8" w:rsidP="002C767C">
      <w:pPr>
        <w:ind w:left="120" w:right="120"/>
      </w:pPr>
    </w:p>
    <w:p w:rsidR="00B23CD8" w:rsidRDefault="00B23CD8" w:rsidP="002C767C">
      <w:pPr>
        <w:ind w:left="120" w:right="120"/>
      </w:pPr>
    </w:p>
    <w:p w:rsidR="00B23CD8" w:rsidRDefault="00B23CD8" w:rsidP="002C767C">
      <w:pPr>
        <w:ind w:left="120" w:right="120"/>
      </w:pPr>
    </w:p>
    <w:p w:rsidR="00B23CD8" w:rsidRDefault="00B23CD8" w:rsidP="002C767C">
      <w:pPr>
        <w:ind w:left="120" w:right="120"/>
      </w:pPr>
    </w:p>
    <w:p w:rsidR="00B23CD8" w:rsidRDefault="00B23CD8" w:rsidP="002C767C">
      <w:pPr>
        <w:ind w:left="120" w:right="120"/>
      </w:pPr>
    </w:p>
    <w:p w:rsidR="00B23CD8" w:rsidRDefault="00B23CD8" w:rsidP="002C767C">
      <w:pPr>
        <w:ind w:left="120" w:right="120"/>
      </w:pPr>
    </w:p>
    <w:p w:rsidR="00B23CD8" w:rsidRDefault="00B23CD8" w:rsidP="002C767C">
      <w:pPr>
        <w:ind w:left="120" w:right="120"/>
      </w:pPr>
    </w:p>
    <w:p w:rsidR="00B23CD8" w:rsidRDefault="00967FEC" w:rsidP="00670D7D">
      <w:pPr>
        <w:pStyle w:val="41"/>
      </w:pPr>
      <w:r>
        <w:rPr>
          <w:rFonts w:hint="eastAsia"/>
          <w:noProof/>
        </w:rPr>
        <mc:AlternateContent>
          <mc:Choice Requires="wps">
            <w:drawing>
              <wp:anchor distT="0" distB="0" distL="114300" distR="114300" simplePos="0" relativeHeight="251764736" behindDoc="0" locked="0" layoutInCell="1" allowOverlap="1" wp14:anchorId="0DD55846" wp14:editId="4CA81C51">
                <wp:simplePos x="0" y="0"/>
                <wp:positionH relativeFrom="column">
                  <wp:posOffset>204801</wp:posOffset>
                </wp:positionH>
                <wp:positionV relativeFrom="paragraph">
                  <wp:posOffset>362254</wp:posOffset>
                </wp:positionV>
                <wp:extent cx="5600700" cy="1534601"/>
                <wp:effectExtent l="0" t="0" r="19050" b="27940"/>
                <wp:wrapNone/>
                <wp:docPr id="106" name="角丸四角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534601"/>
                        </a:xfrm>
                        <a:prstGeom prst="roundRect">
                          <a:avLst>
                            <a:gd name="adj" fmla="val 10499"/>
                          </a:avLst>
                        </a:prstGeom>
                        <a:solidFill>
                          <a:srgbClr val="FFFFFF"/>
                        </a:solidFill>
                        <a:ln w="9525">
                          <a:solidFill>
                            <a:srgbClr val="000000"/>
                          </a:solidFill>
                          <a:round/>
                          <a:headEnd/>
                          <a:tailEnd/>
                        </a:ln>
                      </wps:spPr>
                      <wps:txbx>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避難者の要望を把握し、食料・物資の要請を、運営会議で協議します。</w:t>
                            </w:r>
                          </w:p>
                          <w:p w:rsidR="007B052B" w:rsidRDefault="007B052B" w:rsidP="00C71C89">
                            <w:pPr>
                              <w:spacing w:afterLines="50" w:after="180" w:line="276" w:lineRule="auto"/>
                              <w:ind w:left="965" w:right="120" w:hangingChars="352" w:hanging="845"/>
                            </w:pPr>
                            <w:r>
                              <w:rPr>
                                <w:rFonts w:hint="eastAsia"/>
                              </w:rPr>
                              <w:t xml:space="preserve">　　○</w:t>
                            </w:r>
                            <w:r>
                              <w:rPr>
                                <w:rFonts w:hint="eastAsia"/>
                              </w:rPr>
                              <w:t xml:space="preserve"> </w:t>
                            </w:r>
                            <w:r>
                              <w:rPr>
                                <w:rFonts w:hint="eastAsia"/>
                              </w:rPr>
                              <w:t>乳幼児用粉ミルク、子供用と介護用おむつ、生理用品等は早めに要請します。</w:t>
                            </w:r>
                          </w:p>
                          <w:p w:rsidR="007B052B" w:rsidRPr="00CB1B4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必要な食料・物資は様式に記入し、地区本部に要請します。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6" o:spid="_x0000_s1144" style="position:absolute;margin-left:16.15pt;margin-top:28.5pt;width:441pt;height:120.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mtUgIAAH0EAAAOAAAAZHJzL2Uyb0RvYy54bWysVMFuEzEQvSPxD5bvdDehSZNVN1XVUoRU&#10;oKLwARPbmzV4PcZ2simfwbU3LvxCL/wNlfgMZr1pSIATYg/W2DPzPPOeZ49P1o1hK+WDRlvywUHO&#10;mbICpbaLkr97e/FkwlmIYCUYtKrkNyrwk9njR8etK9QQazRSeUYgNhStK3kdoyuyLIhaNRAO0ClL&#10;zgp9A5G2fpFJDy2hNyYb5vk4a9FL51GoEOj0vHfyWcKvKiXi66oKKjJTcqotptWndd6t2ewYioUH&#10;V2uxKQP+oYoGtKVLt1DnEIEtvf4DqtHCY8AqHghsMqwqLVTqgboZ5L91c12DU6kXIie4LU3h/8GK&#10;V6srz7Qk7fIxZxYaEunH18/f7+7ub2/JuP/2hXUuIqp1oaD4a3flu1aDu0TxITCLZzXYhTr1Htta&#10;gaTyBl18tpfQbQKlsnn7EiXdAsuIibN15ZsOkNhg6yTNzVYatY5M0OFonOdHOSkoyDcYPT0c5/0d&#10;UDykOx/ic4UN64ySe1xa+YYeQLoDVpchJoHkpkmQ7zmrGkNyr8BQj4fTaaoaik1wBsUDZuoXjZYX&#10;2pi08Yv5mfGMUkt+kb5NctgNM5a1JZ+OhqNUxZ4v7ELk6fsbROojPdOO22dWJjuCNr1NVRq7Ibvj&#10;t9cprufrXtbBVrs5yhvi32M/BTS1ZNToP3HW0gSUPHxcglecmReWNDw6HE5HNDJpM5lMiXy/65jv&#10;OMAKAip55Kw3z2I/ZEvn9aKmewaJAIunpHql48Pz6GvalE9vnKy9Idrdp6hff43ZTwAAAP//AwBQ&#10;SwMEFAAGAAgAAAAhAMti3MndAAAACQEAAA8AAABkcnMvZG93bnJldi54bWxMj8FugzAQRO+V+g/W&#10;RuqtMSFpCJQlQpV66LEkUq8O3gAKthF2gP59t6f2uDOj2Tf5cTG9mGj0nbMIm3UEgmztdGcbhPPp&#10;/fkAwgdlteqdJYRv8nAsHh9ylWk320+aqtAILrE+UwhtCEMmpa9bMsqv3UCWvasbjQp8jo3Uo5q5&#10;3PQyjqK9NKqz/KFVA721VN+qu0Eovz52soq9Tqu5dMk5mRraXxGfVkv5CiLQEv7C8IvP6FAw08Xd&#10;rfaiR9jGW04ivCQ8if10s2PhghCnhwRkkcv/C4ofAAAA//8DAFBLAQItABQABgAIAAAAIQC2gziS&#10;/gAAAOEBAAATAAAAAAAAAAAAAAAAAAAAAABbQ29udGVudF9UeXBlc10ueG1sUEsBAi0AFAAGAAgA&#10;AAAhADj9If/WAAAAlAEAAAsAAAAAAAAAAAAAAAAALwEAAF9yZWxzLy5yZWxzUEsBAi0AFAAGAAgA&#10;AAAhAEJzGa1SAgAAfQQAAA4AAAAAAAAAAAAAAAAALgIAAGRycy9lMm9Eb2MueG1sUEsBAi0AFAAG&#10;AAgAAAAhAMti3MndAAAACQEAAA8AAAAAAAAAAAAAAAAArAQAAGRycy9kb3ducmV2LnhtbFBLBQYA&#10;AAAABAAEAPMAAAC2BQAAAAA=&#10;">
                <v:textbox inset="5.85pt,.7pt,5.85pt,.7pt">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避難者の要望を把握し、食料・物資の要請を、運営会議で協議します。</w:t>
                      </w:r>
                    </w:p>
                    <w:p w:rsidR="007B052B" w:rsidRDefault="007B052B" w:rsidP="00C71C89">
                      <w:pPr>
                        <w:spacing w:afterLines="50" w:after="180" w:line="276" w:lineRule="auto"/>
                        <w:ind w:left="965" w:right="120" w:hangingChars="352" w:hanging="845"/>
                      </w:pPr>
                      <w:r>
                        <w:rPr>
                          <w:rFonts w:hint="eastAsia"/>
                        </w:rPr>
                        <w:t xml:space="preserve">　　○</w:t>
                      </w:r>
                      <w:r>
                        <w:rPr>
                          <w:rFonts w:hint="eastAsia"/>
                        </w:rPr>
                        <w:t xml:space="preserve"> </w:t>
                      </w:r>
                      <w:r>
                        <w:rPr>
                          <w:rFonts w:hint="eastAsia"/>
                        </w:rPr>
                        <w:t>乳幼児用粉ミルク、子供用と介護用おむつ、生理用品等は早めに要請します。</w:t>
                      </w:r>
                    </w:p>
                    <w:p w:rsidR="007B052B" w:rsidRPr="00CB1B4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必要な食料・物資は様式に記入し、地区本部に要請します。</w:t>
                      </w:r>
                    </w:p>
                  </w:txbxContent>
                </v:textbox>
              </v:roundrect>
            </w:pict>
          </mc:Fallback>
        </mc:AlternateContent>
      </w:r>
      <w:r w:rsidR="00B23CD8">
        <w:rPr>
          <w:rFonts w:hint="eastAsia"/>
        </w:rPr>
        <w:t>（２）</w:t>
      </w:r>
      <w:r w:rsidR="00751975">
        <w:rPr>
          <w:rFonts w:hint="eastAsia"/>
        </w:rPr>
        <w:t xml:space="preserve"> </w:t>
      </w:r>
      <w:r w:rsidR="00CB1B47">
        <w:rPr>
          <w:rFonts w:hint="eastAsia"/>
        </w:rPr>
        <w:t>食料・物資の</w:t>
      </w:r>
      <w:r w:rsidR="00A57870">
        <w:rPr>
          <w:rFonts w:hint="eastAsia"/>
        </w:rPr>
        <w:t>要請</w:t>
      </w:r>
    </w:p>
    <w:p w:rsidR="00B23CD8" w:rsidRDefault="00B23CD8" w:rsidP="002C767C">
      <w:pPr>
        <w:ind w:left="120" w:right="120"/>
      </w:pPr>
    </w:p>
    <w:p w:rsidR="00B23CD8" w:rsidRDefault="00B23CD8" w:rsidP="002C767C">
      <w:pPr>
        <w:ind w:left="120" w:right="120"/>
      </w:pPr>
    </w:p>
    <w:p w:rsidR="00B23CD8" w:rsidRDefault="00184422" w:rsidP="002C767C">
      <w:pPr>
        <w:ind w:left="120" w:right="120"/>
      </w:pPr>
      <w:r>
        <w:rPr>
          <w:noProof/>
        </w:rPr>
        <w:drawing>
          <wp:anchor distT="0" distB="0" distL="114300" distR="114300" simplePos="0" relativeHeight="252645376" behindDoc="0" locked="0" layoutInCell="1" allowOverlap="1" wp14:anchorId="685333AD" wp14:editId="5AF27566">
            <wp:simplePos x="0" y="0"/>
            <wp:positionH relativeFrom="column">
              <wp:posOffset>4996444</wp:posOffset>
            </wp:positionH>
            <wp:positionV relativeFrom="paragraph">
              <wp:posOffset>48260</wp:posOffset>
            </wp:positionV>
            <wp:extent cx="884555" cy="1050925"/>
            <wp:effectExtent l="0" t="0" r="0" b="0"/>
            <wp:wrapNone/>
            <wp:docPr id="152" name="図 152" descr="哺乳瓶で授乳している母親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哺乳瓶で授乳している母親のイラスト"/>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455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CD8" w:rsidRDefault="00B23CD8" w:rsidP="002C767C">
      <w:pPr>
        <w:ind w:left="120" w:right="120"/>
      </w:pPr>
    </w:p>
    <w:p w:rsidR="00B23CD8" w:rsidRDefault="00B23CD8" w:rsidP="002C767C">
      <w:pPr>
        <w:ind w:left="120" w:right="120"/>
      </w:pPr>
    </w:p>
    <w:p w:rsidR="00B23CD8" w:rsidRDefault="00AB1D5E" w:rsidP="002C767C">
      <w:pPr>
        <w:ind w:left="120" w:right="120"/>
      </w:pPr>
      <w:r w:rsidRPr="00CB1B47">
        <w:rPr>
          <w:rFonts w:asciiTheme="minorEastAsia" w:hAnsiTheme="minorEastAsia"/>
          <w:noProof/>
        </w:rPr>
        <mc:AlternateContent>
          <mc:Choice Requires="wps">
            <w:drawing>
              <wp:anchor distT="0" distB="0" distL="114300" distR="114300" simplePos="0" relativeHeight="251769856" behindDoc="0" locked="0" layoutInCell="1" allowOverlap="1" wp14:anchorId="228EA612" wp14:editId="5585B61D">
                <wp:simplePos x="0" y="0"/>
                <wp:positionH relativeFrom="column">
                  <wp:posOffset>2913657</wp:posOffset>
                </wp:positionH>
                <wp:positionV relativeFrom="paragraph">
                  <wp:posOffset>27001</wp:posOffset>
                </wp:positionV>
                <wp:extent cx="2139315" cy="320040"/>
                <wp:effectExtent l="0" t="0" r="0" b="8255"/>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320040"/>
                        </a:xfrm>
                        <a:prstGeom prst="rect">
                          <a:avLst/>
                        </a:prstGeom>
                        <a:noFill/>
                        <a:ln>
                          <a:noFill/>
                        </a:ln>
                      </wps:spPr>
                      <wps:txbx>
                        <w:txbxContent>
                          <w:p w:rsidR="007B052B"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12</w:t>
                            </w:r>
                            <w:r w:rsidRPr="00767822">
                              <w:rPr>
                                <w:rFonts w:asciiTheme="majorEastAsia" w:eastAsiaTheme="majorEastAsia" w:hAnsiTheme="majorEastAsia" w:hint="eastAsia"/>
                              </w:rPr>
                              <w:t>：食料依頼伝票</w:t>
                            </w:r>
                          </w:p>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13</w:t>
                            </w:r>
                            <w:r w:rsidRPr="00767822">
                              <w:rPr>
                                <w:rFonts w:asciiTheme="majorEastAsia" w:eastAsiaTheme="majorEastAsia" w:hAnsiTheme="majorEastAsia" w:hint="eastAsia"/>
                              </w:rPr>
                              <w:t>：物資依頼伝票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10" o:spid="_x0000_s1145" type="#_x0000_t202" style="position:absolute;left:0;text-align:left;margin-left:229.4pt;margin-top:2.15pt;width:168.45pt;height:25.2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rVFAIAAOQDAAAOAAAAZHJzL2Uyb0RvYy54bWysU0uOEzEQ3SNxB8t70ukkwzCtdEbDjIKQ&#10;ho80cADH7f6IbpcpO+kOy0RCHIIrINacpy9C2Z2EADvExnK5XK9ePT/Pr7umZhuFtgKd8ng05kxp&#10;CVmli5S/f7d88owz64TORA1apXyrLL9ePH40b02iJlBCnSlkBKJt0pqUl86ZJIqsLFUj7AiM0pTM&#10;ARvhKMQiylC0hN7U0WQ8fhq1gJlBkMpaOr0bknwR8PNcSfcmz61yrE45cXNhxbCu/Bot5iIpUJiy&#10;kgca4h9YNKLS1PQEdSecYGus/oJqKolgIXcjCU0EeV5JFWagaeLxH9M8lMKoMAuJY81JJvv/YOXr&#10;zVtkVUZvF5M+WjT0SP3+c7/71u9+9PsvrN9/7ff7fvedYuYvkWStsQlVPhiqdd1z6Kg8jG/NPcgP&#10;lmm4LYUu1A0itKUSGVGOfWV0VjrgWA+yal9BRp3F2kEA6nJsvJ6kECN0orY9PZfqHJN0OImnV9P4&#10;gjNJuSm5YRbIRSI5Vhu07oWChvlNypHsENDF5t46z0Ykxyu+mYZlVdfBErX+7YAu+pPA3hMeqLtu&#10;1R20uzzKsoJsSwMhDFajr0GbEvATZy3ZLOX241qg4qx+qUmUq3hGrJkLwezickIBnmdW5xmhJUGl&#10;3HE2bG/d4OW1waooqdPxGW5IyGUVZvSKD6wOA5CVwugH23uvnsfh1q/PufgJAAD//wMAUEsDBBQA&#10;BgAIAAAAIQD4doE53gAAAAgBAAAPAAAAZHJzL2Rvd25yZXYueG1sTI/BTsMwEETvSPyDtUjcqENp&#10;SAlxqgq15Qi0Uc9uvCQR8Tqy3TT8PcsJbjua0czbYjXZXozoQ+dIwf0sAYFUO9NRo6A6bO+WIELU&#10;ZHTvCBV8Y4BVeX1V6Ny4C33guI+N4BIKuVbQxjjkUoa6RavDzA1I7H06b3Vk6RtpvL5wue3lPEke&#10;pdUd8UKrB3xpsf7an62CIQ677NW/va832zGpjrtq3jUbpW5vpvUziIhT/AvDLz6jQ8lMJ3cmE0Sv&#10;YJEuGT3y8QCC/ewpzUCcFKSLDGRZyP8PlD8AAAD//wMAUEsBAi0AFAAGAAgAAAAhALaDOJL+AAAA&#10;4QEAABMAAAAAAAAAAAAAAAAAAAAAAFtDb250ZW50X1R5cGVzXS54bWxQSwECLQAUAAYACAAAACEA&#10;OP0h/9YAAACUAQAACwAAAAAAAAAAAAAAAAAvAQAAX3JlbHMvLnJlbHNQSwECLQAUAAYACAAAACEA&#10;CAOK1RQCAADkAwAADgAAAAAAAAAAAAAAAAAuAgAAZHJzL2Uyb0RvYy54bWxQSwECLQAUAAYACAAA&#10;ACEA+HaBOd4AAAAIAQAADwAAAAAAAAAAAAAAAABuBAAAZHJzL2Rvd25yZXYueG1sUEsFBgAAAAAE&#10;AAQA8wAAAHkFAAAAAA==&#10;" filled="f" stroked="f">
                <v:textbox style="mso-fit-shape-to-text:t">
                  <w:txbxContent>
                    <w:p w:rsidR="007B052B"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12</w:t>
                      </w:r>
                      <w:r w:rsidRPr="00767822">
                        <w:rPr>
                          <w:rFonts w:asciiTheme="majorEastAsia" w:eastAsiaTheme="majorEastAsia" w:hAnsiTheme="majorEastAsia" w:hint="eastAsia"/>
                        </w:rPr>
                        <w:t>：食料依頼伝票</w:t>
                      </w:r>
                    </w:p>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13</w:t>
                      </w:r>
                      <w:r w:rsidRPr="00767822">
                        <w:rPr>
                          <w:rFonts w:asciiTheme="majorEastAsia" w:eastAsiaTheme="majorEastAsia" w:hAnsiTheme="majorEastAsia" w:hint="eastAsia"/>
                        </w:rPr>
                        <w:t>：物資依頼伝票</w:t>
                      </w:r>
                    </w:p>
                  </w:txbxContent>
                </v:textbox>
              </v:shape>
            </w:pict>
          </mc:Fallback>
        </mc:AlternateContent>
      </w:r>
      <w:r w:rsidRPr="00CB1B47">
        <w:rPr>
          <w:rFonts w:asciiTheme="minorEastAsia" w:hAnsiTheme="minorEastAsia"/>
          <w:noProof/>
        </w:rPr>
        <mc:AlternateContent>
          <mc:Choice Requires="wps">
            <w:drawing>
              <wp:anchor distT="0" distB="0" distL="114300" distR="114300" simplePos="0" relativeHeight="251768832" behindDoc="0" locked="0" layoutInCell="1" allowOverlap="1" wp14:anchorId="05A84B82" wp14:editId="24656CF4">
                <wp:simplePos x="0" y="0"/>
                <wp:positionH relativeFrom="column">
                  <wp:posOffset>2821305</wp:posOffset>
                </wp:positionH>
                <wp:positionV relativeFrom="paragraph">
                  <wp:posOffset>154305</wp:posOffset>
                </wp:positionV>
                <wp:extent cx="200025" cy="228600"/>
                <wp:effectExtent l="0" t="19050" r="47625" b="38100"/>
                <wp:wrapNone/>
                <wp:docPr id="109" name="右矢印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09" o:spid="_x0000_s1026" type="#_x0000_t13" style="position:absolute;left:0;text-align:left;margin-left:222.15pt;margin-top:12.15pt;width:15.7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IUgIAAJQEAAAOAAAAZHJzL2Uyb0RvYy54bWysVF1uEzEQfkfiDpbfyW62TZqsuqmqlCKk&#10;ApUKB5jY3qzBf9hONuUOiCMgcQIkzlRxDWa925AC4gGxD9aMZ+bzzHwze3q204pshQ/SmoqORzkl&#10;wjDLpVlX9M3ryyczSkIEw0FZIyp6KwI9Wzx+dNq6UhS2sYoLTxDEhLJ1FW1idGWWBdYIDWFknTBo&#10;rK3XEFH164x7aBFdq6zI82nWWs+dt0yEgLcXvZEuEn5dCxZf1XUQkaiKYm4xnT6dq+7MFqdQrj24&#10;RrIhDfiHLDRIg4/uoS4gAtl4+RuUlszbYOs4YlZntq4lE6kGrGac/1LNTQNOpFqwOcHt2xT+Hyx7&#10;ub32RHLkLp9TYkAjSXefvn3//OXu41fSXWKLWhdK9Lxx174rMrgry94FYuyyAbMW597bthHAMbFx&#10;5589COiUgKFk1b6wHPFhE23q1q72ugPEPpBdIuV2T4rYRcLwElnOiwklDE1FMZvmibQMyvtg50N8&#10;JqwmnVBRL9dNTBmlJ2B7FWJihg/VAX87pqTWConegiLH4+n0ZBiEA5/i0GdyNJ0cpcqgHBAxg/uX&#10;U0+skvxSKpUUv14tlScIX9HL9A3B4dBNGdJWdD7B8v4OgS3A708QWkbcHyV1RWd7Jyg7Mp4anqY7&#10;glS9jCkrM7DTEdITu7L8Fsnxtl8OXGYUGus/UNLiYlQ0vN+AF5So5wYJPjku5khHTMpsNset8oeG&#10;1YEBDEOgikZKenEZ+93buERTNy5d5cae40jUMt7PTp/TkCqOPkoPdutQT14/fyaLHwAAAP//AwBQ&#10;SwMEFAAGAAgAAAAhALdDDH7dAAAACQEAAA8AAABkcnMvZG93bnJldi54bWxMj8FugzAMhu+T9g6R&#10;J+22JqW0qximKqg97jC2BwiQASpxEAkte/u5p+1kWf70+/vTw2IHcTWT7x0hrFcKhKHaNT21CF+f&#10;55c9CB80NXpwZBB+jIdD9viQ6qRxN/ow1zK0gkPIJxqhC2FMpPR1Z6z2Kzca4tu3m6wOvE6tbCZ9&#10;43A7yEipnbS6J/7Q6dEUnakv5WwRLsXZnuZ99L4+1VWhxm2el8cc8flpOb6BCGYJfzDc9VkdMnaq&#10;3EyNFwNCHMcbRhGi+2Qgft1ylwphpzYgs1T+b5D9AgAA//8DAFBLAQItABQABgAIAAAAIQC2gziS&#10;/gAAAOEBAAATAAAAAAAAAAAAAAAAAAAAAABbQ29udGVudF9UeXBlc10ueG1sUEsBAi0AFAAGAAgA&#10;AAAhADj9If/WAAAAlAEAAAsAAAAAAAAAAAAAAAAALwEAAF9yZWxzLy5yZWxzUEsBAi0AFAAGAAgA&#10;AAAhAGL/oghSAgAAlAQAAA4AAAAAAAAAAAAAAAAALgIAAGRycy9lMm9Eb2MueG1sUEsBAi0AFAAG&#10;AAgAAAAhALdDDH7dAAAACQEAAA8AAAAAAAAAAAAAAAAArAQAAGRycy9kb3ducmV2LnhtbFBLBQYA&#10;AAAABAAEAPMAAAC2BQAAAAA=&#10;" adj="10011,6300">
                <v:textbox inset="5.85pt,.7pt,5.85pt,.7pt"/>
              </v:shape>
            </w:pict>
          </mc:Fallback>
        </mc:AlternateContent>
      </w:r>
      <w:r w:rsidR="00E96202" w:rsidRPr="00CB1B47">
        <w:rPr>
          <w:rFonts w:asciiTheme="minorEastAsia" w:hAnsiTheme="minorEastAsia"/>
          <w:noProof/>
        </w:rPr>
        <w:drawing>
          <wp:anchor distT="0" distB="0" distL="114300" distR="114300" simplePos="0" relativeHeight="251770880" behindDoc="0" locked="0" layoutInCell="1" allowOverlap="1" wp14:anchorId="6211A55B" wp14:editId="5A01704B">
            <wp:simplePos x="0" y="0"/>
            <wp:positionH relativeFrom="column">
              <wp:posOffset>2552700</wp:posOffset>
            </wp:positionH>
            <wp:positionV relativeFrom="paragraph">
              <wp:posOffset>78740</wp:posOffset>
            </wp:positionV>
            <wp:extent cx="230505" cy="332105"/>
            <wp:effectExtent l="0" t="0" r="0" b="0"/>
            <wp:wrapNone/>
            <wp:docPr id="111" name="図 111"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CD8" w:rsidRDefault="00B23CD8" w:rsidP="002C767C">
      <w:pPr>
        <w:ind w:left="120" w:right="120"/>
      </w:pPr>
    </w:p>
    <w:p w:rsidR="00E70A8D" w:rsidRDefault="00E70A8D" w:rsidP="002C767C">
      <w:pPr>
        <w:ind w:left="120" w:right="120"/>
      </w:pPr>
    </w:p>
    <w:p w:rsidR="00CB1B47" w:rsidRDefault="007C3AD5" w:rsidP="00670D7D">
      <w:pPr>
        <w:pStyle w:val="41"/>
      </w:pPr>
      <w:r>
        <w:rPr>
          <w:rFonts w:hint="eastAsia"/>
          <w:noProof/>
        </w:rPr>
        <mc:AlternateContent>
          <mc:Choice Requires="wps">
            <w:drawing>
              <wp:anchor distT="0" distB="0" distL="114300" distR="114300" simplePos="0" relativeHeight="251774976" behindDoc="0" locked="0" layoutInCell="1" allowOverlap="1" wp14:anchorId="043DDE18" wp14:editId="547DE0F6">
                <wp:simplePos x="0" y="0"/>
                <wp:positionH relativeFrom="column">
                  <wp:posOffset>207645</wp:posOffset>
                </wp:positionH>
                <wp:positionV relativeFrom="paragraph">
                  <wp:posOffset>337691</wp:posOffset>
                </wp:positionV>
                <wp:extent cx="5600700" cy="4752000"/>
                <wp:effectExtent l="0" t="0" r="19050" b="10795"/>
                <wp:wrapNone/>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752000"/>
                        </a:xfrm>
                        <a:prstGeom prst="roundRect">
                          <a:avLst>
                            <a:gd name="adj" fmla="val 3571"/>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sidRPr="00967FEC">
                              <w:rPr>
                                <w:rFonts w:hint="eastAsia"/>
                              </w:rPr>
                              <w:t xml:space="preserve"> </w:t>
                            </w:r>
                            <w:r>
                              <w:rPr>
                                <w:rFonts w:hint="eastAsia"/>
                              </w:rPr>
                              <w:t>食料・物資の受け入れの際には、他の避難者等に協力を呼びかけ、食料・</w:t>
                            </w:r>
                            <w:r w:rsidRPr="00967FEC">
                              <w:rPr>
                                <w:rFonts w:hint="eastAsia"/>
                              </w:rPr>
                              <w:t>物資保管室に運び入れ、『食料・物資受入簿』に数量や受</w:t>
                            </w:r>
                            <w:r>
                              <w:rPr>
                                <w:rFonts w:hint="eastAsia"/>
                              </w:rPr>
                              <w:t>け</w:t>
                            </w:r>
                            <w:r w:rsidRPr="00967FEC">
                              <w:rPr>
                                <w:rFonts w:hint="eastAsia"/>
                              </w:rPr>
                              <w:t>取りの日時等を記録します。</w:t>
                            </w:r>
                          </w:p>
                          <w:p w:rsidR="007B052B" w:rsidRDefault="007B052B" w:rsidP="00C71C89">
                            <w:pPr>
                              <w:spacing w:line="276" w:lineRule="auto"/>
                              <w:ind w:left="480" w:right="120" w:hangingChars="150" w:hanging="360"/>
                            </w:pP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食料・物資保管室では品目ごとに整理します。個人で使用するものや共同で使用するものなどの使用形態別に仕分けし、品物が分かるように保管します。</w:t>
                            </w: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食料・物資は『食料管理簿』及び『物資管理簿』を用いて管理し、在庫や状態、消費期限等を常に把握します。</w:t>
                            </w:r>
                          </w:p>
                          <w:p w:rsidR="007B052B" w:rsidRDefault="007B052B" w:rsidP="00C71C89">
                            <w:pPr>
                              <w:spacing w:line="276" w:lineRule="auto"/>
                              <w:ind w:left="480" w:right="120" w:hangingChars="150" w:hanging="360"/>
                            </w:pP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食料・物資保管室は可能であれば施錠し、鍵の管理は班長などに限定します。</w:t>
                            </w:r>
                          </w:p>
                          <w:p w:rsidR="007B052B" w:rsidRDefault="007B052B" w:rsidP="00C71C89">
                            <w:pPr>
                              <w:spacing w:afterLines="50" w:after="180" w:line="276" w:lineRule="auto"/>
                              <w:ind w:left="480" w:right="120" w:hangingChars="150" w:hanging="360"/>
                            </w:pPr>
                            <w:r>
                              <w:rPr>
                                <w:rFonts w:hint="eastAsia"/>
                              </w:rPr>
                              <w:t>□</w:t>
                            </w:r>
                            <w:r w:rsidRPr="00967FEC">
                              <w:rPr>
                                <w:rFonts w:hint="eastAsia"/>
                              </w:rPr>
                              <w:t xml:space="preserve"> </w:t>
                            </w:r>
                            <w:r>
                              <w:rPr>
                                <w:rFonts w:hint="eastAsia"/>
                              </w:rPr>
                              <w:t>食料を保管する際は、賞味期限に注意し、</w:t>
                            </w:r>
                            <w:r w:rsidRPr="00967FEC">
                              <w:rPr>
                                <w:rFonts w:hint="eastAsia"/>
                              </w:rPr>
                              <w:t>賞味期限が過ぎた食料は廃棄します。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特に夏場や梅雨の時期は、食品の腐敗やカビの発生等、食料・物資保管室の衛生管理に注意します。また、虫やねずみの被害に注意を払います。</w:t>
                            </w:r>
                          </w:p>
                          <w:p w:rsidR="007B052B" w:rsidRPr="008F2BBF"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在庫管理を徹底し、不足することが予想される場合は、地区本部に早めに要請します。</w:t>
                            </w:r>
                            <w:r w:rsidRPr="00967FEC">
                              <w:rPr>
                                <w:rFonts w:hint="eastAsia"/>
                              </w:rPr>
                              <w:t>（トイレットペーパー、消毒薬等）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5" o:spid="_x0000_s1146" style="position:absolute;margin-left:16.35pt;margin-top:26.6pt;width:441pt;height:374.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kyUgIAAHwEAAAOAAAAZHJzL2Uyb0RvYy54bWysVMFuEzEQvSPxD5bvdDehaZJVN1XVUoRU&#10;oKLwAY7tzRq8HjN2simfwbU3LvxCL/wNlfgMZr1Jm8ANkYM13hk/z3vPk+OTdWPZSmMw4Eo+OMg5&#10;006CMm5R8g/vL55NOAtROCUsOF3yGx34yezpk+PWF3oINVilkRGIC0XrS17H6IssC7LWjQgH4LWj&#10;ZAXYiEhbXGQKRUvojc2GeX6UtYDKI0gdAn0975N8lvCrSsv4tqqCjsyWnHqLacW0zrs1mx2LYoHC&#10;10Zu2hD/0EUjjKNLH6DORRRsieYvqMZIhABVPJDQZFBVRurEgdgM8j/YXNfC68SFxAn+Qabw/2Dl&#10;m9UVMqPIu8GIMycaMunX968/7+7ub28puP/xjXUpEqr1oaD6a3+FHdXgL0F+CszBWS3cQp8iQltr&#10;oai9QVef7R3oNoGOsnn7GhTdIpYRkmbrCpsOkNRg62TNzYM1eh2ZpI+jozwf5+SgpNzheETeJ/My&#10;UWyPewzxpYaGdUHJEZZOvaMHkO4Qq8sQk0FqQ1Koj5xVjSW7V8Ky56Nx37QoNrUEvYVMdMEadWGs&#10;TRtczM8sMjpZ8ov0S4xJld0y61hb8uloOEpN7OXCLgSxeSS0V5ZopFfaSfvCqRRHYWwfU5fWbbTu&#10;5O1tiuv5euPqZGvdHNQNyY/QDwENLQU14BfOWhqAkofPS4GaM/vKkYXjw+GUXkRMm8lkStrjbmK+&#10;kxBOElDJI2d9eBb7GVt6NIua7hkkARyckumVidvX0fe0aZ+eOEV7M7S7T1WPfxqz3wAAAP//AwBQ&#10;SwMEFAAGAAgAAAAhANojUILgAAAACQEAAA8AAABkcnMvZG93bnJldi54bWxMj81OwzAQhO9IvIO1&#10;SNyoHZdAG+JUiB/RSw8tHDi68ZJEtddp7Dbh7TEnOM7OaObbcjU5y844hM6TgmwmgCHV3nTUKPh4&#10;f71ZAAtRk9HWEyr4xgCr6vKi1IXxI23xvIsNSyUUCq2gjbEvOA91i06Hme+RkvflB6djkkPDzaDH&#10;VO4sl0Lccac7Sgut7vGpxfqwOzkFx0lutm9dOI75wT6/yPpzsxRrpa6vpscHYBGn+BeGX/yEDlVi&#10;2vsTmcCsgrm8T0kF+VwCS/4yu02HvYKFyHLgVcn/f1D9AAAA//8DAFBLAQItABQABgAIAAAAIQC2&#10;gziS/gAAAOEBAAATAAAAAAAAAAAAAAAAAAAAAABbQ29udGVudF9UeXBlc10ueG1sUEsBAi0AFAAG&#10;AAgAAAAhADj9If/WAAAAlAEAAAsAAAAAAAAAAAAAAAAALwEAAF9yZWxzLy5yZWxzUEsBAi0AFAAG&#10;AAgAAAAhABV2mTJSAgAAfAQAAA4AAAAAAAAAAAAAAAAALgIAAGRycy9lMm9Eb2MueG1sUEsBAi0A&#10;FAAGAAgAAAAhANojUILgAAAACQEAAA8AAAAAAAAAAAAAAAAArAQAAGRycy9kb3ducmV2LnhtbFBL&#10;BQYAAAAABAAEAPMAAAC5BQAAAAA=&#10;">
                <v:textbox inset="5.85pt,.7pt,5.85pt,.7pt">
                  <w:txbxContent>
                    <w:p w:rsidR="007B052B" w:rsidRDefault="007B052B" w:rsidP="00C71C89">
                      <w:pPr>
                        <w:spacing w:afterLines="50" w:after="180" w:line="276" w:lineRule="auto"/>
                        <w:ind w:left="480" w:right="120" w:hangingChars="150" w:hanging="360"/>
                      </w:pPr>
                      <w:r>
                        <w:rPr>
                          <w:rFonts w:hint="eastAsia"/>
                        </w:rPr>
                        <w:t>□</w:t>
                      </w:r>
                      <w:r w:rsidRPr="00967FEC">
                        <w:rPr>
                          <w:rFonts w:hint="eastAsia"/>
                        </w:rPr>
                        <w:t xml:space="preserve"> </w:t>
                      </w:r>
                      <w:r>
                        <w:rPr>
                          <w:rFonts w:hint="eastAsia"/>
                        </w:rPr>
                        <w:t>食料・物資の受け入れの際には、他の避難者等に協力を呼びかけ、食料・</w:t>
                      </w:r>
                      <w:r w:rsidRPr="00967FEC">
                        <w:rPr>
                          <w:rFonts w:hint="eastAsia"/>
                        </w:rPr>
                        <w:t>物資保管室に運び入れ、『食料・物資受入簿』に数量や受</w:t>
                      </w:r>
                      <w:r>
                        <w:rPr>
                          <w:rFonts w:hint="eastAsia"/>
                        </w:rPr>
                        <w:t>け</w:t>
                      </w:r>
                      <w:r w:rsidRPr="00967FEC">
                        <w:rPr>
                          <w:rFonts w:hint="eastAsia"/>
                        </w:rPr>
                        <w:t>取りの日時等を記録します。</w:t>
                      </w:r>
                    </w:p>
                    <w:p w:rsidR="007B052B" w:rsidRDefault="007B052B" w:rsidP="00C71C89">
                      <w:pPr>
                        <w:spacing w:line="276" w:lineRule="auto"/>
                        <w:ind w:left="480" w:right="120" w:hangingChars="150" w:hanging="360"/>
                      </w:pP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食料・物資保管室では品目ごとに整理します。個人で使用するものや共同で使用するものなどの使用形態別に仕分けし、品物が分かるように保管します。</w:t>
                      </w: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食料・物資は『食料管理簿』及び『物資管理簿』を用いて管理し、在庫や状態、消費期限等を常に把握します。</w:t>
                      </w:r>
                    </w:p>
                    <w:p w:rsidR="007B052B" w:rsidRDefault="007B052B" w:rsidP="00C71C89">
                      <w:pPr>
                        <w:spacing w:line="276" w:lineRule="auto"/>
                        <w:ind w:left="480" w:right="120" w:hangingChars="150" w:hanging="360"/>
                      </w:pP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食料・物資保管室は可能であれば施錠し、鍵の管理は班長などに限定します。</w:t>
                      </w:r>
                    </w:p>
                    <w:p w:rsidR="007B052B" w:rsidRDefault="007B052B" w:rsidP="00C71C89">
                      <w:pPr>
                        <w:spacing w:afterLines="50" w:after="180" w:line="276" w:lineRule="auto"/>
                        <w:ind w:left="480" w:right="120" w:hangingChars="150" w:hanging="360"/>
                      </w:pPr>
                      <w:r>
                        <w:rPr>
                          <w:rFonts w:hint="eastAsia"/>
                        </w:rPr>
                        <w:t>□</w:t>
                      </w:r>
                      <w:r w:rsidRPr="00967FEC">
                        <w:rPr>
                          <w:rFonts w:hint="eastAsia"/>
                        </w:rPr>
                        <w:t xml:space="preserve"> </w:t>
                      </w:r>
                      <w:r>
                        <w:rPr>
                          <w:rFonts w:hint="eastAsia"/>
                        </w:rPr>
                        <w:t>食料を保管する際は、賞味期限に注意し、</w:t>
                      </w:r>
                      <w:r w:rsidRPr="00967FEC">
                        <w:rPr>
                          <w:rFonts w:hint="eastAsia"/>
                        </w:rPr>
                        <w:t>賞味期限が過ぎた食料は廃棄します。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特に夏場や梅雨の時期は、食品の腐敗やカビの発生等、食料・物資保管室の衛生管理に注意します。また、虫やねずみの被害に注意を払います。</w:t>
                      </w:r>
                    </w:p>
                    <w:p w:rsidR="007B052B" w:rsidRPr="008F2BBF"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在庫管理を徹底し、不足することが予想される場合は、地区本部に早めに要請します。</w:t>
                      </w:r>
                      <w:r w:rsidRPr="00967FEC">
                        <w:rPr>
                          <w:rFonts w:hint="eastAsia"/>
                        </w:rPr>
                        <w:t>（トイレットペーパー、消毒薬等）</w:t>
                      </w:r>
                    </w:p>
                  </w:txbxContent>
                </v:textbox>
              </v:roundrect>
            </w:pict>
          </mc:Fallback>
        </mc:AlternateContent>
      </w:r>
      <w:r w:rsidR="00CB1B47">
        <w:rPr>
          <w:rFonts w:hint="eastAsia"/>
        </w:rPr>
        <w:t>（３）</w:t>
      </w:r>
      <w:r w:rsidR="00751975">
        <w:rPr>
          <w:rFonts w:hint="eastAsia"/>
        </w:rPr>
        <w:t xml:space="preserve"> </w:t>
      </w:r>
      <w:r w:rsidR="00CB1B47">
        <w:rPr>
          <w:rFonts w:hint="eastAsia"/>
        </w:rPr>
        <w:t>食料・物資の受</w:t>
      </w:r>
      <w:r w:rsidR="00AE01A2">
        <w:rPr>
          <w:rFonts w:hint="eastAsia"/>
        </w:rPr>
        <w:t>け入れ、</w:t>
      </w:r>
      <w:r w:rsidR="00CB1B47">
        <w:rPr>
          <w:rFonts w:hint="eastAsia"/>
        </w:rPr>
        <w:t>管理</w:t>
      </w:r>
    </w:p>
    <w:p w:rsidR="00CB1B47" w:rsidRDefault="00CB1B47" w:rsidP="002C767C">
      <w:pPr>
        <w:ind w:left="120" w:right="120"/>
      </w:pPr>
    </w:p>
    <w:p w:rsidR="00CB1B47" w:rsidRDefault="00CB1B47" w:rsidP="002C767C">
      <w:pPr>
        <w:ind w:left="120" w:right="120"/>
      </w:pPr>
    </w:p>
    <w:p w:rsidR="00CB1B47" w:rsidRDefault="00346F14" w:rsidP="002C767C">
      <w:pPr>
        <w:ind w:left="120" w:right="120"/>
      </w:pPr>
      <w:r w:rsidRPr="00CB1B47">
        <w:rPr>
          <w:rFonts w:asciiTheme="minorEastAsia" w:hAnsiTheme="minorEastAsia"/>
          <w:noProof/>
        </w:rPr>
        <w:drawing>
          <wp:anchor distT="0" distB="0" distL="114300" distR="114300" simplePos="0" relativeHeight="251778048" behindDoc="0" locked="0" layoutInCell="1" allowOverlap="1" wp14:anchorId="7C2C1794" wp14:editId="42917D47">
            <wp:simplePos x="0" y="0"/>
            <wp:positionH relativeFrom="column">
              <wp:posOffset>3337560</wp:posOffset>
            </wp:positionH>
            <wp:positionV relativeFrom="paragraph">
              <wp:posOffset>133985</wp:posOffset>
            </wp:positionV>
            <wp:extent cx="230505" cy="332105"/>
            <wp:effectExtent l="0" t="0" r="0" b="0"/>
            <wp:wrapNone/>
            <wp:docPr id="119" name="図 119"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B47">
        <w:rPr>
          <w:rFonts w:asciiTheme="minorEastAsia" w:hAnsiTheme="minorEastAsia"/>
          <w:noProof/>
        </w:rPr>
        <mc:AlternateContent>
          <mc:Choice Requires="wps">
            <w:drawing>
              <wp:anchor distT="0" distB="0" distL="114300" distR="114300" simplePos="0" relativeHeight="251776000" behindDoc="0" locked="0" layoutInCell="1" allowOverlap="1" wp14:anchorId="627FF803" wp14:editId="625A8885">
                <wp:simplePos x="0" y="0"/>
                <wp:positionH relativeFrom="column">
                  <wp:posOffset>3590925</wp:posOffset>
                </wp:positionH>
                <wp:positionV relativeFrom="paragraph">
                  <wp:posOffset>190500</wp:posOffset>
                </wp:positionV>
                <wp:extent cx="200025" cy="228600"/>
                <wp:effectExtent l="0" t="19050" r="47625" b="38100"/>
                <wp:wrapNone/>
                <wp:docPr id="117" name="右矢印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17" o:spid="_x0000_s1026" type="#_x0000_t13" style="position:absolute;left:0;text-align:left;margin-left:282.75pt;margin-top:15pt;width:15.7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tTUgIAAJQEAAAOAAAAZHJzL2Uyb0RvYy54bWysVF2O0zAQfkfiDpbfadrstttGTVerLkVI&#10;C6y0cICp7TQG/2G7TcsdEEdA4gRInGnFNZg4bekC4gGRB8vjGX+eb76ZTC+3WpGN8EFaU9JBr0+J&#10;MMxyaVYlffN68WRMSYhgOChrREl3ItDL2eNH08YVIre1VVx4giAmFI0raR2jK7IssFpoCD3rhEFn&#10;Zb2GiKZfZdxDg+haZXm/P8oa67nzlokQ8PS6c9JZwq8qweKrqgoiElVSzC2m1ad12a7ZbArFyoOr&#10;JdunAf+QhQZp8NEj1DVEIGsvf4PSknkbbBV7zOrMVpVkInFANoP+L2zuanAiccHiBHcsU/h/sOzl&#10;5tYTyVG7wQUlBjSKdP/p2/fPX+4/fiXtIZaocaHAyDt361uSwd1Y9i4QY+c1mJW48t42tQCOiQ3a&#10;+OzBhdYIeJUsmxeWIz6so03V2lZet4BYB7JNouyOoohtJAwPUeV+PqSEoSvPx6N+Ei2D4nDZ+RCf&#10;CatJuympl6s6pozSE7C5CTEpw/fsgL8dUFJphUJvQJHzwWiUWKJ6JzH5aczwbDQ8S8yg2CNiBoeX&#10;U02sknwhlUqGXy3nyhOEL+kiffvL4TRMGdKUdDJEen+HwBLg9ycILSPOj5K6pONjEBStGE8NT90d&#10;Qapujykrs1enFaQTdmn5DsXxthsOHGbc1NZ/oKTBwShpeL8GLyhRzw0KfHGeT1COmIzxeIJT5U8d&#10;yxMHGIZAJY2UdNt57GZv7ZJMbbu0zI29wpaoZDz0TpfTPlVsfdw9mK1TO0X9/JnMfgAAAP//AwBQ&#10;SwMEFAAGAAgAAAAhAKjX+tXdAAAACQEAAA8AAABkcnMvZG93bnJldi54bWxMj0FugzAQRfeVegdr&#10;InXX2EllmhKGKKBk2UVJD2CwCyjYRtgk9PadrtrdjObpz/vZYbEDu5kp9N4hbNYCmHGN171rET4v&#10;5+cdsBCV02rwziB8mwCH/PEhU6n2d/dhblVsGYW4kCqELsYx5Tw0nbEqrP1oHN2+/GRVpHVquZ7U&#10;ncLtwLdCJNyq3tGHTo2m7ExzrWaLcC3P9jTvtu+bU1OXYpRFUR0LxKfVctwDi2aJfzD86pM65ORU&#10;+9npwAYEmUhJKMKLoE4EyLdXGmqEJBHA84z/b5D/AAAA//8DAFBLAQItABQABgAIAAAAIQC2gziS&#10;/gAAAOEBAAATAAAAAAAAAAAAAAAAAAAAAABbQ29udGVudF9UeXBlc10ueG1sUEsBAi0AFAAGAAgA&#10;AAAhADj9If/WAAAAlAEAAAsAAAAAAAAAAAAAAAAALwEAAF9yZWxzLy5yZWxzUEsBAi0AFAAGAAgA&#10;AAAhAMNvu1NSAgAAlAQAAA4AAAAAAAAAAAAAAAAALgIAAGRycy9lMm9Eb2MueG1sUEsBAi0AFAAG&#10;AAgAAAAhAKjX+tXdAAAACQEAAA8AAAAAAAAAAAAAAAAArAQAAGRycy9kb3ducmV2LnhtbFBLBQYA&#10;AAAABAAEAPMAAAC2BQAAAAA=&#10;" adj="10011,6300">
                <v:textbox inset="5.85pt,.7pt,5.85pt,.7pt"/>
              </v:shape>
            </w:pict>
          </mc:Fallback>
        </mc:AlternateContent>
      </w:r>
    </w:p>
    <w:p w:rsidR="00CB1B47" w:rsidRDefault="00DC7315" w:rsidP="002C767C">
      <w:pPr>
        <w:ind w:left="120" w:right="120"/>
      </w:pPr>
      <w:r w:rsidRPr="00CB1B47">
        <w:rPr>
          <w:rFonts w:asciiTheme="minorEastAsia" w:hAnsiTheme="minorEastAsia"/>
          <w:noProof/>
        </w:rPr>
        <mc:AlternateContent>
          <mc:Choice Requires="wps">
            <w:drawing>
              <wp:anchor distT="0" distB="0" distL="114300" distR="114300" simplePos="0" relativeHeight="251777024" behindDoc="0" locked="0" layoutInCell="1" allowOverlap="1" wp14:anchorId="463432B4" wp14:editId="5B89FBCE">
                <wp:simplePos x="0" y="0"/>
                <wp:positionH relativeFrom="column">
                  <wp:posOffset>3672205</wp:posOffset>
                </wp:positionH>
                <wp:positionV relativeFrom="paragraph">
                  <wp:posOffset>-7832</wp:posOffset>
                </wp:positionV>
                <wp:extent cx="2139315" cy="32004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320040"/>
                        </a:xfrm>
                        <a:prstGeom prst="rect">
                          <a:avLst/>
                        </a:prstGeom>
                        <a:noFill/>
                        <a:ln>
                          <a:noFill/>
                        </a:ln>
                      </wps:spPr>
                      <wps:txbx>
                        <w:txbxContent>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14</w:t>
                            </w:r>
                            <w:r w:rsidRPr="00767822">
                              <w:rPr>
                                <w:rFonts w:asciiTheme="majorEastAsia" w:eastAsiaTheme="majorEastAsia" w:hAnsiTheme="majorEastAsia" w:hint="eastAsia"/>
                              </w:rPr>
                              <w:t>：食料・物資受入簿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16" o:spid="_x0000_s1147" type="#_x0000_t202" style="position:absolute;left:0;text-align:left;margin-left:289.15pt;margin-top:-.6pt;width:168.45pt;height:25.2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n5FgIAAOQDAAAOAAAAZHJzL2Uyb0RvYy54bWysU82O0zAQviPxDpbvNE3bXWjUdLXsqghp&#10;+ZEWHsB1nCYi8Zix26QcWwnxELzCas88T16EsdOWAjfExfJ4PJ+/75vx7KqtK7ZRaEvQKY8HQ86U&#10;lpCVepXyjx8Wz15wZp3QmahAq5RvleVX86dPZo1J1AgKqDKFjEC0TRqT8sI5k0SRlYWqhR2AUZqS&#10;OWAtHIW4ijIUDaHXVTQaDi+jBjAzCFJZS6e3fZLPA36eK+ne5blVjlUpJ24urBjWpV+j+UwkKxSm&#10;KOWBhvgHFrUoNT16groVTrA1ln9B1aVEsJC7gYQ6gjwvpQoaSE08/EPNfSGMClrIHGtONtn/Byvf&#10;bt4jKzPqXXzJmRY1Nanbf+12D93uR7f/xrr9926/73aPFDN/iSxrjE2o8t5QrWtfQkvlQb41dyA/&#10;WabhphB6pa4RoSmUyIhy7Cujs9Iex3qQZfMGMnpZrB0EoDbH2vtJDjFCp9ZtT+1SrWOSDkfxeDqO&#10;LziTlBvTNExCPyORHKsNWvdKQc38JuVI4xDQxebOOs9GJMcr/jENi7KqwkhU+rcDuuhPAntPuKfu&#10;2mV78G56tGUJ2ZYEIfSjRl+DNgXgF84aGrOU289rgYqz6rUmU6bxhFgzF4LJxfMRBXieWZ5nhJYE&#10;lXLHWb+9cf0srw2Wq4JeOrbhmoxclEGjd7xndRBAoxSkH8bez+p5HG79+pzznwAAAP//AwBQSwME&#10;FAAGAAgAAAAhAEYi5DvfAAAACQEAAA8AAABkcnMvZG93bnJldi54bWxMj8FOwzAMhu9IvENkJG5b&#10;2sLYVppOE9rGERgV56wxbUXjRE3WlbfHnOBmy59+f3+xmWwvRhxC50hBOk9AINXOdNQoqN73sxWI&#10;EDUZ3TtCBd8YYFNeXxU6N+5CbzgeYyM4hEKuFbQx+lzKULdodZg7j8S3TzdYHXkdGmkGfeFw28ss&#10;SR6k1R3xh1Z7fGqx/jqerQIf/WH5PLy8bnf7Mak+DlXWNTulbm+m7SOIiFP8g+FXn9WhZKeTO5MJ&#10;olewWK7uGFUwSzMQDKzTBQ8nBffrDGRZyP8Nyh8AAAD//wMAUEsBAi0AFAAGAAgAAAAhALaDOJL+&#10;AAAA4QEAABMAAAAAAAAAAAAAAAAAAAAAAFtDb250ZW50X1R5cGVzXS54bWxQSwECLQAUAAYACAAA&#10;ACEAOP0h/9YAAACUAQAACwAAAAAAAAAAAAAAAAAvAQAAX3JlbHMvLnJlbHNQSwECLQAUAAYACAAA&#10;ACEAg1qZ+RYCAADkAwAADgAAAAAAAAAAAAAAAAAuAgAAZHJzL2Uyb0RvYy54bWxQSwECLQAUAAYA&#10;CAAAACEARiLkO98AAAAJAQAADwAAAAAAAAAAAAAAAABwBAAAZHJzL2Rvd25yZXYueG1sUEsFBgAA&#10;AAAEAAQA8wAAAHwFAAAAAA==&#10;" filled="f" stroked="f">
                <v:textbox style="mso-fit-shape-to-text:t">
                  <w:txbxContent>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14</w:t>
                      </w:r>
                      <w:r w:rsidRPr="00767822">
                        <w:rPr>
                          <w:rFonts w:asciiTheme="majorEastAsia" w:eastAsiaTheme="majorEastAsia" w:hAnsiTheme="majorEastAsia" w:hint="eastAsia"/>
                        </w:rPr>
                        <w:t>：食料・物資受入簿</w:t>
                      </w:r>
                    </w:p>
                  </w:txbxContent>
                </v:textbox>
              </v:shape>
            </w:pict>
          </mc:Fallback>
        </mc:AlternateContent>
      </w:r>
    </w:p>
    <w:p w:rsidR="00CB1B47" w:rsidRDefault="00CB1B47" w:rsidP="002C767C">
      <w:pPr>
        <w:ind w:left="120" w:right="120"/>
      </w:pPr>
    </w:p>
    <w:p w:rsidR="00CB1B47" w:rsidRDefault="00CB1B47" w:rsidP="002C767C">
      <w:pPr>
        <w:ind w:left="120" w:right="120"/>
      </w:pPr>
    </w:p>
    <w:p w:rsidR="00CB1B47" w:rsidRDefault="00CB1B47" w:rsidP="002C767C">
      <w:pPr>
        <w:ind w:left="120" w:right="120"/>
      </w:pPr>
    </w:p>
    <w:p w:rsidR="00CB1B47" w:rsidRDefault="00CB1B47" w:rsidP="002C767C">
      <w:pPr>
        <w:ind w:left="120" w:right="120"/>
        <w:rPr>
          <w:rFonts w:asciiTheme="minorEastAsia" w:hAnsiTheme="minorEastAsia"/>
        </w:rPr>
      </w:pPr>
    </w:p>
    <w:p w:rsidR="00B23CD8" w:rsidRDefault="00B23CD8" w:rsidP="002C767C">
      <w:pPr>
        <w:ind w:left="120" w:right="120"/>
        <w:rPr>
          <w:rFonts w:asciiTheme="minorEastAsia" w:hAnsiTheme="minorEastAsia"/>
        </w:rPr>
      </w:pPr>
    </w:p>
    <w:p w:rsidR="00B23CD8" w:rsidRDefault="00B23CD8" w:rsidP="002C767C">
      <w:pPr>
        <w:ind w:left="120" w:right="120"/>
        <w:rPr>
          <w:rFonts w:asciiTheme="minorEastAsia" w:hAnsiTheme="minorEastAsia"/>
        </w:rPr>
      </w:pPr>
    </w:p>
    <w:p w:rsidR="00B23CD8" w:rsidRDefault="00DC7315" w:rsidP="002C767C">
      <w:pPr>
        <w:ind w:left="120" w:right="120"/>
        <w:rPr>
          <w:rFonts w:asciiTheme="minorEastAsia" w:hAnsiTheme="minorEastAsia"/>
        </w:rPr>
      </w:pPr>
      <w:r w:rsidRPr="008F2BBF">
        <w:rPr>
          <w:noProof/>
        </w:rPr>
        <mc:AlternateContent>
          <mc:Choice Requires="wps">
            <w:drawing>
              <wp:anchor distT="0" distB="0" distL="114300" distR="114300" simplePos="0" relativeHeight="251780096" behindDoc="0" locked="0" layoutInCell="1" allowOverlap="1" wp14:anchorId="578DF490" wp14:editId="7BEC1346">
                <wp:simplePos x="0" y="0"/>
                <wp:positionH relativeFrom="column">
                  <wp:posOffset>3627755</wp:posOffset>
                </wp:positionH>
                <wp:positionV relativeFrom="paragraph">
                  <wp:posOffset>196215</wp:posOffset>
                </wp:positionV>
                <wp:extent cx="200025" cy="264795"/>
                <wp:effectExtent l="0" t="19050" r="47625" b="40005"/>
                <wp:wrapNone/>
                <wp:docPr id="120" name="右矢印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64795"/>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120" o:spid="_x0000_s1026" type="#_x0000_t13" style="position:absolute;left:0;text-align:left;margin-left:285.65pt;margin-top:15.45pt;width:15.75pt;height:20.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GsUAIAAJQEAAAOAAAAZHJzL2Uyb0RvYy54bWysVF1uEzEQfkfiDpbfySbb5m/VTVW1BCEV&#10;qFQ4wMT2Zg3+w3ayCXdAHAGJEyBxpoprMOvdhhQQD4h9sGY8429+vpk9O99pRbbCB2lNSUeDISXC&#10;MMulWZf0zevlkxklIYLhoKwRJd2LQM8Xjx+dNa4Qua2t4sITBDGhaFxJ6xhdkWWB1UJDGFgnDBor&#10;6zVEVP064x4aRNcqy4fDSdZYz523TISAt1edkS4SflUJFl9VVRCRqJJibjGdPp2r9swWZ1CsPbha&#10;sj4N+IcsNEiDQQ9QVxCBbLz8DUpL5m2wVRwwqzNbVZKJVANWMxr+Us1tDU6kWrA5wR3aFP4fLHu5&#10;vfFEcuQux/4Y0EjS3adv3z9/ufv4lbSX2KLGhQI9b92Nb4sM7tqyd4EYe1mDWYsL721TC+CY2Kj1&#10;zx48aJWAT8mqeWE54sMm2tStXeV1C4h9ILtEyv5AithFwvASWR7mY0oYmvLJ6XQ+ThGguH/sfIjP&#10;hNWkFUrq5bqOKaMUArbXISZmeF8d8LcjSiqtkOgtKHI6mkym/SAc+eTHPuOTyfikj9sjZlDcR049&#10;sUrypVQqKX69ulSeIHxJl+nrH4djN2VIU9L5GMv7OwS2AL8/QWgZcX+U1CWdHZygaMl4ania7ghS&#10;dTKmrEzPTktIR+zK8j2S4223HLjMKNTWf6CkwcUoaXi/AS8oUc8NEjw9zZECEpMym81xavyxYXVk&#10;AMMQqKSRkk68jN3ubVyiqR2XtnJjL3AkKhnvZ6fLqU8VRx+lB7t1rCevnz+TxQ8AAAD//wMAUEsD&#10;BBQABgAIAAAAIQCWlqlQ3QAAAAkBAAAPAAAAZHJzL2Rvd25yZXYueG1sTI9BboMwEEX3lXoHayp1&#10;19gQhaQEEwWULLso6QEMngAKHiNsEnr7uqt2OZqn/9/PDosZ2B0n11uSEK0EMKTG6p5aCV+X89sO&#10;mPOKtBosoYRvdHDIn58ylWr7oE+8V75lIYRcqiR03o8p567p0Ci3siNS+F3tZJQP59RyPalHCDcD&#10;j4VIuFE9hYZOjVh22Nyq2Ui4lWdzmnfxR3Rq6lKMm6KojoWUry/LcQ/M4+L/YPjVD+qQB6fazqQd&#10;GyRsttE6oBLW4h1YABIRhy21hG2cAM8z/n9B/gMAAP//AwBQSwECLQAUAAYACAAAACEAtoM4kv4A&#10;AADhAQAAEwAAAAAAAAAAAAAAAAAAAAAAW0NvbnRlbnRfVHlwZXNdLnhtbFBLAQItABQABgAIAAAA&#10;IQA4/SH/1gAAAJQBAAALAAAAAAAAAAAAAAAAAC8BAABfcmVscy8ucmVsc1BLAQItABQABgAIAAAA&#10;IQAZa2GsUAIAAJQEAAAOAAAAAAAAAAAAAAAAAC4CAABkcnMvZTJvRG9jLnhtbFBLAQItABQABgAI&#10;AAAAIQCWlqlQ3QAAAAkBAAAPAAAAAAAAAAAAAAAAAKoEAABkcnMvZG93bnJldi54bWxQSwUGAAAA&#10;AAQABADzAAAAtAUAAAAA&#10;" adj="10011,6300">
                <v:textbox inset="5.85pt,.7pt,5.85pt,.7pt"/>
              </v:shape>
            </w:pict>
          </mc:Fallback>
        </mc:AlternateContent>
      </w:r>
      <w:r w:rsidRPr="008F2BBF">
        <w:rPr>
          <w:noProof/>
        </w:rPr>
        <w:drawing>
          <wp:anchor distT="0" distB="0" distL="114300" distR="114300" simplePos="0" relativeHeight="251782144" behindDoc="0" locked="0" layoutInCell="1" allowOverlap="1" wp14:anchorId="2AAC51E7" wp14:editId="2FCECCEE">
            <wp:simplePos x="0" y="0"/>
            <wp:positionH relativeFrom="column">
              <wp:posOffset>3339465</wp:posOffset>
            </wp:positionH>
            <wp:positionV relativeFrom="paragraph">
              <wp:posOffset>142875</wp:posOffset>
            </wp:positionV>
            <wp:extent cx="265430" cy="382270"/>
            <wp:effectExtent l="0" t="0" r="1270" b="0"/>
            <wp:wrapNone/>
            <wp:docPr id="122" name="図 122"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83" r:link="rId34" cstate="print">
                      <a:extLst>
                        <a:ext uri="{28A0092B-C50C-407E-A947-70E740481C1C}">
                          <a14:useLocalDpi xmlns:a14="http://schemas.microsoft.com/office/drawing/2010/main" val="0"/>
                        </a:ext>
                      </a:extLst>
                    </a:blip>
                    <a:srcRect/>
                    <a:stretch>
                      <a:fillRect/>
                    </a:stretch>
                  </pic:blipFill>
                  <pic:spPr bwMode="auto">
                    <a:xfrm>
                      <a:off x="0" y="0"/>
                      <a:ext cx="26543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BBF">
        <w:rPr>
          <w:noProof/>
        </w:rPr>
        <mc:AlternateContent>
          <mc:Choice Requires="wps">
            <w:drawing>
              <wp:anchor distT="0" distB="0" distL="114300" distR="114300" simplePos="0" relativeHeight="251781120" behindDoc="0" locked="0" layoutInCell="1" allowOverlap="1" wp14:anchorId="2B98A147" wp14:editId="196FD9F7">
                <wp:simplePos x="0" y="0"/>
                <wp:positionH relativeFrom="column">
                  <wp:posOffset>3686552</wp:posOffset>
                </wp:positionH>
                <wp:positionV relativeFrom="paragraph">
                  <wp:posOffset>75565</wp:posOffset>
                </wp:positionV>
                <wp:extent cx="1844040" cy="369570"/>
                <wp:effectExtent l="0" t="0" r="0" b="8255"/>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69570"/>
                        </a:xfrm>
                        <a:prstGeom prst="rect">
                          <a:avLst/>
                        </a:prstGeom>
                        <a:noFill/>
                        <a:ln>
                          <a:noFill/>
                        </a:ln>
                      </wps:spPr>
                      <wps:txbx>
                        <w:txbxContent>
                          <w:p w:rsidR="007B052B"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15</w:t>
                            </w:r>
                            <w:r w:rsidRPr="00767822">
                              <w:rPr>
                                <w:rFonts w:asciiTheme="majorEastAsia" w:eastAsiaTheme="majorEastAsia" w:hAnsiTheme="majorEastAsia" w:hint="eastAsia"/>
                              </w:rPr>
                              <w:t>：食料管理簿</w:t>
                            </w:r>
                          </w:p>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16</w:t>
                            </w:r>
                            <w:r w:rsidRPr="00767822">
                              <w:rPr>
                                <w:rFonts w:asciiTheme="majorEastAsia" w:eastAsiaTheme="majorEastAsia" w:hAnsiTheme="majorEastAsia" w:hint="eastAsia"/>
                              </w:rPr>
                              <w:t>：物資管理簿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121" o:spid="_x0000_s1148" type="#_x0000_t202" style="position:absolute;left:0;text-align:left;margin-left:290.3pt;margin-top:5.95pt;width:145.2pt;height:29.1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nKEgIAAOQDAAAOAAAAZHJzL2Uyb0RvYy54bWysU82O0zAQviPxDpbvNG3p/kVNV8uuipCW&#10;H2nhAVzHaSwSjxm7TcqxlRAPwSsgzjxPXoSx03YL3BAXy+OZ+Wa+mc/T67au2Fqh02AyPhoMOVNG&#10;Qq7NMuMf3s+fXXLmvDC5qMCojG+U49ezp0+mjU3VGEqocoWMQIxLG5vx0nubJomTpaqFG4BVhpwF&#10;YC08mbhMchQNoddVMh4Oz5MGMLcIUjlHr3e9k88iflEo6d8WhVOeVRmn3nw8MZ6LcCazqUiXKGyp&#10;5b4N8Q9d1EIbKnqEuhNesBXqv6BqLREcFH4goU6gKLRUkQOxGQ3/YPNQCqsiFxqOs8cxuf8HK9+s&#10;3yHTOe1uPOLMiJqW1O2+dNvv3fZnt/vKut23brfrtj/IZiGIRtZYl1Lmg6Vc376AltIjfWfvQX50&#10;zMBtKcxS3SBCUyqRU8sxMzlJ7XFcAFk0ryGnymLlIQK1BdZhnjQhRui0us1xXar1TIaSl5PJcEIu&#10;Sb7n51dnF3GfiUgP2Radf6mgZuGScSQ5RHSxvneeeFDoISQUMzDXVRUlUZnfHigwvMTuQ8N9675d&#10;tPvZxcqB2wLyDRFC6KVGX4MuJeBnzhqSWcbdp5VAxVn1ytBQrkbEgXQZjcnZxZgMPPUsTj3CSILK&#10;uOesv976Xssri3pZUqXDGm5okHMdOT52tSdAUorU97IPWj21Y9Tj55z9AgAA//8DAFBLAwQUAAYA&#10;CAAAACEAEJgwUt0AAAAJAQAADwAAAGRycy9kb3ducmV2LnhtbEyPy07DMBBF90j8gzVI7KidSjQh&#10;jVNVqC1LoERdu/GQRMQP2W4a/p5hBcvRPbpzbrWZzcgmDHFwVkK2EMDQtk4PtpPQfOwfCmAxKavV&#10;6CxK+MYIm/r2plKldlf7jtMxdYxKbCyVhD4lX3Ie2x6Nigvn0VL26YJRic7QcR3UlcrNyJdCrLhR&#10;g6UPvfL43GP7dbwYCT75Q/4SXt+2u/0kmtOhWQ7dTsr7u3m7BpZwTn8w/OqTOtTkdHYXqyMbJTwW&#10;YkUoBdkTMAKKPKNxZwm5yIDXFf+/oP4BAAD//wMAUEsBAi0AFAAGAAgAAAAhALaDOJL+AAAA4QEA&#10;ABMAAAAAAAAAAAAAAAAAAAAAAFtDb250ZW50X1R5cGVzXS54bWxQSwECLQAUAAYACAAAACEAOP0h&#10;/9YAAACUAQAACwAAAAAAAAAAAAAAAAAvAQAAX3JlbHMvLnJlbHNQSwECLQAUAAYACAAAACEASl45&#10;yhICAADkAwAADgAAAAAAAAAAAAAAAAAuAgAAZHJzL2Uyb0RvYy54bWxQSwECLQAUAAYACAAAACEA&#10;EJgwUt0AAAAJAQAADwAAAAAAAAAAAAAAAABsBAAAZHJzL2Rvd25yZXYueG1sUEsFBgAAAAAEAAQA&#10;8wAAAHYFAAAAAA==&#10;" filled="f" stroked="f">
                <v:textbox style="mso-fit-shape-to-text:t">
                  <w:txbxContent>
                    <w:p w:rsidR="007B052B"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15</w:t>
                      </w:r>
                      <w:r w:rsidRPr="00767822">
                        <w:rPr>
                          <w:rFonts w:asciiTheme="majorEastAsia" w:eastAsiaTheme="majorEastAsia" w:hAnsiTheme="majorEastAsia" w:hint="eastAsia"/>
                        </w:rPr>
                        <w:t>：食料管理簿</w:t>
                      </w:r>
                    </w:p>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16</w:t>
                      </w:r>
                      <w:r w:rsidRPr="00767822">
                        <w:rPr>
                          <w:rFonts w:asciiTheme="majorEastAsia" w:eastAsiaTheme="majorEastAsia" w:hAnsiTheme="majorEastAsia" w:hint="eastAsia"/>
                        </w:rPr>
                        <w:t>：物資管理簿</w:t>
                      </w:r>
                    </w:p>
                  </w:txbxContent>
                </v:textbox>
              </v:shape>
            </w:pict>
          </mc:Fallback>
        </mc:AlternateContent>
      </w:r>
    </w:p>
    <w:p w:rsidR="00B23CD8" w:rsidRDefault="00B23CD8" w:rsidP="002C767C">
      <w:pPr>
        <w:ind w:left="120" w:right="120"/>
        <w:rPr>
          <w:rFonts w:asciiTheme="minorEastAsia" w:hAnsiTheme="minorEastAsia"/>
        </w:rPr>
      </w:pPr>
    </w:p>
    <w:p w:rsidR="00EF3A73" w:rsidRDefault="00EF3A73">
      <w:pPr>
        <w:widowControl/>
        <w:snapToGrid/>
        <w:ind w:leftChars="0" w:left="0" w:rightChars="0" w:right="0"/>
        <w:rPr>
          <w:rFonts w:asciiTheme="minorEastAsia" w:eastAsia="ＭＳ Ｐゴシック" w:hAnsiTheme="minorEastAsia"/>
          <w:b/>
          <w:bCs/>
        </w:rPr>
      </w:pPr>
      <w:r>
        <w:rPr>
          <w:rFonts w:asciiTheme="minorEastAsia" w:hAnsiTheme="minorEastAsia"/>
        </w:rPr>
        <w:br w:type="page"/>
      </w:r>
    </w:p>
    <w:p w:rsidR="001C1CCC" w:rsidRDefault="00EF3A73" w:rsidP="00670D7D">
      <w:pPr>
        <w:pStyle w:val="41"/>
      </w:pPr>
      <w:r>
        <w:rPr>
          <w:rFonts w:hint="eastAsia"/>
          <w:noProof/>
        </w:rPr>
        <mc:AlternateContent>
          <mc:Choice Requires="wps">
            <w:drawing>
              <wp:anchor distT="0" distB="0" distL="114300" distR="114300" simplePos="0" relativeHeight="251786240" behindDoc="0" locked="0" layoutInCell="1" allowOverlap="1" wp14:anchorId="7309A2E8" wp14:editId="53BB97BD">
                <wp:simplePos x="0" y="0"/>
                <wp:positionH relativeFrom="column">
                  <wp:posOffset>207699</wp:posOffset>
                </wp:positionH>
                <wp:positionV relativeFrom="paragraph">
                  <wp:posOffset>277441</wp:posOffset>
                </wp:positionV>
                <wp:extent cx="5600700" cy="2351459"/>
                <wp:effectExtent l="0" t="0" r="19050" b="10795"/>
                <wp:wrapNone/>
                <wp:docPr id="124" name="角丸四角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351459"/>
                        </a:xfrm>
                        <a:prstGeom prst="roundRect">
                          <a:avLst>
                            <a:gd name="adj" fmla="val 3914"/>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食料・物資の配布は、公平性の確保に最大限配慮します。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配布場所・時間・配布ルール等を掲示板などにより周知します。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食料等が不足する場合は、要配慮者に優先的に配布します。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食料・物資を配布した場合には、『食料管理簿』及び『物資管理簿』に記載し、現在数量と受払簿の残数が一致しているか確認します。</w:t>
                            </w:r>
                          </w:p>
                          <w:p w:rsidR="007B052B" w:rsidRPr="00CB1B4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生理用品等女性用品は、女性専用スペースで、女性の担当者から提供するようにします。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4" o:spid="_x0000_s1149" style="position:absolute;margin-left:16.35pt;margin-top:21.85pt;width:441pt;height:185.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AlUwIAAHwEAAAOAAAAZHJzL2Uyb0RvYy54bWysVMFu1DAQvSPxD5bvNNltt92Nmq2qliKk&#10;AhWFD/DazsbgeMzYu9n2M7j2xoVf6IW/oRKfwcRJyxY4IXKwZjz2m5n3PDk82jSWrTUGA67ko52c&#10;M+0kKOOWJX//7uzZlLMQhVPCgtMlv9KBH82fPjlsfaHHUINVGhmBuFC0vuR1jL7IsiBr3YiwA147&#10;ClaAjYjk4jJTKFpCb2w2zvP9rAVUHkHqEGj3tA/yecKvKi3jm6oKOjJbcqotphXTuujWbH4oiiUK&#10;Xxs5lCH+oYpGGEdJH6BORRRsheYPqMZIhABV3JHQZFBVRurUA3Uzyn/r5rIWXqdeiJzgH2gK/w9W&#10;vl5fIDOKtBvvceZEQyL9+Pr5++3t3c0NGXffvrAuRES1PhR0/tJfYNdq8OcgPwbm4KQWbqmPEaGt&#10;tVBU3qg7nz260DmBrrJF+woUZRGrCImzTYVNB0hssE2S5upBGr2JTNLmZD/PD3JSUFJsvDsZ7U1m&#10;KYco7q97DPGFhoZ1RskRVk69pQeQcoj1eYhJIDU0KdQHzqrGktxrYdnubJSazEQxnCXrHjK1C9ao&#10;M2NtcnC5OLHI6GbJz9I3VBO2j1nH2pLPJuNJKuJRLGxD5On7G0RqI73SjtrnTiU7CmN7m6q0buC6&#10;o7eXKW4Wm0HVJEVH/gLUFdGP0A8BDS0ZNeA1Zy0NQMnDp5VAzZl96UjCg73xbEITk5zpdEbc43Zg&#10;sRUQThJQySNnvXkS+xlbeTTLmvKMEgEOjkn0ysT719HXNJRPT5ysRzO07adTv34a858AAAD//wMA&#10;UEsDBBQABgAIAAAAIQBWSl5i3AAAAAkBAAAPAAAAZHJzL2Rvd25yZXYueG1sTI9JT8MwEIXvSPwH&#10;a5C4UTsLS0OcCiFx4dblUG7T2E0CXiLbadN/z3Cip1ne05tv6tVsDTvpEAfvJGQLAUy71qvBdRJ2&#10;24+HF2AxoVNovNMSLjrCqrm9qbFS/uzW+rRJHaMQFyuU0Kc0VpzHttcW48KP2pF29MFiojF0XAU8&#10;U7g1PBfiiVscHF3ocdTvvW5/NpOVgLnZ7goM3/lePPLL8LVff05eyvu7+e0VWNJz+jfDHz6hQ0NM&#10;Bz85FZmRUOTP5JRQFlRJX2YlNQdaZKUA3tT8+oPmFwAA//8DAFBLAQItABQABgAIAAAAIQC2gziS&#10;/gAAAOEBAAATAAAAAAAAAAAAAAAAAAAAAABbQ29udGVudF9UeXBlc10ueG1sUEsBAi0AFAAGAAgA&#10;AAAhADj9If/WAAAAlAEAAAsAAAAAAAAAAAAAAAAALwEAAF9yZWxzLy5yZWxzUEsBAi0AFAAGAAgA&#10;AAAhAM814CVTAgAAfAQAAA4AAAAAAAAAAAAAAAAALgIAAGRycy9lMm9Eb2MueG1sUEsBAi0AFAAG&#10;AAgAAAAhAFZKXmLcAAAACQEAAA8AAAAAAAAAAAAAAAAArQQAAGRycy9kb3ducmV2LnhtbFBLBQYA&#10;AAAABAAEAPMAAAC2BQ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食料・物資の配布は、公平性の確保に最大限配慮します。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配布場所・時間・配布ルール等を掲示板などにより周知します。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食料等が不足する場合は、要配慮者に優先的に配布します。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食料・物資を配布した場合には、『食料管理簿』及び『物資管理簿』に記載し、現在数量と受払簿の残数が一致しているか確認します。</w:t>
                      </w:r>
                    </w:p>
                    <w:p w:rsidR="007B052B" w:rsidRPr="00CB1B4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生理用品等女性用品は、女性専用スペースで、女性の担当者から提供するようにします。</w:t>
                      </w:r>
                    </w:p>
                  </w:txbxContent>
                </v:textbox>
              </v:roundrect>
            </w:pict>
          </mc:Fallback>
        </mc:AlternateContent>
      </w:r>
      <w:r w:rsidR="001C1CCC">
        <w:rPr>
          <w:rFonts w:hint="eastAsia"/>
        </w:rPr>
        <w:t>（４）</w:t>
      </w:r>
      <w:r w:rsidR="00751975">
        <w:rPr>
          <w:rFonts w:hint="eastAsia"/>
        </w:rPr>
        <w:t xml:space="preserve"> </w:t>
      </w:r>
      <w:r w:rsidR="001C1CCC">
        <w:rPr>
          <w:rFonts w:hint="eastAsia"/>
        </w:rPr>
        <w:t>食料・物資の配布</w:t>
      </w: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rPr>
          <w:rFonts w:asciiTheme="minorEastAsia" w:hAnsiTheme="minorEastAsia"/>
        </w:rPr>
      </w:pPr>
    </w:p>
    <w:p w:rsidR="00967FEC" w:rsidRDefault="00967FEC" w:rsidP="002C767C">
      <w:pPr>
        <w:ind w:left="120" w:right="120"/>
        <w:rPr>
          <w:rFonts w:asciiTheme="minorEastAsia" w:hAnsiTheme="minorEastAsia"/>
        </w:rPr>
      </w:pPr>
    </w:p>
    <w:p w:rsidR="00967FEC" w:rsidRDefault="00967FEC" w:rsidP="002C767C">
      <w:pPr>
        <w:ind w:left="120" w:right="120"/>
        <w:rPr>
          <w:rFonts w:asciiTheme="minorEastAsia" w:hAnsiTheme="minorEastAsia"/>
        </w:rPr>
      </w:pPr>
    </w:p>
    <w:p w:rsidR="00967FEC" w:rsidRDefault="00967FEC" w:rsidP="002C767C">
      <w:pPr>
        <w:ind w:left="120" w:right="120"/>
        <w:rPr>
          <w:rFonts w:asciiTheme="minorEastAsia" w:hAnsiTheme="minorEastAsia"/>
        </w:rPr>
      </w:pPr>
    </w:p>
    <w:p w:rsidR="00967FEC" w:rsidRDefault="00967FEC" w:rsidP="002C767C">
      <w:pPr>
        <w:ind w:left="120" w:right="120"/>
        <w:rPr>
          <w:rFonts w:asciiTheme="minorEastAsia" w:hAnsiTheme="minorEastAsia"/>
        </w:rPr>
      </w:pPr>
    </w:p>
    <w:p w:rsidR="00967FEC" w:rsidRDefault="00967FEC" w:rsidP="002C767C">
      <w:pPr>
        <w:ind w:left="120" w:right="120"/>
        <w:rPr>
          <w:rFonts w:asciiTheme="minorEastAsia" w:hAnsiTheme="minorEastAsia"/>
        </w:rPr>
      </w:pPr>
    </w:p>
    <w:p w:rsidR="00967FEC" w:rsidRDefault="00967FEC" w:rsidP="002C767C">
      <w:pPr>
        <w:ind w:left="120" w:right="120"/>
        <w:rPr>
          <w:rFonts w:asciiTheme="minorEastAsia" w:hAnsiTheme="minorEastAsia"/>
        </w:rPr>
      </w:pPr>
    </w:p>
    <w:p w:rsidR="001C1CCC" w:rsidRDefault="001C1CCC" w:rsidP="00670D7D">
      <w:pPr>
        <w:pStyle w:val="41"/>
      </w:pPr>
      <w:r>
        <w:rPr>
          <w:rFonts w:hint="eastAsia"/>
        </w:rPr>
        <w:t>（５）</w:t>
      </w:r>
      <w:r w:rsidR="00751975">
        <w:rPr>
          <w:rFonts w:hint="eastAsia"/>
        </w:rPr>
        <w:t xml:space="preserve"> </w:t>
      </w:r>
      <w:r>
        <w:rPr>
          <w:rFonts w:hint="eastAsia"/>
        </w:rPr>
        <w:t>炊き出しの対応</w:t>
      </w:r>
    </w:p>
    <w:p w:rsidR="001C1CCC" w:rsidRDefault="00EF3A73" w:rsidP="002C767C">
      <w:pPr>
        <w:ind w:left="120" w:right="120"/>
      </w:pPr>
      <w:r>
        <w:rPr>
          <w:rFonts w:hint="eastAsia"/>
          <w:noProof/>
        </w:rPr>
        <mc:AlternateContent>
          <mc:Choice Requires="wps">
            <w:drawing>
              <wp:anchor distT="0" distB="0" distL="114300" distR="114300" simplePos="0" relativeHeight="251788288" behindDoc="0" locked="0" layoutInCell="1" allowOverlap="1" wp14:anchorId="5EB9186E" wp14:editId="7DEB2DF1">
                <wp:simplePos x="0" y="0"/>
                <wp:positionH relativeFrom="column">
                  <wp:posOffset>207699</wp:posOffset>
                </wp:positionH>
                <wp:positionV relativeFrom="paragraph">
                  <wp:posOffset>29156</wp:posOffset>
                </wp:positionV>
                <wp:extent cx="5600700" cy="3951659"/>
                <wp:effectExtent l="0" t="0" r="19050" b="10795"/>
                <wp:wrapNone/>
                <wp:docPr id="129" name="角丸四角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951659"/>
                        </a:xfrm>
                        <a:prstGeom prst="roundRect">
                          <a:avLst>
                            <a:gd name="adj" fmla="val 4202"/>
                          </a:avLst>
                        </a:prstGeom>
                        <a:solidFill>
                          <a:srgbClr val="FFFFFF"/>
                        </a:solidFill>
                        <a:ln w="9525">
                          <a:solidFill>
                            <a:srgbClr val="000000"/>
                          </a:solidFill>
                          <a:round/>
                          <a:headEnd/>
                          <a:tailEnd/>
                        </a:ln>
                      </wps:spPr>
                      <wps:txbx>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炊き出し場所と、調理に必要な器具を確保します。状況によっては、避難者の自宅等からの持ち出し等の協力を依頼します。</w:t>
                            </w:r>
                          </w:p>
                          <w:p w:rsidR="007B052B" w:rsidRDefault="007B052B" w:rsidP="00C71C89">
                            <w:pPr>
                              <w:spacing w:line="276" w:lineRule="auto"/>
                              <w:ind w:leftChars="100" w:left="960" w:right="120" w:hangingChars="300" w:hanging="720"/>
                            </w:pPr>
                            <w:r>
                              <w:rPr>
                                <w:rFonts w:hint="eastAsia"/>
                              </w:rPr>
                              <w:t xml:space="preserve">   </w:t>
                            </w:r>
                            <w:r>
                              <w:rPr>
                                <w:rFonts w:hint="eastAsia"/>
                              </w:rPr>
                              <w:t>○</w:t>
                            </w:r>
                            <w:r>
                              <w:rPr>
                                <w:rFonts w:hint="eastAsia"/>
                              </w:rPr>
                              <w:t xml:space="preserve"> </w:t>
                            </w:r>
                            <w:r>
                              <w:rPr>
                                <w:rFonts w:hint="eastAsia"/>
                              </w:rPr>
                              <w:t>薪、プロパンガス・コンロなどの調理用熱源</w:t>
                            </w:r>
                          </w:p>
                          <w:p w:rsidR="007B052B" w:rsidRDefault="007B052B" w:rsidP="00C71C89">
                            <w:pPr>
                              <w:spacing w:line="276" w:lineRule="auto"/>
                              <w:ind w:leftChars="100" w:left="960" w:right="120" w:hangingChars="300" w:hanging="720"/>
                            </w:pPr>
                            <w:r>
                              <w:rPr>
                                <w:rFonts w:hint="eastAsia"/>
                              </w:rPr>
                              <w:t xml:space="preserve">   </w:t>
                            </w:r>
                            <w:r>
                              <w:rPr>
                                <w:rFonts w:hint="eastAsia"/>
                              </w:rPr>
                              <w:t>○</w:t>
                            </w:r>
                            <w:r>
                              <w:rPr>
                                <w:rFonts w:hint="eastAsia"/>
                              </w:rPr>
                              <w:t xml:space="preserve"> </w:t>
                            </w:r>
                            <w:r>
                              <w:rPr>
                                <w:rFonts w:hint="eastAsia"/>
                              </w:rPr>
                              <w:t>なべ、フライパン、炊飯器などの調理器具</w:t>
                            </w:r>
                            <w:r>
                              <w:rPr>
                                <w:rFonts w:hint="eastAsia"/>
                              </w:rPr>
                              <w:t xml:space="preserve">  </w:t>
                            </w:r>
                          </w:p>
                          <w:p w:rsidR="007B052B" w:rsidRDefault="007B052B" w:rsidP="00C71C89">
                            <w:pPr>
                              <w:spacing w:line="276" w:lineRule="auto"/>
                              <w:ind w:leftChars="100" w:left="960" w:right="120" w:hangingChars="300" w:hanging="720"/>
                            </w:pPr>
                            <w:r>
                              <w:rPr>
                                <w:rFonts w:hint="eastAsia"/>
                              </w:rPr>
                              <w:t xml:space="preserve">   </w:t>
                            </w:r>
                            <w:r>
                              <w:rPr>
                                <w:rFonts w:hint="eastAsia"/>
                              </w:rPr>
                              <w:t>○</w:t>
                            </w:r>
                            <w:r>
                              <w:rPr>
                                <w:rFonts w:hint="eastAsia"/>
                              </w:rPr>
                              <w:t xml:space="preserve"> </w:t>
                            </w:r>
                            <w:r>
                              <w:rPr>
                                <w:rFonts w:hint="eastAsia"/>
                              </w:rPr>
                              <w:t>包丁、まな板、おたま、菜箸などの調理用具</w:t>
                            </w:r>
                          </w:p>
                          <w:p w:rsidR="007B052B" w:rsidRDefault="007B052B" w:rsidP="00C71C89">
                            <w:pPr>
                              <w:spacing w:afterLines="50" w:after="180" w:line="276" w:lineRule="auto"/>
                              <w:ind w:leftChars="100" w:left="960" w:right="120" w:hangingChars="300" w:hanging="720"/>
                            </w:pPr>
                            <w:r>
                              <w:rPr>
                                <w:rFonts w:hint="eastAsia"/>
                              </w:rPr>
                              <w:t xml:space="preserve">   </w:t>
                            </w:r>
                            <w:r>
                              <w:rPr>
                                <w:rFonts w:hint="eastAsia"/>
                              </w:rPr>
                              <w:t>○</w:t>
                            </w:r>
                            <w:r>
                              <w:rPr>
                                <w:rFonts w:hint="eastAsia"/>
                              </w:rPr>
                              <w:t xml:space="preserve"> </w:t>
                            </w:r>
                            <w:r>
                              <w:rPr>
                                <w:rFonts w:hint="eastAsia"/>
                              </w:rPr>
                              <w:t>皿、深皿、割り箸、スプーンなどの食器（衛生状態が確保できない状況では、使い捨てが望ましい）</w:t>
                            </w:r>
                          </w:p>
                          <w:p w:rsidR="007B052B" w:rsidRDefault="007B052B" w:rsidP="00C71C89">
                            <w:pPr>
                              <w:spacing w:afterLines="50" w:after="180" w:line="276" w:lineRule="auto"/>
                              <w:ind w:left="480" w:rightChars="1275" w:right="3060" w:hangingChars="150" w:hanging="360"/>
                            </w:pPr>
                            <w:r>
                              <w:rPr>
                                <w:rFonts w:hint="eastAsia"/>
                              </w:rPr>
                              <w:t>□</w:t>
                            </w:r>
                            <w:r>
                              <w:rPr>
                                <w:rFonts w:hint="eastAsia"/>
                              </w:rPr>
                              <w:t xml:space="preserve"> </w:t>
                            </w:r>
                            <w:r>
                              <w:rPr>
                                <w:rFonts w:hint="eastAsia"/>
                              </w:rPr>
                              <w:t>【保健・衛生班】と連携し、炊き出しに必要な水を確保します。</w:t>
                            </w:r>
                          </w:p>
                          <w:p w:rsidR="007B052B" w:rsidRDefault="007B052B" w:rsidP="00C71C89">
                            <w:pPr>
                              <w:spacing w:afterLines="50" w:after="180" w:line="276" w:lineRule="auto"/>
                              <w:ind w:left="480" w:rightChars="1275" w:right="3060" w:hangingChars="150" w:hanging="360"/>
                            </w:pPr>
                            <w:r>
                              <w:rPr>
                                <w:rFonts w:hint="eastAsia"/>
                              </w:rPr>
                              <w:t>□</w:t>
                            </w:r>
                            <w:r>
                              <w:rPr>
                                <w:rFonts w:hint="eastAsia"/>
                              </w:rPr>
                              <w:t xml:space="preserve"> </w:t>
                            </w:r>
                            <w:r>
                              <w:rPr>
                                <w:rFonts w:hint="eastAsia"/>
                              </w:rPr>
                              <w:t>班内で当番制をとるなど、人員を確保し、炊き出しを実施します。</w:t>
                            </w:r>
                          </w:p>
                          <w:p w:rsidR="007B052B" w:rsidRDefault="007B052B" w:rsidP="00C71C89">
                            <w:pPr>
                              <w:spacing w:afterLines="50" w:after="180" w:line="276" w:lineRule="auto"/>
                              <w:ind w:left="480" w:rightChars="1275" w:right="3060" w:hangingChars="150" w:hanging="360"/>
                            </w:pPr>
                            <w:r>
                              <w:rPr>
                                <w:rFonts w:hint="eastAsia"/>
                              </w:rPr>
                              <w:t>□</w:t>
                            </w:r>
                            <w:r>
                              <w:rPr>
                                <w:rFonts w:hint="eastAsia"/>
                              </w:rPr>
                              <w:t xml:space="preserve"> </w:t>
                            </w:r>
                            <w:r>
                              <w:rPr>
                                <w:rFonts w:hint="eastAsia"/>
                              </w:rPr>
                              <w:t>調理は衛生的な場所で行い、原則として加熱処理したものを提供します。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9" o:spid="_x0000_s1150" style="position:absolute;left:0;text-align:left;margin-left:16.35pt;margin-top:2.3pt;width:441pt;height:311.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tUUgIAAHwEAAAOAAAAZHJzL2Uyb0RvYy54bWysVMFu1DAQvSPxD5bvNNnQbbtRs1XVUoRU&#10;oKLwAV7b2Rgcjxl7N1s+g2tvXPiFXvgbKvEZTJy0bIETIgdrxuN5nnnPk8OjTWvZWmMw4Co+2ck5&#10;006CMm5Z8Xdvz54ccBaicEpYcLriVzrwo/njR4edL3UBDVilkRGIC2XnK97E6MssC7LRrQg74LWj&#10;YA3YikguLjOFoiP01mZFnu9lHaDyCFKHQLunQ5DPE35daxlf13XQkdmKU20xrZjWRb9m80NRLlH4&#10;xsixDPEPVbTCOLr0HupURMFWaP6Aao1ECFDHHQltBnVtpE49UDeT/LduLhvhdeqFyAn+nqbw/2Dl&#10;q/UFMqNIu2LGmRMtifTj6+fvNze319dk3H77wvoQEdX5UNL5S3+BfavBn4P8EJiDk0a4pT5GhK7R&#10;QlF5k/589iChdwKlskX3EhTdIlYREmebGtsekNhgmyTN1b00ehOZpM3pXp7v56SgpNjT2XSyN001&#10;ZaK8S/cY4nMNLeuNiiOsnHpDDyDdIdbnISaB1NikUO85q1tLcq+FZbtFXqSiRTmeJeg7yNQuWKPO&#10;jLXJweXixCKjzIqfpW9MDtvHrGNdxWfTYpqKeBAL2xB5+v4GkdpIr7Sn9plTyY7C2MGmKq0bue7p&#10;HWSKm8VmVDV11ZO/AHVF9CMMQ0BDS0YD+Imzjgag4uHjSqDmzL5wJOH+bjGb0sQk5+BgRtzjdmCx&#10;FRBOElDFI2eDeRKHGVt5NMuG7pkkAhwck+i1iXevY6hpLJ+eOFkPZmjbT6d+/TTmPwEAAP//AwBQ&#10;SwMEFAAGAAgAAAAhAO2gsGTfAAAACAEAAA8AAABkcnMvZG93bnJldi54bWxMj09Pg0AUxO8mfofN&#10;M/Fi2gVKUJClMSY1vZlWa/S2sE8g3T/Ibgt+e58nPU5mMvObcj0bzc44+t5ZAfEyAoa2caq3rYDX&#10;l83iDpgP0iqpnUUB3+hhXV1elLJQbrI7PO9Dy6jE+kIK6EIYCs5906GRfukGtOR9utHIQHJsuRrl&#10;ROVG8ySKMm5kb2mhkwM+dtgc9ycj4I2/P9cfh0nv0jy+WW23m+PXkxbi+mp+uAcWcA5/YfjFJ3So&#10;iKl2J6s80wJWyS0lBaQZMLLzOCVdC8iSLAdelfz/geoHAAD//wMAUEsBAi0AFAAGAAgAAAAhALaD&#10;OJL+AAAA4QEAABMAAAAAAAAAAAAAAAAAAAAAAFtDb250ZW50X1R5cGVzXS54bWxQSwECLQAUAAYA&#10;CAAAACEAOP0h/9YAAACUAQAACwAAAAAAAAAAAAAAAAAvAQAAX3JlbHMvLnJlbHNQSwECLQAUAAYA&#10;CAAAACEASegLVFICAAB8BAAADgAAAAAAAAAAAAAAAAAuAgAAZHJzL2Uyb0RvYy54bWxQSwECLQAU&#10;AAYACAAAACEA7aCwZN8AAAAIAQAADwAAAAAAAAAAAAAAAACsBAAAZHJzL2Rvd25yZXYueG1sUEsF&#10;BgAAAAAEAAQA8wAAALgFAAAAAA==&#10;">
                <v:textbox inset="5.85pt,.7pt,5.85pt,.7pt">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炊き出し場所と、調理に必要な器具を確保します。状況によっては、避難者の自宅等からの持ち出し等の協力を依頼します。</w:t>
                      </w:r>
                    </w:p>
                    <w:p w:rsidR="007B052B" w:rsidRDefault="007B052B" w:rsidP="00C71C89">
                      <w:pPr>
                        <w:spacing w:line="276" w:lineRule="auto"/>
                        <w:ind w:leftChars="100" w:left="960" w:right="120" w:hangingChars="300" w:hanging="720"/>
                      </w:pPr>
                      <w:r>
                        <w:rPr>
                          <w:rFonts w:hint="eastAsia"/>
                        </w:rPr>
                        <w:t xml:space="preserve">   </w:t>
                      </w:r>
                      <w:r>
                        <w:rPr>
                          <w:rFonts w:hint="eastAsia"/>
                        </w:rPr>
                        <w:t>○</w:t>
                      </w:r>
                      <w:r>
                        <w:rPr>
                          <w:rFonts w:hint="eastAsia"/>
                        </w:rPr>
                        <w:t xml:space="preserve"> </w:t>
                      </w:r>
                      <w:r>
                        <w:rPr>
                          <w:rFonts w:hint="eastAsia"/>
                        </w:rPr>
                        <w:t>薪、プロパンガス・コンロなどの調理用熱源</w:t>
                      </w:r>
                    </w:p>
                    <w:p w:rsidR="007B052B" w:rsidRDefault="007B052B" w:rsidP="00C71C89">
                      <w:pPr>
                        <w:spacing w:line="276" w:lineRule="auto"/>
                        <w:ind w:leftChars="100" w:left="960" w:right="120" w:hangingChars="300" w:hanging="720"/>
                      </w:pPr>
                      <w:r>
                        <w:rPr>
                          <w:rFonts w:hint="eastAsia"/>
                        </w:rPr>
                        <w:t xml:space="preserve">   </w:t>
                      </w:r>
                      <w:r>
                        <w:rPr>
                          <w:rFonts w:hint="eastAsia"/>
                        </w:rPr>
                        <w:t>○</w:t>
                      </w:r>
                      <w:r>
                        <w:rPr>
                          <w:rFonts w:hint="eastAsia"/>
                        </w:rPr>
                        <w:t xml:space="preserve"> </w:t>
                      </w:r>
                      <w:r>
                        <w:rPr>
                          <w:rFonts w:hint="eastAsia"/>
                        </w:rPr>
                        <w:t>なべ、フライパン、炊飯器などの調理器具</w:t>
                      </w:r>
                      <w:r>
                        <w:rPr>
                          <w:rFonts w:hint="eastAsia"/>
                        </w:rPr>
                        <w:t xml:space="preserve">  </w:t>
                      </w:r>
                    </w:p>
                    <w:p w:rsidR="007B052B" w:rsidRDefault="007B052B" w:rsidP="00C71C89">
                      <w:pPr>
                        <w:spacing w:line="276" w:lineRule="auto"/>
                        <w:ind w:leftChars="100" w:left="960" w:right="120" w:hangingChars="300" w:hanging="720"/>
                      </w:pPr>
                      <w:r>
                        <w:rPr>
                          <w:rFonts w:hint="eastAsia"/>
                        </w:rPr>
                        <w:t xml:space="preserve">   </w:t>
                      </w:r>
                      <w:r>
                        <w:rPr>
                          <w:rFonts w:hint="eastAsia"/>
                        </w:rPr>
                        <w:t>○</w:t>
                      </w:r>
                      <w:r>
                        <w:rPr>
                          <w:rFonts w:hint="eastAsia"/>
                        </w:rPr>
                        <w:t xml:space="preserve"> </w:t>
                      </w:r>
                      <w:r>
                        <w:rPr>
                          <w:rFonts w:hint="eastAsia"/>
                        </w:rPr>
                        <w:t>包丁、まな板、おたま、菜箸などの調理用具</w:t>
                      </w:r>
                    </w:p>
                    <w:p w:rsidR="007B052B" w:rsidRDefault="007B052B" w:rsidP="00C71C89">
                      <w:pPr>
                        <w:spacing w:afterLines="50" w:after="180" w:line="276" w:lineRule="auto"/>
                        <w:ind w:leftChars="100" w:left="960" w:right="120" w:hangingChars="300" w:hanging="720"/>
                      </w:pPr>
                      <w:r>
                        <w:rPr>
                          <w:rFonts w:hint="eastAsia"/>
                        </w:rPr>
                        <w:t xml:space="preserve">   </w:t>
                      </w:r>
                      <w:r>
                        <w:rPr>
                          <w:rFonts w:hint="eastAsia"/>
                        </w:rPr>
                        <w:t>○</w:t>
                      </w:r>
                      <w:r>
                        <w:rPr>
                          <w:rFonts w:hint="eastAsia"/>
                        </w:rPr>
                        <w:t xml:space="preserve"> </w:t>
                      </w:r>
                      <w:r>
                        <w:rPr>
                          <w:rFonts w:hint="eastAsia"/>
                        </w:rPr>
                        <w:t>皿、深皿、割り箸、スプーンなどの食器（衛生状態が確保できない状況では、使い捨てが望ましい）</w:t>
                      </w:r>
                    </w:p>
                    <w:p w:rsidR="007B052B" w:rsidRDefault="007B052B" w:rsidP="00C71C89">
                      <w:pPr>
                        <w:spacing w:afterLines="50" w:after="180" w:line="276" w:lineRule="auto"/>
                        <w:ind w:left="480" w:rightChars="1275" w:right="3060" w:hangingChars="150" w:hanging="360"/>
                      </w:pPr>
                      <w:r>
                        <w:rPr>
                          <w:rFonts w:hint="eastAsia"/>
                        </w:rPr>
                        <w:t>□</w:t>
                      </w:r>
                      <w:r>
                        <w:rPr>
                          <w:rFonts w:hint="eastAsia"/>
                        </w:rPr>
                        <w:t xml:space="preserve"> </w:t>
                      </w:r>
                      <w:r>
                        <w:rPr>
                          <w:rFonts w:hint="eastAsia"/>
                        </w:rPr>
                        <w:t>【保健・衛生班】と連携し、炊き出しに必要な水を確保します。</w:t>
                      </w:r>
                    </w:p>
                    <w:p w:rsidR="007B052B" w:rsidRDefault="007B052B" w:rsidP="00C71C89">
                      <w:pPr>
                        <w:spacing w:afterLines="50" w:after="180" w:line="276" w:lineRule="auto"/>
                        <w:ind w:left="480" w:rightChars="1275" w:right="3060" w:hangingChars="150" w:hanging="360"/>
                      </w:pPr>
                      <w:r>
                        <w:rPr>
                          <w:rFonts w:hint="eastAsia"/>
                        </w:rPr>
                        <w:t>□</w:t>
                      </w:r>
                      <w:r>
                        <w:rPr>
                          <w:rFonts w:hint="eastAsia"/>
                        </w:rPr>
                        <w:t xml:space="preserve"> </w:t>
                      </w:r>
                      <w:r>
                        <w:rPr>
                          <w:rFonts w:hint="eastAsia"/>
                        </w:rPr>
                        <w:t>班内で当番制をとるなど、人員を確保し、炊き出しを実施します。</w:t>
                      </w:r>
                    </w:p>
                    <w:p w:rsidR="007B052B" w:rsidRDefault="007B052B" w:rsidP="00C71C89">
                      <w:pPr>
                        <w:spacing w:afterLines="50" w:after="180" w:line="276" w:lineRule="auto"/>
                        <w:ind w:left="480" w:rightChars="1275" w:right="3060" w:hangingChars="150" w:hanging="360"/>
                      </w:pPr>
                      <w:r>
                        <w:rPr>
                          <w:rFonts w:hint="eastAsia"/>
                        </w:rPr>
                        <w:t>□</w:t>
                      </w:r>
                      <w:r>
                        <w:rPr>
                          <w:rFonts w:hint="eastAsia"/>
                        </w:rPr>
                        <w:t xml:space="preserve"> </w:t>
                      </w:r>
                      <w:r>
                        <w:rPr>
                          <w:rFonts w:hint="eastAsia"/>
                        </w:rPr>
                        <w:t>調理は衛生的な場所で行い、原則として加熱処理したものを提供します。</w:t>
                      </w:r>
                    </w:p>
                  </w:txbxContent>
                </v:textbox>
              </v:roundrect>
            </w:pict>
          </mc:Fallback>
        </mc:AlternateContent>
      </w: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rPr>
          <w:rFonts w:asciiTheme="minorEastAsia" w:hAnsiTheme="minorEastAsia"/>
        </w:rPr>
      </w:pPr>
    </w:p>
    <w:p w:rsidR="001C1CCC" w:rsidRDefault="001C1CCC" w:rsidP="002C767C">
      <w:pPr>
        <w:ind w:left="120" w:right="120"/>
        <w:rPr>
          <w:rFonts w:asciiTheme="minorEastAsia" w:hAnsiTheme="minorEastAsia"/>
        </w:rPr>
      </w:pPr>
    </w:p>
    <w:p w:rsidR="00B23CD8" w:rsidRDefault="00B23CD8" w:rsidP="002C767C">
      <w:pPr>
        <w:ind w:left="120" w:right="120"/>
        <w:rPr>
          <w:rFonts w:asciiTheme="minorEastAsia" w:hAnsiTheme="minorEastAsia"/>
        </w:rPr>
      </w:pPr>
    </w:p>
    <w:p w:rsidR="001C1CCC" w:rsidRDefault="001C1CCC" w:rsidP="002C767C">
      <w:pPr>
        <w:ind w:left="120" w:right="120"/>
        <w:rPr>
          <w:rFonts w:asciiTheme="minorEastAsia" w:hAnsiTheme="minorEastAsia"/>
        </w:rPr>
      </w:pPr>
    </w:p>
    <w:p w:rsidR="001C1CCC" w:rsidRDefault="00552858" w:rsidP="002C767C">
      <w:pPr>
        <w:ind w:left="120" w:right="120"/>
        <w:rPr>
          <w:rFonts w:asciiTheme="minorEastAsia" w:hAnsiTheme="minorEastAsia"/>
        </w:rPr>
      </w:pPr>
      <w:r>
        <w:rPr>
          <w:noProof/>
        </w:rPr>
        <w:drawing>
          <wp:anchor distT="0" distB="0" distL="114300" distR="114300" simplePos="0" relativeHeight="252672000" behindDoc="0" locked="0" layoutInCell="1" allowOverlap="1" wp14:anchorId="424E6BAA" wp14:editId="55852F00">
            <wp:simplePos x="0" y="0"/>
            <wp:positionH relativeFrom="column">
              <wp:posOffset>3867785</wp:posOffset>
            </wp:positionH>
            <wp:positionV relativeFrom="paragraph">
              <wp:posOffset>68580</wp:posOffset>
            </wp:positionV>
            <wp:extent cx="1852295" cy="1743710"/>
            <wp:effectExtent l="0" t="0" r="0" b="0"/>
            <wp:wrapNone/>
            <wp:docPr id="35" name="図 35" descr="炊き出し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炊き出しのイラスト"/>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52295"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CCC" w:rsidRDefault="001C1CCC" w:rsidP="002C767C">
      <w:pPr>
        <w:ind w:left="120" w:right="120"/>
        <w:rPr>
          <w:rFonts w:asciiTheme="minorEastAsia" w:hAnsiTheme="minorEastAsia"/>
        </w:rPr>
      </w:pPr>
    </w:p>
    <w:p w:rsidR="00EF3A73" w:rsidRDefault="00EF3A73" w:rsidP="002C767C">
      <w:pPr>
        <w:ind w:left="120" w:right="120"/>
        <w:rPr>
          <w:rFonts w:asciiTheme="minorEastAsia" w:hAnsiTheme="minorEastAsia"/>
        </w:rPr>
      </w:pPr>
    </w:p>
    <w:p w:rsidR="00EF3A73" w:rsidRDefault="00EF3A73" w:rsidP="002C767C">
      <w:pPr>
        <w:ind w:left="120" w:right="120"/>
        <w:rPr>
          <w:rFonts w:asciiTheme="minorEastAsia" w:hAnsiTheme="minorEastAsia"/>
        </w:rPr>
      </w:pPr>
    </w:p>
    <w:p w:rsidR="00EF3A73" w:rsidRDefault="00EF3A73" w:rsidP="002C767C">
      <w:pPr>
        <w:ind w:left="120" w:right="120"/>
        <w:rPr>
          <w:rFonts w:asciiTheme="minorEastAsia" w:hAnsiTheme="minorEastAsia"/>
        </w:rPr>
      </w:pPr>
    </w:p>
    <w:p w:rsidR="00EF3A73" w:rsidRDefault="00EF3A73" w:rsidP="002C767C">
      <w:pPr>
        <w:ind w:left="120" w:right="120"/>
        <w:rPr>
          <w:rFonts w:asciiTheme="minorEastAsia" w:hAnsiTheme="minorEastAsia"/>
        </w:rPr>
      </w:pPr>
    </w:p>
    <w:p w:rsidR="00EF3A73" w:rsidRDefault="00EF3A73" w:rsidP="002C767C">
      <w:pPr>
        <w:ind w:left="120" w:right="120"/>
        <w:rPr>
          <w:rFonts w:asciiTheme="minorEastAsia" w:hAnsiTheme="minorEastAsia"/>
        </w:rPr>
      </w:pPr>
    </w:p>
    <w:p w:rsidR="00EF3A73" w:rsidRDefault="00EF3A73" w:rsidP="002C767C">
      <w:pPr>
        <w:ind w:left="120" w:right="120"/>
        <w:rPr>
          <w:rFonts w:asciiTheme="minorEastAsia" w:hAnsiTheme="minorEastAsia"/>
        </w:rPr>
      </w:pPr>
    </w:p>
    <w:p w:rsidR="00EF3A73" w:rsidRDefault="00EF3A73" w:rsidP="002C767C">
      <w:pPr>
        <w:ind w:left="120" w:right="120"/>
        <w:rPr>
          <w:rFonts w:asciiTheme="minorEastAsia" w:hAnsiTheme="minorEastAsia"/>
        </w:rPr>
      </w:pPr>
    </w:p>
    <w:p w:rsidR="00EF3A73" w:rsidRDefault="00EF3A73" w:rsidP="002C767C">
      <w:pPr>
        <w:ind w:left="120" w:right="120"/>
        <w:rPr>
          <w:rFonts w:asciiTheme="minorEastAsia" w:hAnsiTheme="minorEastAsia"/>
        </w:rPr>
      </w:pPr>
    </w:p>
    <w:p w:rsidR="00EF3A73" w:rsidRDefault="00EF3A73" w:rsidP="00EF3A73">
      <w:pPr>
        <w:ind w:left="120" w:right="120"/>
        <w:jc w:val="center"/>
        <w:rPr>
          <w:rFonts w:asciiTheme="minorEastAsia" w:hAnsiTheme="minorEastAsia"/>
        </w:rPr>
      </w:pPr>
    </w:p>
    <w:p w:rsidR="001C1CCC" w:rsidRDefault="001C1CCC">
      <w:pPr>
        <w:widowControl/>
        <w:snapToGrid/>
        <w:ind w:leftChars="0" w:left="0" w:rightChars="0" w:right="0"/>
        <w:rPr>
          <w:rFonts w:asciiTheme="minorEastAsia" w:hAnsiTheme="minorEastAsia"/>
        </w:rPr>
      </w:pPr>
      <w:r>
        <w:rPr>
          <w:rFonts w:asciiTheme="minorEastAsia" w:hAnsiTheme="minorEastAsia"/>
        </w:rPr>
        <w:br w:type="page"/>
      </w:r>
    </w:p>
    <w:p w:rsidR="001C1CCC" w:rsidRPr="003547C3" w:rsidRDefault="00AD4A90" w:rsidP="002C767C">
      <w:pPr>
        <w:pStyle w:val="21"/>
        <w:spacing w:before="180" w:after="180"/>
        <w:ind w:left="120" w:right="120"/>
      </w:pPr>
      <w:bookmarkStart w:id="71" w:name="_Toc466029943"/>
      <w:r>
        <w:rPr>
          <w:rFonts w:hint="eastAsia"/>
        </w:rPr>
        <w:t>５</w:t>
      </w:r>
      <w:r w:rsidR="00751975">
        <w:rPr>
          <w:rFonts w:hint="eastAsia"/>
        </w:rPr>
        <w:t xml:space="preserve">　</w:t>
      </w:r>
      <w:r w:rsidR="001C1CCC">
        <w:rPr>
          <w:rFonts w:hint="eastAsia"/>
        </w:rPr>
        <w:t>施設管理</w:t>
      </w:r>
      <w:r w:rsidR="001C1CCC" w:rsidRPr="003547C3">
        <w:rPr>
          <w:rFonts w:hint="eastAsia"/>
        </w:rPr>
        <w:t>班の役割</w:t>
      </w:r>
      <w:bookmarkEnd w:id="71"/>
      <w:r w:rsidR="001C1CCC" w:rsidRPr="003547C3">
        <w:rPr>
          <w:rFonts w:hint="eastAsia"/>
        </w:rPr>
        <w:t xml:space="preserve"> </w:t>
      </w:r>
    </w:p>
    <w:p w:rsidR="001C1CCC" w:rsidRDefault="001C1CCC" w:rsidP="00E96202">
      <w:pPr>
        <w:spacing w:line="276" w:lineRule="auto"/>
        <w:ind w:left="120" w:right="120"/>
      </w:pPr>
      <w:r>
        <w:rPr>
          <w:rFonts w:hint="eastAsia"/>
        </w:rPr>
        <w:t xml:space="preserve">　</w:t>
      </w:r>
      <w:r w:rsidR="002F5CFD">
        <w:rPr>
          <w:rFonts w:hint="eastAsia"/>
        </w:rPr>
        <w:t>【</w:t>
      </w:r>
      <w:r>
        <w:rPr>
          <w:rFonts w:hint="eastAsia"/>
        </w:rPr>
        <w:t>施設管理班</w:t>
      </w:r>
      <w:r w:rsidR="002F5CFD">
        <w:rPr>
          <w:rFonts w:hint="eastAsia"/>
        </w:rPr>
        <w:t>】</w:t>
      </w:r>
      <w:r>
        <w:rPr>
          <w:rFonts w:hint="eastAsia"/>
        </w:rPr>
        <w:t>は、</w:t>
      </w:r>
      <w:r w:rsidR="00CD3612">
        <w:rPr>
          <w:rFonts w:hint="eastAsia"/>
        </w:rPr>
        <w:t>余震等による二次災害を防ぐため、施設の安全確認と危険箇所への措置を早急に行い、避難者へ防火対策を呼びかけます。災害後には、被災地の治安が悪化することも考えられるため、防犯対策も重要な対応となります。</w:t>
      </w:r>
    </w:p>
    <w:p w:rsidR="001C1CCC" w:rsidRPr="003547C3" w:rsidRDefault="001C1CCC" w:rsidP="002C767C">
      <w:pPr>
        <w:ind w:left="120" w:right="120"/>
        <w:rPr>
          <w:u w:val="single"/>
        </w:rPr>
      </w:pPr>
    </w:p>
    <w:p w:rsidR="001C1CCC" w:rsidRPr="003547C3" w:rsidRDefault="00AD4A90" w:rsidP="002C767C">
      <w:pPr>
        <w:pStyle w:val="31"/>
        <w:spacing w:before="180" w:after="180"/>
        <w:ind w:left="120" w:right="120"/>
      </w:pPr>
      <w:bookmarkStart w:id="72" w:name="_Toc460853398"/>
      <w:bookmarkStart w:id="73" w:name="_Toc461790850"/>
      <w:bookmarkStart w:id="74" w:name="_Toc462238340"/>
      <w:bookmarkStart w:id="75" w:name="_Toc462409258"/>
      <w:bookmarkStart w:id="76" w:name="_Toc465337845"/>
      <w:bookmarkStart w:id="77" w:name="_Toc466029944"/>
      <w:r>
        <w:rPr>
          <w:rFonts w:hint="eastAsia"/>
        </w:rPr>
        <w:t>５</w:t>
      </w:r>
      <w:r w:rsidR="001C1CCC">
        <w:rPr>
          <w:rFonts w:hint="eastAsia"/>
        </w:rPr>
        <w:t>－１</w:t>
      </w:r>
      <w:r w:rsidR="00751975">
        <w:rPr>
          <w:rFonts w:hint="eastAsia"/>
        </w:rPr>
        <w:t xml:space="preserve">　</w:t>
      </w:r>
      <w:r w:rsidR="001C1CCC" w:rsidRPr="003547C3">
        <w:rPr>
          <w:rFonts w:hint="eastAsia"/>
        </w:rPr>
        <w:t>全体の流れ</w:t>
      </w:r>
      <w:bookmarkEnd w:id="72"/>
      <w:bookmarkEnd w:id="73"/>
      <w:bookmarkEnd w:id="74"/>
      <w:bookmarkEnd w:id="75"/>
      <w:bookmarkEnd w:id="76"/>
      <w:bookmarkEnd w:id="77"/>
    </w:p>
    <w:p w:rsidR="007018EF" w:rsidRDefault="007018EF" w:rsidP="002C767C">
      <w:pPr>
        <w:ind w:left="120" w:right="120"/>
      </w:pPr>
    </w:p>
    <w:tbl>
      <w:tblPr>
        <w:tblStyle w:val="af"/>
        <w:tblW w:w="0" w:type="auto"/>
        <w:tblInd w:w="105" w:type="dxa"/>
        <w:tblLook w:val="04A0" w:firstRow="1" w:lastRow="0" w:firstColumn="1" w:lastColumn="0" w:noHBand="0" w:noVBand="1"/>
      </w:tblPr>
      <w:tblGrid>
        <w:gridCol w:w="1531"/>
        <w:gridCol w:w="1530"/>
        <w:gridCol w:w="1530"/>
        <w:gridCol w:w="1530"/>
        <w:gridCol w:w="1530"/>
        <w:gridCol w:w="1530"/>
      </w:tblGrid>
      <w:tr w:rsidR="007018EF" w:rsidRPr="008A0237" w:rsidTr="00734702">
        <w:tc>
          <w:tcPr>
            <w:tcW w:w="1531" w:type="dxa"/>
            <w:shd w:val="clear" w:color="auto" w:fill="D9D9D9" w:themeFill="background1" w:themeFillShade="D9"/>
          </w:tcPr>
          <w:p w:rsidR="007018EF" w:rsidRPr="008A0237" w:rsidRDefault="007018EF" w:rsidP="002C767C">
            <w:pPr>
              <w:ind w:leftChars="0" w:left="0" w:right="120"/>
              <w:rPr>
                <w:rFonts w:ascii="HG丸ｺﾞｼｯｸM-PRO" w:hAnsi="HG丸ｺﾞｼｯｸM-PRO"/>
              </w:rPr>
            </w:pPr>
            <w:r w:rsidRPr="008A0237">
              <w:rPr>
                <w:rFonts w:ascii="HG丸ｺﾞｼｯｸM-PRO" w:hAnsi="HG丸ｺﾞｼｯｸM-PRO" w:hint="eastAsia"/>
              </w:rPr>
              <w:t>発災直後～数時間</w:t>
            </w:r>
          </w:p>
        </w:tc>
        <w:tc>
          <w:tcPr>
            <w:tcW w:w="1530" w:type="dxa"/>
            <w:shd w:val="clear" w:color="auto" w:fill="D9D9D9" w:themeFill="background1" w:themeFillShade="D9"/>
          </w:tcPr>
          <w:p w:rsidR="007018EF" w:rsidRPr="008A0237" w:rsidRDefault="007018EF" w:rsidP="00EF3A73">
            <w:pPr>
              <w:ind w:leftChars="0" w:left="0" w:rightChars="0" w:right="0"/>
              <w:rPr>
                <w:rFonts w:ascii="HG丸ｺﾞｼｯｸM-PRO" w:hAnsi="HG丸ｺﾞｼｯｸM-PRO"/>
              </w:rPr>
            </w:pPr>
            <w:r w:rsidRPr="008A0237">
              <w:rPr>
                <w:rFonts w:ascii="HG丸ｺﾞｼｯｸM-PRO" w:hAnsi="HG丸ｺﾞｼｯｸM-PRO" w:hint="eastAsia"/>
              </w:rPr>
              <w:t>発災当日～</w:t>
            </w:r>
          </w:p>
          <w:p w:rsidR="007018EF" w:rsidRPr="008A0237" w:rsidRDefault="007018EF" w:rsidP="002C767C">
            <w:pPr>
              <w:ind w:leftChars="0" w:left="0" w:right="120"/>
              <w:rPr>
                <w:rFonts w:ascii="HG丸ｺﾞｼｯｸM-PRO" w:hAnsi="HG丸ｺﾞｼｯｸM-PRO"/>
              </w:rPr>
            </w:pPr>
            <w:r w:rsidRPr="008A0237">
              <w:rPr>
                <w:rFonts w:ascii="HG丸ｺﾞｼｯｸM-PRO" w:hAnsi="HG丸ｺﾞｼｯｸM-PRO" w:hint="eastAsia"/>
              </w:rPr>
              <w:t>3 日程度</w:t>
            </w:r>
          </w:p>
        </w:tc>
        <w:tc>
          <w:tcPr>
            <w:tcW w:w="1530" w:type="dxa"/>
            <w:shd w:val="clear" w:color="auto" w:fill="D9D9D9" w:themeFill="background1" w:themeFillShade="D9"/>
          </w:tcPr>
          <w:p w:rsidR="007018EF" w:rsidRPr="008A0237" w:rsidRDefault="007018EF" w:rsidP="002C767C">
            <w:pPr>
              <w:ind w:leftChars="0" w:left="0" w:right="120"/>
              <w:rPr>
                <w:rFonts w:ascii="HG丸ｺﾞｼｯｸM-PRO" w:hAnsi="HG丸ｺﾞｼｯｸM-PRO"/>
              </w:rPr>
            </w:pPr>
            <w:r w:rsidRPr="008A0237">
              <w:rPr>
                <w:rFonts w:ascii="HG丸ｺﾞｼｯｸM-PRO" w:hAnsi="HG丸ｺﾞｼｯｸM-PRO" w:hint="eastAsia"/>
              </w:rPr>
              <w:t>3 日～</w:t>
            </w:r>
          </w:p>
          <w:p w:rsidR="007018EF" w:rsidRPr="008A0237" w:rsidRDefault="007018EF" w:rsidP="00EF3A73">
            <w:pPr>
              <w:ind w:leftChars="0" w:left="0" w:rightChars="0" w:right="0"/>
              <w:rPr>
                <w:rFonts w:ascii="HG丸ｺﾞｼｯｸM-PRO" w:hAnsi="HG丸ｺﾞｼｯｸM-PRO"/>
              </w:rPr>
            </w:pPr>
            <w:r w:rsidRPr="008A0237">
              <w:rPr>
                <w:rFonts w:ascii="HG丸ｺﾞｼｯｸM-PRO" w:hAnsi="HG丸ｺﾞｼｯｸM-PRO" w:hint="eastAsia"/>
              </w:rPr>
              <w:t>1 週間程度</w:t>
            </w:r>
          </w:p>
        </w:tc>
        <w:tc>
          <w:tcPr>
            <w:tcW w:w="1530" w:type="dxa"/>
            <w:shd w:val="clear" w:color="auto" w:fill="D9D9D9" w:themeFill="background1" w:themeFillShade="D9"/>
          </w:tcPr>
          <w:p w:rsidR="007018EF" w:rsidRPr="008A0237" w:rsidRDefault="007018EF" w:rsidP="002C767C">
            <w:pPr>
              <w:ind w:leftChars="0" w:left="0" w:right="120"/>
              <w:rPr>
                <w:rFonts w:ascii="HG丸ｺﾞｼｯｸM-PRO" w:hAnsi="HG丸ｺﾞｼｯｸM-PRO"/>
              </w:rPr>
            </w:pPr>
            <w:r w:rsidRPr="008A0237">
              <w:rPr>
                <w:rFonts w:ascii="HG丸ｺﾞｼｯｸM-PRO" w:hAnsi="HG丸ｺﾞｼｯｸM-PRO" w:hint="eastAsia"/>
              </w:rPr>
              <w:t>1 週間～</w:t>
            </w:r>
          </w:p>
          <w:p w:rsidR="007018EF" w:rsidRPr="008A0237" w:rsidRDefault="007018EF" w:rsidP="00EF3A73">
            <w:pPr>
              <w:ind w:leftChars="0" w:left="0" w:rightChars="-33" w:right="-79"/>
              <w:rPr>
                <w:rFonts w:ascii="HG丸ｺﾞｼｯｸM-PRO" w:hAnsi="HG丸ｺﾞｼｯｸM-PRO"/>
              </w:rPr>
            </w:pPr>
            <w:r w:rsidRPr="008A0237">
              <w:rPr>
                <w:rFonts w:ascii="HG丸ｺﾞｼｯｸM-PRO" w:hAnsi="HG丸ｺﾞｼｯｸM-PRO" w:hint="eastAsia"/>
              </w:rPr>
              <w:t>2 週間程度</w:t>
            </w:r>
          </w:p>
        </w:tc>
        <w:tc>
          <w:tcPr>
            <w:tcW w:w="1530" w:type="dxa"/>
            <w:shd w:val="clear" w:color="auto" w:fill="D9D9D9" w:themeFill="background1" w:themeFillShade="D9"/>
          </w:tcPr>
          <w:p w:rsidR="007018EF" w:rsidRPr="008A0237" w:rsidRDefault="007018EF" w:rsidP="002C767C">
            <w:pPr>
              <w:ind w:leftChars="0" w:left="0" w:right="120"/>
              <w:rPr>
                <w:rFonts w:ascii="HG丸ｺﾞｼｯｸM-PRO" w:hAnsi="HG丸ｺﾞｼｯｸM-PRO"/>
              </w:rPr>
            </w:pPr>
            <w:r w:rsidRPr="008A0237">
              <w:rPr>
                <w:rFonts w:ascii="HG丸ｺﾞｼｯｸM-PRO" w:hAnsi="HG丸ｺﾞｼｯｸM-PRO" w:hint="eastAsia"/>
              </w:rPr>
              <w:t>2 週間以降</w:t>
            </w:r>
          </w:p>
        </w:tc>
        <w:tc>
          <w:tcPr>
            <w:tcW w:w="1530" w:type="dxa"/>
            <w:shd w:val="clear" w:color="auto" w:fill="D9D9D9" w:themeFill="background1" w:themeFillShade="D9"/>
          </w:tcPr>
          <w:p w:rsidR="007018EF" w:rsidRPr="008A0237" w:rsidRDefault="007018EF" w:rsidP="002C767C">
            <w:pPr>
              <w:ind w:leftChars="0" w:left="0" w:right="120"/>
              <w:rPr>
                <w:rFonts w:ascii="HG丸ｺﾞｼｯｸM-PRO" w:hAnsi="HG丸ｺﾞｼｯｸM-PRO"/>
              </w:rPr>
            </w:pPr>
            <w:r w:rsidRPr="008A0237">
              <w:rPr>
                <w:rFonts w:ascii="HG丸ｺﾞｼｯｸM-PRO" w:hAnsi="HG丸ｺﾞｼｯｸM-PRO" w:hint="eastAsia"/>
              </w:rPr>
              <w:t>閉鎖</w:t>
            </w:r>
          </w:p>
        </w:tc>
      </w:tr>
      <w:tr w:rsidR="007018EF" w:rsidTr="007018EF">
        <w:trPr>
          <w:trHeight w:val="1828"/>
        </w:trPr>
        <w:tc>
          <w:tcPr>
            <w:tcW w:w="9181" w:type="dxa"/>
            <w:gridSpan w:val="6"/>
          </w:tcPr>
          <w:p w:rsidR="007018EF" w:rsidRDefault="007B4C5C" w:rsidP="002C767C">
            <w:pPr>
              <w:ind w:leftChars="0" w:left="0" w:right="120"/>
            </w:pPr>
            <w:r w:rsidRPr="007018EF">
              <w:rPr>
                <w:noProof/>
                <w:u w:val="single"/>
              </w:rPr>
              <mc:AlternateContent>
                <mc:Choice Requires="wps">
                  <w:drawing>
                    <wp:anchor distT="0" distB="0" distL="114300" distR="114300" simplePos="0" relativeHeight="251889664" behindDoc="0" locked="0" layoutInCell="1" allowOverlap="1" wp14:anchorId="7168EF75" wp14:editId="61B76140">
                      <wp:simplePos x="0" y="0"/>
                      <wp:positionH relativeFrom="column">
                        <wp:posOffset>319074</wp:posOffset>
                      </wp:positionH>
                      <wp:positionV relativeFrom="paragraph">
                        <wp:posOffset>491794</wp:posOffset>
                      </wp:positionV>
                      <wp:extent cx="5417185" cy="0"/>
                      <wp:effectExtent l="0" t="133350" r="0" b="133350"/>
                      <wp:wrapNone/>
                      <wp:docPr id="143" name="直線矢印コネクタ 143"/>
                      <wp:cNvGraphicFramePr/>
                      <a:graphic xmlns:a="http://schemas.openxmlformats.org/drawingml/2006/main">
                        <a:graphicData uri="http://schemas.microsoft.com/office/word/2010/wordprocessingShape">
                          <wps:wsp>
                            <wps:cNvCnPr/>
                            <wps:spPr>
                              <a:xfrm>
                                <a:off x="0" y="0"/>
                                <a:ext cx="541718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43" o:spid="_x0000_s1026" type="#_x0000_t32" style="position:absolute;left:0;text-align:left;margin-left:25.1pt;margin-top:38.7pt;width:426.55pt;height:0;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rI+wEAAP8DAAAOAAAAZHJzL2Uyb0RvYy54bWysU0uOEzEQ3SNxB8t70ukwYaIonVlkgA2C&#10;iM8BPG47beGfyiadbMN6LgALJC4AEkgsOUyEcg3K7qQH8ZEQYuNvvVf1nsuzi43RZC0gKGcrWg6G&#10;lAjLXa3sqqIvnj+4M6EkRGZrpp0VFd2KQC/mt2/NWj8VI9c4XQsgSGLDtPUVbWL006IIvBGGhYHz&#10;wuKldGBYxC2sihpYi+xGF6Ph8F7ROqg9OC5CwNPL7pLOM7+UgscnUgYRia4o1hbzCHm8SmMxn7Hp&#10;CphvFD+Wwf6hCsOUxaQ91SWLjLwC9QuVURxccDIOuDOFk1JxkTWgmnL4k5pnDfMia0Fzgu9tCv+P&#10;lj9eL4GoGt/u7C4llhl8pMPbz4cvbw7v3n+7/rjffdq/vt7vPux3X0mKQcdaH6YIXNglHHfBLyHJ&#10;30gwaUZhZJNd3vYui00kHA/HZ+V5ORlTwk93xQ3QQ4gPhTMkLSoaIjC1auLCWYtv6aDMLrP1oxAx&#10;NQJPgJRVW9JWdDQZn49zWGRK37c1iVuPqhiAa1P5iNIWpySjKzyv4laLjuWpkGgJltply80oFhrI&#10;mmEb1S/LngUjE0QqrXvQMOf+I+gYm2AiN+jfAvvonNHZ2AONsg5+lzVuTqXKLv6kutOaZF+5epuf&#10;MduBXZb9Of6I1MY/7jP85t/OvwMAAP//AwBQSwMEFAAGAAgAAAAhABtTY6/eAAAACAEAAA8AAABk&#10;cnMvZG93bnJldi54bWxMj1FPwjAUhd9N+A/NJfFNWpg6mOsImvhkCHGY8FrWyzZZb2dbYPx7a3zQ&#10;x3PPyTnfzZeD6dgZnW8tSZhOBDCkyuqWagkf29e7OTAfFGnVWUIJV/SwLEY3ucq0vdA7nstQs1hC&#10;PlMSmhD6jHNfNWiUn9geKXoH64wKUbqaa6cusdx0fCbEIzeqpbjQqB5fGqyO5clI2FSUvO1Kt9Jf&#10;6XrxvN59umu5lfJ2PKyegAUcwl8YfvAjOhSRaW9PpD3rJDyIWUxKSNN7YNFfiCQBtv898CLn/x8o&#10;vgEAAP//AwBQSwECLQAUAAYACAAAACEAtoM4kv4AAADhAQAAEwAAAAAAAAAAAAAAAAAAAAAAW0Nv&#10;bnRlbnRfVHlwZXNdLnhtbFBLAQItABQABgAIAAAAIQA4/SH/1gAAAJQBAAALAAAAAAAAAAAAAAAA&#10;AC8BAABfcmVscy8ucmVsc1BLAQItABQABgAIAAAAIQBUMhrI+wEAAP8DAAAOAAAAAAAAAAAAAAAA&#10;AC4CAABkcnMvZTJvRG9jLnhtbFBLAQItABQABgAIAAAAIQAbU2Ov3gAAAAgBAAAPAAAAAAAAAAAA&#10;AAAAAFUEAABkcnMvZG93bnJldi54bWxQSwUGAAAAAAQABADzAAAAYAUAAAAA&#10;" strokecolor="black [3200]" strokeweight="2.25pt">
                      <v:stroke endarrow="open" joinstyle="miter"/>
                    </v:shape>
                  </w:pict>
                </mc:Fallback>
              </mc:AlternateContent>
            </w:r>
            <w:r w:rsidR="00552858" w:rsidRPr="00E30CAE">
              <w:rPr>
                <w:noProof/>
              </w:rPr>
              <mc:AlternateContent>
                <mc:Choice Requires="wps">
                  <w:drawing>
                    <wp:anchor distT="0" distB="0" distL="114300" distR="114300" simplePos="0" relativeHeight="251881472" behindDoc="0" locked="0" layoutInCell="1" allowOverlap="1" wp14:anchorId="531AB6EE" wp14:editId="42E8AAC4">
                      <wp:simplePos x="0" y="0"/>
                      <wp:positionH relativeFrom="column">
                        <wp:posOffset>699135</wp:posOffset>
                      </wp:positionH>
                      <wp:positionV relativeFrom="paragraph">
                        <wp:posOffset>509270</wp:posOffset>
                      </wp:positionV>
                      <wp:extent cx="2824480" cy="1403985"/>
                      <wp:effectExtent l="0" t="0" r="0" b="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（３</w:t>
                                  </w:r>
                                  <w:r w:rsidRPr="005E4061">
                                    <w:rPr>
                                      <w:rFonts w:hint="eastAsia"/>
                                      <w:szCs w:val="21"/>
                                    </w:rPr>
                                    <w:t>）</w:t>
                                  </w:r>
                                  <w:r>
                                    <w:rPr>
                                      <w:rFonts w:ascii="ＭＳ 明朝" w:hAnsi="Wingdings" w:cs="ＭＳ 明朝" w:hint="eastAsia"/>
                                      <w:szCs w:val="21"/>
                                    </w:rPr>
                                    <w:t>避難所の防犯対策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margin-left:55.05pt;margin-top:40.1pt;width:222.4pt;height:110.55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ZkLwIAAA8EAAAOAAAAZHJzL2Uyb0RvYy54bWysU82O0zAQviPxDpbvNGmaQhs1XS27FCEt&#10;P9LCA7iO01j4D9ttshxbCfEQvALizPPkRRg7banghsjB8ngy38z3zcziqpMC7Zh1XKsSj0cpRkxR&#10;XXG1KfGH96snM4ycJ6oiQitW4gfm8NXy8aNFawqW6UaLilkEIMoVrSlx470pksTRhkniRtowBc5a&#10;W0k8mHaTVJa0gC5FkqXp06TVtjJWU+YcvN4OTryM+HXNqH9b1455JEoMtfl42niuw5ksF6TYWGIa&#10;To9lkH+oQhKuIOkZ6pZ4graW/wUlObXa6dqPqJaJrmtOWeQAbMbpH2zuG2JY5ALiOHOWyf0/WPpm&#10;984iXkHvJlOMFJHQpP7wpd9/7/c/+8NX1B++9YdDv/8BNsqCYK1xBcTdG4j03XPdQXAk78ydph8d&#10;UvqmIWrDrq3VbcNIBQWPQ2RyETrguACybl/rCvKSrdcRqKutDGqCPgjQoXEP52axziMKj9ksy/MZ&#10;uCj4xnk6mc+mMQcpTuHGOv+SaYnCpcQWpiHCk92d86EcUpx+CdmUXnEh4kQIhdoSz6fZNAZceCT3&#10;MLCCyxLP0vANIxRYvlBVDPaEi+EOCYQ60g5MB86+W3eD5NnkpOdaVw+ghNXDhMJGwaXR9jNGLUxn&#10;id2nLbEMI/FKgZrzcZ6HcY5GPn2WgWEvPetLD1EUoErsMRquNz6uQCDtzDWovuJRj9CeoZJj0TB1&#10;UabjhoSxvrTjX7/3ePkLAAD//wMAUEsDBBQABgAIAAAAIQDdqzEa3gAAAAoBAAAPAAAAZHJzL2Rv&#10;d25yZXYueG1sTI/LTsMwEEX3SPyDNUjsqJ2U0hLiVBVqyxJoI9ZuPCQR8UO2m4a/Z1jB8mqO7j1T&#10;riczsBFD7J2VkM0EMLSN071tJdTH3d0KWEzKajU4ixK+McK6ur4qVaHdxb7jeEgtoxIbCyWhS8kX&#10;nMemQ6PizHm0dPt0wahEMbRcB3WhcjPwXIgHblRvaaFTHp87bL4OZyPBJ79fvoTXt812N4r6Y1/n&#10;fbuV8vZm2jwBSzilPxh+9UkdKnI6ubPVkQ2UM5ERKmElcmAELBb3j8BOEuYimwOvSv7/heoHAAD/&#10;/wMAUEsBAi0AFAAGAAgAAAAhALaDOJL+AAAA4QEAABMAAAAAAAAAAAAAAAAAAAAAAFtDb250ZW50&#10;X1R5cGVzXS54bWxQSwECLQAUAAYACAAAACEAOP0h/9YAAACUAQAACwAAAAAAAAAAAAAAAAAvAQAA&#10;X3JlbHMvLnJlbHNQSwECLQAUAAYACAAAACEAZ1JWZC8CAAAPBAAADgAAAAAAAAAAAAAAAAAuAgAA&#10;ZHJzL2Uyb0RvYy54bWxQSwECLQAUAAYACAAAACEA3asxGt4AAAAKAQAADwAAAAAAAAAAAAAAAACJ&#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（３</w:t>
                            </w:r>
                            <w:r w:rsidRPr="005E4061">
                              <w:rPr>
                                <w:rFonts w:hint="eastAsia"/>
                                <w:szCs w:val="21"/>
                              </w:rPr>
                              <w:t>）</w:t>
                            </w:r>
                            <w:r>
                              <w:rPr>
                                <w:rFonts w:ascii="ＭＳ 明朝" w:hAnsi="Wingdings" w:cs="ＭＳ 明朝" w:hint="eastAsia"/>
                                <w:szCs w:val="21"/>
                              </w:rPr>
                              <w:t>避難所の防犯対策</w:t>
                            </w:r>
                          </w:p>
                        </w:txbxContent>
                      </v:textbox>
                    </v:shape>
                  </w:pict>
                </mc:Fallback>
              </mc:AlternateContent>
            </w:r>
            <w:r w:rsidR="00552858" w:rsidRPr="00527D25">
              <w:rPr>
                <w:noProof/>
              </w:rPr>
              <mc:AlternateContent>
                <mc:Choice Requires="wps">
                  <w:drawing>
                    <wp:anchor distT="0" distB="0" distL="114300" distR="114300" simplePos="0" relativeHeight="251879424" behindDoc="0" locked="0" layoutInCell="1" allowOverlap="1" wp14:anchorId="72EC0707" wp14:editId="63D691F9">
                      <wp:simplePos x="0" y="0"/>
                      <wp:positionH relativeFrom="column">
                        <wp:posOffset>699135</wp:posOffset>
                      </wp:positionH>
                      <wp:positionV relativeFrom="paragraph">
                        <wp:posOffset>774065</wp:posOffset>
                      </wp:positionV>
                      <wp:extent cx="2824480" cy="1403985"/>
                      <wp:effectExtent l="0" t="0" r="0" b="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w:t>
                                  </w:r>
                                  <w:r>
                                    <w:rPr>
                                      <w:rFonts w:ascii="ＭＳ 明朝" w:hAnsi="Wingdings" w:cs="ＭＳ 明朝" w:hint="eastAsia"/>
                                      <w:szCs w:val="21"/>
                                    </w:rPr>
                                    <w:t>避難所の環境整備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2" type="#_x0000_t202" style="position:absolute;margin-left:55.05pt;margin-top:60.95pt;width:222.4pt;height:110.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D/LQIAAA8EAAAOAAAAZHJzL2Uyb0RvYy54bWysU8GO0zAQvSPxD5bvNG1ooY2arpZdipB2&#10;AWnhA1zHaSwcj7HdJuXYSoiP4BcQZ74nP8LYaUsFN0QOlseTeTPvzcz8qq0V2QrrJOicjgZDSoTm&#10;UEi9zumH98snU0qcZ7pgCrTI6U44erV4/GjemEykUIEqhCUIol3WmJxW3pssSRyvRM3cAIzQ6CzB&#10;1syjaddJYVmD6LVK0uHwWdKALYwFLpzD19veSRcRvywF92/L0glPVE6xNh9PG89VOJPFnGVry0wl&#10;+bEM9g9V1ExqTHqGumWekY2Vf0HVkltwUPoBhzqBspRcRA7IZjT8g81DxYyIXFAcZ84yuf8Hy99s&#10;31kiC+zdGPXRrMYmdYcv3f57t//ZHb6S7vCtOxy6/Q+0SRoEa4zLMO7BYKRvX0CLwZG8M3fAPzqi&#10;4aZiei2urYWmEqzAgkchMrkI7XFcAFk191BgXrbxEIHa0tZBTdSHIDoWtjs3S7SecHxMp+l4PEUX&#10;Rx8W/3Q2ncQcLDuFG+v8KwE1CZecWpyGCM+2d86Hclh2+iVk07CUSsWJUJo0OZ1N0kkMuPDU0uPA&#10;KlnndDoMXz9CgeVLXcRgz6Tq75hA6SPtwLTn7NtV20uejk96rqDYoRIW+gnFjcJLBfYzJQ1OZ07d&#10;pw2zghL1WqOas9E4tMtHYzx5nqJhLz2rSw/THKFy6inprzc+rkAg7cw1qr6UUY/Qnr6SY9E4dVGm&#10;44aEsb6041+/93jxCwAA//8DAFBLAwQUAAYACAAAACEAzHiTFN4AAAALAQAADwAAAGRycy9kb3du&#10;cmV2LnhtbEyPwU7DMBBE70j8g7VI3KidtKUQ4lQVassRaCPObmySiHht2W4a/p7lBLcZ7dPsTLme&#10;7MBGE2LvUEI2E8AMNk732Eqoj7u7B2AxKdRqcGgkfJsI6+r6qlSFdhd8N+MhtYxCMBZKQpeSLziP&#10;TWesijPnDdLt0wWrEtnQch3UhcLtwHMh7rlVPdKHTnnz3Jnm63C2Enzy+9VLeH3bbHejqD/2dd63&#10;Wylvb6bNE7BkpvQHw299qg4VdTq5M+rIBvKZyAglkWePwIhYLhckThLmi7kAXpX8/4bqBwAA//8D&#10;AFBLAQItABQABgAIAAAAIQC2gziS/gAAAOEBAAATAAAAAAAAAAAAAAAAAAAAAABbQ29udGVudF9U&#10;eXBlc10ueG1sUEsBAi0AFAAGAAgAAAAhADj9If/WAAAAlAEAAAsAAAAAAAAAAAAAAAAALwEAAF9y&#10;ZWxzLy5yZWxzUEsBAi0AFAAGAAgAAAAhALZKQP8tAgAADwQAAA4AAAAAAAAAAAAAAAAALgIAAGRy&#10;cy9lMm9Eb2MueG1sUEsBAi0AFAAGAAgAAAAhAMx4kxTeAAAACwEAAA8AAAAAAAAAAAAAAAAAhwQA&#10;AGRycy9kb3ducmV2LnhtbFBLBQYAAAAABAAEAPMAAACSBQ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w:t>
                            </w:r>
                            <w:r>
                              <w:rPr>
                                <w:rFonts w:ascii="ＭＳ 明朝" w:hAnsi="Wingdings" w:cs="ＭＳ 明朝" w:hint="eastAsia"/>
                                <w:szCs w:val="21"/>
                              </w:rPr>
                              <w:t>避難所の環境整備</w:t>
                            </w:r>
                          </w:p>
                        </w:txbxContent>
                      </v:textbox>
                    </v:shape>
                  </w:pict>
                </mc:Fallback>
              </mc:AlternateContent>
            </w:r>
            <w:r w:rsidR="00552858">
              <w:rPr>
                <w:noProof/>
              </w:rPr>
              <mc:AlternateContent>
                <mc:Choice Requires="wps">
                  <w:drawing>
                    <wp:anchor distT="0" distB="0" distL="114300" distR="114300" simplePos="0" relativeHeight="251875328" behindDoc="0" locked="0" layoutInCell="1" allowOverlap="1" wp14:anchorId="39AAF604" wp14:editId="6EACDB41">
                      <wp:simplePos x="0" y="0"/>
                      <wp:positionH relativeFrom="column">
                        <wp:posOffset>114935</wp:posOffset>
                      </wp:positionH>
                      <wp:positionV relativeFrom="paragraph">
                        <wp:posOffset>13970</wp:posOffset>
                      </wp:positionV>
                      <wp:extent cx="2824480" cy="297815"/>
                      <wp:effectExtent l="0" t="0" r="0" b="0"/>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Pr>
                                      <w:rFonts w:hint="eastAsia"/>
                                    </w:rPr>
                                    <w:t>施設の安全点検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margin-left:9.05pt;margin-top:1.1pt;width:222.4pt;height:23.45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VrLgIAAA4EAAAOAAAAZHJzL2Uyb0RvYy54bWysU8GO0zAQvSPxD5bvNG1o2TZqulp2KULa&#10;BaSFD3Adp7FwPMZ2m5RjKyE+gl9AnPme/Ahjp9ut4IbIwfJ4Mm/mPT/PL9taka2wToLO6WgwpERo&#10;DoXU65x+/LB8NqXEeaYLpkCLnO6Eo5eLp0/mjclEChWoQliCINpljclp5b3JksTxStTMDcAIjckS&#10;bM08hnadFJY1iF6rJB0OXyQN2MJY4MI5PL3pk3QR8ctScP+uLJ3wROUUZ/NxtXFdhTVZzFm2tsxU&#10;kh/HYP8wRc2kxqYnqBvmGdlY+RdULbkFB6UfcKgTKEvJReSAbEbDP9jcV8yIyAXFceYkk/t/sPzt&#10;9r0lssC7ez6jRLMaL6k7fO32P7r9r+7wjXSH793h0O1/YkzSIFhjXIZ19wYrffsSWiyO5J25Bf7J&#10;EQ3XFdNrcWUtNJVgBQ48CpXJWWmP4wLIqrmDAvuyjYcI1Ja2DmqiPgTR8eJ2p8sSrSccD9NpOh5P&#10;McUxl84upqNJbMGyh2pjnX8toCZhk1OLZojobHvrfJiGZQ+/hGYallKpaAilSZPT2SSdxIKzTC09&#10;+lXJOqfTYfh6BwWSr3QRiz2Tqt9jA6WPrAPRnrJvV22vOMJjRdBkBcUOhbDQGxQfFG4qsF8oadCc&#10;OXWfN8wKStQbjWLORuNxcHMMxpOLFAN7nlmdZ5jmCJVTT0m/vfbxBQTSzlyh6EsZ9Xic5Dg0mi7K&#10;dHwgwdXncfzr8RkvfgMAAP//AwBQSwMEFAAGAAgAAAAhADGy0WTbAAAABwEAAA8AAABkcnMvZG93&#10;bnJldi54bWxMjsFOwzAQRO9I/IO1SNyoEwuVNsSpKtSWI1Aizm68JBHx2ordNPw9ywluM5rRzCs3&#10;sxvEhGPsPWnIFxkIpMbbnloN9fv+bgUiJkPWDJ5QwzdG2FTXV6UprL/QG07H1AoeoVgYDV1KoZAy&#10;Nh06Exc+IHH26UdnEtuxlXY0Fx53g1RZtpTO9MQPnQn41GHzdTw7DSGFw8Pz+PK63e2nrP441Kpv&#10;d1rf3szbRxAJ5/RXhl98RoeKmU7+TDaKgf0q56YGpUBwfL9UaxAnFuscZFXK//zVDwAAAP//AwBQ&#10;SwECLQAUAAYACAAAACEAtoM4kv4AAADhAQAAEwAAAAAAAAAAAAAAAAAAAAAAW0NvbnRlbnRfVHlw&#10;ZXNdLnhtbFBLAQItABQABgAIAAAAIQA4/SH/1gAAAJQBAAALAAAAAAAAAAAAAAAAAC8BAABfcmVs&#10;cy8ucmVsc1BLAQItABQABgAIAAAAIQAo8dVrLgIAAA4EAAAOAAAAAAAAAAAAAAAAAC4CAABkcnMv&#10;ZTJvRG9jLnhtbFBLAQItABQABgAIAAAAIQAxstFk2wAAAAcBAAAPAAAAAAAAAAAAAAAAAIgEAABk&#10;cnMvZG93bnJldi54bWxQSwUGAAAAAAQABADzAAAAkA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Pr>
                                <w:rFonts w:hint="eastAsia"/>
                              </w:rPr>
                              <w:t>施設の安全点検</w:t>
                            </w:r>
                          </w:p>
                        </w:txbxContent>
                      </v:textbox>
                    </v:shape>
                  </w:pict>
                </mc:Fallback>
              </mc:AlternateContent>
            </w:r>
            <w:r w:rsidR="00552858" w:rsidRPr="00527D25">
              <w:rPr>
                <w:noProof/>
              </w:rPr>
              <mc:AlternateContent>
                <mc:Choice Requires="wps">
                  <w:drawing>
                    <wp:anchor distT="0" distB="0" distL="114300" distR="114300" simplePos="0" relativeHeight="251877376" behindDoc="0" locked="0" layoutInCell="1" allowOverlap="1" wp14:anchorId="78644AB7" wp14:editId="3A93434B">
                      <wp:simplePos x="0" y="0"/>
                      <wp:positionH relativeFrom="column">
                        <wp:posOffset>114935</wp:posOffset>
                      </wp:positionH>
                      <wp:positionV relativeFrom="paragraph">
                        <wp:posOffset>258445</wp:posOffset>
                      </wp:positionV>
                      <wp:extent cx="2824480" cy="297815"/>
                      <wp:effectExtent l="0" t="0" r="0" b="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w:t>
                                  </w:r>
                                  <w:r w:rsidRPr="00BD2F3E">
                                    <w:rPr>
                                      <w:rFonts w:hint="eastAsia"/>
                                    </w:rPr>
                                    <w:t>危険箇所への対応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4" type="#_x0000_t202" style="position:absolute;margin-left:9.05pt;margin-top:20.35pt;width:222.4pt;height:23.45pt;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MvQLwIAAA4EAAAOAAAAZHJzL2Uyb0RvYy54bWysU8GO0zAQvSPxD5bvNG1od9uo6WrZpQhp&#10;F5AWPsB1nMYi9hjbbbIcWwnxEfwC4sz35EcYO22p4IbIwfJ4Mm/mvZmZX7WqJlthnQSd09FgSInQ&#10;HAqp1zn98H75bEqJ80wXrAYtcvooHL1aPH0yb0wmUqigLoQlCKJd1picVt6bLEkcr4RibgBGaHSW&#10;YBXzaNp1UljWILqqk3Q4vEgasIWxwIVz+HrbO+ki4pel4P5tWTrhSZ1TrM3H08ZzFc5kMWfZ2jJT&#10;SX4og/1DFYpJjUlPULfMM7Kx8i8oJbkFB6UfcFAJlKXkInJANqPhH2weKmZE5ILiOHOSyf0/WP5m&#10;+84SWWDvnmOrNFPYpG7/pdt973Y/u/1X0u2/dft9t/uBNkmDYI1xGcY9GIz07QtoMTiSd+YO+EdH&#10;NNxUTK/FtbXQVIIVWPAoRCZnoT2OCyCr5h4KzMs2HiJQW1oV1ER9CKJj4x5PzRKtJxwf02k6Hk/R&#10;xdGXzi6no0lMwbJjtLHOvxKgSLjk1OIwRHS2vXM+VMOy4y8hmYalrOs4ELUmTU5nk3QSA848Snqc&#10;11qqnE6H4esnKJB8qYsY7Jms+zsmqPWBdSDaU/btqu0VTy+Ocq6geEQhLPQDiguFlwrsZ0oaHM6c&#10;uk8bZgUl9WuNYs5G43GY5miMJ5cpGvbcszr3MM0RKqeekv564+MGBNLOXKPoSxn1CN3pKzkUjUMX&#10;ZTosSJjqczv+9XuNF78AAAD//wMAUEsDBBQABgAIAAAAIQAm7Kzo3QAAAAgBAAAPAAAAZHJzL2Rv&#10;d25yZXYueG1sTI/NTsMwEITvSLyDtUjcqNOoSkIap6pQW45AiTi78TaJiH9ku2l4e5YTPY5mNPNN&#10;tZn1yCb0YbBGwHKRAEPTWjWYTkDzuX8qgIUojZKjNSjgBwNs6vu7SpbKXs0HTsfYMSoxoZQC+hhd&#10;yXloe9QyLKxDQ97Zei0jSd9x5eWVyvXI0yTJuJaDoYVeOnzpsf0+XrQAF90hf/Vv79vdfkqar0OT&#10;Dt1OiMeHebsGFnGO/2H4wyd0qInpZC9GBTaSLpaUFLBKcmDkr7L0GdhJQJFnwOuK3x6ofwEAAP//&#10;AwBQSwECLQAUAAYACAAAACEAtoM4kv4AAADhAQAAEwAAAAAAAAAAAAAAAAAAAAAAW0NvbnRlbnRf&#10;VHlwZXNdLnhtbFBLAQItABQABgAIAAAAIQA4/SH/1gAAAJQBAAALAAAAAAAAAAAAAAAAAC8BAABf&#10;cmVscy8ucmVsc1BLAQItABQABgAIAAAAIQCF8MvQLwIAAA4EAAAOAAAAAAAAAAAAAAAAAC4CAABk&#10;cnMvZTJvRG9jLnhtbFBLAQItABQABgAIAAAAIQAm7Kzo3QAAAAgBAAAPAAAAAAAAAAAAAAAAAIkE&#10;AABkcnMvZG93bnJldi54bWxQSwUGAAAAAAQABADzAAAAkw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w:t>
                            </w:r>
                            <w:r w:rsidRPr="00BD2F3E">
                              <w:rPr>
                                <w:rFonts w:hint="eastAsia"/>
                              </w:rPr>
                              <w:t>危険箇所への対応</w:t>
                            </w:r>
                          </w:p>
                        </w:txbxContent>
                      </v:textbox>
                    </v:shape>
                  </w:pict>
                </mc:Fallback>
              </mc:AlternateContent>
            </w:r>
            <w:r w:rsidR="00A57870" w:rsidRPr="00527D25">
              <w:rPr>
                <w:noProof/>
              </w:rPr>
              <mc:AlternateContent>
                <mc:Choice Requires="wps">
                  <w:drawing>
                    <wp:anchor distT="0" distB="0" distL="114300" distR="114300" simplePos="0" relativeHeight="251878400" behindDoc="0" locked="0" layoutInCell="1" allowOverlap="1" wp14:anchorId="3E8974FB" wp14:editId="3A5987C4">
                      <wp:simplePos x="0" y="0"/>
                      <wp:positionH relativeFrom="column">
                        <wp:posOffset>930275</wp:posOffset>
                      </wp:positionH>
                      <wp:positionV relativeFrom="paragraph">
                        <wp:posOffset>1000125</wp:posOffset>
                      </wp:positionV>
                      <wp:extent cx="4830445" cy="0"/>
                      <wp:effectExtent l="0" t="133350" r="0" b="133350"/>
                      <wp:wrapNone/>
                      <wp:docPr id="141" name="直線矢印コネクタ 141"/>
                      <wp:cNvGraphicFramePr/>
                      <a:graphic xmlns:a="http://schemas.openxmlformats.org/drawingml/2006/main">
                        <a:graphicData uri="http://schemas.microsoft.com/office/word/2010/wordprocessingShape">
                          <wps:wsp>
                            <wps:cNvCnPr/>
                            <wps:spPr>
                              <a:xfrm>
                                <a:off x="0" y="0"/>
                                <a:ext cx="483044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41" o:spid="_x0000_s1026" type="#_x0000_t32" style="position:absolute;left:0;text-align:left;margin-left:73.25pt;margin-top:78.75pt;width:380.35pt;height:0;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Ox/AEAAP8DAAAOAAAAZHJzL2Uyb0RvYy54bWysU0uOEzEQ3SNxB8t70p2QQBSlM4sMsEEw&#10;4nMAj9tOW/inskkn27CeC8ACaS4AEkgsOUyEcg3K7qQH8ZEQYuNvvVf1nsvzs43RZC0gKGcrOhyU&#10;lAjLXa3sqqIvXzy8M6UkRGZrpp0VFd2KQM8Wt2/NWz8TI9c4XQsgSGLDrPUVbWL0s6IIvBGGhYHz&#10;wuKldGBYxC2sihpYi+xGF6OyvFe0DmoPjosQ8PS8u6SLzC+l4PGplEFEoiuKtcU8Qh4v01gs5my2&#10;AuYbxY9lsH+owjBlMWlPdc4iI69B/UJlFAcXnIwD7kzhpFRcZA2oZlj+pOZ5w7zIWtCc4Hubwv+j&#10;5U/WF0BUjW83HlJimcFHOrz7fPjy9vD++tvVx/3u0/7N1X73Yb/7SlIMOtb6MEPg0l7AcRf8BST5&#10;GwkmzSiMbLLL295lsYmE4+F4erccjyeU8NNdcQP0EOIj4QxJi4qGCEytmrh01uJbOhhml9n6cYiY&#10;GoEnQMqqLWkrOppO7k9yWGRKP7A1iVuPqhiAa1P5iNIWpySjKzyv4laLjuWZkGgJltply80olhrI&#10;mmEb1a+yCZkFIxNEKq17UJlz/xF0jE0wkRv0b4F9dM7obOyBRlkHv8saN6dSZRd/Ut1pTbIvXb3N&#10;z5jtwC7L/hx/RGrjH/cZfvNvF98BAAD//wMAUEsDBBQABgAIAAAAIQDUoDK+3gAAAAsBAAAPAAAA&#10;ZHJzL2Rvd25yZXYueG1sTI9BT8JAEIXvJvyHzZB4k60oVGq3BE08GWIoJlyX7thWu7N1d4Hy7x0T&#10;E7m9N/Py5pt8OdhOHNGH1pGC20kCAqlypqVawfv25eYBRIiajO4coYIzBlgWo6tcZ8adaIPHMtaC&#10;SyhkWkETY59JGaoGrQ4T1yPx7sN5qyNbX0vj9YnLbSenSTKXVrfEFxrd43OD1Vd5sAreKrp73ZV+&#10;Zb7T9eJpvfv053Kr1PV4WD2CiDjE/zD84jM6FMy0dwcyQXTs7+czjrKYpSw4sUjSKYj930QWubz8&#10;ofgBAAD//wMAUEsBAi0AFAAGAAgAAAAhALaDOJL+AAAA4QEAABMAAAAAAAAAAAAAAAAAAAAAAFtD&#10;b250ZW50X1R5cGVzXS54bWxQSwECLQAUAAYACAAAACEAOP0h/9YAAACUAQAACwAAAAAAAAAAAAAA&#10;AAAvAQAAX3JlbHMvLnJlbHNQSwECLQAUAAYACAAAACEAlCNTsfwBAAD/AwAADgAAAAAAAAAAAAAA&#10;AAAuAgAAZHJzL2Uyb0RvYy54bWxQSwECLQAUAAYACAAAACEA1KAyvt4AAAALAQAADwAAAAAAAAAA&#10;AAAAAABWBAAAZHJzL2Rvd25yZXYueG1sUEsFBgAAAAAEAAQA8wAAAGEFAAAAAA==&#10;" strokecolor="black [3200]" strokeweight="2.25pt">
                      <v:stroke endarrow="open" joinstyle="miter"/>
                    </v:shape>
                  </w:pict>
                </mc:Fallback>
              </mc:AlternateContent>
            </w:r>
            <w:r w:rsidR="00A57870" w:rsidRPr="00E30CAE">
              <w:rPr>
                <w:noProof/>
              </w:rPr>
              <mc:AlternateContent>
                <mc:Choice Requires="wps">
                  <w:drawing>
                    <wp:anchor distT="0" distB="0" distL="114300" distR="114300" simplePos="0" relativeHeight="251880448" behindDoc="0" locked="0" layoutInCell="1" allowOverlap="1" wp14:anchorId="17BA4817" wp14:editId="606C64AF">
                      <wp:simplePos x="0" y="0"/>
                      <wp:positionH relativeFrom="column">
                        <wp:posOffset>933450</wp:posOffset>
                      </wp:positionH>
                      <wp:positionV relativeFrom="paragraph">
                        <wp:posOffset>741680</wp:posOffset>
                      </wp:positionV>
                      <wp:extent cx="4838065" cy="0"/>
                      <wp:effectExtent l="0" t="133350" r="0" b="133350"/>
                      <wp:wrapNone/>
                      <wp:docPr id="128" name="直線矢印コネクタ 128"/>
                      <wp:cNvGraphicFramePr/>
                      <a:graphic xmlns:a="http://schemas.openxmlformats.org/drawingml/2006/main">
                        <a:graphicData uri="http://schemas.microsoft.com/office/word/2010/wordprocessingShape">
                          <wps:wsp>
                            <wps:cNvCnPr/>
                            <wps:spPr>
                              <a:xfrm>
                                <a:off x="0" y="0"/>
                                <a:ext cx="483806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28" o:spid="_x0000_s1026" type="#_x0000_t32" style="position:absolute;left:0;text-align:left;margin-left:73.5pt;margin-top:58.4pt;width:380.95pt;height:0;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S2/AEAAP8DAAAOAAAAZHJzL2Uyb0RvYy54bWysU0uOEzEQ3SNxB8t70p1AhihKZxYZYIMg&#10;4nMAj9tOW/inskkn27CeC8ACaS4AEkgsOUyEcg3K7qQH8ZEQYuNPu96req+qZ+cbo8laQFDOVnQ4&#10;KCkRlrta2VVFX754eGdCSYjM1kw7Kyq6FYGez2/fmrV+KkaucboWQJDEhmnrK9rE6KdFEXgjDAsD&#10;54XFR+nAsIhXWBU1sBbZjS5GZXlWtA5qD46LEPDrRfdI55lfSsHjUymDiERXFGuLeYW8Xqa1mM/Y&#10;dAXMN4ofy2D/UIVhymLSnuqCRUZeg/qFyigOLjgZB9yZwkmpuMgaUM2w/EnN84Z5kbWgOcH3NoX/&#10;R8ufrJdAVI29G2GrLDPYpMO7z4cvbw/vr79dfdzvPu3fXO13H/a7ryTFoGOtD1MELuwSjrfgl5Dk&#10;bySYtKMwsskub3uXxSYSjh/vTe5OyrMxJfz0VtwAPYT4SDhD0qGiIQJTqyYunLXYSwfD7DJbPw4R&#10;UyPwBEhZtSVtRUeT8f1xDotM6Qe2JnHrURUDcG0qH1Ha4pZkdIXnU9xq0bE8ExItwVK7bHkYxUID&#10;WTMco/rVsGfByASRSuseVObcfwQdYxNM5AH9W2AfnTM6G3ugUdbB77LGzalU2cWfVHdak+xLV29z&#10;G7MdOGXZn+Mfkcb4x3uG3/y38+8AAAD//wMAUEsDBBQABgAIAAAAIQDk7XPB3wAAAAsBAAAPAAAA&#10;ZHJzL2Rvd25yZXYueG1sTI9BT8JAEIXvJP6HzZB4gy1qgNZuCZp4MsRQTLgu3bGtdGfr7gLl3zsm&#10;JnqbN/Py5n35arCdOKMPrSMFs2kCAqlypqVawfvuZbIEEaImoztHqOCKAVbFzSjXmXEX2uK5jLXg&#10;EAqZVtDE2GdShqpBq8PU9Uh8+3De6sjS19J4feFw28m7JJlLq1viD43u8bnB6lierIK3iu5f96Vf&#10;m6/FJn3a7D/9tdwpdTse1o8gIg7xzww/9bk6FNzp4E5kguhYPyyYJfIwmzMDO9JkmYI4/G5kkcv/&#10;DMU3AAAA//8DAFBLAQItABQABgAIAAAAIQC2gziS/gAAAOEBAAATAAAAAAAAAAAAAAAAAAAAAABb&#10;Q29udGVudF9UeXBlc10ueG1sUEsBAi0AFAAGAAgAAAAhADj9If/WAAAAlAEAAAsAAAAAAAAAAAAA&#10;AAAALwEAAF9yZWxzLy5yZWxzUEsBAi0AFAAGAAgAAAAhADbPZLb8AQAA/wMAAA4AAAAAAAAAAAAA&#10;AAAALgIAAGRycy9lMm9Eb2MueG1sUEsBAi0AFAAGAAgAAAAhAOTtc8HfAAAACwEAAA8AAAAAAAAA&#10;AAAAAAAAVgQAAGRycy9kb3ducmV2LnhtbFBLBQYAAAAABAAEAPMAAABiBQAAAAA=&#10;" strokecolor="black [3200]" strokeweight="2.25pt">
                      <v:stroke endarrow="open" joinstyle="miter"/>
                    </v:shape>
                  </w:pict>
                </mc:Fallback>
              </mc:AlternateContent>
            </w:r>
            <w:r w:rsidR="00A57870">
              <w:rPr>
                <w:noProof/>
              </w:rPr>
              <mc:AlternateContent>
                <mc:Choice Requires="wps">
                  <w:drawing>
                    <wp:anchor distT="0" distB="0" distL="114300" distR="114300" simplePos="0" relativeHeight="251874304" behindDoc="0" locked="0" layoutInCell="1" allowOverlap="1" wp14:anchorId="395F6E9B" wp14:editId="1D2312C4">
                      <wp:simplePos x="0" y="0"/>
                      <wp:positionH relativeFrom="column">
                        <wp:posOffset>326390</wp:posOffset>
                      </wp:positionH>
                      <wp:positionV relativeFrom="paragraph">
                        <wp:posOffset>241300</wp:posOffset>
                      </wp:positionV>
                      <wp:extent cx="5434330" cy="0"/>
                      <wp:effectExtent l="0" t="133350" r="0" b="133350"/>
                      <wp:wrapNone/>
                      <wp:docPr id="137" name="直線矢印コネクタ 137"/>
                      <wp:cNvGraphicFramePr/>
                      <a:graphic xmlns:a="http://schemas.openxmlformats.org/drawingml/2006/main">
                        <a:graphicData uri="http://schemas.microsoft.com/office/word/2010/wordprocessingShape">
                          <wps:wsp>
                            <wps:cNvCnPr/>
                            <wps:spPr>
                              <a:xfrm>
                                <a:off x="0" y="0"/>
                                <a:ext cx="543433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37" o:spid="_x0000_s1026" type="#_x0000_t32" style="position:absolute;left:0;text-align:left;margin-left:25.7pt;margin-top:19pt;width:427.9pt;height:0;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8P/QEAAP8DAAAOAAAAZHJzL2Uyb0RvYy54bWysU0uOEzEQ3SNxB8t70vlMmFGUziwywAZB&#10;BMMBPG47beGfyiadbMN6LgALpLkASIzEksNEKNeg7E56EB8JITb+tOu9qveqenq+NpqsBATlbEkH&#10;vT4lwnJXKbss6avLxw/OKAmR2YppZ0VJNyLQ89n9e9PGT8TQ1U5XAgiS2DBpfEnrGP2kKAKvhWGh&#10;57yw+CgdGBbxCsuiAtYgu9HFsN9/WDQOKg+OixDw60X7SGeZX0rB43Mpg4hElxRri3mFvF6ltZhN&#10;2WQJzNeKH8pg/1CFYcpi0o7qgkVG3oD6hcooDi44GXvcmcJJqbjIGlDNoP+Tmpc18yJrQXOC72wK&#10;/4+WP1stgKgKezc6pcQyg03av7/df3m3/3Dz7frTbvt59/Z6t/24234lKQYda3yYIHBuF3C4Bb+A&#10;JH8twaQdhZF1dnnTuSzWkXD8OD4ZnYxG2Ax+fCvugB5CfCKcIelQ0hCBqWUd585a7KWDQXaZrZ6G&#10;iKkReASkrNqSpqTDs/HpOIdFpvQjW5G48aiKAbgmlY8obXFLMtrC8ylutGhZXgiJlmCpbbY8jGKu&#10;gawYjlH1etCxYGSCSKV1B+rn3H8EHWITTOQB/VtgF50zOhs7oFHWwe+yxvWxVNnGH1W3WpPsK1dt&#10;chuzHThl2Z/DH5HG+Md7ht/9t7PvAAAA//8DAFBLAwQUAAYACAAAACEAKx0klN4AAAAIAQAADwAA&#10;AGRycy9kb3ducmV2LnhtbEyPQU/CQBCF7yb8h82QeJMtoAK1W4ImngwhFhOuS3dsC93ZurtA+feO&#10;8aDHee/lzfeyZW9bcUYfGkcKxqMEBFLpTEOVgo/t690cRIiajG4doYIrBljmg5tMp8Zd6B3PRawE&#10;l1BItYI6xi6VMpQ1Wh1GrkNi79N5qyOfvpLG6wuX21ZOkuRRWt0Qf6h1hy81lsfiZBVsSpq+7Qq/&#10;Ml+z9eJ5vTv4a7FV6nbYr55AROzjXxh+8BkdcmbauxOZIFoFD+N7TiqYznkS+4tkNgGx/xVknsn/&#10;A/JvAAAA//8DAFBLAQItABQABgAIAAAAIQC2gziS/gAAAOEBAAATAAAAAAAAAAAAAAAAAAAAAABb&#10;Q29udGVudF9UeXBlc10ueG1sUEsBAi0AFAAGAAgAAAAhADj9If/WAAAAlAEAAAsAAAAAAAAAAAAA&#10;AAAALwEAAF9yZWxzLy5yZWxzUEsBAi0AFAAGAAgAAAAhAERTnw/9AQAA/wMAAA4AAAAAAAAAAAAA&#10;AAAALgIAAGRycy9lMm9Eb2MueG1sUEsBAi0AFAAGAAgAAAAhACsdJJTeAAAACAEAAA8AAAAAAAAA&#10;AAAAAAAAVwQAAGRycy9kb3ducmV2LnhtbFBLBQYAAAAABAAEAPMAAABiBQAAAAA=&#10;" strokecolor="black [3200]" strokeweight="2.25pt">
                      <v:stroke endarrow="open" joinstyle="miter"/>
                    </v:shape>
                  </w:pict>
                </mc:Fallback>
              </mc:AlternateContent>
            </w:r>
          </w:p>
        </w:tc>
      </w:tr>
    </w:tbl>
    <w:p w:rsidR="007018EF" w:rsidRDefault="007018EF" w:rsidP="002C767C">
      <w:pPr>
        <w:ind w:left="120" w:right="120"/>
      </w:pPr>
    </w:p>
    <w:p w:rsidR="001C1CCC" w:rsidRPr="00F35A67" w:rsidRDefault="001C1CCC" w:rsidP="002C767C">
      <w:pPr>
        <w:ind w:left="120" w:right="120"/>
        <w:rPr>
          <w:rFonts w:ascii="ＭＳ ゴシック" w:eastAsia="ＭＳ ゴシック" w:hAnsi="ＭＳ ゴシック"/>
          <w:u w:val="thick" w:color="404040"/>
        </w:rPr>
      </w:pPr>
    </w:p>
    <w:p w:rsidR="001C1CCC" w:rsidRPr="00C521BE" w:rsidRDefault="00DC2236" w:rsidP="002C767C">
      <w:pPr>
        <w:pStyle w:val="31"/>
        <w:spacing w:before="180" w:after="180"/>
        <w:ind w:left="120" w:right="120"/>
      </w:pPr>
      <w:bookmarkStart w:id="78" w:name="_Toc460853399"/>
      <w:bookmarkStart w:id="79" w:name="_Toc461790851"/>
      <w:bookmarkStart w:id="80" w:name="_Toc462238341"/>
      <w:bookmarkStart w:id="81" w:name="_Toc462409259"/>
      <w:bookmarkStart w:id="82" w:name="_Toc465337846"/>
      <w:bookmarkStart w:id="83" w:name="_Toc466029945"/>
      <w:r>
        <w:rPr>
          <w:rFonts w:hint="eastAsia"/>
        </w:rPr>
        <w:t>５</w:t>
      </w:r>
      <w:r w:rsidR="001C1CCC">
        <w:rPr>
          <w:rFonts w:hint="eastAsia"/>
        </w:rPr>
        <w:t>－２</w:t>
      </w:r>
      <w:r w:rsidR="00751975">
        <w:rPr>
          <w:rFonts w:hint="eastAsia"/>
        </w:rPr>
        <w:t xml:space="preserve">　</w:t>
      </w:r>
      <w:r w:rsidR="001C1CCC">
        <w:rPr>
          <w:rFonts w:hint="eastAsia"/>
        </w:rPr>
        <w:t>役割の内容</w:t>
      </w:r>
      <w:bookmarkEnd w:id="78"/>
      <w:bookmarkEnd w:id="79"/>
      <w:bookmarkEnd w:id="80"/>
      <w:bookmarkEnd w:id="81"/>
      <w:bookmarkEnd w:id="82"/>
      <w:bookmarkEnd w:id="83"/>
      <w:r w:rsidR="001C1CCC" w:rsidRPr="00C521BE">
        <w:rPr>
          <w:rFonts w:hint="eastAsia"/>
        </w:rPr>
        <w:t xml:space="preserve"> </w:t>
      </w:r>
    </w:p>
    <w:p w:rsidR="001C1CCC" w:rsidRDefault="007D17C8" w:rsidP="00670D7D">
      <w:pPr>
        <w:pStyle w:val="41"/>
      </w:pPr>
      <w:r>
        <w:rPr>
          <w:rFonts w:hint="eastAsia"/>
          <w:noProof/>
        </w:rPr>
        <mc:AlternateContent>
          <mc:Choice Requires="wps">
            <w:drawing>
              <wp:anchor distT="0" distB="0" distL="114300" distR="114300" simplePos="0" relativeHeight="251791360" behindDoc="0" locked="0" layoutInCell="1" allowOverlap="1" wp14:anchorId="6593B69A" wp14:editId="6ED12422">
                <wp:simplePos x="0" y="0"/>
                <wp:positionH relativeFrom="column">
                  <wp:posOffset>200237</wp:posOffset>
                </wp:positionH>
                <wp:positionV relativeFrom="paragraph">
                  <wp:posOffset>256328</wp:posOffset>
                </wp:positionV>
                <wp:extent cx="5600700" cy="4109297"/>
                <wp:effectExtent l="0" t="0" r="19050" b="24765"/>
                <wp:wrapNone/>
                <wp:docPr id="132" name="角丸四角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109297"/>
                        </a:xfrm>
                        <a:prstGeom prst="roundRect">
                          <a:avLst>
                            <a:gd name="adj" fmla="val 6204"/>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余震等で施設の状況が悪化する場合もあるため、定期的に施設の安全点検を行います。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【施設管理班】が火元責任者となり、避難者に防火対策の徹底を呼びかけます。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冬季の場合には、火災防止のため避難所屋内での石油ストーブ等暖房器具等の使用にあたって、十分注意を払うよう避難者へ周知徹底します。</w:t>
                            </w: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火気取扱場所を制限し、取扱いのルール・注意を周知します。</w:t>
                            </w:r>
                          </w:p>
                          <w:p w:rsidR="007B052B" w:rsidRDefault="007B052B" w:rsidP="00C71C89">
                            <w:pPr>
                              <w:spacing w:line="276" w:lineRule="auto"/>
                              <w:ind w:leftChars="152" w:left="480" w:right="120" w:hangingChars="48" w:hanging="115"/>
                            </w:pPr>
                            <w:r>
                              <w:rPr>
                                <w:rFonts w:hint="eastAsia"/>
                              </w:rPr>
                              <w:t xml:space="preserve">　○</w:t>
                            </w:r>
                            <w:r>
                              <w:rPr>
                                <w:rFonts w:hint="eastAsia"/>
                              </w:rPr>
                              <w:t xml:space="preserve"> </w:t>
                            </w:r>
                            <w:r>
                              <w:rPr>
                                <w:rFonts w:hint="eastAsia"/>
                              </w:rPr>
                              <w:t>避難所室内は禁煙とし、喫煙は定められた場所に限定します。</w:t>
                            </w:r>
                          </w:p>
                          <w:p w:rsidR="007B052B" w:rsidRDefault="007B052B" w:rsidP="00C71C89">
                            <w:pPr>
                              <w:spacing w:line="276" w:lineRule="auto"/>
                              <w:ind w:leftChars="152" w:left="480" w:right="120" w:hangingChars="48" w:hanging="115"/>
                            </w:pPr>
                            <w:r>
                              <w:rPr>
                                <w:rFonts w:hint="eastAsia"/>
                              </w:rPr>
                              <w:t xml:space="preserve">　○</w:t>
                            </w:r>
                            <w:r>
                              <w:rPr>
                                <w:rFonts w:hint="eastAsia"/>
                              </w:rPr>
                              <w:t xml:space="preserve"> </w:t>
                            </w:r>
                            <w:r>
                              <w:rPr>
                                <w:rFonts w:hint="eastAsia"/>
                              </w:rPr>
                              <w:t>火気を取り扱う場所には、必ず消火器や消火バケツを用意します。</w:t>
                            </w:r>
                          </w:p>
                          <w:p w:rsidR="007B052B" w:rsidRPr="00CD3612" w:rsidRDefault="007B052B" w:rsidP="00C71C89">
                            <w:pPr>
                              <w:spacing w:line="276" w:lineRule="auto"/>
                              <w:ind w:leftChars="152" w:left="958" w:rightChars="72" w:right="173" w:hangingChars="247" w:hanging="593"/>
                            </w:pPr>
                            <w:r>
                              <w:rPr>
                                <w:rFonts w:hint="eastAsia"/>
                              </w:rPr>
                              <w:t xml:space="preserve">　○</w:t>
                            </w:r>
                            <w:r>
                              <w:rPr>
                                <w:rFonts w:hint="eastAsia"/>
                              </w:rPr>
                              <w:t xml:space="preserve"> </w:t>
                            </w:r>
                            <w:r>
                              <w:rPr>
                                <w:rFonts w:hint="eastAsia"/>
                              </w:rPr>
                              <w:t>定期的に避難所内を見回り、火気の取り扱いや決められた場所での喫煙が適切に行われているか確認します。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2" o:spid="_x0000_s1155" style="position:absolute;margin-left:15.75pt;margin-top:20.2pt;width:441pt;height:32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ZcUgIAAHwEAAAOAAAAZHJzL2Uyb0RvYy54bWysVMFu1DAQvSPxD5bvNNnQbbtRs1XVUoRU&#10;oKLwAV7b2Rgcjxl7N1s+g2tvXPiFXvgbKvEZTJy0bIETIgdr7Jl5nnnPk8OjTWvZWmMw4Co+2ck5&#10;006CMm5Z8Xdvz54ccBaicEpYcLriVzrwo/njR4edL3UBDVilkRGIC2XnK97E6MssC7LRrQg74LUj&#10;Zw3YikhbXGYKRUforc2KPN/LOkDlEaQOgU5PByefJ/y61jK+ruugI7MVp9piWjGti37N5oeiXKLw&#10;jZFjGeIfqmiFcXTpPdSpiIKt0PwB1RqJEKCOOxLaDOraSJ16oG4m+W/dXDbC69QLkRP8PU3h/8HK&#10;V+sLZEaRdk8LzpxoSaQfXz9/v7m5vb4m4/bbF9a7iKjOh5LiL/0F9q0Gfw7yQ2AOThrhlvoYEbpG&#10;C0XlTfr47EFCvwmUyhbdS1B0i1hFSJxtamx7QGKDbZI0V/fS6E1kkg6ne3m+n5OCkny7k3xWzPbT&#10;HaK8S/cY4nMNLeuNiiOsnHpDDyDdIdbnISaB1NikUO85q1tLcq+FZXtFvjsCjrGZKO8gU7tgjToz&#10;1qYNLhcnFhllVvwsfWNy2A6zjnUVn02LaSrigS9sQ+Tp+xtEaiO90p7aZ04lOwpjB5uqtG7kuqd3&#10;kCluFptB1SLR1JO/AHVF9CMMQ0BDS0YD+Imzjgag4uHjSqDmzL5wJOH+bjGb0sSkzcHBjLjHbcdi&#10;yyGcJKCKR84G8yQOM7byaJYN3TNJBDg4JtFrE+9ex1DTWD49cbIezND2PkX9+mnMfwIAAP//AwBQ&#10;SwMEFAAGAAgAAAAhAHp0N5XfAAAACQEAAA8AAABkcnMvZG93bnJldi54bWxMj81OwzAQhO9IvIO1&#10;SNyoHfpDG7KpUFFBvUEaiasbL0lEvI5itwlvjznBcXZGM99m28l24kKDbx0jJDMFgrhypuUaoTzu&#10;79YgfNBsdOeYEL7Jwza/vsp0atzI73QpQi1iCftUIzQh9KmUvmrIaj9zPXH0Pt1gdYhyqKUZ9BjL&#10;bSfvlVpJq1uOC43uaddQ9VWcLUIt38jsxjI8fySvh31h1HHzUiLe3kxPjyACTeEvDL/4ER3yyHRy&#10;ZzZedAjzZBmTCAu1ABH9TTKPhxPCav2wBJln8v8H+Q8AAAD//wMAUEsBAi0AFAAGAAgAAAAhALaD&#10;OJL+AAAA4QEAABMAAAAAAAAAAAAAAAAAAAAAAFtDb250ZW50X1R5cGVzXS54bWxQSwECLQAUAAYA&#10;CAAAACEAOP0h/9YAAACUAQAACwAAAAAAAAAAAAAAAAAvAQAAX3JlbHMvLnJlbHNQSwECLQAUAAYA&#10;CAAAACEAJVwmXFICAAB8BAAADgAAAAAAAAAAAAAAAAAuAgAAZHJzL2Uyb0RvYy54bWxQSwECLQAU&#10;AAYACAAAACEAenQ3ld8AAAAJAQAADwAAAAAAAAAAAAAAAACsBAAAZHJzL2Rvd25yZXYueG1sUEsF&#10;BgAAAAAEAAQA8wAAALgFA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余震等で施設の状況が悪化する場合もあるため、定期的に施設の安全点検を行います。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【施設管理班】が火元責任者となり、避難者に防火対策の徹底を呼びかけます。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冬季の場合には、火災防止のため避難所屋内での石油ストーブ等暖房器具等の使用にあたって、十分注意を払うよう避難者へ周知徹底します。</w:t>
                      </w: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火気取扱場所を制限し、取扱いのルール・注意を周知します。</w:t>
                      </w:r>
                    </w:p>
                    <w:p w:rsidR="007B052B" w:rsidRDefault="007B052B" w:rsidP="00C71C89">
                      <w:pPr>
                        <w:spacing w:line="276" w:lineRule="auto"/>
                        <w:ind w:leftChars="152" w:left="480" w:right="120" w:hangingChars="48" w:hanging="115"/>
                      </w:pPr>
                      <w:r>
                        <w:rPr>
                          <w:rFonts w:hint="eastAsia"/>
                        </w:rPr>
                        <w:t xml:space="preserve">　○</w:t>
                      </w:r>
                      <w:r>
                        <w:rPr>
                          <w:rFonts w:hint="eastAsia"/>
                        </w:rPr>
                        <w:t xml:space="preserve"> </w:t>
                      </w:r>
                      <w:r>
                        <w:rPr>
                          <w:rFonts w:hint="eastAsia"/>
                        </w:rPr>
                        <w:t>避難所室内は禁煙とし、喫煙は定められた場所に限定します。</w:t>
                      </w:r>
                    </w:p>
                    <w:p w:rsidR="007B052B" w:rsidRDefault="007B052B" w:rsidP="00C71C89">
                      <w:pPr>
                        <w:spacing w:line="276" w:lineRule="auto"/>
                        <w:ind w:leftChars="152" w:left="480" w:right="120" w:hangingChars="48" w:hanging="115"/>
                      </w:pPr>
                      <w:r>
                        <w:rPr>
                          <w:rFonts w:hint="eastAsia"/>
                        </w:rPr>
                        <w:t xml:space="preserve">　○</w:t>
                      </w:r>
                      <w:r>
                        <w:rPr>
                          <w:rFonts w:hint="eastAsia"/>
                        </w:rPr>
                        <w:t xml:space="preserve"> </w:t>
                      </w:r>
                      <w:r>
                        <w:rPr>
                          <w:rFonts w:hint="eastAsia"/>
                        </w:rPr>
                        <w:t>火気を取り扱う場所には、必ず消火器や消火バケツを用意します。</w:t>
                      </w:r>
                    </w:p>
                    <w:p w:rsidR="007B052B" w:rsidRPr="00CD3612" w:rsidRDefault="007B052B" w:rsidP="00C71C89">
                      <w:pPr>
                        <w:spacing w:line="276" w:lineRule="auto"/>
                        <w:ind w:leftChars="152" w:left="958" w:rightChars="72" w:right="173" w:hangingChars="247" w:hanging="593"/>
                      </w:pPr>
                      <w:r>
                        <w:rPr>
                          <w:rFonts w:hint="eastAsia"/>
                        </w:rPr>
                        <w:t xml:space="preserve">　○</w:t>
                      </w:r>
                      <w:r>
                        <w:rPr>
                          <w:rFonts w:hint="eastAsia"/>
                        </w:rPr>
                        <w:t xml:space="preserve"> </w:t>
                      </w:r>
                      <w:r>
                        <w:rPr>
                          <w:rFonts w:hint="eastAsia"/>
                        </w:rPr>
                        <w:t>定期的に避難所内を見回り、火気の取り扱いや決められた場所での喫煙が適切に行われているか確認します。</w:t>
                      </w:r>
                    </w:p>
                  </w:txbxContent>
                </v:textbox>
              </v:roundrect>
            </w:pict>
          </mc:Fallback>
        </mc:AlternateContent>
      </w:r>
      <w:r w:rsidR="001C1CCC">
        <w:rPr>
          <w:rFonts w:hint="eastAsia"/>
        </w:rPr>
        <w:t>（１）</w:t>
      </w:r>
      <w:r w:rsidR="00751975">
        <w:rPr>
          <w:rFonts w:hint="eastAsia"/>
        </w:rPr>
        <w:t xml:space="preserve"> </w:t>
      </w:r>
      <w:r w:rsidR="00BD2F3E">
        <w:rPr>
          <w:rFonts w:hint="eastAsia"/>
        </w:rPr>
        <w:t>施設の安全点検</w:t>
      </w: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CD3612" w:rsidRDefault="00CD3612" w:rsidP="002C767C">
      <w:pPr>
        <w:ind w:left="120" w:right="120"/>
      </w:pPr>
    </w:p>
    <w:p w:rsidR="00CD3612" w:rsidRDefault="00CD3612" w:rsidP="002C767C">
      <w:pPr>
        <w:ind w:left="120" w:right="120"/>
      </w:pPr>
    </w:p>
    <w:p w:rsidR="00CD3612" w:rsidRDefault="00CD3612" w:rsidP="002C767C">
      <w:pPr>
        <w:ind w:left="120" w:right="120"/>
      </w:pPr>
    </w:p>
    <w:p w:rsidR="007D17C8" w:rsidRDefault="007D17C8" w:rsidP="002C767C">
      <w:pPr>
        <w:ind w:left="120" w:right="120"/>
      </w:pPr>
    </w:p>
    <w:p w:rsidR="007D17C8" w:rsidRDefault="007D17C8" w:rsidP="002C767C">
      <w:pPr>
        <w:ind w:left="120" w:right="120"/>
      </w:pPr>
    </w:p>
    <w:p w:rsidR="007D17C8" w:rsidRDefault="007D17C8" w:rsidP="002C767C">
      <w:pPr>
        <w:ind w:left="120" w:right="120"/>
      </w:pPr>
    </w:p>
    <w:p w:rsidR="007D17C8" w:rsidRDefault="007D17C8" w:rsidP="002C767C">
      <w:pPr>
        <w:ind w:left="120" w:right="120"/>
      </w:pPr>
    </w:p>
    <w:p w:rsidR="007D17C8" w:rsidRDefault="007D17C8" w:rsidP="002C767C">
      <w:pPr>
        <w:ind w:left="120" w:right="120"/>
      </w:pPr>
    </w:p>
    <w:p w:rsidR="007D17C8" w:rsidRDefault="007D17C8" w:rsidP="002C767C">
      <w:pPr>
        <w:ind w:left="120" w:right="120"/>
      </w:pPr>
    </w:p>
    <w:p w:rsidR="007D17C8" w:rsidRDefault="00AD4A90" w:rsidP="002C767C">
      <w:pPr>
        <w:ind w:left="120" w:right="120"/>
      </w:pPr>
      <w:r>
        <w:rPr>
          <w:noProof/>
        </w:rPr>
        <w:drawing>
          <wp:anchor distT="0" distB="0" distL="114300" distR="114300" simplePos="0" relativeHeight="252644352" behindDoc="0" locked="0" layoutInCell="1" allowOverlap="1" wp14:anchorId="686425A9" wp14:editId="6505A13B">
            <wp:simplePos x="0" y="0"/>
            <wp:positionH relativeFrom="column">
              <wp:posOffset>4144010</wp:posOffset>
            </wp:positionH>
            <wp:positionV relativeFrom="paragraph">
              <wp:posOffset>100965</wp:posOffset>
            </wp:positionV>
            <wp:extent cx="1541780" cy="1259205"/>
            <wp:effectExtent l="0" t="0" r="0" b="0"/>
            <wp:wrapNone/>
            <wp:docPr id="144" name="図 144" descr="燃えるストーブを消化する人のイラスト（事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燃えるストーブを消化する人のイラスト（事故）"/>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4178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7C8" w:rsidRDefault="007D17C8">
      <w:pPr>
        <w:widowControl/>
        <w:snapToGrid/>
        <w:ind w:leftChars="0" w:left="0" w:rightChars="0" w:right="0"/>
        <w:rPr>
          <w:rFonts w:eastAsia="ＭＳ Ｐゴシック"/>
          <w:b/>
          <w:bCs/>
        </w:rPr>
      </w:pPr>
      <w:r>
        <w:br w:type="page"/>
      </w:r>
    </w:p>
    <w:p w:rsidR="001C1CCC" w:rsidRDefault="007D17C8" w:rsidP="00670D7D">
      <w:pPr>
        <w:pStyle w:val="41"/>
      </w:pPr>
      <w:r>
        <w:rPr>
          <w:rFonts w:hint="eastAsia"/>
          <w:noProof/>
        </w:rPr>
        <mc:AlternateContent>
          <mc:Choice Requires="wps">
            <w:drawing>
              <wp:anchor distT="0" distB="0" distL="114300" distR="114300" simplePos="0" relativeHeight="251793408" behindDoc="0" locked="0" layoutInCell="1" allowOverlap="1" wp14:anchorId="2407304C" wp14:editId="42D4A19C">
                <wp:simplePos x="0" y="0"/>
                <wp:positionH relativeFrom="column">
                  <wp:posOffset>213995</wp:posOffset>
                </wp:positionH>
                <wp:positionV relativeFrom="paragraph">
                  <wp:posOffset>276860</wp:posOffset>
                </wp:positionV>
                <wp:extent cx="5600700" cy="2195830"/>
                <wp:effectExtent l="0" t="0" r="19050" b="13970"/>
                <wp:wrapNone/>
                <wp:docPr id="133" name="角丸四角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195830"/>
                        </a:xfrm>
                        <a:prstGeom prst="roundRect">
                          <a:avLst>
                            <a:gd name="adj" fmla="val 10499"/>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危険が確認された場所を立入禁止区域とし、掲示板等を通じて避難者に周知します。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避難者が立入禁止区域に入らないように注意し、危険物の撤去や復旧作業等の対応を行います。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ロープ、カラーコーン、バリケード等で区切り、小さい子どもでも分かるように貼り紙やロープ等によって明示します。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33" o:spid="_x0000_s1156" style="position:absolute;margin-left:16.85pt;margin-top:21.8pt;width:441pt;height:172.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evVQIAAH0EAAAOAAAAZHJzL2Uyb0RvYy54bWysVMFuEzEQvSPxD5bvdDdp0yarbqoqpQip&#10;QEXhAxzbmzV4PWbsZNN+BtfeuPALvfA3VOIzmPWmJQFOiD1YMx7P88x7nj0+WTeWrTQGA67kg72c&#10;M+0kKOMWJX//7vzZmLMQhVPCgtMlv9aBn0yfPjlufaGHUINVGhmBuFC0vuR1jL7IsiBr3YiwB147&#10;ClaAjYjk4iJTKFpCb2w2zPPDrAVUHkHqEGj3rA/yacKvKi3jm6oKOjJbcqotphXTOu/WbHosigUK&#10;Xxu5KUP8QxWNMI4ufYQ6E1GwJZo/oBojEQJUcU9Ck0FVGalTD9TNIP+tm6taeJ16IXKCf6Qp/D9Y&#10;+Xp1icwo0m5/nzMnGhLpx9fP3+/u7m9vybj/9oV1ISKq9aGg81f+ErtWg78A+TEwB7NauIU+RYS2&#10;1kJReYPufLaT0DmBUtm8fQWKbhHLCImzdYVNB0hssHWS5vpRGr2OTNLm6DDPj3JSUFJsOJiMxvtJ&#10;vEwUD+keQ3yhoWGdUXKEpVNv6QGkO8TqIsQkkNo0KdQHzqrGktwrYdkgP5hMUtWi2Bwm7AfM1C9Y&#10;o86NtcnBxXxmkVFqyc/Tt0kO28esY23JJ6PhKFWxEwvbEHn6/gaR+kjPtOP2uVPJjsLY3qYqrduQ&#10;3fHb6xTX83Uv63DcoXbsz0FdE/8I/RTQ1JJRA95w1tIElDx8WgrUnNmXjjQ8OhhORjQyyRmPJ0Q+&#10;bgfmWwHhJAGVPHLWm7PYD9nSo1nUdM8gEeDglFSvTHx4Hn1Nm/LpjZO1M0Tbfjr1668x/QkAAP//&#10;AwBQSwMEFAAGAAgAAAAhAGitNt/cAAAACQEAAA8AAABkcnMvZG93bnJldi54bWxMj8FOg0AQhu8m&#10;vsNmTLzZpaVCQZaGmHjwKG3idctOgcjOEnYL+PaOJz3OfH/++aY4rnYQM06+d6Rgu4lAIDXO9NQq&#10;OJ/eng4gfNBk9OAIFXyjh2N5f1fo3LiFPnCuQyu4hHyuFXQhjLmUvunQar9xIxKzq5usDjxOrTST&#10;XrjcDnIXRYm0uie+0OkRXztsvuqbVVB9vu9lvfMmq5fKped0bjG5KvX4sFYvIAKu4S8Mv/qsDiU7&#10;XdyNjBeDgjhOOalgHycgmGfbZ15cGByyPciykP8/KH8AAAD//wMAUEsBAi0AFAAGAAgAAAAhALaD&#10;OJL+AAAA4QEAABMAAAAAAAAAAAAAAAAAAAAAAFtDb250ZW50X1R5cGVzXS54bWxQSwECLQAUAAYA&#10;CAAAACEAOP0h/9YAAACUAQAACwAAAAAAAAAAAAAAAAAvAQAAX3JlbHMvLnJlbHNQSwECLQAUAAYA&#10;CAAAACEAq9qXr1UCAAB9BAAADgAAAAAAAAAAAAAAAAAuAgAAZHJzL2Uyb0RvYy54bWxQSwECLQAU&#10;AAYACAAAACEAaK0239wAAAAJAQAADwAAAAAAAAAAAAAAAACvBAAAZHJzL2Rvd25yZXYueG1sUEsF&#10;BgAAAAAEAAQA8wAAALgFA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危険が確認された場所を立入禁止区域とし、掲示板等を通じて避難者に周知します。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避難者が立入禁止区域に入らないように注意し、危険物の撤去や復旧作業等の対応を行います。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ロープ、カラーコーン、バリケード等で区切り、小さい子どもでも分かるように貼り紙やロープ等によって明示します。</w:t>
                      </w:r>
                    </w:p>
                  </w:txbxContent>
                </v:textbox>
              </v:roundrect>
            </w:pict>
          </mc:Fallback>
        </mc:AlternateContent>
      </w:r>
      <w:r w:rsidR="001C1CCC">
        <w:rPr>
          <w:rFonts w:hint="eastAsia"/>
        </w:rPr>
        <w:t>（２）</w:t>
      </w:r>
      <w:r w:rsidR="00751975">
        <w:rPr>
          <w:rFonts w:hint="eastAsia"/>
        </w:rPr>
        <w:t xml:space="preserve"> </w:t>
      </w:r>
      <w:r w:rsidR="00BD2F3E" w:rsidRPr="00BD2F3E">
        <w:rPr>
          <w:rFonts w:hint="eastAsia"/>
        </w:rPr>
        <w:t>危険箇所への対応</w:t>
      </w: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1C1CCC" w:rsidRDefault="001C1CCC" w:rsidP="002C767C">
      <w:pPr>
        <w:ind w:left="120" w:right="120"/>
      </w:pPr>
    </w:p>
    <w:p w:rsidR="007D17C8" w:rsidRDefault="007D17C8">
      <w:pPr>
        <w:widowControl/>
        <w:snapToGrid/>
        <w:ind w:leftChars="0" w:left="0" w:rightChars="0" w:right="0"/>
        <w:rPr>
          <w:rFonts w:eastAsia="ＭＳ Ｐゴシック"/>
          <w:b/>
          <w:bCs/>
        </w:rPr>
      </w:pPr>
    </w:p>
    <w:p w:rsidR="007D17C8" w:rsidRDefault="00E96202">
      <w:pPr>
        <w:widowControl/>
        <w:snapToGrid/>
        <w:ind w:leftChars="0" w:left="0" w:rightChars="0" w:right="0"/>
        <w:rPr>
          <w:rFonts w:eastAsia="ＭＳ Ｐゴシック"/>
          <w:b/>
          <w:bCs/>
        </w:rPr>
      </w:pPr>
      <w:r>
        <w:rPr>
          <w:noProof/>
        </w:rPr>
        <w:drawing>
          <wp:anchor distT="0" distB="0" distL="114300" distR="114300" simplePos="0" relativeHeight="252643328" behindDoc="0" locked="0" layoutInCell="1" allowOverlap="1" wp14:anchorId="7248BAE1" wp14:editId="6B364871">
            <wp:simplePos x="0" y="0"/>
            <wp:positionH relativeFrom="column">
              <wp:posOffset>3535680</wp:posOffset>
            </wp:positionH>
            <wp:positionV relativeFrom="paragraph">
              <wp:posOffset>109855</wp:posOffset>
            </wp:positionV>
            <wp:extent cx="2139315" cy="482600"/>
            <wp:effectExtent l="0" t="0" r="0" b="0"/>
            <wp:wrapNone/>
            <wp:docPr id="142" name="図 142" descr="ロードコーンのライン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ロードコーンのライン素材"/>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213931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17C8" w:rsidRDefault="007D17C8">
      <w:pPr>
        <w:widowControl/>
        <w:snapToGrid/>
        <w:ind w:leftChars="0" w:left="0" w:rightChars="0" w:right="0"/>
        <w:rPr>
          <w:rFonts w:eastAsia="ＭＳ Ｐゴシック"/>
          <w:b/>
          <w:bCs/>
        </w:rPr>
      </w:pPr>
    </w:p>
    <w:p w:rsidR="008F0F4B" w:rsidRDefault="008F0F4B">
      <w:pPr>
        <w:widowControl/>
        <w:snapToGrid/>
        <w:ind w:leftChars="0" w:left="0" w:rightChars="0" w:right="0"/>
        <w:rPr>
          <w:rFonts w:eastAsia="ＭＳ Ｐゴシック"/>
          <w:b/>
          <w:bCs/>
        </w:rPr>
      </w:pPr>
    </w:p>
    <w:p w:rsidR="008F0F4B" w:rsidRDefault="008F0F4B">
      <w:pPr>
        <w:widowControl/>
        <w:snapToGrid/>
        <w:ind w:leftChars="0" w:left="0" w:rightChars="0" w:right="0"/>
        <w:rPr>
          <w:rFonts w:eastAsia="ＭＳ Ｐゴシック"/>
          <w:b/>
          <w:bCs/>
        </w:rPr>
      </w:pPr>
    </w:p>
    <w:p w:rsidR="00BD2F3E" w:rsidRDefault="007D17C8" w:rsidP="00670D7D">
      <w:pPr>
        <w:pStyle w:val="41"/>
      </w:pPr>
      <w:r>
        <w:rPr>
          <w:rFonts w:hint="eastAsia"/>
          <w:noProof/>
        </w:rPr>
        <mc:AlternateContent>
          <mc:Choice Requires="wps">
            <w:drawing>
              <wp:anchor distT="0" distB="0" distL="114300" distR="114300" simplePos="0" relativeHeight="251795456" behindDoc="0" locked="0" layoutInCell="1" allowOverlap="1" wp14:anchorId="1C85F6E3" wp14:editId="5A5D223A">
                <wp:simplePos x="0" y="0"/>
                <wp:positionH relativeFrom="column">
                  <wp:posOffset>194945</wp:posOffset>
                </wp:positionH>
                <wp:positionV relativeFrom="paragraph">
                  <wp:posOffset>413385</wp:posOffset>
                </wp:positionV>
                <wp:extent cx="5600700" cy="3986530"/>
                <wp:effectExtent l="0" t="0" r="19050" b="13970"/>
                <wp:wrapNone/>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986530"/>
                        </a:xfrm>
                        <a:prstGeom prst="roundRect">
                          <a:avLst>
                            <a:gd name="adj" fmla="val 2740"/>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日中は、避難所の入口の受付で、関係者以外の出入りをチェックし制限します。</w:t>
                            </w: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夜間は原則として入口を閉鎖し、あらかじめ定めた夜間の出入口以外からの出入りは禁止します。</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夜間の出入口を決めたら、避難者への周知を忘れずに行います。</w:t>
                            </w:r>
                          </w:p>
                          <w:p w:rsidR="007B052B" w:rsidRDefault="007B052B" w:rsidP="00C71C89">
                            <w:pPr>
                              <w:spacing w:afterLines="50" w:after="180" w:line="276" w:lineRule="auto"/>
                              <w:ind w:left="943" w:right="120" w:hangingChars="343" w:hanging="823"/>
                            </w:pPr>
                            <w:r>
                              <w:rPr>
                                <w:rFonts w:hint="eastAsia"/>
                              </w:rPr>
                              <w:t xml:space="preserve">　　※</w:t>
                            </w:r>
                            <w:r>
                              <w:rPr>
                                <w:rFonts w:hint="eastAsia"/>
                              </w:rPr>
                              <w:t xml:space="preserve"> </w:t>
                            </w:r>
                            <w:r>
                              <w:rPr>
                                <w:rFonts w:hint="eastAsia"/>
                              </w:rPr>
                              <w:t>非常時には、すぐに施錠してある部分の開錠ができるようにしてください。</w:t>
                            </w:r>
                          </w:p>
                          <w:p w:rsidR="007B052B" w:rsidRDefault="007B052B" w:rsidP="00C71C89">
                            <w:pPr>
                              <w:spacing w:afterLines="50" w:after="180" w:line="276" w:lineRule="auto"/>
                              <w:ind w:left="480" w:rightChars="1031" w:right="2474" w:hangingChars="150" w:hanging="360"/>
                            </w:pPr>
                            <w:r>
                              <w:rPr>
                                <w:rFonts w:hint="eastAsia"/>
                              </w:rPr>
                              <w:t>□</w:t>
                            </w:r>
                            <w:r>
                              <w:rPr>
                                <w:rFonts w:hint="eastAsia"/>
                              </w:rPr>
                              <w:t xml:space="preserve"> </w:t>
                            </w:r>
                            <w:r>
                              <w:rPr>
                                <w:rFonts w:hint="eastAsia"/>
                              </w:rPr>
                              <w:t>夜間の当直制度を設け、交代で対応します。当直者は出入口付近で人の出入りを確認し、不審者の侵入を防ぎます。</w:t>
                            </w:r>
                          </w:p>
                          <w:p w:rsidR="007B052B" w:rsidRDefault="007B052B" w:rsidP="00C71C89">
                            <w:pPr>
                              <w:spacing w:afterLines="50" w:after="180" w:line="276" w:lineRule="auto"/>
                              <w:ind w:left="480" w:rightChars="1031" w:right="2474" w:hangingChars="150" w:hanging="360"/>
                            </w:pPr>
                            <w:r>
                              <w:rPr>
                                <w:rFonts w:hint="eastAsia"/>
                              </w:rPr>
                              <w:t>□</w:t>
                            </w:r>
                            <w:r>
                              <w:rPr>
                                <w:rFonts w:hint="eastAsia"/>
                              </w:rPr>
                              <w:t xml:space="preserve"> </w:t>
                            </w:r>
                            <w:r>
                              <w:rPr>
                                <w:rFonts w:hint="eastAsia"/>
                              </w:rPr>
                              <w:t>当番制で避難所内の夜間巡回を行います。パトロール中も、出入口付近に人が配置できるよう、当直は複数名ずつ行います。</w:t>
                            </w:r>
                          </w:p>
                          <w:p w:rsidR="007B052B" w:rsidRDefault="007B052B" w:rsidP="00C71C89">
                            <w:pPr>
                              <w:tabs>
                                <w:tab w:val="left" w:pos="6300"/>
                              </w:tabs>
                              <w:spacing w:afterLines="50" w:after="180" w:line="276" w:lineRule="auto"/>
                              <w:ind w:left="480" w:rightChars="1031" w:right="2474" w:hangingChars="150" w:hanging="360"/>
                            </w:pPr>
                            <w:r>
                              <w:rPr>
                                <w:rFonts w:hint="eastAsia"/>
                              </w:rPr>
                              <w:t>□</w:t>
                            </w:r>
                            <w:r>
                              <w:rPr>
                                <w:rFonts w:hint="eastAsia"/>
                              </w:rPr>
                              <w:t xml:space="preserve"> </w:t>
                            </w:r>
                            <w:r>
                              <w:rPr>
                                <w:rFonts w:hint="eastAsia"/>
                              </w:rPr>
                              <w:t xml:space="preserve">女性や子どもには、夜間ひとりで行動しないよう注意喚起をします。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157" style="position:absolute;margin-left:15.35pt;margin-top:32.55pt;width:441pt;height:313.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FvAUQIAAHgEAAAOAAAAZHJzL2Uyb0RvYy54bWysVMFuEzEQvSPxD5bvdDdJ0yZRN1WVUoRU&#10;oKLwAY7tzRq8HjN2smk/g2tvXPiFXvgbKvEZzHqTkgAnxB6sGc/4eeY9z56crmvLVhqDAVfw3kHO&#10;mXYSlHGLgr9/d/FsxFmIwilhwemC3+jAT6dPn5w0fqL7UIFVGhmBuDBpfMGrGP0ky4KsdC3CAXjt&#10;KFgC1iKSi4tMoWgIvbZZP8+PsgZQeQSpQ6Dd8y7Ipwm/LLWMb8oy6Mhswam2mFZM67xds+mJmCxQ&#10;+MrITRniH6qohXF06SPUuYiCLdH8AVUbiRCgjAcS6gzK0kideqBuevlv3VxXwuvUC5ET/CNN4f/B&#10;yterK2RGFXzAmRM1SfTj6+fv9/cPd3dkPHz7wgYtSY0PE8q99lfYthn8JciPgTmYVcIt9BkiNJUW&#10;ikrrtfnZ3oHWCXSUzZtXoOgOsYyQ+FqXWLeAxARbJ1luHmXR68gkbQ6P8vw4J/UkxQbj0dFwkITL&#10;xGR73GOILzTUrDUKjrB06i2Jn+4Qq8sQkzhq06JQHzgra0tSr4Rl/ePDLeAml6C3kKldsEZdGGuT&#10;g4v5zCKjkwW/SF/qmFjZTbOONQUfD/vDVMReLOxC5On7G0RqI73QltrnTiU7CmM7m6q0bsN1S28n&#10;U1zP10nRXn+8lW4O6oboR+gGgAaWjArwlrOGHn/Bw6elQM2ZfelIwuPD/nhI05Kc0WhM3ONuYL4T&#10;EE4SUMEjZ505i918LT2aRUX39BIBDs5I9NLE7evoatqUT8+brL352fVT1q8fxvQnAAAA//8DAFBL&#10;AwQUAAYACAAAACEAAfRNxN8AAAAJAQAADwAAAGRycy9kb3ducmV2LnhtbEyPzU7DMBCE70i8g7VI&#10;3KiT0JYmxKkiJC7c+iPa3tx4SQLxOordJrw9ywmOOzOa/SZfT7YTVxx860hBPItAIFXOtFQr2O9e&#10;H1YgfNBkdOcIFXyjh3Vxe5PrzLiRNnjdhlpwCflMK2hC6DMpfdWg1X7meiT2PtxgdeBzqKUZ9Mjl&#10;tpNJFC2l1S3xh0b3+NJg9bW9WAWnt/li3L0PsS3psD+Vm3l6+DwqdX83lc8gAk7hLwy/+IwOBTOd&#10;3YWMF52Cx+iJkwqWixgE+2mcsHBmIU1SkEUu/y8ofgAAAP//AwBQSwECLQAUAAYACAAAACEAtoM4&#10;kv4AAADhAQAAEwAAAAAAAAAAAAAAAAAAAAAAW0NvbnRlbnRfVHlwZXNdLnhtbFBLAQItABQABgAI&#10;AAAAIQA4/SH/1gAAAJQBAAALAAAAAAAAAAAAAAAAAC8BAABfcmVscy8ucmVsc1BLAQItABQABgAI&#10;AAAAIQB60FvAUQIAAHgEAAAOAAAAAAAAAAAAAAAAAC4CAABkcnMvZTJvRG9jLnhtbFBLAQItABQA&#10;BgAIAAAAIQAB9E3E3wAAAAkBAAAPAAAAAAAAAAAAAAAAAKsEAABkcnMvZG93bnJldi54bWxQSwUG&#10;AAAAAAQABADzAAAAtwU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日中は、避難所の入口の受付で、関係者以外の出入りをチェックし制限します。</w:t>
                      </w:r>
                    </w:p>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夜間は原則として入口を閉鎖し、あらかじめ定めた夜間の出入口以外からの出入りは禁止します。</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夜間の出入口を決めたら、避難者への周知を忘れずに行います。</w:t>
                      </w:r>
                    </w:p>
                    <w:p w:rsidR="007B052B" w:rsidRDefault="007B052B" w:rsidP="00C71C89">
                      <w:pPr>
                        <w:spacing w:afterLines="50" w:after="180" w:line="276" w:lineRule="auto"/>
                        <w:ind w:left="943" w:right="120" w:hangingChars="343" w:hanging="823"/>
                      </w:pPr>
                      <w:r>
                        <w:rPr>
                          <w:rFonts w:hint="eastAsia"/>
                        </w:rPr>
                        <w:t xml:space="preserve">　　※</w:t>
                      </w:r>
                      <w:r>
                        <w:rPr>
                          <w:rFonts w:hint="eastAsia"/>
                        </w:rPr>
                        <w:t xml:space="preserve"> </w:t>
                      </w:r>
                      <w:r>
                        <w:rPr>
                          <w:rFonts w:hint="eastAsia"/>
                        </w:rPr>
                        <w:t>非常時には、すぐに施錠してある部分の開錠ができるようにしてください。</w:t>
                      </w:r>
                    </w:p>
                    <w:p w:rsidR="007B052B" w:rsidRDefault="007B052B" w:rsidP="00C71C89">
                      <w:pPr>
                        <w:spacing w:afterLines="50" w:after="180" w:line="276" w:lineRule="auto"/>
                        <w:ind w:left="480" w:rightChars="1031" w:right="2474" w:hangingChars="150" w:hanging="360"/>
                      </w:pPr>
                      <w:r>
                        <w:rPr>
                          <w:rFonts w:hint="eastAsia"/>
                        </w:rPr>
                        <w:t>□</w:t>
                      </w:r>
                      <w:r>
                        <w:rPr>
                          <w:rFonts w:hint="eastAsia"/>
                        </w:rPr>
                        <w:t xml:space="preserve"> </w:t>
                      </w:r>
                      <w:r>
                        <w:rPr>
                          <w:rFonts w:hint="eastAsia"/>
                        </w:rPr>
                        <w:t>夜間の当直制度を設け、交代で対応します。当直者は出入口付近で人の出入りを確認し、不審者の侵入を防ぎます。</w:t>
                      </w:r>
                    </w:p>
                    <w:p w:rsidR="007B052B" w:rsidRDefault="007B052B" w:rsidP="00C71C89">
                      <w:pPr>
                        <w:spacing w:afterLines="50" w:after="180" w:line="276" w:lineRule="auto"/>
                        <w:ind w:left="480" w:rightChars="1031" w:right="2474" w:hangingChars="150" w:hanging="360"/>
                      </w:pPr>
                      <w:r>
                        <w:rPr>
                          <w:rFonts w:hint="eastAsia"/>
                        </w:rPr>
                        <w:t>□</w:t>
                      </w:r>
                      <w:r>
                        <w:rPr>
                          <w:rFonts w:hint="eastAsia"/>
                        </w:rPr>
                        <w:t xml:space="preserve"> </w:t>
                      </w:r>
                      <w:r>
                        <w:rPr>
                          <w:rFonts w:hint="eastAsia"/>
                        </w:rPr>
                        <w:t>当番制で避難所内の夜間巡回を行います。パトロール中も、出入口付近に人が配置できるよう、当直は複数名ずつ行います。</w:t>
                      </w:r>
                    </w:p>
                    <w:p w:rsidR="007B052B" w:rsidRDefault="007B052B" w:rsidP="00C71C89">
                      <w:pPr>
                        <w:tabs>
                          <w:tab w:val="left" w:pos="6300"/>
                        </w:tabs>
                        <w:spacing w:afterLines="50" w:after="180" w:line="276" w:lineRule="auto"/>
                        <w:ind w:left="480" w:rightChars="1031" w:right="2474" w:hangingChars="150" w:hanging="360"/>
                      </w:pPr>
                      <w:r>
                        <w:rPr>
                          <w:rFonts w:hint="eastAsia"/>
                        </w:rPr>
                        <w:t>□</w:t>
                      </w:r>
                      <w:r>
                        <w:rPr>
                          <w:rFonts w:hint="eastAsia"/>
                        </w:rPr>
                        <w:t xml:space="preserve"> </w:t>
                      </w:r>
                      <w:r>
                        <w:rPr>
                          <w:rFonts w:hint="eastAsia"/>
                        </w:rPr>
                        <w:t xml:space="preserve">女性や子どもには、夜間ひとりで行動しないよう注意喚起をします。　</w:t>
                      </w:r>
                    </w:p>
                  </w:txbxContent>
                </v:textbox>
              </v:roundrect>
            </w:pict>
          </mc:Fallback>
        </mc:AlternateContent>
      </w:r>
      <w:r w:rsidR="00BD2F3E">
        <w:rPr>
          <w:rFonts w:hint="eastAsia"/>
        </w:rPr>
        <w:t>（３）</w:t>
      </w:r>
      <w:r w:rsidR="00751975">
        <w:rPr>
          <w:rFonts w:hint="eastAsia"/>
        </w:rPr>
        <w:t xml:space="preserve"> </w:t>
      </w:r>
      <w:r w:rsidR="00BD2F3E" w:rsidRPr="00BD2F3E">
        <w:rPr>
          <w:rFonts w:hint="eastAsia"/>
        </w:rPr>
        <w:t>避難所の防犯対策</w:t>
      </w:r>
    </w:p>
    <w:p w:rsidR="00BD2F3E" w:rsidRDefault="00BD2F3E" w:rsidP="002C767C">
      <w:pPr>
        <w:ind w:left="120" w:right="120"/>
      </w:pPr>
    </w:p>
    <w:p w:rsidR="00BD2F3E" w:rsidRDefault="00BD2F3E" w:rsidP="002C767C">
      <w:pPr>
        <w:ind w:left="120" w:right="120"/>
      </w:pPr>
    </w:p>
    <w:p w:rsidR="00BD2F3E" w:rsidRDefault="00BD2F3E" w:rsidP="002C767C">
      <w:pPr>
        <w:ind w:left="120" w:right="120"/>
      </w:pPr>
    </w:p>
    <w:p w:rsidR="00BD2F3E" w:rsidRDefault="00BD2F3E" w:rsidP="002C767C">
      <w:pPr>
        <w:ind w:left="120" w:right="120"/>
      </w:pPr>
    </w:p>
    <w:p w:rsidR="00BD2F3E" w:rsidRDefault="00BD2F3E" w:rsidP="002C767C">
      <w:pPr>
        <w:ind w:left="120" w:right="120"/>
        <w:rPr>
          <w:rFonts w:asciiTheme="minorEastAsia" w:hAnsiTheme="minorEastAsia"/>
        </w:rPr>
      </w:pPr>
    </w:p>
    <w:p w:rsidR="00BD2F3E" w:rsidRDefault="00BD2F3E" w:rsidP="002C767C">
      <w:pPr>
        <w:ind w:left="120" w:right="120"/>
        <w:rPr>
          <w:rFonts w:asciiTheme="minorEastAsia" w:hAnsiTheme="minorEastAsia"/>
        </w:rPr>
      </w:pPr>
    </w:p>
    <w:p w:rsidR="00BD2F3E" w:rsidRDefault="00BD2F3E" w:rsidP="002C767C">
      <w:pPr>
        <w:ind w:left="120" w:right="120"/>
        <w:rPr>
          <w:rFonts w:asciiTheme="minorEastAsia" w:hAnsiTheme="minorEastAsia"/>
        </w:rPr>
      </w:pPr>
    </w:p>
    <w:p w:rsidR="00BD2F3E" w:rsidRDefault="00BD2F3E" w:rsidP="002C767C">
      <w:pPr>
        <w:ind w:left="120" w:right="120"/>
        <w:rPr>
          <w:rFonts w:asciiTheme="minorEastAsia" w:hAnsiTheme="minorEastAsia"/>
        </w:rPr>
      </w:pPr>
    </w:p>
    <w:p w:rsidR="00BD2F3E" w:rsidRDefault="00BD2F3E" w:rsidP="002C767C">
      <w:pPr>
        <w:ind w:left="120" w:right="120"/>
        <w:rPr>
          <w:rFonts w:asciiTheme="minorEastAsia" w:hAnsiTheme="minorEastAsia"/>
        </w:rPr>
      </w:pPr>
    </w:p>
    <w:p w:rsidR="00BD2F3E" w:rsidRDefault="00BD2F3E" w:rsidP="002C767C">
      <w:pPr>
        <w:ind w:left="120" w:right="120"/>
        <w:rPr>
          <w:rFonts w:asciiTheme="minorEastAsia" w:hAnsiTheme="minorEastAsia"/>
        </w:rPr>
      </w:pPr>
    </w:p>
    <w:p w:rsidR="00BD2F3E" w:rsidRDefault="00BD2F3E" w:rsidP="002C767C">
      <w:pPr>
        <w:ind w:left="120" w:right="120"/>
        <w:rPr>
          <w:rFonts w:asciiTheme="minorEastAsia" w:hAnsiTheme="minorEastAsia"/>
        </w:rPr>
      </w:pPr>
    </w:p>
    <w:p w:rsidR="00BD2F3E" w:rsidRDefault="00E96202" w:rsidP="002C767C">
      <w:pPr>
        <w:ind w:left="120" w:right="120"/>
        <w:rPr>
          <w:rFonts w:asciiTheme="minorEastAsia" w:hAnsiTheme="minorEastAsia"/>
        </w:rPr>
      </w:pPr>
      <w:r>
        <w:rPr>
          <w:noProof/>
        </w:rPr>
        <w:drawing>
          <wp:anchor distT="0" distB="0" distL="114300" distR="114300" simplePos="0" relativeHeight="252642304" behindDoc="0" locked="0" layoutInCell="1" allowOverlap="1" wp14:anchorId="41F6FB03" wp14:editId="3B088A2A">
            <wp:simplePos x="0" y="0"/>
            <wp:positionH relativeFrom="column">
              <wp:posOffset>4093845</wp:posOffset>
            </wp:positionH>
            <wp:positionV relativeFrom="paragraph">
              <wp:posOffset>6350</wp:posOffset>
            </wp:positionV>
            <wp:extent cx="1726565" cy="1791970"/>
            <wp:effectExtent l="0" t="0" r="0" b="0"/>
            <wp:wrapNone/>
            <wp:docPr id="136" name="図 136" descr="パトロールをしている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パトロールをしている人のイラスト"/>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2656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7C8" w:rsidRDefault="007D17C8">
      <w:pPr>
        <w:widowControl/>
        <w:snapToGrid/>
        <w:ind w:leftChars="0" w:left="0" w:rightChars="0" w:right="0"/>
        <w:rPr>
          <w:rFonts w:eastAsia="ＭＳ Ｐゴシック"/>
          <w:b/>
          <w:bCs/>
        </w:rPr>
      </w:pPr>
      <w:r>
        <w:br w:type="page"/>
      </w:r>
    </w:p>
    <w:p w:rsidR="00BD2F3E" w:rsidRDefault="00A57870" w:rsidP="00670D7D">
      <w:pPr>
        <w:pStyle w:val="41"/>
      </w:pPr>
      <w:r>
        <w:rPr>
          <w:rFonts w:hint="eastAsia"/>
          <w:noProof/>
        </w:rPr>
        <mc:AlternateContent>
          <mc:Choice Requires="wps">
            <w:drawing>
              <wp:anchor distT="0" distB="0" distL="114300" distR="114300" simplePos="0" relativeHeight="251797504" behindDoc="0" locked="0" layoutInCell="1" allowOverlap="1" wp14:anchorId="51A9528F" wp14:editId="67D127F7">
                <wp:simplePos x="0" y="0"/>
                <wp:positionH relativeFrom="column">
                  <wp:posOffset>204801</wp:posOffset>
                </wp:positionH>
                <wp:positionV relativeFrom="paragraph">
                  <wp:posOffset>242404</wp:posOffset>
                </wp:positionV>
                <wp:extent cx="5600700" cy="4173386"/>
                <wp:effectExtent l="0" t="0" r="19050" b="17780"/>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173386"/>
                        </a:xfrm>
                        <a:prstGeom prst="roundRect">
                          <a:avLst>
                            <a:gd name="adj" fmla="val 4234"/>
                          </a:avLst>
                        </a:prstGeom>
                        <a:solidFill>
                          <a:srgbClr val="FFFFFF"/>
                        </a:solidFill>
                        <a:ln w="9525">
                          <a:solidFill>
                            <a:srgbClr val="000000"/>
                          </a:solidFill>
                          <a:round/>
                          <a:headEnd/>
                          <a:tailEnd/>
                        </a:ln>
                      </wps:spPr>
                      <wps:txbx>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避難者の共同生活が円滑に進められるよう、被災規模や避難状況に応じた配置を早期に設定します。</w:t>
                            </w:r>
                          </w:p>
                          <w:p w:rsidR="007B052B" w:rsidRDefault="007B052B" w:rsidP="00C71C89">
                            <w:pPr>
                              <w:spacing w:line="276" w:lineRule="auto"/>
                              <w:ind w:leftChars="156" w:left="876" w:right="120" w:hangingChars="209" w:hanging="502"/>
                            </w:pPr>
                            <w:r>
                              <w:rPr>
                                <w:rFonts w:hint="eastAsia"/>
                              </w:rPr>
                              <w:t xml:space="preserve">　○</w:t>
                            </w:r>
                            <w:r>
                              <w:rPr>
                                <w:rFonts w:hint="eastAsia"/>
                              </w:rPr>
                              <w:t xml:space="preserve"> </w:t>
                            </w:r>
                            <w:r>
                              <w:rPr>
                                <w:rFonts w:hint="eastAsia"/>
                              </w:rPr>
                              <w:t>活動しやすいように、まず、通路を確保します。</w:t>
                            </w:r>
                          </w:p>
                          <w:p w:rsidR="007B052B" w:rsidRDefault="007B052B" w:rsidP="00C71C89">
                            <w:pPr>
                              <w:spacing w:line="276" w:lineRule="auto"/>
                              <w:ind w:leftChars="156" w:left="876" w:right="120" w:hangingChars="209" w:hanging="502"/>
                            </w:pPr>
                            <w:r>
                              <w:rPr>
                                <w:rFonts w:hint="eastAsia"/>
                              </w:rPr>
                              <w:t xml:space="preserve">　○</w:t>
                            </w:r>
                            <w:r>
                              <w:rPr>
                                <w:rFonts w:hint="eastAsia"/>
                              </w:rPr>
                              <w:t xml:space="preserve"> </w:t>
                            </w:r>
                            <w:r>
                              <w:rPr>
                                <w:rFonts w:hint="eastAsia"/>
                              </w:rPr>
                              <w:t>避難所施設の消灯は定時に行います。</w:t>
                            </w:r>
                          </w:p>
                          <w:p w:rsidR="007B052B" w:rsidRDefault="007B052B" w:rsidP="00C71C89">
                            <w:pPr>
                              <w:spacing w:line="276" w:lineRule="auto"/>
                              <w:ind w:leftChars="155" w:left="958" w:right="120" w:hangingChars="244" w:hanging="586"/>
                            </w:pPr>
                            <w:r>
                              <w:rPr>
                                <w:rFonts w:hint="eastAsia"/>
                              </w:rPr>
                              <w:t xml:space="preserve">　○</w:t>
                            </w:r>
                            <w:r>
                              <w:rPr>
                                <w:rFonts w:hint="eastAsia"/>
                              </w:rPr>
                              <w:t xml:space="preserve"> </w:t>
                            </w:r>
                            <w:r>
                              <w:rPr>
                                <w:rFonts w:hint="eastAsia"/>
                              </w:rPr>
                              <w:t>夜間の照明（懐中電灯等）を設置します。避難者の居室部分以外は防犯のため夜間も消灯しないように心がけます。</w:t>
                            </w:r>
                          </w:p>
                          <w:p w:rsidR="007B052B" w:rsidRDefault="007B052B" w:rsidP="00C71C89">
                            <w:pPr>
                              <w:spacing w:line="276" w:lineRule="auto"/>
                              <w:ind w:leftChars="156" w:left="876" w:right="120" w:hangingChars="209" w:hanging="502"/>
                            </w:pPr>
                            <w:r>
                              <w:rPr>
                                <w:rFonts w:hint="eastAsia"/>
                              </w:rPr>
                              <w:t xml:space="preserve">　○</w:t>
                            </w:r>
                            <w:r>
                              <w:rPr>
                                <w:rFonts w:hint="eastAsia"/>
                              </w:rPr>
                              <w:t xml:space="preserve"> </w:t>
                            </w:r>
                            <w:r>
                              <w:rPr>
                                <w:rFonts w:hint="eastAsia"/>
                              </w:rPr>
                              <w:t>男女別の空間を確保し、プライバシーに配慮します。</w:t>
                            </w:r>
                          </w:p>
                          <w:p w:rsidR="007B052B" w:rsidRDefault="007B052B" w:rsidP="00C71C89">
                            <w:pPr>
                              <w:spacing w:line="276" w:lineRule="auto"/>
                              <w:ind w:leftChars="156" w:left="876" w:right="120" w:hangingChars="209" w:hanging="502"/>
                            </w:pPr>
                            <w:r>
                              <w:rPr>
                                <w:rFonts w:hint="eastAsia"/>
                              </w:rPr>
                              <w:t xml:space="preserve">　○</w:t>
                            </w:r>
                            <w:r>
                              <w:rPr>
                                <w:rFonts w:hint="eastAsia"/>
                              </w:rPr>
                              <w:t xml:space="preserve"> </w:t>
                            </w:r>
                            <w:r>
                              <w:rPr>
                                <w:rFonts w:hint="eastAsia"/>
                              </w:rPr>
                              <w:t xml:space="preserve">居住空間の配置や部屋割り等、要配慮者に配慮します。　</w:t>
                            </w:r>
                          </w:p>
                          <w:p w:rsidR="007B052B" w:rsidRDefault="007B052B" w:rsidP="00C71C89">
                            <w:pPr>
                              <w:spacing w:afterLines="50" w:after="180" w:line="276" w:lineRule="auto"/>
                              <w:ind w:leftChars="156" w:left="876" w:right="120" w:hangingChars="209" w:hanging="502"/>
                            </w:pPr>
                            <w:r>
                              <w:rPr>
                                <w:rFonts w:hint="eastAsia"/>
                              </w:rPr>
                              <w:t xml:space="preserve">　○</w:t>
                            </w:r>
                            <w:r>
                              <w:rPr>
                                <w:rFonts w:hint="eastAsia"/>
                              </w:rPr>
                              <w:t xml:space="preserve"> </w:t>
                            </w:r>
                            <w:r>
                              <w:rPr>
                                <w:rFonts w:hint="eastAsia"/>
                              </w:rPr>
                              <w:t>トイレが外部にある場合は、通路やトイレ内の照明を確保します。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避難者同士で協力して、暑さ・寒さに必要な対策を講じます。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喫煙コーナーは屋外に設置し、貼り紙等により避難者へ周知します。また、灰皿、消火用水バケツを配備するとともに、吸いがらの処理や清掃は、喫煙者自身が責任を持って行うことを要請します。</w:t>
                            </w:r>
                          </w:p>
                          <w:p w:rsidR="007B052B" w:rsidRPr="007D17C8"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飲酒による風紀の乱れや避難者間のトラブルは避難所の秩序を乱すため、避難所内での飲酒は禁止とします。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2" o:spid="_x0000_s1158" style="position:absolute;margin-left:16.15pt;margin-top:19.1pt;width:441pt;height:328.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7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RbUwIAAHoEAAAOAAAAZHJzL2Uyb0RvYy54bWysVM1u1DAQviPxDpbvNNm/dhs1W1UtRUj8&#10;VBQewGs7G4PjMWPvZstjcO2NC6/QC29DJR6DiZOWLXBC5GDNeDyfZ75vnKPjbWPZRmMw4Eo+2ss5&#10;006CMm5V8ndvz5/MOQtROCUsOF3yKx348eLxo6PWF3oMNVilkRGIC0XrS17H6IssC7LWjQh74LWj&#10;YAXYiEgurjKFoiX0xmbjPN/PWkDlEaQOgXbP+iBfJPyq0jK+rqqgI7Mlp9piWjGty27NFkeiWKHw&#10;tZFDGeIfqmiEcXTpPdSZiIKt0fwB1RiJEKCKexKaDKrKSJ16oG5G+W/dXNbC69QLkRP8PU3h/8HK&#10;V5sLZEaVfDLmzImGNPrx9fP3m5vb62sybr99YRQhmlofCjp96S+wazT4FyA/BObgtBZupU8Qoa21&#10;UFTcqDufPUjonECpbNm+BEWXiHWExNi2wqYDJC7YNglzdS+M3kYmaXO2n+cHOeknKTYdHUwm8/10&#10;hyju0j2G+ExDwzqj5Ahrp96Q/OkOsXkRYpJHDT0K9Z6zqrEk9kZYNh1PpgPgcDYTxR1kahesUefG&#10;2uTganlqkVFmyc/TNySH3WPWsbbkh7PxLBXxIBZ2IfL0/Q0itZFmtKP2qVPJjsLY3qYqrRu47ujt&#10;ZYrb5TZpOpqkCe/IX4K6IvoR+idAT5aMGvATZy2Nf8nDx7VAzZl97kjCg+n4cEbvJTnz+SFxj7uB&#10;5U5AOElAJY+c9eZp7F/Y2qNZ1XTPKBHg4IREr0y8m46+pqF8GnCyHrygXT+d+vXLWPwEAAD//wMA&#10;UEsDBBQABgAIAAAAIQAoYf4b3gAAAAkBAAAPAAAAZHJzL2Rvd25yZXYueG1sTI9BT8MwDIXvSPyH&#10;yEhcEEvbjWkrTacKid04MAbnrDFp1capmmwt/x5zYifLfk/P3yt2s+vFBcfQelKQLhIQSLU3LVkF&#10;x4/Xxw2IEDUZ3XtCBT8YYFfe3hQ6N36id7wcohUcQiHXCpoYh1zKUDfodFj4AYm1bz86HXkdrTSj&#10;njjc9TJLkrV0uiX+0OgBXxqsu8PZKfh629tgYyo/q2Pn9l31UGcTKnV/N1fPICLO8d8Mf/iMDiUz&#10;nfyZTBC9gmW2ZCfPTQaC9W264sNJwXr7tAJZFvK6QfkLAAD//wMAUEsBAi0AFAAGAAgAAAAhALaD&#10;OJL+AAAA4QEAABMAAAAAAAAAAAAAAAAAAAAAAFtDb250ZW50X1R5cGVzXS54bWxQSwECLQAUAAYA&#10;CAAAACEAOP0h/9YAAACUAQAACwAAAAAAAAAAAAAAAAAvAQAAX3JlbHMvLnJlbHNQSwECLQAUAAYA&#10;CAAAACEArkjEW1MCAAB6BAAADgAAAAAAAAAAAAAAAAAuAgAAZHJzL2Uyb0RvYy54bWxQSwECLQAU&#10;AAYACAAAACEAKGH+G94AAAAJAQAADwAAAAAAAAAAAAAAAACtBAAAZHJzL2Rvd25yZXYueG1sUEsF&#10;BgAAAAAEAAQA8wAAALgFAAAAAA==&#10;">
                <v:textbox inset="5.85pt,.7pt,5.85pt,.7pt">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避難者の共同生活が円滑に進められるよう、被災規模や避難状況に応じた配置を早期に設定します。</w:t>
                      </w:r>
                    </w:p>
                    <w:p w:rsidR="007B052B" w:rsidRDefault="007B052B" w:rsidP="00C71C89">
                      <w:pPr>
                        <w:spacing w:line="276" w:lineRule="auto"/>
                        <w:ind w:leftChars="156" w:left="876" w:right="120" w:hangingChars="209" w:hanging="502"/>
                      </w:pPr>
                      <w:r>
                        <w:rPr>
                          <w:rFonts w:hint="eastAsia"/>
                        </w:rPr>
                        <w:t xml:space="preserve">　○</w:t>
                      </w:r>
                      <w:r>
                        <w:rPr>
                          <w:rFonts w:hint="eastAsia"/>
                        </w:rPr>
                        <w:t xml:space="preserve"> </w:t>
                      </w:r>
                      <w:r>
                        <w:rPr>
                          <w:rFonts w:hint="eastAsia"/>
                        </w:rPr>
                        <w:t>活動しやすいように、まず、通路を確保します。</w:t>
                      </w:r>
                    </w:p>
                    <w:p w:rsidR="007B052B" w:rsidRDefault="007B052B" w:rsidP="00C71C89">
                      <w:pPr>
                        <w:spacing w:line="276" w:lineRule="auto"/>
                        <w:ind w:leftChars="156" w:left="876" w:right="120" w:hangingChars="209" w:hanging="502"/>
                      </w:pPr>
                      <w:r>
                        <w:rPr>
                          <w:rFonts w:hint="eastAsia"/>
                        </w:rPr>
                        <w:t xml:space="preserve">　○</w:t>
                      </w:r>
                      <w:r>
                        <w:rPr>
                          <w:rFonts w:hint="eastAsia"/>
                        </w:rPr>
                        <w:t xml:space="preserve"> </w:t>
                      </w:r>
                      <w:r>
                        <w:rPr>
                          <w:rFonts w:hint="eastAsia"/>
                        </w:rPr>
                        <w:t>避難所施設の消灯は定時に行います。</w:t>
                      </w:r>
                    </w:p>
                    <w:p w:rsidR="007B052B" w:rsidRDefault="007B052B" w:rsidP="00C71C89">
                      <w:pPr>
                        <w:spacing w:line="276" w:lineRule="auto"/>
                        <w:ind w:leftChars="155" w:left="958" w:right="120" w:hangingChars="244" w:hanging="586"/>
                      </w:pPr>
                      <w:r>
                        <w:rPr>
                          <w:rFonts w:hint="eastAsia"/>
                        </w:rPr>
                        <w:t xml:space="preserve">　○</w:t>
                      </w:r>
                      <w:r>
                        <w:rPr>
                          <w:rFonts w:hint="eastAsia"/>
                        </w:rPr>
                        <w:t xml:space="preserve"> </w:t>
                      </w:r>
                      <w:r>
                        <w:rPr>
                          <w:rFonts w:hint="eastAsia"/>
                        </w:rPr>
                        <w:t>夜間の照明（懐中電灯等）を設置します。避難者の居室部分以外は防犯のため夜間も消灯しないように心がけます。</w:t>
                      </w:r>
                    </w:p>
                    <w:p w:rsidR="007B052B" w:rsidRDefault="007B052B" w:rsidP="00C71C89">
                      <w:pPr>
                        <w:spacing w:line="276" w:lineRule="auto"/>
                        <w:ind w:leftChars="156" w:left="876" w:right="120" w:hangingChars="209" w:hanging="502"/>
                      </w:pPr>
                      <w:r>
                        <w:rPr>
                          <w:rFonts w:hint="eastAsia"/>
                        </w:rPr>
                        <w:t xml:space="preserve">　○</w:t>
                      </w:r>
                      <w:r>
                        <w:rPr>
                          <w:rFonts w:hint="eastAsia"/>
                        </w:rPr>
                        <w:t xml:space="preserve"> </w:t>
                      </w:r>
                      <w:r>
                        <w:rPr>
                          <w:rFonts w:hint="eastAsia"/>
                        </w:rPr>
                        <w:t>男女別の空間を確保し、プライバシーに配慮します。</w:t>
                      </w:r>
                    </w:p>
                    <w:p w:rsidR="007B052B" w:rsidRDefault="007B052B" w:rsidP="00C71C89">
                      <w:pPr>
                        <w:spacing w:line="276" w:lineRule="auto"/>
                        <w:ind w:leftChars="156" w:left="876" w:right="120" w:hangingChars="209" w:hanging="502"/>
                      </w:pPr>
                      <w:r>
                        <w:rPr>
                          <w:rFonts w:hint="eastAsia"/>
                        </w:rPr>
                        <w:t xml:space="preserve">　○</w:t>
                      </w:r>
                      <w:r>
                        <w:rPr>
                          <w:rFonts w:hint="eastAsia"/>
                        </w:rPr>
                        <w:t xml:space="preserve"> </w:t>
                      </w:r>
                      <w:r>
                        <w:rPr>
                          <w:rFonts w:hint="eastAsia"/>
                        </w:rPr>
                        <w:t xml:space="preserve">居住空間の配置や部屋割り等、要配慮者に配慮します。　</w:t>
                      </w:r>
                    </w:p>
                    <w:p w:rsidR="007B052B" w:rsidRDefault="007B052B" w:rsidP="00C71C89">
                      <w:pPr>
                        <w:spacing w:afterLines="50" w:after="180" w:line="276" w:lineRule="auto"/>
                        <w:ind w:leftChars="156" w:left="876" w:right="120" w:hangingChars="209" w:hanging="502"/>
                      </w:pPr>
                      <w:r>
                        <w:rPr>
                          <w:rFonts w:hint="eastAsia"/>
                        </w:rPr>
                        <w:t xml:space="preserve">　○</w:t>
                      </w:r>
                      <w:r>
                        <w:rPr>
                          <w:rFonts w:hint="eastAsia"/>
                        </w:rPr>
                        <w:t xml:space="preserve"> </w:t>
                      </w:r>
                      <w:r>
                        <w:rPr>
                          <w:rFonts w:hint="eastAsia"/>
                        </w:rPr>
                        <w:t>トイレが外部にある場合は、通路やトイレ内の照明を確保します。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避難者同士で協力して、暑さ・寒さに必要な対策を講じます。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喫煙コーナーは屋外に設置し、貼り紙等により避難者へ周知します。また、灰皿、消火用水バケツを配備するとともに、吸いがらの処理や清掃は、喫煙者自身が責任を持って行うことを要請します。</w:t>
                      </w:r>
                    </w:p>
                    <w:p w:rsidR="007B052B" w:rsidRPr="007D17C8"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飲酒による風紀の乱れや避難者間のトラブルは避難所の秩序を乱すため、避難所内での飲酒は禁止とします。</w:t>
                      </w:r>
                    </w:p>
                  </w:txbxContent>
                </v:textbox>
              </v:roundrect>
            </w:pict>
          </mc:Fallback>
        </mc:AlternateContent>
      </w:r>
      <w:r w:rsidR="00BD2F3E">
        <w:rPr>
          <w:rFonts w:hint="eastAsia"/>
        </w:rPr>
        <w:t>（４）</w:t>
      </w:r>
      <w:r w:rsidR="00751975">
        <w:rPr>
          <w:rFonts w:hint="eastAsia"/>
        </w:rPr>
        <w:t xml:space="preserve"> </w:t>
      </w:r>
      <w:r w:rsidR="00BD2F3E" w:rsidRPr="00BD2F3E">
        <w:rPr>
          <w:rFonts w:hint="eastAsia"/>
        </w:rPr>
        <w:t>避難所の</w:t>
      </w:r>
      <w:r w:rsidR="00BD2F3E">
        <w:rPr>
          <w:rFonts w:hint="eastAsia"/>
        </w:rPr>
        <w:t>環境整備</w:t>
      </w:r>
    </w:p>
    <w:p w:rsidR="00BD2F3E" w:rsidRDefault="00BD2F3E" w:rsidP="002C767C">
      <w:pPr>
        <w:ind w:left="120" w:right="120"/>
      </w:pPr>
    </w:p>
    <w:p w:rsidR="00BD2F3E" w:rsidRDefault="00BD2F3E" w:rsidP="002C767C">
      <w:pPr>
        <w:ind w:left="120" w:right="120"/>
      </w:pPr>
    </w:p>
    <w:p w:rsidR="00BD2F3E" w:rsidRDefault="00BD2F3E" w:rsidP="002C767C">
      <w:pPr>
        <w:ind w:left="120" w:right="120"/>
      </w:pPr>
    </w:p>
    <w:p w:rsidR="00BD2F3E" w:rsidRDefault="00BD2F3E" w:rsidP="002C767C">
      <w:pPr>
        <w:ind w:left="120" w:right="120"/>
      </w:pPr>
    </w:p>
    <w:p w:rsidR="00CD3612" w:rsidRDefault="00CD3612">
      <w:pPr>
        <w:widowControl/>
        <w:snapToGrid/>
        <w:ind w:leftChars="0" w:left="0" w:rightChars="0" w:right="0"/>
        <w:rPr>
          <w:rFonts w:asciiTheme="minorEastAsia" w:hAnsiTheme="minorEastAsia"/>
        </w:rPr>
      </w:pPr>
    </w:p>
    <w:p w:rsidR="00CD3612" w:rsidRDefault="00CD3612">
      <w:pPr>
        <w:widowControl/>
        <w:snapToGrid/>
        <w:ind w:leftChars="0" w:left="0" w:rightChars="0" w:right="0"/>
        <w:rPr>
          <w:rFonts w:asciiTheme="minorEastAsia" w:hAnsiTheme="minorEastAsia"/>
        </w:rPr>
      </w:pPr>
    </w:p>
    <w:p w:rsidR="00CD3612" w:rsidRDefault="00CD3612">
      <w:pPr>
        <w:widowControl/>
        <w:snapToGrid/>
        <w:ind w:leftChars="0" w:left="0" w:rightChars="0" w:right="0"/>
        <w:rPr>
          <w:rFonts w:asciiTheme="minorEastAsia" w:hAnsiTheme="minorEastAsia"/>
        </w:rPr>
      </w:pPr>
    </w:p>
    <w:p w:rsidR="00CD3612" w:rsidRDefault="00CD3612">
      <w:pPr>
        <w:widowControl/>
        <w:snapToGrid/>
        <w:ind w:leftChars="0" w:left="0" w:rightChars="0" w:right="0"/>
        <w:rPr>
          <w:rFonts w:asciiTheme="minorEastAsia" w:hAnsiTheme="minorEastAsia"/>
        </w:rPr>
      </w:pPr>
    </w:p>
    <w:p w:rsidR="00CD3612" w:rsidRDefault="00CD3612">
      <w:pPr>
        <w:widowControl/>
        <w:snapToGrid/>
        <w:ind w:leftChars="0" w:left="0" w:rightChars="0" w:right="0"/>
        <w:rPr>
          <w:rFonts w:asciiTheme="minorEastAsia" w:hAnsiTheme="minorEastAsia"/>
        </w:rPr>
      </w:pPr>
    </w:p>
    <w:p w:rsidR="00CD3612" w:rsidRDefault="00CD3612">
      <w:pPr>
        <w:widowControl/>
        <w:snapToGrid/>
        <w:ind w:leftChars="0" w:left="0" w:rightChars="0" w:right="0"/>
        <w:rPr>
          <w:rFonts w:asciiTheme="minorEastAsia" w:hAnsiTheme="minorEastAsia"/>
        </w:rPr>
      </w:pPr>
    </w:p>
    <w:p w:rsidR="007D17C8" w:rsidRDefault="007D17C8">
      <w:pPr>
        <w:widowControl/>
        <w:snapToGrid/>
        <w:ind w:leftChars="0" w:left="0" w:rightChars="0" w:right="0"/>
        <w:rPr>
          <w:rFonts w:asciiTheme="minorEastAsia" w:hAnsiTheme="minorEastAsia"/>
        </w:rPr>
      </w:pPr>
    </w:p>
    <w:p w:rsidR="007D17C8" w:rsidRDefault="007D17C8">
      <w:pPr>
        <w:widowControl/>
        <w:snapToGrid/>
        <w:ind w:leftChars="0" w:left="0" w:rightChars="0" w:right="0"/>
        <w:rPr>
          <w:rFonts w:asciiTheme="minorEastAsia" w:hAnsiTheme="minorEastAsia"/>
        </w:rPr>
      </w:pPr>
    </w:p>
    <w:p w:rsidR="007D17C8" w:rsidRDefault="007D17C8">
      <w:pPr>
        <w:widowControl/>
        <w:snapToGrid/>
        <w:ind w:leftChars="0" w:left="0" w:rightChars="0" w:right="0"/>
        <w:rPr>
          <w:rFonts w:asciiTheme="minorEastAsia" w:hAnsiTheme="minorEastAsia"/>
        </w:rPr>
      </w:pPr>
    </w:p>
    <w:p w:rsidR="007D17C8" w:rsidRDefault="007D17C8">
      <w:pPr>
        <w:widowControl/>
        <w:snapToGrid/>
        <w:ind w:leftChars="0" w:left="0" w:rightChars="0" w:right="0"/>
        <w:rPr>
          <w:rFonts w:asciiTheme="minorEastAsia" w:hAnsiTheme="minorEastAsia"/>
        </w:rPr>
      </w:pPr>
    </w:p>
    <w:p w:rsidR="007D17C8" w:rsidRDefault="007D17C8">
      <w:pPr>
        <w:widowControl/>
        <w:snapToGrid/>
        <w:ind w:leftChars="0" w:left="0" w:rightChars="0" w:right="0"/>
        <w:rPr>
          <w:rFonts w:asciiTheme="minorEastAsia" w:hAnsiTheme="minorEastAsia"/>
        </w:rPr>
      </w:pPr>
    </w:p>
    <w:p w:rsidR="007D17C8" w:rsidRDefault="007D17C8">
      <w:pPr>
        <w:widowControl/>
        <w:snapToGrid/>
        <w:ind w:leftChars="0" w:left="0" w:rightChars="0" w:right="0"/>
        <w:rPr>
          <w:rFonts w:asciiTheme="minorEastAsia" w:hAnsiTheme="minorEastAsia"/>
        </w:rPr>
      </w:pPr>
    </w:p>
    <w:p w:rsidR="007D17C8" w:rsidRDefault="007D17C8">
      <w:pPr>
        <w:widowControl/>
        <w:snapToGrid/>
        <w:ind w:leftChars="0" w:left="0" w:rightChars="0" w:right="0"/>
        <w:rPr>
          <w:rFonts w:asciiTheme="minorEastAsia" w:hAnsiTheme="minorEastAsia"/>
        </w:rPr>
      </w:pPr>
    </w:p>
    <w:p w:rsidR="00EF3A73" w:rsidRDefault="00EF3A73">
      <w:pPr>
        <w:widowControl/>
        <w:snapToGrid/>
        <w:ind w:leftChars="0" w:left="0" w:rightChars="0" w:right="0"/>
        <w:rPr>
          <w:rFonts w:asciiTheme="minorEastAsia" w:hAnsiTheme="minorEastAsia"/>
        </w:rPr>
      </w:pPr>
    </w:p>
    <w:p w:rsidR="00A57870" w:rsidRDefault="00A57870">
      <w:pPr>
        <w:widowControl/>
        <w:snapToGrid/>
        <w:ind w:leftChars="0" w:left="0" w:rightChars="0" w:right="0"/>
        <w:rPr>
          <w:rFonts w:asciiTheme="minorEastAsia" w:hAnsiTheme="minorEastAsia"/>
        </w:rPr>
      </w:pPr>
    </w:p>
    <w:p w:rsidR="00CD3612" w:rsidRDefault="007B4C5C">
      <w:pPr>
        <w:widowControl/>
        <w:snapToGrid/>
        <w:ind w:leftChars="0" w:left="0" w:rightChars="0" w:right="0"/>
        <w:rPr>
          <w:rFonts w:asciiTheme="minorEastAsia" w:hAnsiTheme="minorEastAsia"/>
        </w:rPr>
      </w:pPr>
      <w:r>
        <w:rPr>
          <w:noProof/>
        </w:rPr>
        <w:drawing>
          <wp:anchor distT="0" distB="0" distL="114300" distR="114300" simplePos="0" relativeHeight="252640256" behindDoc="0" locked="0" layoutInCell="1" allowOverlap="1" wp14:anchorId="5DF71DC6" wp14:editId="6C3E161C">
            <wp:simplePos x="0" y="0"/>
            <wp:positionH relativeFrom="column">
              <wp:posOffset>5136515</wp:posOffset>
            </wp:positionH>
            <wp:positionV relativeFrom="paragraph">
              <wp:posOffset>1896110</wp:posOffset>
            </wp:positionV>
            <wp:extent cx="750570" cy="1151890"/>
            <wp:effectExtent l="0" t="0" r="0" b="0"/>
            <wp:wrapNone/>
            <wp:docPr id="131" name="図 131" descr="ペットボト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ペットボトルのイラスト"/>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5057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41280" behindDoc="0" locked="0" layoutInCell="1" allowOverlap="1" wp14:anchorId="24E32091" wp14:editId="38651FD6">
            <wp:simplePos x="0" y="0"/>
            <wp:positionH relativeFrom="column">
              <wp:posOffset>5199380</wp:posOffset>
            </wp:positionH>
            <wp:positionV relativeFrom="paragraph">
              <wp:posOffset>1046752</wp:posOffset>
            </wp:positionV>
            <wp:extent cx="624840" cy="772160"/>
            <wp:effectExtent l="0" t="0" r="3810" b="8890"/>
            <wp:wrapNone/>
            <wp:docPr id="134" name="図 134" descr="扇風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扇風機のイラスト"/>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484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202">
        <w:rPr>
          <w:noProof/>
        </w:rPr>
        <mc:AlternateContent>
          <mc:Choice Requires="wps">
            <w:drawing>
              <wp:anchor distT="0" distB="0" distL="114300" distR="114300" simplePos="0" relativeHeight="252026880" behindDoc="0" locked="0" layoutInCell="1" allowOverlap="1" wp14:anchorId="1A832152" wp14:editId="33A212B1">
                <wp:simplePos x="0" y="0"/>
                <wp:positionH relativeFrom="column">
                  <wp:posOffset>331470</wp:posOffset>
                </wp:positionH>
                <wp:positionV relativeFrom="paragraph">
                  <wp:posOffset>286385</wp:posOffset>
                </wp:positionV>
                <wp:extent cx="5471160" cy="3176270"/>
                <wp:effectExtent l="0" t="0" r="15240" b="24130"/>
                <wp:wrapNone/>
                <wp:docPr id="8" name="角丸四角形 8"/>
                <wp:cNvGraphicFramePr/>
                <a:graphic xmlns:a="http://schemas.openxmlformats.org/drawingml/2006/main">
                  <a:graphicData uri="http://schemas.microsoft.com/office/word/2010/wordprocessingShape">
                    <wps:wsp>
                      <wps:cNvSpPr/>
                      <wps:spPr>
                        <a:xfrm>
                          <a:off x="0" y="0"/>
                          <a:ext cx="5471160" cy="3176270"/>
                        </a:xfrm>
                        <a:prstGeom prst="roundRect">
                          <a:avLst>
                            <a:gd name="adj" fmla="val 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552858" w:rsidRDefault="007B052B" w:rsidP="00D92BEA">
                            <w:pPr>
                              <w:autoSpaceDE w:val="0"/>
                              <w:autoSpaceDN w:val="0"/>
                              <w:adjustRightInd w:val="0"/>
                              <w:spacing w:line="0" w:lineRule="atLeast"/>
                              <w:ind w:leftChars="0" w:left="0" w:rightChars="0" w:right="0"/>
                              <w:jc w:val="center"/>
                              <w:rPr>
                                <w:rFonts w:ascii="HG丸ｺﾞｼｯｸM-PRO" w:hAnsi="HG丸ｺﾞｼｯｸM-PRO" w:cs="HG創英角ﾎﾟｯﾌﾟ体"/>
                                <w:color w:val="000081"/>
                                <w:kern w:val="0"/>
                                <w:sz w:val="28"/>
                              </w:rPr>
                            </w:pPr>
                            <w:r w:rsidRPr="00552858">
                              <w:rPr>
                                <w:rFonts w:ascii="HG丸ｺﾞｼｯｸM-PRO" w:hAnsi="HG丸ｺﾞｼｯｸM-PRO" w:cs="HG創英角ﾎﾟｯﾌﾟ体" w:hint="eastAsia"/>
                                <w:color w:val="000081"/>
                                <w:kern w:val="0"/>
                                <w:sz w:val="28"/>
                              </w:rPr>
                              <w:t>暑さ・寒さ対策の例</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rPr>
                            </w:pPr>
                            <w:r w:rsidRPr="00552858">
                              <w:rPr>
                                <w:rFonts w:ascii="HG丸ｺﾞｼｯｸM-PRO" w:hAnsi="HG丸ｺﾞｼｯｸM-PRO" w:cs="HGｺﾞｼｯｸE" w:hint="eastAsia"/>
                                <w:color w:val="0000CD"/>
                                <w:kern w:val="0"/>
                              </w:rPr>
                              <w:t>【暑さ対策】</w:t>
                            </w:r>
                          </w:p>
                          <w:p w:rsidR="007B052B" w:rsidRPr="00552858" w:rsidRDefault="007B052B" w:rsidP="00C71C89">
                            <w:pPr>
                              <w:autoSpaceDE w:val="0"/>
                              <w:autoSpaceDN w:val="0"/>
                              <w:adjustRightInd w:val="0"/>
                              <w:spacing w:line="276" w:lineRule="auto"/>
                              <w:ind w:leftChars="150" w:left="360" w:rightChars="0" w:right="0"/>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保冷剤や氷で首筋を冷やすことで、体温の上昇を抑えられます。</w:t>
                            </w:r>
                          </w:p>
                          <w:p w:rsidR="007B052B" w:rsidRPr="00552858" w:rsidRDefault="007B052B" w:rsidP="00C71C89">
                            <w:pPr>
                              <w:autoSpaceDE w:val="0"/>
                              <w:autoSpaceDN w:val="0"/>
                              <w:adjustRightInd w:val="0"/>
                              <w:spacing w:line="276" w:lineRule="auto"/>
                              <w:ind w:leftChars="150" w:left="360" w:rightChars="0" w:right="0"/>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扇風機を活用し、室内に風が流れるように配慮します。</w:t>
                            </w:r>
                          </w:p>
                          <w:p w:rsidR="007B052B" w:rsidRPr="00552858" w:rsidRDefault="007B052B" w:rsidP="00C71C89">
                            <w:pPr>
                              <w:autoSpaceDE w:val="0"/>
                              <w:autoSpaceDN w:val="0"/>
                              <w:adjustRightInd w:val="0"/>
                              <w:spacing w:line="276" w:lineRule="auto"/>
                              <w:ind w:leftChars="150" w:left="360" w:rightChars="0" w:right="0"/>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こまめに水分補給するよう、避難者に呼びかけます。</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rPr>
                            </w:pPr>
                            <w:r w:rsidRPr="00552858">
                              <w:rPr>
                                <w:rFonts w:ascii="HG丸ｺﾞｼｯｸM-PRO" w:hAnsi="HG丸ｺﾞｼｯｸM-PRO" w:cs="HGｺﾞｼｯｸE" w:hint="eastAsia"/>
                                <w:color w:val="0000CD"/>
                                <w:kern w:val="0"/>
                              </w:rPr>
                              <w:t>【寒さ対策】</w:t>
                            </w:r>
                          </w:p>
                          <w:p w:rsidR="007B052B" w:rsidRPr="00552858" w:rsidRDefault="007B052B" w:rsidP="00C71C89">
                            <w:pPr>
                              <w:autoSpaceDE w:val="0"/>
                              <w:autoSpaceDN w:val="0"/>
                              <w:adjustRightInd w:val="0"/>
                              <w:spacing w:line="276" w:lineRule="auto"/>
                              <w:ind w:leftChars="150" w:left="684" w:rightChars="357" w:right="857" w:hangingChars="135" w:hanging="324"/>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ダンボールや発泡スチロールは、床に敷くことで断熱材になります。</w:t>
                            </w:r>
                          </w:p>
                          <w:p w:rsidR="007B052B" w:rsidRPr="00552858" w:rsidRDefault="007B052B" w:rsidP="00C71C89">
                            <w:pPr>
                              <w:autoSpaceDE w:val="0"/>
                              <w:autoSpaceDN w:val="0"/>
                              <w:adjustRightInd w:val="0"/>
                              <w:spacing w:line="276" w:lineRule="auto"/>
                              <w:ind w:leftChars="150" w:left="703" w:rightChars="357" w:right="857" w:hangingChars="143" w:hanging="343"/>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新聞紙を身体に巻きつけたり、ごみ袋に穴を開けて頭から被ったり、首元から熱が逃げないように布を巻くなどして、保温効果を高めます。</w:t>
                            </w:r>
                          </w:p>
                          <w:p w:rsidR="007B052B" w:rsidRPr="00552858" w:rsidRDefault="007B052B" w:rsidP="00C71C89">
                            <w:pPr>
                              <w:autoSpaceDE w:val="0"/>
                              <w:autoSpaceDN w:val="0"/>
                              <w:adjustRightInd w:val="0"/>
                              <w:spacing w:line="276" w:lineRule="auto"/>
                              <w:ind w:leftChars="150" w:left="360" w:rightChars="357" w:right="857"/>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リュックサックに足を入れることで、足の冷えを防止できます。</w:t>
                            </w:r>
                          </w:p>
                          <w:p w:rsidR="007B052B" w:rsidRPr="00552858" w:rsidRDefault="007B052B" w:rsidP="00C71C89">
                            <w:pPr>
                              <w:autoSpaceDE w:val="0"/>
                              <w:autoSpaceDN w:val="0"/>
                              <w:adjustRightInd w:val="0"/>
                              <w:spacing w:line="276" w:lineRule="auto"/>
                              <w:ind w:leftChars="150" w:left="360" w:rightChars="357" w:right="857"/>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ペットボトルは、お湯を入れて湯たんぽ代わりに使用できます</w:t>
                            </w:r>
                            <w:r>
                              <w:rPr>
                                <w:rFonts w:ascii="HG丸ｺﾞｼｯｸM-PRO" w:hAnsi="HG丸ｺﾞｼｯｸM-PRO" w:cs="HGｺﾞｼｯｸM" w:hint="eastAsia"/>
                                <w:color w:val="000000"/>
                                <w:kern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159" style="position:absolute;margin-left:26.1pt;margin-top:22.55pt;width:430.8pt;height:250.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DlzQIAAMwFAAAOAAAAZHJzL2Uyb0RvYy54bWysVM1u2zAMvg/YOwi6r47TtOmCOkXQosOA&#10;oi3aDj0rslR7kEVNUmJnj7Frb7vsFXrZ26zAHmOU/JNgK3YYloMjiuRH8hPJ45OmUmQtrCtBZzTd&#10;G1EiNIe81A8Z/XB3/uaIEueZzpkCLTK6EY6ezF+/Oq7NTIyhAJULSxBEu1ltMlp4b2ZJ4nghKub2&#10;wAiNSgm2Yh5F+5DkltWIXqlkPBodJjXY3Fjgwjm8PWuVdB7xpRTcX0nphCcqo5ibj18bv8vwTebH&#10;bPZgmSlK3qXB/iGLipUagw5QZ8wzsrLlH1BVyS04kH6PQ5WAlCUXsQasJh39Vs1twYyItSA5zgw0&#10;uf8Hyy/X15aUeUbxoTSr8Il+fvvy4+np+fERD8/fv5KjQFJt3Axtb8217SSHx1BxI20V/rEW0kRi&#10;NwOxovGE4+XBZJqmh8g/R91+Oj0cTyP1ydbdWOffCahIOGTUwkrnN/h8kVW2vnA+0pt3SbL8IyWy&#10;UvhYa6ZIj9YZIm6PF7w0nJdKxadWOlw4UGUe7qIQek2cKksQKaO+SUPBCLFjhVLwTAINbeHx5DdK&#10;BAilb4REFrHUcUw49u8Wk3EutE9bVcFy0YY6GOGvD9ZnEUNHwIAsMckBuwPoLVuQHrvNubMPriK2&#10;/+A8+ltirfPgESOD9oNzVWqwLwEorKqL3Nr3JLXUBJZ8s2xih6X70TbcLSHfYN9ZaAfSGX5e4rtf&#10;MOevmcVHxV7BreKv8CMV1BmF7kRJAfbzS/fBHgcDtZTUONEZdZ9WzApK1HuNI/M2nUzCCojC5GA6&#10;RsHuapa7Gr2qTgHbIcX9ZXg8Bnuv+qO0UN3j8lmEqKhimmPsjHJve+HUt5sG1xcXi0U0w7E3zF/o&#10;W8MDeGA6tOpdc8+s6Zrf49xcQj/9bBa7umV5axs8NSxWHmTpg3LLayfgyojN1K23sJN25Wi1XcLz&#10;XwAAAP//AwBQSwMEFAAGAAgAAAAhADSr4czeAAAACQEAAA8AAABkcnMvZG93bnJldi54bWxMj8tO&#10;wzAQRfdI/IM1SOyo82hQCXEqVAmxhQKVupvEJokajyPbbVO+nmEFy9G5unNutZ7tKE7Gh8GRgnSR&#10;gDDUOj1Qp+Dj/fluBSJEJI2jI6PgYgKs6+urCkvtzvRmTtvYCS6hUKKCPsaplDK0vbEYFm4yxOzL&#10;eYuRT99J7fHM5XaUWZLcS4sD8YceJ7PpTXvYHq2CXbL/xg3J5mX32R5enfdNfvFK3d7MT48gopnj&#10;Xxh+9VkdanZq3JF0EKOCIss4qWBZpCCYP6Q5T2kYLIscZF3J/wvqHwAAAP//AwBQSwECLQAUAAYA&#10;CAAAACEAtoM4kv4AAADhAQAAEwAAAAAAAAAAAAAAAAAAAAAAW0NvbnRlbnRfVHlwZXNdLnhtbFBL&#10;AQItABQABgAIAAAAIQA4/SH/1gAAAJQBAAALAAAAAAAAAAAAAAAAAC8BAABfcmVscy8ucmVsc1BL&#10;AQItABQABgAIAAAAIQADrJDlzQIAAMwFAAAOAAAAAAAAAAAAAAAAAC4CAABkcnMvZTJvRG9jLnht&#10;bFBLAQItABQABgAIAAAAIQA0q+HM3gAAAAkBAAAPAAAAAAAAAAAAAAAAACcFAABkcnMvZG93bnJl&#10;di54bWxQSwUGAAAAAAQABADzAAAAMgYAAAAA&#10;" filled="f" strokecolor="black [3213]" strokeweight="1pt">
                <v:stroke joinstyle="miter"/>
                <v:textbox>
                  <w:txbxContent>
                    <w:p w:rsidR="007B052B" w:rsidRPr="00552858" w:rsidRDefault="007B052B" w:rsidP="00D92BEA">
                      <w:pPr>
                        <w:autoSpaceDE w:val="0"/>
                        <w:autoSpaceDN w:val="0"/>
                        <w:adjustRightInd w:val="0"/>
                        <w:spacing w:line="0" w:lineRule="atLeast"/>
                        <w:ind w:leftChars="0" w:left="0" w:rightChars="0" w:right="0"/>
                        <w:jc w:val="center"/>
                        <w:rPr>
                          <w:rFonts w:ascii="HG丸ｺﾞｼｯｸM-PRO" w:hAnsi="HG丸ｺﾞｼｯｸM-PRO" w:cs="HG創英角ﾎﾟｯﾌﾟ体"/>
                          <w:color w:val="000081"/>
                          <w:kern w:val="0"/>
                          <w:sz w:val="28"/>
                        </w:rPr>
                      </w:pPr>
                      <w:r w:rsidRPr="00552858">
                        <w:rPr>
                          <w:rFonts w:ascii="HG丸ｺﾞｼｯｸM-PRO" w:hAnsi="HG丸ｺﾞｼｯｸM-PRO" w:cs="HG創英角ﾎﾟｯﾌﾟ体" w:hint="eastAsia"/>
                          <w:color w:val="000081"/>
                          <w:kern w:val="0"/>
                          <w:sz w:val="28"/>
                        </w:rPr>
                        <w:t>暑さ・寒さ対策の例</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rPr>
                      </w:pPr>
                      <w:r w:rsidRPr="00552858">
                        <w:rPr>
                          <w:rFonts w:ascii="HG丸ｺﾞｼｯｸM-PRO" w:hAnsi="HG丸ｺﾞｼｯｸM-PRO" w:cs="HGｺﾞｼｯｸE" w:hint="eastAsia"/>
                          <w:color w:val="0000CD"/>
                          <w:kern w:val="0"/>
                        </w:rPr>
                        <w:t>【暑さ対策】</w:t>
                      </w:r>
                    </w:p>
                    <w:p w:rsidR="007B052B" w:rsidRPr="00552858" w:rsidRDefault="007B052B" w:rsidP="00C71C89">
                      <w:pPr>
                        <w:autoSpaceDE w:val="0"/>
                        <w:autoSpaceDN w:val="0"/>
                        <w:adjustRightInd w:val="0"/>
                        <w:spacing w:line="276" w:lineRule="auto"/>
                        <w:ind w:leftChars="150" w:left="360" w:rightChars="0" w:right="0"/>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保冷剤や氷で首筋を冷やすことで、体温の上昇を抑えられます。</w:t>
                      </w:r>
                    </w:p>
                    <w:p w:rsidR="007B052B" w:rsidRPr="00552858" w:rsidRDefault="007B052B" w:rsidP="00C71C89">
                      <w:pPr>
                        <w:autoSpaceDE w:val="0"/>
                        <w:autoSpaceDN w:val="0"/>
                        <w:adjustRightInd w:val="0"/>
                        <w:spacing w:line="276" w:lineRule="auto"/>
                        <w:ind w:leftChars="150" w:left="360" w:rightChars="0" w:right="0"/>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扇風機を活用し、室内に風が流れるように配慮します。</w:t>
                      </w:r>
                    </w:p>
                    <w:p w:rsidR="007B052B" w:rsidRPr="00552858" w:rsidRDefault="007B052B" w:rsidP="00C71C89">
                      <w:pPr>
                        <w:autoSpaceDE w:val="0"/>
                        <w:autoSpaceDN w:val="0"/>
                        <w:adjustRightInd w:val="0"/>
                        <w:spacing w:line="276" w:lineRule="auto"/>
                        <w:ind w:leftChars="150" w:left="360" w:rightChars="0" w:right="0"/>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こまめに水分補給するよう、避難者に呼びかけます。</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rPr>
                      </w:pPr>
                      <w:r w:rsidRPr="00552858">
                        <w:rPr>
                          <w:rFonts w:ascii="HG丸ｺﾞｼｯｸM-PRO" w:hAnsi="HG丸ｺﾞｼｯｸM-PRO" w:cs="HGｺﾞｼｯｸE" w:hint="eastAsia"/>
                          <w:color w:val="0000CD"/>
                          <w:kern w:val="0"/>
                        </w:rPr>
                        <w:t>【寒さ対策】</w:t>
                      </w:r>
                    </w:p>
                    <w:p w:rsidR="007B052B" w:rsidRPr="00552858" w:rsidRDefault="007B052B" w:rsidP="00C71C89">
                      <w:pPr>
                        <w:autoSpaceDE w:val="0"/>
                        <w:autoSpaceDN w:val="0"/>
                        <w:adjustRightInd w:val="0"/>
                        <w:spacing w:line="276" w:lineRule="auto"/>
                        <w:ind w:leftChars="150" w:left="684" w:rightChars="357" w:right="857" w:hangingChars="135" w:hanging="324"/>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ダンボールや発泡スチロールは、床に敷くことで断熱材になります。</w:t>
                      </w:r>
                    </w:p>
                    <w:p w:rsidR="007B052B" w:rsidRPr="00552858" w:rsidRDefault="007B052B" w:rsidP="00C71C89">
                      <w:pPr>
                        <w:autoSpaceDE w:val="0"/>
                        <w:autoSpaceDN w:val="0"/>
                        <w:adjustRightInd w:val="0"/>
                        <w:spacing w:line="276" w:lineRule="auto"/>
                        <w:ind w:leftChars="150" w:left="703" w:rightChars="357" w:right="857" w:hangingChars="143" w:hanging="343"/>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新聞紙を身体に巻きつけたり、ごみ袋に穴を開けて頭から被ったり、首元から熱が逃げないように布を巻くなどして、保温効果を高めます。</w:t>
                      </w:r>
                    </w:p>
                    <w:p w:rsidR="007B052B" w:rsidRPr="00552858" w:rsidRDefault="007B052B" w:rsidP="00C71C89">
                      <w:pPr>
                        <w:autoSpaceDE w:val="0"/>
                        <w:autoSpaceDN w:val="0"/>
                        <w:adjustRightInd w:val="0"/>
                        <w:spacing w:line="276" w:lineRule="auto"/>
                        <w:ind w:leftChars="150" w:left="360" w:rightChars="357" w:right="857"/>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リュックサックに足を入れることで、足の冷えを防止できます。</w:t>
                      </w:r>
                    </w:p>
                    <w:p w:rsidR="007B052B" w:rsidRPr="00552858" w:rsidRDefault="007B052B" w:rsidP="00C71C89">
                      <w:pPr>
                        <w:autoSpaceDE w:val="0"/>
                        <w:autoSpaceDN w:val="0"/>
                        <w:adjustRightInd w:val="0"/>
                        <w:spacing w:line="276" w:lineRule="auto"/>
                        <w:ind w:leftChars="150" w:left="360" w:rightChars="357" w:right="857"/>
                        <w:rPr>
                          <w:rFonts w:ascii="HG丸ｺﾞｼｯｸM-PRO" w:hAnsi="HG丸ｺﾞｼｯｸM-PRO" w:cs="HGｺﾞｼｯｸM"/>
                          <w:color w:val="000000"/>
                          <w:kern w:val="0"/>
                        </w:rPr>
                      </w:pPr>
                      <w:r w:rsidRPr="00552858">
                        <w:rPr>
                          <w:rFonts w:ascii="HG丸ｺﾞｼｯｸM-PRO" w:hAnsi="HG丸ｺﾞｼｯｸM-PRO" w:cs="HGｺﾞｼｯｸM" w:hint="eastAsia"/>
                          <w:color w:val="000000"/>
                          <w:kern w:val="0"/>
                        </w:rPr>
                        <w:t>■</w:t>
                      </w:r>
                      <w:r w:rsidRPr="00552858">
                        <w:rPr>
                          <w:rFonts w:ascii="HG丸ｺﾞｼｯｸM-PRO" w:hAnsi="HG丸ｺﾞｼｯｸM-PRO" w:cs="HGｺﾞｼｯｸM"/>
                          <w:color w:val="000000"/>
                          <w:kern w:val="0"/>
                        </w:rPr>
                        <w:t xml:space="preserve"> </w:t>
                      </w:r>
                      <w:r w:rsidRPr="00552858">
                        <w:rPr>
                          <w:rFonts w:ascii="HG丸ｺﾞｼｯｸM-PRO" w:hAnsi="HG丸ｺﾞｼｯｸM-PRO" w:cs="HGｺﾞｼｯｸM" w:hint="eastAsia"/>
                          <w:color w:val="000000"/>
                          <w:kern w:val="0"/>
                        </w:rPr>
                        <w:t>ペットボトルは、お湯を入れて湯たんぽ代わりに使用できます</w:t>
                      </w:r>
                      <w:r>
                        <w:rPr>
                          <w:rFonts w:ascii="HG丸ｺﾞｼｯｸM-PRO" w:hAnsi="HG丸ｺﾞｼｯｸM-PRO" w:cs="HGｺﾞｼｯｸM" w:hint="eastAsia"/>
                          <w:color w:val="000000"/>
                          <w:kern w:val="0"/>
                        </w:rPr>
                        <w:t>。</w:t>
                      </w:r>
                    </w:p>
                  </w:txbxContent>
                </v:textbox>
              </v:roundrect>
            </w:pict>
          </mc:Fallback>
        </mc:AlternateContent>
      </w:r>
      <w:r w:rsidR="0006315D" w:rsidRPr="00CE53E5">
        <w:rPr>
          <w:noProof/>
        </w:rPr>
        <w:drawing>
          <wp:anchor distT="0" distB="0" distL="114300" distR="114300" simplePos="0" relativeHeight="252112896" behindDoc="0" locked="0" layoutInCell="1" allowOverlap="1" wp14:anchorId="6BB3EA36" wp14:editId="702D189E">
            <wp:simplePos x="0" y="0"/>
            <wp:positionH relativeFrom="column">
              <wp:posOffset>67310</wp:posOffset>
            </wp:positionH>
            <wp:positionV relativeFrom="paragraph">
              <wp:posOffset>34925</wp:posOffset>
            </wp:positionV>
            <wp:extent cx="874395" cy="489585"/>
            <wp:effectExtent l="0" t="0" r="1905" b="5715"/>
            <wp:wrapNone/>
            <wp:docPr id="374" name="図 374" descr="http://1.bp.blogspot.com/-IrP_mDF6GYE/UzALGf7B11I/AAAAAAAAeeU/rWNbbZ2PSKU/s800/study_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IrP_mDF6GYE/UzALGf7B11I/AAAAAAAAeeU/rWNbbZ2PSKU/s800/study_mem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439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3612">
        <w:rPr>
          <w:rFonts w:asciiTheme="minorEastAsia" w:hAnsiTheme="minorEastAsia"/>
        </w:rPr>
        <w:br w:type="page"/>
      </w:r>
    </w:p>
    <w:p w:rsidR="00CD3612" w:rsidRPr="003547C3" w:rsidRDefault="00AD4A90" w:rsidP="002C767C">
      <w:pPr>
        <w:pStyle w:val="21"/>
        <w:spacing w:before="180" w:after="180"/>
        <w:ind w:left="120" w:right="120"/>
      </w:pPr>
      <w:bookmarkStart w:id="84" w:name="_Toc466029946"/>
      <w:r>
        <w:rPr>
          <w:rFonts w:hint="eastAsia"/>
        </w:rPr>
        <w:t>６</w:t>
      </w:r>
      <w:r w:rsidR="00751975">
        <w:rPr>
          <w:rFonts w:hint="eastAsia"/>
        </w:rPr>
        <w:t xml:space="preserve">　</w:t>
      </w:r>
      <w:r w:rsidR="006A698F">
        <w:rPr>
          <w:rFonts w:hint="eastAsia"/>
        </w:rPr>
        <w:t>保健</w:t>
      </w:r>
      <w:r w:rsidR="00F018C9">
        <w:rPr>
          <w:rFonts w:hint="eastAsia"/>
        </w:rPr>
        <w:t>・</w:t>
      </w:r>
      <w:r w:rsidR="006A698F">
        <w:rPr>
          <w:rFonts w:hint="eastAsia"/>
        </w:rPr>
        <w:t>衛生</w:t>
      </w:r>
      <w:r w:rsidR="00CD3612" w:rsidRPr="003547C3">
        <w:rPr>
          <w:rFonts w:hint="eastAsia"/>
        </w:rPr>
        <w:t>班の役割</w:t>
      </w:r>
      <w:bookmarkEnd w:id="84"/>
      <w:r w:rsidR="00CD3612" w:rsidRPr="003547C3">
        <w:rPr>
          <w:rFonts w:hint="eastAsia"/>
        </w:rPr>
        <w:t xml:space="preserve"> </w:t>
      </w:r>
    </w:p>
    <w:p w:rsidR="00CD3612" w:rsidRDefault="00CD3612" w:rsidP="00E96202">
      <w:pPr>
        <w:spacing w:line="276" w:lineRule="auto"/>
        <w:ind w:left="120" w:right="120"/>
      </w:pPr>
      <w:r>
        <w:rPr>
          <w:rFonts w:hint="eastAsia"/>
        </w:rPr>
        <w:t xml:space="preserve">　</w:t>
      </w:r>
      <w:r w:rsidR="00423DE5">
        <w:rPr>
          <w:rFonts w:hint="eastAsia"/>
        </w:rPr>
        <w:t>多くの方が生活する避難所で、感染症や疾病の発生を防ぐためには、衛生環境に注意する必要があります。特にライフライン停止状況下では十分な注意が必要です。</w:t>
      </w:r>
    </w:p>
    <w:p w:rsidR="00423DE5" w:rsidRDefault="00423DE5" w:rsidP="00E96202">
      <w:pPr>
        <w:spacing w:line="276" w:lineRule="auto"/>
        <w:ind w:left="120" w:right="120"/>
      </w:pPr>
      <w:r>
        <w:rPr>
          <w:rFonts w:hint="eastAsia"/>
        </w:rPr>
        <w:t xml:space="preserve">　</w:t>
      </w:r>
      <w:r w:rsidR="00C865A5">
        <w:rPr>
          <w:rFonts w:hint="eastAsia"/>
        </w:rPr>
        <w:t>【</w:t>
      </w:r>
      <w:r>
        <w:rPr>
          <w:rFonts w:hint="eastAsia"/>
        </w:rPr>
        <w:t>保健</w:t>
      </w:r>
      <w:r w:rsidR="00E07A87">
        <w:rPr>
          <w:rFonts w:hint="eastAsia"/>
        </w:rPr>
        <w:t>・</w:t>
      </w:r>
      <w:r>
        <w:rPr>
          <w:rFonts w:hint="eastAsia"/>
        </w:rPr>
        <w:t>衛生班</w:t>
      </w:r>
      <w:r w:rsidR="00C865A5">
        <w:rPr>
          <w:rFonts w:hint="eastAsia"/>
        </w:rPr>
        <w:t>】</w:t>
      </w:r>
      <w:r>
        <w:rPr>
          <w:rFonts w:hint="eastAsia"/>
        </w:rPr>
        <w:t>は、</w:t>
      </w:r>
      <w:r w:rsidR="00BD7084">
        <w:rPr>
          <w:rFonts w:hint="eastAsia"/>
        </w:rPr>
        <w:t>トイレやごみなど、避難生活における衛生環境に関する活動を行います。</w:t>
      </w:r>
    </w:p>
    <w:p w:rsidR="00CD3612" w:rsidRPr="003547C3" w:rsidRDefault="00CD3612" w:rsidP="002C767C">
      <w:pPr>
        <w:ind w:left="120" w:right="120"/>
        <w:rPr>
          <w:u w:val="single"/>
        </w:rPr>
      </w:pPr>
    </w:p>
    <w:p w:rsidR="00CD3612" w:rsidRPr="003547C3" w:rsidRDefault="00AD4A90" w:rsidP="002C767C">
      <w:pPr>
        <w:pStyle w:val="31"/>
        <w:spacing w:before="180" w:after="180"/>
        <w:ind w:left="120" w:right="120"/>
      </w:pPr>
      <w:bookmarkStart w:id="85" w:name="_Toc460853401"/>
      <w:bookmarkStart w:id="86" w:name="_Toc461790853"/>
      <w:bookmarkStart w:id="87" w:name="_Toc462238343"/>
      <w:bookmarkStart w:id="88" w:name="_Toc462409261"/>
      <w:bookmarkStart w:id="89" w:name="_Toc465337848"/>
      <w:bookmarkStart w:id="90" w:name="_Toc466029947"/>
      <w:r>
        <w:rPr>
          <w:rFonts w:hint="eastAsia"/>
        </w:rPr>
        <w:t>６</w:t>
      </w:r>
      <w:r w:rsidR="00CD3612">
        <w:rPr>
          <w:rFonts w:hint="eastAsia"/>
        </w:rPr>
        <w:t>－１</w:t>
      </w:r>
      <w:r w:rsidR="00751975">
        <w:rPr>
          <w:rFonts w:hint="eastAsia"/>
        </w:rPr>
        <w:t xml:space="preserve">　</w:t>
      </w:r>
      <w:r w:rsidR="00CD3612" w:rsidRPr="003547C3">
        <w:rPr>
          <w:rFonts w:hint="eastAsia"/>
        </w:rPr>
        <w:t>全体の流れ</w:t>
      </w:r>
      <w:bookmarkEnd w:id="85"/>
      <w:bookmarkEnd w:id="86"/>
      <w:bookmarkEnd w:id="87"/>
      <w:bookmarkEnd w:id="88"/>
      <w:bookmarkEnd w:id="89"/>
      <w:bookmarkEnd w:id="90"/>
    </w:p>
    <w:p w:rsidR="003C5B53" w:rsidRDefault="003C5B53" w:rsidP="002C767C">
      <w:pPr>
        <w:ind w:left="120" w:right="120"/>
      </w:pPr>
    </w:p>
    <w:tbl>
      <w:tblPr>
        <w:tblStyle w:val="af"/>
        <w:tblW w:w="0" w:type="auto"/>
        <w:tblInd w:w="105" w:type="dxa"/>
        <w:tblLook w:val="04A0" w:firstRow="1" w:lastRow="0" w:firstColumn="1" w:lastColumn="0" w:noHBand="0" w:noVBand="1"/>
      </w:tblPr>
      <w:tblGrid>
        <w:gridCol w:w="1531"/>
        <w:gridCol w:w="1530"/>
        <w:gridCol w:w="1530"/>
        <w:gridCol w:w="1530"/>
        <w:gridCol w:w="1530"/>
        <w:gridCol w:w="1530"/>
      </w:tblGrid>
      <w:tr w:rsidR="003C5B53" w:rsidRPr="008A0237" w:rsidTr="00734702">
        <w:tc>
          <w:tcPr>
            <w:tcW w:w="1531" w:type="dxa"/>
            <w:shd w:val="clear" w:color="auto" w:fill="D9D9D9" w:themeFill="background1" w:themeFillShade="D9"/>
          </w:tcPr>
          <w:p w:rsidR="003C5B53" w:rsidRPr="008A0237" w:rsidRDefault="003C5B53" w:rsidP="002C767C">
            <w:pPr>
              <w:ind w:leftChars="0" w:left="0" w:right="120"/>
              <w:rPr>
                <w:rFonts w:ascii="HG丸ｺﾞｼｯｸM-PRO" w:hAnsi="HG丸ｺﾞｼｯｸM-PRO"/>
              </w:rPr>
            </w:pPr>
            <w:r w:rsidRPr="008A0237">
              <w:rPr>
                <w:rFonts w:ascii="HG丸ｺﾞｼｯｸM-PRO" w:hAnsi="HG丸ｺﾞｼｯｸM-PRO" w:hint="eastAsia"/>
              </w:rPr>
              <w:t>発災直後～数時間</w:t>
            </w:r>
          </w:p>
        </w:tc>
        <w:tc>
          <w:tcPr>
            <w:tcW w:w="1530" w:type="dxa"/>
            <w:shd w:val="clear" w:color="auto" w:fill="D9D9D9" w:themeFill="background1" w:themeFillShade="D9"/>
          </w:tcPr>
          <w:p w:rsidR="003C5B53" w:rsidRPr="008A0237" w:rsidRDefault="003C5B53" w:rsidP="00EF3A73">
            <w:pPr>
              <w:ind w:leftChars="0" w:left="0" w:rightChars="-39" w:right="-94"/>
              <w:rPr>
                <w:rFonts w:ascii="HG丸ｺﾞｼｯｸM-PRO" w:hAnsi="HG丸ｺﾞｼｯｸM-PRO"/>
              </w:rPr>
            </w:pPr>
            <w:r w:rsidRPr="008A0237">
              <w:rPr>
                <w:rFonts w:ascii="HG丸ｺﾞｼｯｸM-PRO" w:hAnsi="HG丸ｺﾞｼｯｸM-PRO" w:hint="eastAsia"/>
              </w:rPr>
              <w:t>発災当日～</w:t>
            </w:r>
          </w:p>
          <w:p w:rsidR="003C5B53" w:rsidRPr="008A0237" w:rsidRDefault="003C5B53" w:rsidP="002C767C">
            <w:pPr>
              <w:ind w:leftChars="0" w:left="0" w:right="120"/>
              <w:rPr>
                <w:rFonts w:ascii="HG丸ｺﾞｼｯｸM-PRO" w:hAnsi="HG丸ｺﾞｼｯｸM-PRO"/>
              </w:rPr>
            </w:pPr>
            <w:r w:rsidRPr="008A0237">
              <w:rPr>
                <w:rFonts w:ascii="HG丸ｺﾞｼｯｸM-PRO" w:hAnsi="HG丸ｺﾞｼｯｸM-PRO" w:hint="eastAsia"/>
              </w:rPr>
              <w:t>3 日程度</w:t>
            </w:r>
          </w:p>
        </w:tc>
        <w:tc>
          <w:tcPr>
            <w:tcW w:w="1530" w:type="dxa"/>
            <w:shd w:val="clear" w:color="auto" w:fill="D9D9D9" w:themeFill="background1" w:themeFillShade="D9"/>
          </w:tcPr>
          <w:p w:rsidR="003C5B53" w:rsidRPr="008A0237" w:rsidRDefault="003C5B53" w:rsidP="002C767C">
            <w:pPr>
              <w:ind w:leftChars="0" w:left="0" w:right="120"/>
              <w:rPr>
                <w:rFonts w:ascii="HG丸ｺﾞｼｯｸM-PRO" w:hAnsi="HG丸ｺﾞｼｯｸM-PRO"/>
              </w:rPr>
            </w:pPr>
            <w:r w:rsidRPr="008A0237">
              <w:rPr>
                <w:rFonts w:ascii="HG丸ｺﾞｼｯｸM-PRO" w:hAnsi="HG丸ｺﾞｼｯｸM-PRO" w:hint="eastAsia"/>
              </w:rPr>
              <w:t>3 日～</w:t>
            </w:r>
          </w:p>
          <w:p w:rsidR="003C5B53" w:rsidRPr="008A0237" w:rsidRDefault="003C5B53" w:rsidP="00EF3A73">
            <w:pPr>
              <w:tabs>
                <w:tab w:val="left" w:pos="1314"/>
              </w:tabs>
              <w:ind w:leftChars="0" w:left="0" w:rightChars="0" w:right="0"/>
              <w:rPr>
                <w:rFonts w:ascii="HG丸ｺﾞｼｯｸM-PRO" w:hAnsi="HG丸ｺﾞｼｯｸM-PRO"/>
              </w:rPr>
            </w:pPr>
            <w:r w:rsidRPr="008A0237">
              <w:rPr>
                <w:rFonts w:ascii="HG丸ｺﾞｼｯｸM-PRO" w:hAnsi="HG丸ｺﾞｼｯｸM-PRO" w:hint="eastAsia"/>
              </w:rPr>
              <w:t>1 週間程度</w:t>
            </w:r>
          </w:p>
        </w:tc>
        <w:tc>
          <w:tcPr>
            <w:tcW w:w="1530" w:type="dxa"/>
            <w:shd w:val="clear" w:color="auto" w:fill="D9D9D9" w:themeFill="background1" w:themeFillShade="D9"/>
          </w:tcPr>
          <w:p w:rsidR="003C5B53" w:rsidRPr="008A0237" w:rsidRDefault="003C5B53" w:rsidP="002C767C">
            <w:pPr>
              <w:ind w:leftChars="0" w:left="0" w:right="120"/>
              <w:rPr>
                <w:rFonts w:ascii="HG丸ｺﾞｼｯｸM-PRO" w:hAnsi="HG丸ｺﾞｼｯｸM-PRO"/>
              </w:rPr>
            </w:pPr>
            <w:r w:rsidRPr="008A0237">
              <w:rPr>
                <w:rFonts w:ascii="HG丸ｺﾞｼｯｸM-PRO" w:hAnsi="HG丸ｺﾞｼｯｸM-PRO" w:hint="eastAsia"/>
              </w:rPr>
              <w:t>1 週間～</w:t>
            </w:r>
          </w:p>
          <w:p w:rsidR="003C5B53" w:rsidRPr="008A0237" w:rsidRDefault="003C5B53" w:rsidP="00EF3A73">
            <w:pPr>
              <w:ind w:leftChars="0" w:left="0" w:rightChars="-33" w:right="-79"/>
              <w:rPr>
                <w:rFonts w:ascii="HG丸ｺﾞｼｯｸM-PRO" w:hAnsi="HG丸ｺﾞｼｯｸM-PRO"/>
              </w:rPr>
            </w:pPr>
            <w:r w:rsidRPr="008A0237">
              <w:rPr>
                <w:rFonts w:ascii="HG丸ｺﾞｼｯｸM-PRO" w:hAnsi="HG丸ｺﾞｼｯｸM-PRO" w:hint="eastAsia"/>
              </w:rPr>
              <w:t>2 週間程度</w:t>
            </w:r>
          </w:p>
        </w:tc>
        <w:tc>
          <w:tcPr>
            <w:tcW w:w="1530" w:type="dxa"/>
            <w:shd w:val="clear" w:color="auto" w:fill="D9D9D9" w:themeFill="background1" w:themeFillShade="D9"/>
          </w:tcPr>
          <w:p w:rsidR="003C5B53" w:rsidRPr="008A0237" w:rsidRDefault="003C5B53" w:rsidP="00EF3A73">
            <w:pPr>
              <w:ind w:leftChars="0" w:left="0" w:rightChars="-52" w:right="-125"/>
              <w:rPr>
                <w:rFonts w:ascii="HG丸ｺﾞｼｯｸM-PRO" w:hAnsi="HG丸ｺﾞｼｯｸM-PRO"/>
              </w:rPr>
            </w:pPr>
            <w:r w:rsidRPr="008A0237">
              <w:rPr>
                <w:rFonts w:ascii="HG丸ｺﾞｼｯｸM-PRO" w:hAnsi="HG丸ｺﾞｼｯｸM-PRO" w:hint="eastAsia"/>
              </w:rPr>
              <w:t>2 週間以降</w:t>
            </w:r>
          </w:p>
        </w:tc>
        <w:tc>
          <w:tcPr>
            <w:tcW w:w="1530" w:type="dxa"/>
            <w:shd w:val="clear" w:color="auto" w:fill="D9D9D9" w:themeFill="background1" w:themeFillShade="D9"/>
          </w:tcPr>
          <w:p w:rsidR="003C5B53" w:rsidRPr="008A0237" w:rsidRDefault="003C5B53" w:rsidP="002C767C">
            <w:pPr>
              <w:ind w:leftChars="0" w:left="0" w:right="120"/>
              <w:rPr>
                <w:rFonts w:ascii="HG丸ｺﾞｼｯｸM-PRO" w:hAnsi="HG丸ｺﾞｼｯｸM-PRO"/>
              </w:rPr>
            </w:pPr>
            <w:r w:rsidRPr="008A0237">
              <w:rPr>
                <w:rFonts w:ascii="HG丸ｺﾞｼｯｸM-PRO" w:hAnsi="HG丸ｺﾞｼｯｸM-PRO" w:hint="eastAsia"/>
              </w:rPr>
              <w:t>閉鎖</w:t>
            </w:r>
          </w:p>
        </w:tc>
      </w:tr>
      <w:tr w:rsidR="003C5B53" w:rsidTr="00F018C9">
        <w:trPr>
          <w:trHeight w:val="2454"/>
        </w:trPr>
        <w:tc>
          <w:tcPr>
            <w:tcW w:w="9181" w:type="dxa"/>
            <w:gridSpan w:val="6"/>
          </w:tcPr>
          <w:p w:rsidR="003C5B53" w:rsidRDefault="00AD4A90" w:rsidP="002C767C">
            <w:pPr>
              <w:ind w:leftChars="0" w:left="0" w:right="120"/>
            </w:pPr>
            <w:r w:rsidRPr="00E30CAE">
              <w:rPr>
                <w:noProof/>
              </w:rPr>
              <mc:AlternateContent>
                <mc:Choice Requires="wps">
                  <w:drawing>
                    <wp:anchor distT="0" distB="0" distL="114300" distR="114300" simplePos="0" relativeHeight="251901952" behindDoc="0" locked="0" layoutInCell="1" allowOverlap="1" wp14:anchorId="0D16611C" wp14:editId="2E981E74">
                      <wp:simplePos x="0" y="0"/>
                      <wp:positionH relativeFrom="column">
                        <wp:posOffset>1698625</wp:posOffset>
                      </wp:positionH>
                      <wp:positionV relativeFrom="paragraph">
                        <wp:posOffset>1191895</wp:posOffset>
                      </wp:positionV>
                      <wp:extent cx="2824480" cy="1403985"/>
                      <wp:effectExtent l="0" t="0" r="0"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（６</w:t>
                                  </w:r>
                                  <w:r w:rsidRPr="005E4061">
                                    <w:rPr>
                                      <w:rFonts w:hint="eastAsia"/>
                                      <w:szCs w:val="21"/>
                                    </w:rPr>
                                    <w:t>）</w:t>
                                  </w:r>
                                  <w:r>
                                    <w:rPr>
                                      <w:rFonts w:ascii="ＭＳ 明朝" w:hAnsi="Wingdings" w:cs="ＭＳ 明朝" w:hint="eastAsia"/>
                                      <w:szCs w:val="21"/>
                                    </w:rPr>
                                    <w:t>清掃管理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0" type="#_x0000_t202" style="position:absolute;margin-left:133.75pt;margin-top:93.85pt;width:222.4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KLwIAAA8EAAAOAAAAZHJzL2Uyb0RvYy54bWysU82O0zAQviPxDpbvNG02hTZqulp2KUJa&#10;fqSFB3Adp7FwPMZ2myzHVkI8BK+AOPM8eRHGTrdUcEPkYHk8mW/m+2Zmcdk1iuyEdRJ0QSejMSVC&#10;cyil3hT0w/vVkxklzjNdMgVaFPReOHq5fPxo0ZpcpFCDKoUlCKJd3pqC1t6bPEkcr0XD3AiM0Ois&#10;wDbMo2k3SWlZi+iNStLx+GnSgi2NBS6cw9ebwUmXEb+qBPdvq8oJT1RBsTYfTxvPdTiT5YLlG8tM&#10;LfmxDPYPVTRMakx6grphnpGtlX9BNZJbcFD5EYcmgaqSXEQOyGYy/oPNXc2MiFxQHGdOMrn/B8vf&#10;7N5ZIkvsXYat0qzBJvWHL/3+e7//2R++kv7wrT8c+v0PtEkaBGuNyzHuzmCk755Dh8GRvDO3wD86&#10;ouG6ZnojrqyFthasxIInITI5Cx1wXABZt6+hxLxs6yECdZVtgpqoD0F0bNz9qVmi84TjYzpLs2yG&#10;Lo6+STa+mM+mMQfLH8KNdf6lgIaES0EtTkOEZ7tb50M5LH/4JWTTsJJKxYlQmrQFnU/TaQw48zTS&#10;48Aq2RR0Ng7fMEKB5QtdxmDPpBrumEDpI+3AdODsu3U3SH5x0nMN5T0qYWGYUNwovNRgP1PS4nQW&#10;1H3aMisoUa80qjmfZFkY52hk02cpGvbcsz73MM0RqqCekuF67eMKBNLOXKHqKxn1CO0ZKjkWjVMX&#10;ZTpuSBjrczv+9XuPl78AAAD//wMAUEsDBBQABgAIAAAAIQC9ZzFH3wAAAAsBAAAPAAAAZHJzL2Rv&#10;d25yZXYueG1sTI/LTsMwEEX3SPyDNUjsqN0AdRTiVBVqy5JSItZuPCQR8UOxm4a/Z1jBcnSP7j1T&#10;rmc7sAnH2HunYLkQwNA13vSuVVC/7+5yYDFpZ/TgHSr4xgjr6vqq1IXxF/eG0zG1jEpcLLSCLqVQ&#10;cB6bDq2OCx/QUfbpR6sTnWPLzagvVG4Hngmx4lb3jhY6HfC5w+breLYKQgp7+TK+Hjbb3STqj32d&#10;9e1WqdubefMELOGc/mD41Sd1qMjp5M/ORDYoyFbykVAKcimBESGX2T2wk4IHkefAq5L//6H6AQAA&#10;//8DAFBLAQItABQABgAIAAAAIQC2gziS/gAAAOEBAAATAAAAAAAAAAAAAAAAAAAAAABbQ29udGVu&#10;dF9UeXBlc10ueG1sUEsBAi0AFAAGAAgAAAAhADj9If/WAAAAlAEAAAsAAAAAAAAAAAAAAAAALwEA&#10;AF9yZWxzLy5yZWxzUEsBAi0AFAAGAAgAAAAhAP4ZmkovAgAADwQAAA4AAAAAAAAAAAAAAAAALgIA&#10;AGRycy9lMm9Eb2MueG1sUEsBAi0AFAAGAAgAAAAhAL1nMUffAAAACwEAAA8AAAAAAAAAAAAAAAAA&#10;iQQAAGRycy9kb3ducmV2LnhtbFBLBQYAAAAABAAEAPMAAACVBQ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（６</w:t>
                            </w:r>
                            <w:r w:rsidRPr="005E4061">
                              <w:rPr>
                                <w:rFonts w:hint="eastAsia"/>
                                <w:szCs w:val="21"/>
                              </w:rPr>
                              <w:t>）</w:t>
                            </w:r>
                            <w:r>
                              <w:rPr>
                                <w:rFonts w:ascii="ＭＳ 明朝" w:hAnsi="Wingdings" w:cs="ＭＳ 明朝" w:hint="eastAsia"/>
                                <w:szCs w:val="21"/>
                              </w:rPr>
                              <w:t>清掃管理</w:t>
                            </w:r>
                          </w:p>
                        </w:txbxContent>
                      </v:textbox>
                    </v:shape>
                  </w:pict>
                </mc:Fallback>
              </mc:AlternateContent>
            </w:r>
            <w:r w:rsidRPr="00E30CAE">
              <w:rPr>
                <w:noProof/>
              </w:rPr>
              <mc:AlternateContent>
                <mc:Choice Requires="wps">
                  <w:drawing>
                    <wp:anchor distT="0" distB="0" distL="114300" distR="114300" simplePos="0" relativeHeight="251900928" behindDoc="0" locked="0" layoutInCell="1" allowOverlap="1" wp14:anchorId="1CD51339" wp14:editId="354F2555">
                      <wp:simplePos x="0" y="0"/>
                      <wp:positionH relativeFrom="column">
                        <wp:posOffset>1943100</wp:posOffset>
                      </wp:positionH>
                      <wp:positionV relativeFrom="paragraph">
                        <wp:posOffset>1421130</wp:posOffset>
                      </wp:positionV>
                      <wp:extent cx="3830320" cy="0"/>
                      <wp:effectExtent l="0" t="133350" r="0" b="133350"/>
                      <wp:wrapNone/>
                      <wp:docPr id="147" name="直線矢印コネクタ 147"/>
                      <wp:cNvGraphicFramePr/>
                      <a:graphic xmlns:a="http://schemas.openxmlformats.org/drawingml/2006/main">
                        <a:graphicData uri="http://schemas.microsoft.com/office/word/2010/wordprocessingShape">
                          <wps:wsp>
                            <wps:cNvCnPr/>
                            <wps:spPr>
                              <a:xfrm>
                                <a:off x="0" y="0"/>
                                <a:ext cx="383032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7" o:spid="_x0000_s1026" type="#_x0000_t32" style="position:absolute;left:0;text-align:left;margin-left:153pt;margin-top:111.9pt;width:301.6pt;height: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dS/AEAAP8DAAAOAAAAZHJzL2Uyb0RvYy54bWysU0uOEzEQ3SNxB8t70p2EYaIonVlkgA2C&#10;iM8BPG47beGfyiadbMN6LgALJC4AEkgsOUyEcg3K7qQH8ZEQYuNPu96req+qZxcbo8laQFDOVnQ4&#10;KCkRlrta2VVFXzx/cGdCSYjM1kw7Kyq6FYFezG/fmrV+KkaucboWQJDEhmnrK9rE6KdFEXgjDAsD&#10;54XFR+nAsIhXWBU1sBbZjS5GZXmvaB3UHhwXIeDXy+6RzjO/lILHJ1IGEYmuKNYW8wp5vUprMZ+x&#10;6QqYbxQ/lsH+oQrDlMWkPdUli4y8AvULlVEcXHAyDrgzhZNScZE1oJph+ZOaZw3zImtBc4LvbQr/&#10;j5Y/Xi+BqBp7d/ecEssMNunw9vPhy5vDu/ffrj/ud5/2r6/3uw/73VeSYtCx1ocpAhd2Ccdb8EtI&#10;8jcSTNpRGNlkl7e9y2ITCceP48m4HI+wGfz0VtwAPYT4UDhD0qGiIQJTqyYunLXYSwfD7DJbPwoR&#10;UyPwBEhZtSVtRUeTs/OzHBaZ0vdtTeLWoyoG4NpUPqK0xS3J6ArPp7jVomN5KiRagqV22fIwioUG&#10;smY4RvXLYc+CkQkildY9qMy5/wg6xiaYyAP6t8A+Omd0NvZAo6yD32WNm1Opsos/qe60JtlXrt7m&#10;NmY7cMqyP8c/Io3xj/cMv/lv598BAAD//wMAUEsDBBQABgAIAAAAIQAbaImx3gAAAAsBAAAPAAAA&#10;ZHJzL2Rvd25yZXYueG1sTI/BSsNAEIbvgu+wjODNbkygmphNqYInKWIq9LrNTpPU7Gzc3bbp2zuC&#10;UI8z8/PP95WLyQ7iiD70jhTczxIQSI0zPbUKPtevd48gQtRk9OAIFZwxwKK6vip1YdyJPvBYx1Zw&#10;CYVCK+hiHAspQ9Oh1WHmRiS+7Zy3OvLoW2m8PnG5HWSaJHNpdU/8odMjvnTYfNUHq+C9oextU/ul&#10;+X5Y5c+rzd6f67VStzfT8glExClewvCLz+hQMdPWHcgEMSjIkjm7RAVpmrEDJ/IkT0Fs/zayKuV/&#10;h+oHAAD//wMAUEsBAi0AFAAGAAgAAAAhALaDOJL+AAAA4QEAABMAAAAAAAAAAAAAAAAAAAAAAFtD&#10;b250ZW50X1R5cGVzXS54bWxQSwECLQAUAAYACAAAACEAOP0h/9YAAACUAQAACwAAAAAAAAAAAAAA&#10;AAAvAQAAX3JlbHMvLnJlbHNQSwECLQAUAAYACAAAACEAyHo3UvwBAAD/AwAADgAAAAAAAAAAAAAA&#10;AAAuAgAAZHJzL2Uyb0RvYy54bWxQSwECLQAUAAYACAAAACEAG2iJsd4AAAALAQAADwAAAAAAAAAA&#10;AAAAAABWBAAAZHJzL2Rvd25yZXYueG1sUEsFBgAAAAAEAAQA8wAAAGEFAAAAAA==&#10;" strokecolor="black [3200]" strokeweight="2.25pt">
                      <v:stroke endarrow="open" joinstyle="miter"/>
                    </v:shape>
                  </w:pict>
                </mc:Fallback>
              </mc:AlternateContent>
            </w:r>
            <w:r w:rsidRPr="00E30CAE">
              <w:rPr>
                <w:noProof/>
              </w:rPr>
              <mc:AlternateContent>
                <mc:Choice Requires="wps">
                  <w:drawing>
                    <wp:anchor distT="0" distB="0" distL="114300" distR="114300" simplePos="0" relativeHeight="251904000" behindDoc="0" locked="0" layoutInCell="1" allowOverlap="1" wp14:anchorId="38580D7D" wp14:editId="250A458F">
                      <wp:simplePos x="0" y="0"/>
                      <wp:positionH relativeFrom="column">
                        <wp:posOffset>690880</wp:posOffset>
                      </wp:positionH>
                      <wp:positionV relativeFrom="paragraph">
                        <wp:posOffset>511175</wp:posOffset>
                      </wp:positionV>
                      <wp:extent cx="2824480" cy="297815"/>
                      <wp:effectExtent l="0" t="0" r="0" b="0"/>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（３</w:t>
                                  </w:r>
                                  <w:r w:rsidRPr="005E4061">
                                    <w:rPr>
                                      <w:rFonts w:hint="eastAsia"/>
                                      <w:szCs w:val="21"/>
                                    </w:rPr>
                                    <w:t>）</w:t>
                                  </w:r>
                                  <w:r>
                                    <w:rPr>
                                      <w:rFonts w:ascii="ＭＳ 明朝" w:hAnsi="Wingdings" w:cs="ＭＳ 明朝" w:hint="eastAsia"/>
                                      <w:szCs w:val="21"/>
                                    </w:rPr>
                                    <w:t>健康衛生活動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1" type="#_x0000_t202" style="position:absolute;margin-left:54.4pt;margin-top:40.25pt;width:222.4pt;height:23.4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r3MAIAAA4EAAAOAAAAZHJzL2Uyb0RvYy54bWysU82O0zAQviPxDpbvNG223W2jpqtllyKk&#10;5UdaeADXcRqL2GNst8lybCXEQ/AKiDPPkxdh7LSlghsiB8vjyXwz3zcz8+tW1WQrrJOgczoaDCkR&#10;mkMh9TqnH94vn00pcZ7pgtWgRU4fhaPXi6dP5o3JRAoV1IWwBEG0yxqT08p7kyWJ45VQzA3ACI3O&#10;EqxiHk27TgrLGkRXdZIOh5dJA7YwFrhwDl/veiddRPyyFNy/LUsnPKlzirX5eNp4rsKZLOYsW1tm&#10;KskPZbB/qEIxqTHpCeqOeUY2Vv4FpSS34KD0Aw4qgbKUXEQOyGY0/IPNQ8WMiFxQHGdOMrn/B8vf&#10;bN9ZIgvs3fiSEs0UNqnbf+l237vdz27/lXT7b91+3+1+oE3SIFhjXIZxDwYjffscWgyO5J25B/7R&#10;EQ23FdNrcWMtNJVgBRY8CpHJWWiP4wLIqnkNBeZlGw8RqC2tCmqiPgTRsXGPp2aJ1hOOj+k0HY+n&#10;6OLoS2dX09EkpmDZMdpY518KUCRccmpxGCI62947H6ph2fGXkEzDUtZ1HIhakyans0k6iQFnHiU9&#10;zmstVU6nw/D1ExRIvtBFDPZM1v0dE9T6wDoQ7Sn7dtX2il9cHOVcQfGIQljoBxQXCi8V2M+UNDic&#10;OXWfNswKSupXGsWcjcbjMM3RGE+uUjTsuWd17mGaI1ROPSX99dbHDQiknblB0Zcy6hG601dyKBqH&#10;Lsp0WJAw1ed2/Ov3Gi9+AQAA//8DAFBLAwQUAAYACAAAACEA86ztT90AAAAKAQAADwAAAGRycy9k&#10;b3ducmV2LnhtbEyPwU7DMBBE70j8g7VI3KhNIG0U4lQVasuRUiLObmySiHht2W4a/p7lBMfRjGbe&#10;VOvZjmwyIQ4OJdwvBDCDrdMDdhKa991dASwmhVqNDo2EbxNhXV9fVarU7oJvZjqmjlEJxlJJ6FPy&#10;Jeex7Y1VceG8QfI+XbAqkQwd10FdqNyOPBNiya0akBZ65c1zb9qv49lK8MnvVy/h9bDZ7ibRfOyb&#10;bOi2Ut7ezJsnYMnM6S8Mv/iEDjUxndwZdWQjaVEQepJQiBwYBfL8YQnsRE62egReV/z/hfoHAAD/&#10;/wMAUEsBAi0AFAAGAAgAAAAhALaDOJL+AAAA4QEAABMAAAAAAAAAAAAAAAAAAAAAAFtDb250ZW50&#10;X1R5cGVzXS54bWxQSwECLQAUAAYACAAAACEAOP0h/9YAAACUAQAACwAAAAAAAAAAAAAAAAAvAQAA&#10;X3JlbHMvLnJlbHNQSwECLQAUAAYACAAAACEABg8K9zACAAAOBAAADgAAAAAAAAAAAAAAAAAuAgAA&#10;ZHJzL2Uyb0RvYy54bWxQSwECLQAUAAYACAAAACEA86ztT90AAAAKAQAADwAAAAAAAAAAAAAAAACK&#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（３</w:t>
                            </w:r>
                            <w:r w:rsidRPr="005E4061">
                              <w:rPr>
                                <w:rFonts w:hint="eastAsia"/>
                                <w:szCs w:val="21"/>
                              </w:rPr>
                              <w:t>）</w:t>
                            </w:r>
                            <w:r>
                              <w:rPr>
                                <w:rFonts w:ascii="ＭＳ 明朝" w:hAnsi="Wingdings" w:cs="ＭＳ 明朝" w:hint="eastAsia"/>
                                <w:szCs w:val="21"/>
                              </w:rPr>
                              <w:t>健康衛生活動</w:t>
                            </w:r>
                          </w:p>
                        </w:txbxContent>
                      </v:textbox>
                    </v:shape>
                  </w:pict>
                </mc:Fallback>
              </mc:AlternateContent>
            </w:r>
            <w:r w:rsidRPr="005561A0">
              <w:rPr>
                <w:noProof/>
              </w:rPr>
              <mc:AlternateContent>
                <mc:Choice Requires="wps">
                  <w:drawing>
                    <wp:anchor distT="0" distB="0" distL="114300" distR="114300" simplePos="0" relativeHeight="251907072" behindDoc="0" locked="0" layoutInCell="1" allowOverlap="1" wp14:anchorId="161B4DED" wp14:editId="308941CF">
                      <wp:simplePos x="0" y="0"/>
                      <wp:positionH relativeFrom="column">
                        <wp:posOffset>690880</wp:posOffset>
                      </wp:positionH>
                      <wp:positionV relativeFrom="paragraph">
                        <wp:posOffset>757555</wp:posOffset>
                      </wp:positionV>
                      <wp:extent cx="2824480" cy="297815"/>
                      <wp:effectExtent l="0" t="0" r="0" b="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w:t>
                                  </w:r>
                                  <w:r>
                                    <w:rPr>
                                      <w:rFonts w:ascii="ＭＳ 明朝" w:hAnsi="Wingdings" w:cs="ＭＳ 明朝" w:hint="eastAsia"/>
                                      <w:szCs w:val="21"/>
                                    </w:rPr>
                                    <w:t>水の管理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2" type="#_x0000_t202" style="position:absolute;margin-left:54.4pt;margin-top:59.65pt;width:222.4pt;height:23.4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sLwIAAA4EAAAOAAAAZHJzL2Uyb0RvYy54bWysU82O0zAQviPxDpbvNG1o2TZqulp2KUJa&#10;fqSFB3Adp7FwPMZ2m5RjKyEegldAnHmevAhjpy0V3BA5WB5P5pv5vpmZX7e1IlthnQSd09FgSInQ&#10;HAqp1zn98H75ZEqJ80wXTIEWOd0JR68Xjx/NG5OJFCpQhbAEQbTLGpPTynuTJYnjlaiZG4ARGp0l&#10;2Jp5NO06KSxrEL1WSTocPksasIWxwIVz+HrXO+ki4pel4P5tWTrhicop1ubjaeO5CmeymLNsbZmp&#10;JD+Wwf6hippJjUnPUHfMM7Kx8i+oWnILDko/4FAnUJaSi8gB2YyGf7B5qJgRkQuK48xZJvf/YPmb&#10;7TtLZIG9m2CrNKuxSd3hS7f/3u1/doevpDt86w6Hbv8DbZIGwRrjMox7MBjp2+fQYnAk78w98I+O&#10;aLitmF6LG2uhqQQrsOBRiEwuQnscF0BWzWsoMC/beIhAbWnroCbqQxAdG7c7N0u0nnB8TKfpeDxF&#10;F0dfOruajiYxBctO0cY6/1JATcIlpxaHIaKz7b3zoRqWnX4JyTQspVJxIJQmTU5nk3QSAy48tfQ4&#10;r0rWOZ0Ow9dPUCD5Qhcx2DOp+jsmUPrIOhDtKft21faKPx2f5FxBsUMhLPQDiguFlwrsZ0oaHM6c&#10;uk8bZgUl6pVGMWej8ThMczTGk6sUDXvpWV16mOYIlVNPSX+99XEDAmlnblD0pYx6hO70lRyLxqGL&#10;Mh0XJEz1pR3/+r3Gi18AAAD//wMAUEsDBBQABgAIAAAAIQBK58jv3wAAAAsBAAAPAAAAZHJzL2Rv&#10;d25yZXYueG1sTI/NTsMwEITvSLyDtUjcqN1UDSWNU1WoLUegRJzdeJtExD+y3TS8PcsJbju7o9lv&#10;ys1kBjZiiL2zEuYzAQxt43RvWwn1x/5hBSwmZbUanEUJ3xhhU93elKrQ7mrfcTymllGIjYWS0KXk&#10;C85j06FRceY8WrqdXTAqkQwt10FdKdwMPBMi50b1lj50yuNzh83X8WIk+OQPjy/h9W2724+i/jzU&#10;Wd/upLy/m7ZrYAmn9GeGX3xCh4qYTu5idWQDabEi9ETD/GkBjBzL5SIHdqJNnmfAq5L/71D9AAAA&#10;//8DAFBLAQItABQABgAIAAAAIQC2gziS/gAAAOEBAAATAAAAAAAAAAAAAAAAAAAAAABbQ29udGVu&#10;dF9UeXBlc10ueG1sUEsBAi0AFAAGAAgAAAAhADj9If/WAAAAlAEAAAsAAAAAAAAAAAAAAAAALwEA&#10;AF9yZWxzLy5yZWxzUEsBAi0AFAAGAAgAAAAhADGTj+wvAgAADgQAAA4AAAAAAAAAAAAAAAAALgIA&#10;AGRycy9lMm9Eb2MueG1sUEsBAi0AFAAGAAgAAAAhAErnyO/fAAAACwEAAA8AAAAAAAAAAAAAAAAA&#10;iQQAAGRycy9kb3ducmV2LnhtbFBLBQYAAAAABAAEAPMAAACVBQ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（４</w:t>
                            </w:r>
                            <w:r w:rsidRPr="005E4061">
                              <w:rPr>
                                <w:rFonts w:hint="eastAsia"/>
                                <w:szCs w:val="21"/>
                              </w:rPr>
                              <w:t>）</w:t>
                            </w:r>
                            <w:r>
                              <w:rPr>
                                <w:rFonts w:ascii="ＭＳ 明朝" w:hAnsi="Wingdings" w:cs="ＭＳ 明朝" w:hint="eastAsia"/>
                                <w:szCs w:val="21"/>
                              </w:rPr>
                              <w:t>水の管理</w:t>
                            </w:r>
                          </w:p>
                        </w:txbxContent>
                      </v:textbox>
                    </v:shape>
                  </w:pict>
                </mc:Fallback>
              </mc:AlternateContent>
            </w:r>
            <w:r w:rsidRPr="005561A0">
              <w:rPr>
                <w:noProof/>
              </w:rPr>
              <mc:AlternateContent>
                <mc:Choice Requires="wps">
                  <w:drawing>
                    <wp:anchor distT="0" distB="0" distL="114300" distR="114300" simplePos="0" relativeHeight="251910144" behindDoc="0" locked="0" layoutInCell="1" allowOverlap="1" wp14:anchorId="1CAE6B55" wp14:editId="6A585A24">
                      <wp:simplePos x="0" y="0"/>
                      <wp:positionH relativeFrom="column">
                        <wp:posOffset>690880</wp:posOffset>
                      </wp:positionH>
                      <wp:positionV relativeFrom="paragraph">
                        <wp:posOffset>989965</wp:posOffset>
                      </wp:positionV>
                      <wp:extent cx="2824480" cy="337820"/>
                      <wp:effectExtent l="0" t="0" r="0" b="508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337820"/>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（５</w:t>
                                  </w:r>
                                  <w:r w:rsidRPr="005E4061">
                                    <w:rPr>
                                      <w:rFonts w:hint="eastAsia"/>
                                      <w:szCs w:val="21"/>
                                    </w:rPr>
                                    <w:t>）</w:t>
                                  </w:r>
                                  <w:r>
                                    <w:rPr>
                                      <w:rFonts w:ascii="ＭＳ 明朝" w:hAnsi="Wingdings" w:cs="ＭＳ 明朝" w:hint="eastAsia"/>
                                      <w:szCs w:val="21"/>
                                    </w:rPr>
                                    <w:t>ペットの管理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54.4pt;margin-top:77.95pt;width:222.4pt;height:26.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TzLgIAAA4EAAAOAAAAZHJzL2Uyb0RvYy54bWysU0GO0zAU3SNxB8t7mjZtmU7UdDTMMAhp&#10;BpAGDuA6TmNh+wfbbVKWrYQ4BFdArDlPLsK305YKdggvLNvf//m997/nV61WZCOsk2ByOhoMKRGG&#10;QyHNKqcf3t89m1HiPDMFU2BETrfC0avF0yfzps5EChWoQliCIMZlTZ3Tyvs6SxLHK6GZG0AtDAZL&#10;sJp53NpVUljWILpWSTocPk8asEVtgQvn8PS2D9JFxC9Lwf3bsnTCE5VT5ObjbOO8DHOymLNsZVld&#10;SX6gwf6BhWbS4KMnqFvmGVlb+ReUltyCg9IPOOgEylJyETWgmtHwDzWPFatF1ILmuPpkk/t/sPzN&#10;5p0lssjpOEV/DNNYpG7/pdt973Y/u/1X0u2/dft9t/uBe5IGw5raZZj3WGOmb19Ai4WP4l19D/yj&#10;IwZuKmZW4tpaaCrBCiQ8CpnJWWqP4wLIsnmAAt9law8RqC2tDm6iPwTRkdj2VCzResLxMJ2lk8kM&#10;Qxxj4/HFDPmHJ1h2zK6t868EaBIWObXYDBGdbe6d768er4THDNxJpfCcZcqQJqeX03QaE84iWnrs&#10;VyV1TmfDMPoOCiJfmiImeyZVv0YuyhxUB6G9ZN8u2+j4aDw92rmEYotGWOgbFD8ULiqwnylpsDlz&#10;6j6tmRWUqNcGzbwcTSahm+NmMr0IpbPnkeV5hBmOUDn1lPTLGx9/QC/6Gk0vZfQjVKdnciCNTRcd&#10;PXyQ0NXn+3jr9zde/AIAAP//AwBQSwMEFAAGAAgAAAAhAJFZWhTfAAAACwEAAA8AAABkcnMvZG93&#10;bnJldi54bWxMj81OwzAQhO9IfQdrK3GjdltcNSFOhai4gig/Ejc33iYR8TqK3Sa8PcsJbjOa0ey3&#10;xW7ynbjgENtABpYLBQKpCq6l2sDb6+PNFkRMlpztAqGBb4ywK2dXhc1dGOkFL4dUCx6hmFsDTUp9&#10;LmWsGvQ2LkKPxNkpDN4mtkMt3WBHHvedXCm1kd62xBca2+NDg9XX4ewNvD+dPj9u1XO997ofw6Qk&#10;+Uwacz2f7u9AJJzSXxl+8RkdSmY6hjO5KDr2asvoiYXWGQhuaL3egDgaWKlsCbIs5P8fyh8AAAD/&#10;/wMAUEsBAi0AFAAGAAgAAAAhALaDOJL+AAAA4QEAABMAAAAAAAAAAAAAAAAAAAAAAFtDb250ZW50&#10;X1R5cGVzXS54bWxQSwECLQAUAAYACAAAACEAOP0h/9YAAACUAQAACwAAAAAAAAAAAAAAAAAvAQAA&#10;X3JlbHMvLnJlbHNQSwECLQAUAAYACAAAACEAV0xE8y4CAAAOBAAADgAAAAAAAAAAAAAAAAAuAgAA&#10;ZHJzL2Uyb0RvYy54bWxQSwECLQAUAAYACAAAACEAkVlaFN8AAAALAQAADwAAAAAAAAAAAAAAAACI&#10;BAAAZHJzL2Rvd25yZXYueG1sUEsFBgAAAAAEAAQA8wAAAJQFAAAAAA==&#10;" filled="f" stroked="f">
                      <v:textbox>
                        <w:txbxContent>
                          <w:p w:rsidR="007B052B" w:rsidRPr="00527D25" w:rsidRDefault="007B052B" w:rsidP="00C71C89">
                            <w:pPr>
                              <w:ind w:left="557" w:right="120" w:hangingChars="182" w:hanging="437"/>
                              <w:rPr>
                                <w:rFonts w:ascii="Wingdings" w:hAnsi="Wingdings" w:cs="Wingdings"/>
                                <w:szCs w:val="21"/>
                              </w:rPr>
                            </w:pPr>
                            <w:r>
                              <w:rPr>
                                <w:rFonts w:hint="eastAsia"/>
                                <w:szCs w:val="21"/>
                              </w:rPr>
                              <w:t>（５</w:t>
                            </w:r>
                            <w:r w:rsidRPr="005E4061">
                              <w:rPr>
                                <w:rFonts w:hint="eastAsia"/>
                                <w:szCs w:val="21"/>
                              </w:rPr>
                              <w:t>）</w:t>
                            </w:r>
                            <w:r>
                              <w:rPr>
                                <w:rFonts w:ascii="ＭＳ 明朝" w:hAnsi="Wingdings" w:cs="ＭＳ 明朝" w:hint="eastAsia"/>
                                <w:szCs w:val="21"/>
                              </w:rPr>
                              <w:t>ペットの管理</w:t>
                            </w:r>
                          </w:p>
                        </w:txbxContent>
                      </v:textbox>
                    </v:shape>
                  </w:pict>
                </mc:Fallback>
              </mc:AlternateContent>
            </w:r>
            <w:r w:rsidRPr="00D70743">
              <w:rPr>
                <w:noProof/>
              </w:rPr>
              <mc:AlternateContent>
                <mc:Choice Requires="wps">
                  <w:drawing>
                    <wp:anchor distT="0" distB="0" distL="114300" distR="114300" simplePos="0" relativeHeight="252612608" behindDoc="0" locked="0" layoutInCell="1" allowOverlap="1" wp14:anchorId="5A87151B" wp14:editId="0B419A95">
                      <wp:simplePos x="0" y="0"/>
                      <wp:positionH relativeFrom="column">
                        <wp:posOffset>940435</wp:posOffset>
                      </wp:positionH>
                      <wp:positionV relativeFrom="paragraph">
                        <wp:posOffset>1220470</wp:posOffset>
                      </wp:positionV>
                      <wp:extent cx="4832985" cy="0"/>
                      <wp:effectExtent l="0" t="133350" r="0" b="133350"/>
                      <wp:wrapNone/>
                      <wp:docPr id="12012" name="直線矢印コネクタ 12012"/>
                      <wp:cNvGraphicFramePr/>
                      <a:graphic xmlns:a="http://schemas.openxmlformats.org/drawingml/2006/main">
                        <a:graphicData uri="http://schemas.microsoft.com/office/word/2010/wordprocessingShape">
                          <wps:wsp>
                            <wps:cNvCnPr/>
                            <wps:spPr>
                              <a:xfrm>
                                <a:off x="0" y="0"/>
                                <a:ext cx="483298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2012" o:spid="_x0000_s1026" type="#_x0000_t32" style="position:absolute;left:0;text-align:left;margin-left:74.05pt;margin-top:96.1pt;width:380.55pt;height:0;z-index:25261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4O/QEAAAMEAAAOAAAAZHJzL2Uyb0RvYy54bWysU0uOEzEQ3SNxB8t70p1AIETpzCIDbBBE&#10;fA7gcdtpC/9UNulkG9ZzAViMxAVAAoklh4lQrkHZnfQgPhJCbPxp13tV71X17GxjNFkLCMrZig4H&#10;JSXCclcru6royxcPb00oCZHZmmlnRUW3ItCz+c0bs9ZPxcg1TtcCCJLYMG19RZsY/bQoAm+EYWHg&#10;vLD4KB0YFvEKq6IG1iK70cWoLO8WrYPag+MiBPx63j3SeeaXUvD4VMogItEVxdpiXiGvF2kt5jM2&#10;XQHzjeLHMtg/VGGYspi0pzpnkZHXoH6hMoqDC07GAXemcFIqLrIGVDMsf1LzvGFeZC1oTvC9TeH/&#10;0fIn6yUQVWPvsIARJZYZbNPh3efDl7eHq/ffLj/ud5/2by73uw/73VfSRaFrrQ9TBC/sEo634JeQ&#10;LNhIMGlHcWSTnd72TotNJBw/3pncHt2fjCnhp7fiGughxEfCGZIOFQ0RmFo1ceGsxX46GGan2fpx&#10;iJgagSdAyqotaSs6mozvjXNYZEo/sDWJW4+6GIBrU9MRpS1uSUZXeD7FrRYdyzMh0RYstcuWB1Is&#10;NJA1w1GqXw17FoxMEKm07kFlzv1H0DE2wUQe0r8F9tE5o7OxBxplHfwua9ycSpVd/El1pzXJvnD1&#10;Nrcx24GTlv05/hVplH+8Z/j1vzv/DgAA//8DAFBLAwQUAAYACAAAACEA1veuuN4AAAALAQAADwAA&#10;AGRycy9kb3ducmV2LnhtbEyPQUvDQBCF7wX/wzKCt3bTKNrEbEoVPEkRU6HXbXZMotnZuLtt03/f&#10;EQp6e2/m8eabYjnaXhzQh86RgvksAYFUO9NRo+Bj8zJdgAhRk9G9I1RwwgDL8mpS6Ny4I73joYqN&#10;4BIKuVbQxjjkUoa6RavDzA1IvPt03urI1jfSeH3kctvLNEnupdUd8YVWD/jcYv1d7a2Ct5puX7eV&#10;X5mfh3X2tN5++VO1Uermelw9gog4xr8w/OIzOpTMtHN7MkH07O8Wc46yyNIUBCeyJGOxu0xkWcj/&#10;P5RnAAAA//8DAFBLAQItABQABgAIAAAAIQC2gziS/gAAAOEBAAATAAAAAAAAAAAAAAAAAAAAAABb&#10;Q29udGVudF9UeXBlc10ueG1sUEsBAi0AFAAGAAgAAAAhADj9If/WAAAAlAEAAAsAAAAAAAAAAAAA&#10;AAAALwEAAF9yZWxzLy5yZWxzUEsBAi0AFAAGAAgAAAAhAPnYLg79AQAAAwQAAA4AAAAAAAAAAAAA&#10;AAAALgIAAGRycy9lMm9Eb2MueG1sUEsBAi0AFAAGAAgAAAAhANb3rrjeAAAACwEAAA8AAAAAAAAA&#10;AAAAAAAAVwQAAGRycy9kb3ducmV2LnhtbFBLBQYAAAAABAAEAPMAAABiBQAAAAA=&#10;" strokecolor="black [3200]" strokeweight="2.25pt">
                      <v:stroke endarrow="open" joinstyle="miter"/>
                    </v:shape>
                  </w:pict>
                </mc:Fallback>
              </mc:AlternateContent>
            </w:r>
            <w:r w:rsidRPr="00D70743">
              <w:rPr>
                <w:noProof/>
              </w:rPr>
              <mc:AlternateContent>
                <mc:Choice Requires="wps">
                  <w:drawing>
                    <wp:anchor distT="0" distB="0" distL="114300" distR="114300" simplePos="0" relativeHeight="252609536" behindDoc="0" locked="0" layoutInCell="1" allowOverlap="1" wp14:anchorId="6ED3FD93" wp14:editId="55B3DA20">
                      <wp:simplePos x="0" y="0"/>
                      <wp:positionH relativeFrom="column">
                        <wp:posOffset>939165</wp:posOffset>
                      </wp:positionH>
                      <wp:positionV relativeFrom="paragraph">
                        <wp:posOffset>733425</wp:posOffset>
                      </wp:positionV>
                      <wp:extent cx="4834255" cy="0"/>
                      <wp:effectExtent l="0" t="133350" r="0" b="133350"/>
                      <wp:wrapNone/>
                      <wp:docPr id="12010" name="直線矢印コネクタ 12010"/>
                      <wp:cNvGraphicFramePr/>
                      <a:graphic xmlns:a="http://schemas.openxmlformats.org/drawingml/2006/main">
                        <a:graphicData uri="http://schemas.microsoft.com/office/word/2010/wordprocessingShape">
                          <wps:wsp>
                            <wps:cNvCnPr/>
                            <wps:spPr>
                              <a:xfrm>
                                <a:off x="0" y="0"/>
                                <a:ext cx="483425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2010" o:spid="_x0000_s1026" type="#_x0000_t32" style="position:absolute;left:0;text-align:left;margin-left:73.95pt;margin-top:57.75pt;width:380.65pt;height:0;z-index:25260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PC/QEAAAMEAAAOAAAAZHJzL2Uyb0RvYy54bWysU0uOEzEQ3SNxB8t70p0wgShKZxYZYIMg&#10;4nMAj9tOW/inskkn27CeC8ACaS4AEkgsOUyEcg3K7qQH8ZEQYuNPu96req+qZ+cbo8laQFDOVnQ4&#10;KCkRlrta2VVFX754eGdCSYjM1kw7Kyq6FYGez2/fmrV+KkaucboWQJDEhmnrK9rE6KdFEXgjDAsD&#10;54XFR+nAsIhXWBU1sBbZjS5GZXmvaB3UHhwXIeDXi+6RzjO/lILHp1IGEYmuKNYW8wp5vUxrMZ+x&#10;6QqYbxQ/lsH+oQrDlMWkPdUFi4y8BvULlVEcXHAyDrgzhZNScZE1oJph+ZOa5w3zImtBc4LvbQr/&#10;j5Y/WS+BqBp7lwqgxDKDbTq8+3z48vbw/vrb1cf97tP+zdV+92G/+0q6KHSt9WGK4IVdwvEW/BKS&#10;BRsJJu0ojmyy09veabGJhOPHs8nds9F4TAk/vRU3QA8hPhLOkHSoaIjA1KqJC2ct9tPBMDvN1o9D&#10;xNQIPAFSVm1JW9HRZHx/nMMiU/qBrUncetTFAFybmo4obXFLMrrC8ylutehYngmJtmCpXbY8kGKh&#10;gawZjlL9atizYGSCSKV1Dypz7j+CjrEJJvKQ/i2wj84ZnY090Cjr4HdZ4+ZUquziT6o7rUn2pau3&#10;uY3ZDpy07M/xr0ij/OM9w2/+3fl3AAAA//8DAFBLAwQUAAYACAAAACEAyqENfd8AAAALAQAADwAA&#10;AGRycy9kb3ducmV2LnhtbEyPQU/CQBCF7yT8h82YeIMtKGJrtwRNPBliLCZcl+7YVrqzdXeB8u8d&#10;ExO9zZt5efO9fDXYTpzQh9aRgtk0AYFUOdNSreB9+zy5BxGiJqM7R6jgggFWxXiU68y4M73hqYy1&#10;4BAKmVbQxNhnUoaqQavD1PVIfPtw3urI0tfSeH3mcNvJeZLcSatb4g+N7vGpwepQHq2C14puXnal&#10;X5uv5SZ93Ow+/aXcKnV9NawfQEQc4p8ZfvAZHQpm2rsjmSA61rfLlK08zBYLEOxIk3QOYv+7kUUu&#10;/3covgEAAP//AwBQSwECLQAUAAYACAAAACEAtoM4kv4AAADhAQAAEwAAAAAAAAAAAAAAAAAAAAAA&#10;W0NvbnRlbnRfVHlwZXNdLnhtbFBLAQItABQABgAIAAAAIQA4/SH/1gAAAJQBAAALAAAAAAAAAAAA&#10;AAAAAC8BAABfcmVscy8ucmVsc1BLAQItABQABgAIAAAAIQDIuuPC/QEAAAMEAAAOAAAAAAAAAAAA&#10;AAAAAC4CAABkcnMvZTJvRG9jLnhtbFBLAQItABQABgAIAAAAIQDKoQ193wAAAAsBAAAPAAAAAAAA&#10;AAAAAAAAAFcEAABkcnMvZG93bnJldi54bWxQSwUGAAAAAAQABADzAAAAYwUAAAAA&#10;" strokecolor="black [3200]" strokeweight="2.25pt">
                      <v:stroke endarrow="open" joinstyle="miter"/>
                    </v:shape>
                  </w:pict>
                </mc:Fallback>
              </mc:AlternateContent>
            </w:r>
            <w:r w:rsidRPr="00D70743">
              <w:rPr>
                <w:noProof/>
              </w:rPr>
              <mc:AlternateContent>
                <mc:Choice Requires="wps">
                  <w:drawing>
                    <wp:anchor distT="0" distB="0" distL="114300" distR="114300" simplePos="0" relativeHeight="252610560" behindDoc="0" locked="0" layoutInCell="1" allowOverlap="1" wp14:anchorId="6FC3E2DA" wp14:editId="48E2AE3F">
                      <wp:simplePos x="0" y="0"/>
                      <wp:positionH relativeFrom="column">
                        <wp:posOffset>940435</wp:posOffset>
                      </wp:positionH>
                      <wp:positionV relativeFrom="paragraph">
                        <wp:posOffset>992082</wp:posOffset>
                      </wp:positionV>
                      <wp:extent cx="4832985" cy="0"/>
                      <wp:effectExtent l="0" t="133350" r="0" b="133350"/>
                      <wp:wrapNone/>
                      <wp:docPr id="12011" name="直線矢印コネクタ 12011"/>
                      <wp:cNvGraphicFramePr/>
                      <a:graphic xmlns:a="http://schemas.openxmlformats.org/drawingml/2006/main">
                        <a:graphicData uri="http://schemas.microsoft.com/office/word/2010/wordprocessingShape">
                          <wps:wsp>
                            <wps:cNvCnPr/>
                            <wps:spPr>
                              <a:xfrm>
                                <a:off x="0" y="0"/>
                                <a:ext cx="483298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2011" o:spid="_x0000_s1026" type="#_x0000_t32" style="position:absolute;left:0;text-align:left;margin-left:74.05pt;margin-top:78.1pt;width:380.55pt;height:0;z-index:25261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qS/QEAAAMEAAAOAAAAZHJzL2Uyb0RvYy54bWysU0uOEzEQ3SNxB8t70p1AIETpzCIDbBBE&#10;fA7gcdtpC/9UNulkG9ZzAViMxAVAAoklh4lQrkHZnfQgPhJCbPxp13tV71X17GxjNFkLCMrZig4H&#10;JSXCclcru6royxcPb00oCZHZmmlnRUW3ItCz+c0bs9ZPxcg1TtcCCJLYMG19RZsY/bQoAm+EYWHg&#10;vLD4KB0YFvEKq6IG1iK70cWoLO8WrYPag+MiBPx63j3SeeaXUvD4VMogItEVxdpiXiGvF2kt5jM2&#10;XQHzjeLHMtg/VGGYspi0pzpnkZHXoH6hMoqDC07GAXemcFIqLrIGVDMsf1LzvGFeZC1oTvC9TeH/&#10;0fIn6yUQVWPvsIAhJZYZbNPh3efDl7eHq/ffLj/ud5/2by73uw/73VfSRaFrrQ9TBC/sEo634JeQ&#10;LNhIMGlHcWSTnd72TotNJBw/3pncHt2fjCnhp7fiGughxEfCGZIOFQ0RmFo1ceGsxX46GGan2fpx&#10;iJgagSdAyqotaSs6mozvjXNYZEo/sDWJW4+6GIBrU9MRpS1uSUZXeD7FrRYdyzMh0RYstcuWB1Is&#10;NJA1w1GqXw17FoxMEKm07kFlzv1H0DE2wUQe0r8F9tE5o7OxBxplHfwua9ycSpVd/El1pzXJvnD1&#10;Nrcx24GTlv05/hVplH+8Z/j1vzv/DgAA//8DAFBLAwQUAAYACAAAACEAZ5N2Yt4AAAALAQAADwAA&#10;AGRycy9kb3ducmV2LnhtbEyPQU/CQBCF7yb8h82QeJMtqEhrtwRNPBliLCZcl+7YFrqzdXeB8u8d&#10;ExO9vTfz8uabfDnYTpzQh9aRgukkAYFUOdNSreBj83KzABGiJqM7R6jgggGWxegq15lxZ3rHUxlr&#10;wSUUMq2gibHPpAxVg1aHieuRePfpvNWRra+l8frM5baTsySZS6tb4guN7vG5wepQHq2Ct4puX7el&#10;X5mvh3X6tN7u/aXcKHU9HlaPICIO8S8MP/iMDgUz7dyRTBAd+7vFlKMs7uczEJxIk5TF7ncii1z+&#10;/6H4BgAA//8DAFBLAQItABQABgAIAAAAIQC2gziS/gAAAOEBAAATAAAAAAAAAAAAAAAAAAAAAABb&#10;Q29udGVudF9UeXBlc10ueG1sUEsBAi0AFAAGAAgAAAAhADj9If/WAAAAlAEAAAsAAAAAAAAAAAAA&#10;AAAALwEAAF9yZWxzLy5yZWxzUEsBAi0AFAAGAAgAAAAhANmuqpL9AQAAAwQAAA4AAAAAAAAAAAAA&#10;AAAALgIAAGRycy9lMm9Eb2MueG1sUEsBAi0AFAAGAAgAAAAhAGeTdmLeAAAACwEAAA8AAAAAAAAA&#10;AAAAAAAAVwQAAGRycy9kb3ducmV2LnhtbFBLBQYAAAAABAAEAPMAAABiBQAAAAA=&#10;" strokecolor="black [3200]" strokeweight="2.25pt">
                      <v:stroke endarrow="open" joinstyle="miter"/>
                    </v:shape>
                  </w:pict>
                </mc:Fallback>
              </mc:AlternateContent>
            </w:r>
            <w:r w:rsidR="00552858" w:rsidRPr="00E30CAE">
              <w:rPr>
                <w:noProof/>
              </w:rPr>
              <mc:AlternateContent>
                <mc:Choice Requires="wps">
                  <w:drawing>
                    <wp:anchor distT="0" distB="0" distL="114300" distR="114300" simplePos="0" relativeHeight="251899904" behindDoc="0" locked="0" layoutInCell="1" allowOverlap="1" wp14:anchorId="3B4373B0" wp14:editId="25BA07BF">
                      <wp:simplePos x="0" y="0"/>
                      <wp:positionH relativeFrom="column">
                        <wp:posOffset>690880</wp:posOffset>
                      </wp:positionH>
                      <wp:positionV relativeFrom="paragraph">
                        <wp:posOffset>269463</wp:posOffset>
                      </wp:positionV>
                      <wp:extent cx="2824480" cy="297815"/>
                      <wp:effectExtent l="0" t="0" r="0" b="0"/>
                      <wp:wrapNone/>
                      <wp:docPr id="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w:t>
                                  </w:r>
                                  <w:r>
                                    <w:rPr>
                                      <w:rFonts w:ascii="ＭＳ 明朝" w:hAnsi="Wingdings" w:cs="ＭＳ 明朝" w:hint="eastAsia"/>
                                      <w:szCs w:val="21"/>
                                    </w:rPr>
                                    <w:t>ごみ</w:t>
                                  </w:r>
                                  <w:r>
                                    <w:rPr>
                                      <w:rFonts w:hint="eastAsia"/>
                                    </w:rPr>
                                    <w:t>に関する活動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4" type="#_x0000_t202" style="position:absolute;margin-left:54.4pt;margin-top:21.2pt;width:222.4pt;height:23.4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e7LwIAAA4EAAAOAAAAZHJzL2Uyb0RvYy54bWysU8GO0zAQvSPxD5bvNG1od9uo6WrZpQhp&#10;F5AWPsB1nMYi9hjbbbIcWwnxEfwC4sz35EcYO22p4IbIwfJ4Mm/mPT/Pr1pVk62wToLO6WgwpERo&#10;DoXU65x+eL98NqXEeaYLVoMWOX0Ujl4tnj6ZNyYTKVRQF8ISBNEua0xOK+9NliSOV0IxNwAjNCZL&#10;sIp5DO06KSxrEF3VSTocXiQN2MJY4MI5PL3tk3QR8ctScP+2LJ3wpM4pzubjauO6CmuymLNsbZmp&#10;JD+Mwf5hCsWkxqYnqFvmGdlY+ReUktyCg9IPOKgEylJyETkgm9HwDzYPFTMickFxnDnJ5P4fLH+z&#10;fWeJLPDuJqiPZgovqdt/6Xbfu93Pbv+VdPtv3X7f7X5gTNIgWGNchnUPBit9+wJaLI7knbkD/tER&#10;DTcV02txbS00lWAFDjwKlclZaY/jAsiquYcC+7KNhwjUllYFNVEfgug42OPpskTrCcfDdJqOx1NM&#10;ccyls8vpaBJbsOxYbazzrwQoEjY5tWiGiM62d86HaVh2/CU007CUdR0NUWvS5HQ2SSex4CyjpEe/&#10;1lLldDoMX++gQPKlLmKxZ7Lu99ig1gfWgWhP2bertlf8+cVRzhUUjyiEhd6g+KBwU4H9TEmD5syp&#10;+7RhVlBSv9Yo5mw0Hgc3x2A8uUwxsOeZ1XmGaY5QOfWU9NsbH19AIO3MNYq+lFGPcDv9JIeh0XRR&#10;psMDCa4+j+Nfv5/x4hcAAAD//wMAUEsDBBQABgAIAAAAIQA3ZEET3gAAAAkBAAAPAAAAZHJzL2Rv&#10;d25yZXYueG1sTI/LTsMwFET3SPyDdZHYUZv0QQhxqgq1ZVkoEWs3viQR8UO2m4a/57KC5WhGM2fK&#10;9WQGNmKIvbMS7mcCGNrG6d62Eur33V0OLCZltRqcRQnfGGFdXV+VqtDuYt9wPKaWUYmNhZLQpeQL&#10;zmPToVFx5jxa8j5dMCqRDC3XQV2o3Aw8E2LFjeotLXTK43OHzdfxbCT45PcPL+HwutnuRlF/7Ous&#10;b7dS3t5MmydgCaf0F4ZffEKHiphO7mx1ZANpkRN6krDIFsAosFzOV8BOEvLHOfCq5P8fVD8AAAD/&#10;/wMAUEsBAi0AFAAGAAgAAAAhALaDOJL+AAAA4QEAABMAAAAAAAAAAAAAAAAAAAAAAFtDb250ZW50&#10;X1R5cGVzXS54bWxQSwECLQAUAAYACAAAACEAOP0h/9YAAACUAQAACwAAAAAAAAAAAAAAAAAvAQAA&#10;X3JlbHMvLnJlbHNQSwECLQAUAAYACAAAACEAhgonuy8CAAAOBAAADgAAAAAAAAAAAAAAAAAuAgAA&#10;ZHJzL2Uyb0RvYy54bWxQSwECLQAUAAYACAAAACEAN2RBE94AAAAJAQAADwAAAAAAAAAAAAAAAACJ&#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（２</w:t>
                            </w:r>
                            <w:r w:rsidRPr="005E4061">
                              <w:rPr>
                                <w:rFonts w:hint="eastAsia"/>
                                <w:szCs w:val="21"/>
                              </w:rPr>
                              <w:t>）</w:t>
                            </w:r>
                            <w:r>
                              <w:rPr>
                                <w:rFonts w:ascii="ＭＳ 明朝" w:hAnsi="Wingdings" w:cs="ＭＳ 明朝" w:hint="eastAsia"/>
                                <w:szCs w:val="21"/>
                              </w:rPr>
                              <w:t>ごみ</w:t>
                            </w:r>
                            <w:r>
                              <w:rPr>
                                <w:rFonts w:hint="eastAsia"/>
                              </w:rPr>
                              <w:t>に関する活動</w:t>
                            </w:r>
                          </w:p>
                        </w:txbxContent>
                      </v:textbox>
                    </v:shape>
                  </w:pict>
                </mc:Fallback>
              </mc:AlternateContent>
            </w:r>
            <w:r w:rsidR="00552858" w:rsidRPr="00527D25">
              <w:rPr>
                <w:noProof/>
              </w:rPr>
              <mc:AlternateContent>
                <mc:Choice Requires="wps">
                  <w:drawing>
                    <wp:anchor distT="0" distB="0" distL="114300" distR="114300" simplePos="0" relativeHeight="251895808" behindDoc="0" locked="0" layoutInCell="1" allowOverlap="1" wp14:anchorId="6CC7F7EF" wp14:editId="4E7F8BF3">
                      <wp:simplePos x="0" y="0"/>
                      <wp:positionH relativeFrom="column">
                        <wp:posOffset>691103</wp:posOffset>
                      </wp:positionH>
                      <wp:positionV relativeFrom="paragraph">
                        <wp:posOffset>12700</wp:posOffset>
                      </wp:positionV>
                      <wp:extent cx="2824480" cy="297815"/>
                      <wp:effectExtent l="0" t="0" r="0" b="0"/>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（１</w:t>
                                  </w:r>
                                  <w:r w:rsidRPr="005E4061">
                                    <w:rPr>
                                      <w:rFonts w:hint="eastAsia"/>
                                      <w:szCs w:val="21"/>
                                    </w:rPr>
                                    <w:t>）</w:t>
                                  </w:r>
                                  <w:r>
                                    <w:rPr>
                                      <w:rFonts w:hint="eastAsia"/>
                                    </w:rPr>
                                    <w:t>トイレに関する活動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5" type="#_x0000_t202" style="position:absolute;margin-left:54.4pt;margin-top:1pt;width:222.4pt;height:23.4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SzCLwIAAA4EAAAOAAAAZHJzL2Uyb0RvYy54bWysU8GO0zAQvSPxD5bvNG22pW3UdLXsUoS0&#10;C0gLH+A6TmPheIzt3aQcWwnxEfwC4sz35EcYO22p4IbIwfJ4Mm/mvZlZXLa1Io/COgk6p6PBkBKh&#10;ORRSb3L64f3q2YwS55kumAItcroVjl4unz5ZNCYTKVSgCmEJgmiXNSanlfcmSxLHK1EzNwAjNDpL&#10;sDXzaNpNUljWIHqtknQ4fJ40YAtjgQvn8PWmd9JlxC9Lwf3bsnTCE5VTrM3H08ZzHc5kuWDZxjJT&#10;SX4og/1DFTWTGpOeoG6YZ+TByr+gasktOCj9gEOdQFlKLiIHZDMa/sHmvmJGRC4ojjMnmdz/g+Vv&#10;Ht9ZIgvs3eSCEs1qbFK3/9Ltvne7n93+K+n237r9vtv9QJukQbDGuAzj7g1G+vYFtBgcyTtzC/yj&#10;IxquK6Y34spaaCrBCix4FCKTs9AexwWQdXMHBeZlDx4iUFvaOqiJ+hBEx8ZtT80SrSccH9NZOh7P&#10;0MXRl86ns9EkpmDZMdpY518JqEm45NTiMER09njrfKiGZcdfQjINK6lUHAilSZPT+SSdxIAzTy09&#10;zquSdU5nw/D1ExRIvtRFDPZMqv6OCZQ+sA5Ee8q+Xbe94hfTo5xrKLYohIV+QHGh8FKB/UxJg8OZ&#10;U/fpgVlBiXqtUcz5aDwO0xyN8WSaomHPPetzD9McoXLqKemv1z5uQCDtzBWKvpJRj9CdvpJD0Th0&#10;UabDgoSpPrfjX7/XePkLAAD//wMAUEsDBBQABgAIAAAAIQBo37LA3QAAAAgBAAAPAAAAZHJzL2Rv&#10;d25yZXYueG1sTI/NTsMwEITvSLyDtUjcqE2gJYQ4VYXaciy0Uc9uvCQR8Y9sNw1vz3KC42hGM9+U&#10;y8kMbMQQe2cl3M8EMLSN071tJdSHzV0OLCZltRqcRQnfGGFZXV+VqtDuYj9w3KeWUYmNhZLQpeQL&#10;zmPToVFx5jxa8j5dMCqRDC3XQV2o3Aw8E2LBjeotLXTK42uHzdf+bCT45LdPb2H3vlpvRlEft3XW&#10;t2spb2+m1QuwhFP6C8MvPqFDRUwnd7Y6soG0yAk9ScjoEvnz+cMC2EnCY/4MvCr5/wPVDwAAAP//&#10;AwBQSwECLQAUAAYACAAAACEAtoM4kv4AAADhAQAAEwAAAAAAAAAAAAAAAAAAAAAAW0NvbnRlbnRf&#10;VHlwZXNdLnhtbFBLAQItABQABgAIAAAAIQA4/SH/1gAAAJQBAAALAAAAAAAAAAAAAAAAAC8BAABf&#10;cmVscy8ucmVsc1BLAQItABQABgAIAAAAIQD63SzCLwIAAA4EAAAOAAAAAAAAAAAAAAAAAC4CAABk&#10;cnMvZTJvRG9jLnhtbFBLAQItABQABgAIAAAAIQBo37LA3QAAAAgBAAAPAAAAAAAAAAAAAAAAAIkE&#10;AABkcnMvZG93bnJldi54bWxQSwUGAAAAAAQABADzAAAAkw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（１</w:t>
                            </w:r>
                            <w:r w:rsidRPr="005E4061">
                              <w:rPr>
                                <w:rFonts w:hint="eastAsia"/>
                                <w:szCs w:val="21"/>
                              </w:rPr>
                              <w:t>）</w:t>
                            </w:r>
                            <w:r>
                              <w:rPr>
                                <w:rFonts w:hint="eastAsia"/>
                              </w:rPr>
                              <w:t>トイレに関する活動</w:t>
                            </w:r>
                          </w:p>
                        </w:txbxContent>
                      </v:textbox>
                    </v:shape>
                  </w:pict>
                </mc:Fallback>
              </mc:AlternateContent>
            </w:r>
            <w:r w:rsidR="00A57870" w:rsidRPr="00E30CAE">
              <w:rPr>
                <w:noProof/>
              </w:rPr>
              <mc:AlternateContent>
                <mc:Choice Requires="wps">
                  <w:drawing>
                    <wp:anchor distT="0" distB="0" distL="114300" distR="114300" simplePos="0" relativeHeight="251898880" behindDoc="0" locked="0" layoutInCell="1" allowOverlap="1" wp14:anchorId="0E28DA59" wp14:editId="504D3F7B">
                      <wp:simplePos x="0" y="0"/>
                      <wp:positionH relativeFrom="column">
                        <wp:posOffset>940435</wp:posOffset>
                      </wp:positionH>
                      <wp:positionV relativeFrom="paragraph">
                        <wp:posOffset>499745</wp:posOffset>
                      </wp:positionV>
                      <wp:extent cx="4832985" cy="0"/>
                      <wp:effectExtent l="0" t="133350" r="0" b="133350"/>
                      <wp:wrapNone/>
                      <wp:docPr id="149" name="直線矢印コネクタ 149"/>
                      <wp:cNvGraphicFramePr/>
                      <a:graphic xmlns:a="http://schemas.openxmlformats.org/drawingml/2006/main">
                        <a:graphicData uri="http://schemas.microsoft.com/office/word/2010/wordprocessingShape">
                          <wps:wsp>
                            <wps:cNvCnPr/>
                            <wps:spPr>
                              <a:xfrm>
                                <a:off x="0" y="0"/>
                                <a:ext cx="483298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49" o:spid="_x0000_s1026" type="#_x0000_t32" style="position:absolute;left:0;text-align:left;margin-left:74.05pt;margin-top:39.35pt;width:380.55pt;height:0;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yM/AEAAP8DAAAOAAAAZHJzL2Uyb0RvYy54bWysU0uOEzEQ3SNxB8t70kmYQCZKZxYZYIMg&#10;YuAAHredtvBPZZNOtmE9F4DFSFwApEFiyWEilGtQdic9iI+EEBt/672q91yenq2NJisBQTlb0kGv&#10;T4mw3FXKLkv66uXje2NKQmS2YtpZUdKNCPRsdvfOtPETMXS105UAgiQ2TBpf0jpGPymKwGthWOg5&#10;LyxeSgeGRdzCsqiANchudDHs9x8UjYPKg+MiBDw9by/pLPNLKXh8LmUQkeiSYm0xj5DHyzQWsymb&#10;LIH5WvFDGewfqjBMWUzaUZ2zyMgbUL9QGcXBBSdjjztTOCkVF1kDqhn0f1JzUTMvshY0J/jOpvD/&#10;aPmz1QKIqvDtTk4psczgI+3ff95/ebe//vDt6tNue7N7e7Xbftxtv5IUg441PkwQOLcLOOyCX0CS&#10;v5Zg0ozCyDq7vOlcFutIOB6ejO8PT8cjSvjxrrgFegjxiXCGpEVJQwSmlnWcO2vxLR0Mssts9TRE&#10;TI3AIyBl1ZY0JR2ORw9HOSwypR/ZisSNR1UMwDWpfERpi1OS0RaeV3GjRcvyQki0BEtts+VmFHMN&#10;ZMWwjarXg44FIxNEKq07UD/n/iPoEJtgIjfo3wK76JzR2dgBjbIOfpc1ro+lyjb+qLrVmmRfumqT&#10;nzHbgV2W/Tn8iNTGP+4z/Pbfzr4DAAD//wMAUEsDBBQABgAIAAAAIQAM3N2U3QAAAAkBAAAPAAAA&#10;ZHJzL2Rvd25yZXYueG1sTI9NT8MwDIbvSPyHyEjcWLqB6AdNp4HECU1oHdKuWWPaQuOUJNu6f48R&#10;Bzi+9qPXj8vlZAdxRB96RwrmswQEUuNMT62Ct+3zTQYiRE1GD45QwRkDLKvLi1IXxp1og8c6toJL&#10;KBRaQRfjWEgZmg6tDjM3IvHu3XmrI0ffSuP1icvtIBdJci+t7okvdHrEpw6bz/pgFbw2dPuyq/3K&#10;fKXr/HG9+/DneqvU9dW0egARcYp/MPzoszpU7LR3BzJBDJzvsjmjCtIsBcFAnuQLEPvfgaxK+f+D&#10;6hsAAP//AwBQSwECLQAUAAYACAAAACEAtoM4kv4AAADhAQAAEwAAAAAAAAAAAAAAAAAAAAAAW0Nv&#10;bnRlbnRfVHlwZXNdLnhtbFBLAQItABQABgAIAAAAIQA4/SH/1gAAAJQBAAALAAAAAAAAAAAAAAAA&#10;AC8BAABfcmVscy8ucmVsc1BLAQItABQABgAIAAAAIQBXIOyM/AEAAP8DAAAOAAAAAAAAAAAAAAAA&#10;AC4CAABkcnMvZTJvRG9jLnhtbFBLAQItABQABgAIAAAAIQAM3N2U3QAAAAkBAAAPAAAAAAAAAAAA&#10;AAAAAFYEAABkcnMvZG93bnJldi54bWxQSwUGAAAAAAQABADzAAAAYAUAAAAA&#10;" strokecolor="black [3200]" strokeweight="2.25pt">
                      <v:stroke endarrow="open" joinstyle="miter"/>
                    </v:shape>
                  </w:pict>
                </mc:Fallback>
              </mc:AlternateContent>
            </w:r>
            <w:r w:rsidR="00A57870" w:rsidRPr="00527D25">
              <w:rPr>
                <w:noProof/>
              </w:rPr>
              <mc:AlternateContent>
                <mc:Choice Requires="wps">
                  <w:drawing>
                    <wp:anchor distT="0" distB="0" distL="114300" distR="114300" simplePos="0" relativeHeight="251894784" behindDoc="0" locked="0" layoutInCell="1" allowOverlap="1" wp14:anchorId="3E891F89" wp14:editId="2D8B9A0C">
                      <wp:simplePos x="0" y="0"/>
                      <wp:positionH relativeFrom="column">
                        <wp:posOffset>939165</wp:posOffset>
                      </wp:positionH>
                      <wp:positionV relativeFrom="paragraph">
                        <wp:posOffset>241300</wp:posOffset>
                      </wp:positionV>
                      <wp:extent cx="4834255" cy="0"/>
                      <wp:effectExtent l="0" t="133350" r="0" b="133350"/>
                      <wp:wrapNone/>
                      <wp:docPr id="151" name="直線矢印コネクタ 151"/>
                      <wp:cNvGraphicFramePr/>
                      <a:graphic xmlns:a="http://schemas.openxmlformats.org/drawingml/2006/main">
                        <a:graphicData uri="http://schemas.microsoft.com/office/word/2010/wordprocessingShape">
                          <wps:wsp>
                            <wps:cNvCnPr/>
                            <wps:spPr>
                              <a:xfrm>
                                <a:off x="0" y="0"/>
                                <a:ext cx="483425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51" o:spid="_x0000_s1026" type="#_x0000_t32" style="position:absolute;left:0;text-align:left;margin-left:73.95pt;margin-top:19pt;width:380.65pt;height:0;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kX/AEAAP8DAAAOAAAAZHJzL2Uyb0RvYy54bWysU0uOEzEQ3SNxB8t70p0wgShKZxYZYIMg&#10;4nMAj9tOW/inskkn27CeC8ACaS4AEkgsOUyEcg3K7qQH8ZEQYuNvvVf1nsuz843RZC0gKGcrOhyU&#10;lAjLXa3sqqIvXzy8M6EkRGZrpp0VFd2KQM/nt2/NWj8VI9c4XQsgSGLDtPUVbWL006IIvBGGhYHz&#10;wuKldGBYxC2sihpYi+xGF6OyvFe0DmoPjosQ8PSiu6TzzC+l4PGplEFEoiuKtcU8Qh4v01jMZ2y6&#10;AuYbxY9lsH+owjBlMWlPdcEiI69B/UJlFAcXnIwD7kzhpFRcZA2oZlj+pOZ5w7zIWtCc4Hubwv+j&#10;5U/WSyCqxrcbDymxzOAjHd59Pnx5e3h//e3q4373af/mar/7sN99JSkGHWt9mCJwYZdw3AW/hCR/&#10;I8GkGYWRTXZ527ssNpFwPDyb3D0bjceU8NNdcQP0EOIj4QxJi4qGCEytmrhw1uJbOhhml9n6cYiY&#10;GoEnQMqqLWkrOpqM749zWGRKP7A1iVuPqhiAa1P5iNIWpySjKzyv4laLjuWZkGgJltply80oFhrI&#10;mmEb1a+yCZkFIxNEKq17UJlz/xF0jE0wkRv0b4F9dM7obOyBRlkHv8saN6dSZRd/Ut1pTbIvXb3N&#10;z5jtwC7L/hx/RGrjH/cZfvNv598BAAD//wMAUEsDBBQABgAIAAAAIQBOzMyB3gAAAAkBAAAPAAAA&#10;ZHJzL2Rvd25yZXYueG1sTI9BT8JAEIXvJvyHzZB4k61ghNZuCZp4MsRQTLgu3bGtdmfr7gLl3zOG&#10;gx7fmy9v3suXg+3EEX1oHSm4nyQgkCpnWqoVfGxf7xYgQtRkdOcIFZwxwLIY3eQ6M+5EGzyWsRYc&#10;QiHTCpoY+0zKUDVodZi4Holvn85bHVn6WhqvTxxuOzlNkkdpdUv8odE9vjRYfZcHq+C9otnbrvQr&#10;8zNfp8/r3Zc/l1ulbsfD6glExCH+wfBbn6tDwZ327kAmiI71wzxlVMFswZsYSJN0CmJ/NWSRy/8L&#10;igsAAAD//wMAUEsBAi0AFAAGAAgAAAAhALaDOJL+AAAA4QEAABMAAAAAAAAAAAAAAAAAAAAAAFtD&#10;b250ZW50X1R5cGVzXS54bWxQSwECLQAUAAYACAAAACEAOP0h/9YAAACUAQAACwAAAAAAAAAAAAAA&#10;AAAvAQAAX3JlbHMvLnJlbHNQSwECLQAUAAYACAAAACEAI3aJF/wBAAD/AwAADgAAAAAAAAAAAAAA&#10;AAAuAgAAZHJzL2Uyb0RvYy54bWxQSwECLQAUAAYACAAAACEATszMgd4AAAAJAQAADwAAAAAAAAAA&#10;AAAAAABWBAAAZHJzL2Rvd25yZXYueG1sUEsFBgAAAAAEAAQA8wAAAGEFAAAAAA==&#10;" strokecolor="black [3200]" strokeweight="2.25pt">
                      <v:stroke endarrow="open" joinstyle="miter"/>
                    </v:shape>
                  </w:pict>
                </mc:Fallback>
              </mc:AlternateContent>
            </w:r>
          </w:p>
        </w:tc>
      </w:tr>
    </w:tbl>
    <w:p w:rsidR="003C5B53" w:rsidRDefault="003C5B53" w:rsidP="002C767C">
      <w:pPr>
        <w:ind w:left="120" w:right="120"/>
      </w:pPr>
    </w:p>
    <w:p w:rsidR="00CD3612" w:rsidRPr="00F35A67" w:rsidRDefault="00CD3612" w:rsidP="002C767C">
      <w:pPr>
        <w:ind w:left="120" w:right="120"/>
        <w:rPr>
          <w:rFonts w:ascii="ＭＳ ゴシック" w:eastAsia="ＭＳ ゴシック" w:hAnsi="ＭＳ ゴシック"/>
          <w:u w:val="thick" w:color="404040"/>
        </w:rPr>
      </w:pPr>
      <w:r>
        <w:br w:type="page"/>
      </w:r>
    </w:p>
    <w:p w:rsidR="00CD3612" w:rsidRPr="00C521BE" w:rsidRDefault="00480B8B" w:rsidP="002C767C">
      <w:pPr>
        <w:pStyle w:val="31"/>
        <w:spacing w:before="180" w:after="180"/>
        <w:ind w:left="120" w:right="120"/>
      </w:pPr>
      <w:bookmarkStart w:id="91" w:name="_Toc460853402"/>
      <w:bookmarkStart w:id="92" w:name="_Toc461790854"/>
      <w:bookmarkStart w:id="93" w:name="_Toc462238344"/>
      <w:bookmarkStart w:id="94" w:name="_Toc462409262"/>
      <w:bookmarkStart w:id="95" w:name="_Toc465337849"/>
      <w:bookmarkStart w:id="96" w:name="_Toc466029948"/>
      <w:r>
        <w:rPr>
          <w:rFonts w:hint="eastAsia"/>
        </w:rPr>
        <w:t>６</w:t>
      </w:r>
      <w:r w:rsidR="00CD3612">
        <w:rPr>
          <w:rFonts w:hint="eastAsia"/>
        </w:rPr>
        <w:t>－２</w:t>
      </w:r>
      <w:r w:rsidR="00751975">
        <w:rPr>
          <w:rFonts w:hint="eastAsia"/>
        </w:rPr>
        <w:t xml:space="preserve">　</w:t>
      </w:r>
      <w:r w:rsidR="00CD3612">
        <w:rPr>
          <w:rFonts w:hint="eastAsia"/>
        </w:rPr>
        <w:t>役割の内容</w:t>
      </w:r>
      <w:bookmarkEnd w:id="91"/>
      <w:bookmarkEnd w:id="92"/>
      <w:bookmarkEnd w:id="93"/>
      <w:bookmarkEnd w:id="94"/>
      <w:bookmarkEnd w:id="95"/>
      <w:bookmarkEnd w:id="96"/>
      <w:r w:rsidR="00CD3612" w:rsidRPr="00C521BE">
        <w:rPr>
          <w:rFonts w:hint="eastAsia"/>
        </w:rPr>
        <w:t xml:space="preserve"> </w:t>
      </w:r>
    </w:p>
    <w:p w:rsidR="00CD3612" w:rsidRDefault="00F62D4E" w:rsidP="00670D7D">
      <w:pPr>
        <w:pStyle w:val="41"/>
      </w:pPr>
      <w:r>
        <w:rPr>
          <w:rFonts w:hint="eastAsia"/>
          <w:noProof/>
        </w:rPr>
        <mc:AlternateContent>
          <mc:Choice Requires="wps">
            <w:drawing>
              <wp:anchor distT="0" distB="0" distL="114300" distR="114300" simplePos="0" relativeHeight="251802624" behindDoc="0" locked="0" layoutInCell="1" allowOverlap="1" wp14:anchorId="5FA17894" wp14:editId="509BA4C6">
                <wp:simplePos x="0" y="0"/>
                <wp:positionH relativeFrom="column">
                  <wp:posOffset>207699</wp:posOffset>
                </wp:positionH>
                <wp:positionV relativeFrom="paragraph">
                  <wp:posOffset>240321</wp:posOffset>
                </wp:positionV>
                <wp:extent cx="5600700" cy="8252847"/>
                <wp:effectExtent l="0" t="0" r="19050" b="15240"/>
                <wp:wrapNone/>
                <wp:docPr id="37"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252847"/>
                        </a:xfrm>
                        <a:prstGeom prst="roundRect">
                          <a:avLst>
                            <a:gd name="adj" fmla="val 3675"/>
                          </a:avLst>
                        </a:prstGeom>
                        <a:solidFill>
                          <a:srgbClr val="FFFFFF"/>
                        </a:solidFill>
                        <a:ln w="9525">
                          <a:solidFill>
                            <a:srgbClr val="000000"/>
                          </a:solidFill>
                          <a:round/>
                          <a:headEnd/>
                          <a:tailEnd/>
                        </a:ln>
                      </wps:spPr>
                      <wps:txbx>
                        <w:txbxContent>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避難所開設と同時に、【トイレ使用確認のフロー】を元に避難所内のトイレの状況を確認します。</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highlight w:val="lightGray"/>
                              </w:rPr>
                              <w:t>【使用不可能の場合】</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使用を禁止し、貼り紙をして避難者に知らせます。</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仮設トイレの設置を地区本部に要請します。女性等のニーズを把握して要請個数を調整します。</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仮設トイレが設置されるまでは、備蓄品の簡易トイレ等を使用します。</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highlight w:val="lightGray"/>
                              </w:rPr>
                              <w:t>【簡易トイレ・仮設トイレ】</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rPr>
                              <w:t>□ 仮設トイレを設置する際は、次のことに注意します。</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rPr>
                              <w:t xml:space="preserve">　</w:t>
                            </w:r>
                            <w:r>
                              <w:rPr>
                                <w:rFonts w:ascii="HG丸ｺﾞｼｯｸM-PRO" w:hAnsi="HG丸ｺﾞｼｯｸM-PRO" w:hint="eastAsia"/>
                              </w:rPr>
                              <w:t>○</w:t>
                            </w:r>
                            <w:r w:rsidRPr="007B4C5C">
                              <w:rPr>
                                <w:rFonts w:ascii="HG丸ｺﾞｼｯｸM-PRO" w:hAnsi="HG丸ｺﾞｼｯｸM-PRO" w:hint="eastAsia"/>
                              </w:rPr>
                              <w:t xml:space="preserve"> し尿収集運搬車の出入り可能な場所</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rPr>
                              <w:t xml:space="preserve">　</w:t>
                            </w:r>
                            <w:r>
                              <w:rPr>
                                <w:rFonts w:ascii="HG丸ｺﾞｼｯｸM-PRO" w:hAnsi="HG丸ｺﾞｼｯｸM-PRO" w:hint="eastAsia"/>
                              </w:rPr>
                              <w:t xml:space="preserve">○ </w:t>
                            </w:r>
                            <w:r w:rsidRPr="007B4C5C">
                              <w:rPr>
                                <w:rFonts w:ascii="HG丸ｺﾞｼｯｸM-PRO" w:hAnsi="HG丸ｺﾞｼｯｸM-PRO" w:hint="eastAsia"/>
                              </w:rPr>
                              <w:t>避難者が利用しやすい場所</w:t>
                            </w:r>
                          </w:p>
                          <w:p w:rsidR="007B052B"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rPr>
                              <w:t xml:space="preserve">　</w:t>
                            </w:r>
                            <w:r>
                              <w:rPr>
                                <w:rFonts w:ascii="HG丸ｺﾞｼｯｸM-PRO" w:hAnsi="HG丸ｺﾞｼｯｸM-PRO" w:hint="eastAsia"/>
                              </w:rPr>
                              <w:t>○</w:t>
                            </w:r>
                            <w:r w:rsidRPr="007B4C5C">
                              <w:rPr>
                                <w:rFonts w:ascii="HG丸ｺﾞｼｯｸM-PRO" w:hAnsi="HG丸ｺﾞｼｯｸM-PRO" w:hint="eastAsia"/>
                              </w:rPr>
                              <w:t xml:space="preserve"> 清掃用の水を確保しやすい場所</w:t>
                            </w:r>
                          </w:p>
                          <w:p w:rsidR="007B052B" w:rsidRPr="00263C71"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xml:space="preserve">　</w:t>
                            </w:r>
                            <w:r>
                              <w:rPr>
                                <w:rFonts w:ascii="HG丸ｺﾞｼｯｸM-PRO" w:hAnsi="HG丸ｺﾞｼｯｸM-PRO" w:hint="eastAsia"/>
                              </w:rPr>
                              <w:t xml:space="preserve">○ </w:t>
                            </w:r>
                            <w:r w:rsidRPr="00263C71">
                              <w:rPr>
                                <w:rFonts w:ascii="HG丸ｺﾞｼｯｸM-PRO" w:hAnsi="HG丸ｺﾞｼｯｸM-PRO" w:hint="eastAsia"/>
                              </w:rPr>
                              <w:t>可能な限り、夜間照明があるところ</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視覚障がい者がいる場合、少なくとも一基は、壁や塀沿いに設置し、周知します。</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できるだけ男女別のトイレを設置するように努めます。</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w:t>
                            </w:r>
                            <w:r>
                              <w:rPr>
                                <w:rFonts w:ascii="HG丸ｺﾞｼｯｸM-PRO" w:hAnsi="HG丸ｺﾞｼｯｸM-PRO" w:hint="eastAsia"/>
                              </w:rPr>
                              <w:t xml:space="preserve"> </w:t>
                            </w:r>
                            <w:r w:rsidRPr="007B4C5C">
                              <w:rPr>
                                <w:rFonts w:ascii="HG丸ｺﾞｼｯｸM-PRO" w:hAnsi="HG丸ｺﾞｼｯｸM-PRO" w:hint="eastAsia"/>
                              </w:rPr>
                              <w:t>使用後のペーパーは、ごみ袋に入れます。</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highlight w:val="lightGray"/>
                              </w:rPr>
                              <w:t>【使用方法】</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衛生面に留意した使用方法を検討し、トイレ使用についての注意事項を貼り出し、避難者への周知徹底を図ります。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トイレの入口に、手洗い用の消毒液を設置し、こまめに手洗い等を実施するように、避難者に衛生管理を呼びかけます。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消毒剤や殺虫剤を散布することで害虫の発生を防ぎます。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ノロウイルス等の感染の疑いのある人は使用するトイレを分けるなど、感染症等の予防に努めます。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仮設トイレの汲み取りは、状況を見て早めに地区本部に要請します。</w:t>
                            </w:r>
                          </w:p>
                          <w:p w:rsidR="007B052B" w:rsidRDefault="007B052B" w:rsidP="00C71C89">
                            <w:pPr>
                              <w:spacing w:line="276" w:lineRule="auto"/>
                              <w:ind w:left="480" w:right="120" w:hangingChars="150" w:hanging="360"/>
                            </w:pPr>
                            <w:r w:rsidRPr="003A45E4">
                              <w:rPr>
                                <w:rFonts w:hint="eastAsia"/>
                                <w:highlight w:val="lightGray"/>
                              </w:rPr>
                              <w:t>【清掃】</w:t>
                            </w:r>
                          </w:p>
                          <w:p w:rsidR="007B052B" w:rsidRPr="00F62D4E"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トイレの清掃は、班内で当番を割り振り、毎日行います。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 o:spid="_x0000_s1166" style="position:absolute;margin-left:16.35pt;margin-top:18.9pt;width:441pt;height:649.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uAVQIAAHoEAAAOAAAAZHJzL2Uyb0RvYy54bWysVMFuEzEQvSPxD5bvdDdp06SrbqqqpQip&#10;QEXhAxzbmzV4PWbsZNN+BtfeuPALvfA3VOIzmPWmIQFOiD1YMx7P88x7nj0+WTWWLTUGA67kg72c&#10;M+0kKOPmJX//7uLZhLMQhVPCgtMlv9GBn0yfPjlufaGHUINVGhmBuFC0vuR1jL7IsiBr3YiwB147&#10;ClaAjYjk4jxTKFpCb2w2zPPDrAVUHkHqEGj3vA/yacKvKi3jm6oKOjJbcqotphXTOuvWbHosijkK&#10;Xxu5LkP8QxWNMI4u3UCdiyjYAs0fUI2RCAGquCehyaCqjNSpB+pmkP/WzXUtvE69EDnBb2gK/w9W&#10;vl5eITOq5PtjzpxoSKMfXz9/v79/uLsj4+HbF0YRoqn1oaDT1/4Ku0aDvwT5MTAHZ7Vwc32KCG2t&#10;haLiBt35bCehcwKlsln7ChRdIhYREmOrCpsOkLhgqyTMzUYYvYpM0uboMM/HOeknKTYZjoaTg1RT&#10;JorHdI8hvtDQsM4oOcLCqbckf7pDLC9DTPKodY9CfeCsaiyJvRSW7R+OR6loUazPEvQjZGoXrFEX&#10;xtrk4Hx2ZpFRZskv0rdODtvHrGNtyY9Gw1EqYicWtiHy9P0NIrWR3mhH7XOnkh2Fsb1NVVq35rqj&#10;t5cprmarpOlgf9KhduTPQN0Q/Qj9CNDIklED3nLW0vMvefi0EKg5sy8dSTg+GB6NaF6SM5kcEfe4&#10;HZhtBYSTBFTyyFlvnsV+whYezbymewaJAAenJHpl4uPr6Gtal08PnKydCdr206lfv4zpTwAAAP//&#10;AwBQSwMEFAAGAAgAAAAhAAwObMrgAAAACgEAAA8AAABkcnMvZG93bnJldi54bWxMj0FPwkAQhe8m&#10;/ofNmHgxsi0FirVbIhgPxIugP2Boh7ahO9t0F6j/3vGkp8nMe3nzvXw12k5daPCtYwPxJAJFXLqq&#10;5drA1+fb4xKUD8gVdo7JwDd5WBW3Nzlmlbvyji77UCsJYZ+hgSaEPtPalw1Z9BPXE4t2dIPFIOtQ&#10;62rAq4TbTk+jaKEttiwfGuxp01B52p+tgXa5jhfrj7R/2M5nuImP4+n1fWfM/d348gwq0Bj+zPCL&#10;L+hQCNPBnbnyqjOQTFNxykylgehP8UwOBzEmSToHXeT6f4XiBwAA//8DAFBLAQItABQABgAIAAAA&#10;IQC2gziS/gAAAOEBAAATAAAAAAAAAAAAAAAAAAAAAABbQ29udGVudF9UeXBlc10ueG1sUEsBAi0A&#10;FAAGAAgAAAAhADj9If/WAAAAlAEAAAsAAAAAAAAAAAAAAAAALwEAAF9yZWxzLy5yZWxzUEsBAi0A&#10;FAAGAAgAAAAhAGpJ+4BVAgAAegQAAA4AAAAAAAAAAAAAAAAALgIAAGRycy9lMm9Eb2MueG1sUEsB&#10;Ai0AFAAGAAgAAAAhAAwObMrgAAAACgEAAA8AAAAAAAAAAAAAAAAArwQAAGRycy9kb3ducmV2Lnht&#10;bFBLBQYAAAAABAAEAPMAAAC8BQAAAAA=&#10;">
                <v:textbox inset="5.85pt,.7pt,5.85pt,.7pt">
                  <w:txbxContent>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避難所開設と同時に、【トイレ使用確認のフロー】を元に避難所内のトイレの状況を確認します。</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highlight w:val="lightGray"/>
                        </w:rPr>
                        <w:t>【使用不可能の場合】</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使用を禁止し、貼り紙をして避難者に知らせます。</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仮設トイレの設置を地区本部に要請します。女性等のニーズを把握して要請個数を調整します。</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仮設トイレが設置されるまでは、備蓄品の簡易トイレ等を使用します。</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highlight w:val="lightGray"/>
                        </w:rPr>
                        <w:t>【簡易トイレ・仮設トイレ】</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rPr>
                        <w:t>□ 仮設トイレを設置する際は、次のことに注意します。</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rPr>
                        <w:t xml:space="preserve">　</w:t>
                      </w:r>
                      <w:r>
                        <w:rPr>
                          <w:rFonts w:ascii="HG丸ｺﾞｼｯｸM-PRO" w:hAnsi="HG丸ｺﾞｼｯｸM-PRO" w:hint="eastAsia"/>
                        </w:rPr>
                        <w:t>○</w:t>
                      </w:r>
                      <w:r w:rsidRPr="007B4C5C">
                        <w:rPr>
                          <w:rFonts w:ascii="HG丸ｺﾞｼｯｸM-PRO" w:hAnsi="HG丸ｺﾞｼｯｸM-PRO" w:hint="eastAsia"/>
                        </w:rPr>
                        <w:t xml:space="preserve"> し尿収集運搬車の出入り可能な場所</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rPr>
                        <w:t xml:space="preserve">　</w:t>
                      </w:r>
                      <w:r>
                        <w:rPr>
                          <w:rFonts w:ascii="HG丸ｺﾞｼｯｸM-PRO" w:hAnsi="HG丸ｺﾞｼｯｸM-PRO" w:hint="eastAsia"/>
                        </w:rPr>
                        <w:t xml:space="preserve">○ </w:t>
                      </w:r>
                      <w:r w:rsidRPr="007B4C5C">
                        <w:rPr>
                          <w:rFonts w:ascii="HG丸ｺﾞｼｯｸM-PRO" w:hAnsi="HG丸ｺﾞｼｯｸM-PRO" w:hint="eastAsia"/>
                        </w:rPr>
                        <w:t>避難者が利用しやすい場所</w:t>
                      </w:r>
                    </w:p>
                    <w:p w:rsidR="007B052B"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rPr>
                        <w:t xml:space="preserve">　</w:t>
                      </w:r>
                      <w:r>
                        <w:rPr>
                          <w:rFonts w:ascii="HG丸ｺﾞｼｯｸM-PRO" w:hAnsi="HG丸ｺﾞｼｯｸM-PRO" w:hint="eastAsia"/>
                        </w:rPr>
                        <w:t>○</w:t>
                      </w:r>
                      <w:r w:rsidRPr="007B4C5C">
                        <w:rPr>
                          <w:rFonts w:ascii="HG丸ｺﾞｼｯｸM-PRO" w:hAnsi="HG丸ｺﾞｼｯｸM-PRO" w:hint="eastAsia"/>
                        </w:rPr>
                        <w:t xml:space="preserve"> 清掃用の水を確保しやすい場所</w:t>
                      </w:r>
                    </w:p>
                    <w:p w:rsidR="007B052B" w:rsidRPr="00263C71"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xml:space="preserve">　</w:t>
                      </w:r>
                      <w:r>
                        <w:rPr>
                          <w:rFonts w:ascii="HG丸ｺﾞｼｯｸM-PRO" w:hAnsi="HG丸ｺﾞｼｯｸM-PRO" w:hint="eastAsia"/>
                        </w:rPr>
                        <w:t xml:space="preserve">○ </w:t>
                      </w:r>
                      <w:r w:rsidRPr="00263C71">
                        <w:rPr>
                          <w:rFonts w:ascii="HG丸ｺﾞｼｯｸM-PRO" w:hAnsi="HG丸ｺﾞｼｯｸM-PRO" w:hint="eastAsia"/>
                        </w:rPr>
                        <w:t>可能な限り、夜間照明があるところ</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視覚障がい者がいる場合、少なくとも一基は、壁や塀沿いに設置し、周知します。</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 できるだけ男女別のトイレを設置するように努めます。</w:t>
                      </w:r>
                    </w:p>
                    <w:p w:rsidR="007B052B" w:rsidRPr="007B4C5C" w:rsidRDefault="007B052B" w:rsidP="00C71C89">
                      <w:pPr>
                        <w:spacing w:afterLines="50" w:after="180" w:line="276" w:lineRule="auto"/>
                        <w:ind w:left="480" w:right="120" w:hangingChars="150" w:hanging="360"/>
                        <w:rPr>
                          <w:rFonts w:ascii="HG丸ｺﾞｼｯｸM-PRO" w:hAnsi="HG丸ｺﾞｼｯｸM-PRO"/>
                        </w:rPr>
                      </w:pPr>
                      <w:r w:rsidRPr="007B4C5C">
                        <w:rPr>
                          <w:rFonts w:ascii="HG丸ｺﾞｼｯｸM-PRO" w:hAnsi="HG丸ｺﾞｼｯｸM-PRO" w:hint="eastAsia"/>
                        </w:rPr>
                        <w:t>□</w:t>
                      </w:r>
                      <w:r>
                        <w:rPr>
                          <w:rFonts w:ascii="HG丸ｺﾞｼｯｸM-PRO" w:hAnsi="HG丸ｺﾞｼｯｸM-PRO" w:hint="eastAsia"/>
                        </w:rPr>
                        <w:t xml:space="preserve"> </w:t>
                      </w:r>
                      <w:r w:rsidRPr="007B4C5C">
                        <w:rPr>
                          <w:rFonts w:ascii="HG丸ｺﾞｼｯｸM-PRO" w:hAnsi="HG丸ｺﾞｼｯｸM-PRO" w:hint="eastAsia"/>
                        </w:rPr>
                        <w:t>使用後のペーパーは、ごみ袋に入れます。</w:t>
                      </w:r>
                    </w:p>
                    <w:p w:rsidR="007B052B" w:rsidRPr="007B4C5C" w:rsidRDefault="007B052B" w:rsidP="00C71C89">
                      <w:pPr>
                        <w:spacing w:line="276" w:lineRule="auto"/>
                        <w:ind w:left="480" w:right="120" w:hangingChars="150" w:hanging="360"/>
                        <w:rPr>
                          <w:rFonts w:ascii="HG丸ｺﾞｼｯｸM-PRO" w:hAnsi="HG丸ｺﾞｼｯｸM-PRO"/>
                        </w:rPr>
                      </w:pPr>
                      <w:r w:rsidRPr="007B4C5C">
                        <w:rPr>
                          <w:rFonts w:ascii="HG丸ｺﾞｼｯｸM-PRO" w:hAnsi="HG丸ｺﾞｼｯｸM-PRO" w:hint="eastAsia"/>
                          <w:highlight w:val="lightGray"/>
                        </w:rPr>
                        <w:t>【使用方法】</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衛生面に留意した使用方法を検討し、トイレ使用についての注意事項を貼り出し、避難者への周知徹底を図ります。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トイレの入口に、手洗い用の消毒液を設置し、こまめに手洗い等を実施するように、避難者に衛生管理を呼びかけます。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消毒剤や殺虫剤を散布することで害虫の発生を防ぎます。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ノロウイルス等の感染の疑いのある人は使用するトイレを分けるなど、感染症等の予防に努めます。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仮設トイレの汲み取りは、状況を見て早めに地区本部に要請します。</w:t>
                      </w:r>
                    </w:p>
                    <w:p w:rsidR="007B052B" w:rsidRDefault="007B052B" w:rsidP="00C71C89">
                      <w:pPr>
                        <w:spacing w:line="276" w:lineRule="auto"/>
                        <w:ind w:left="480" w:right="120" w:hangingChars="150" w:hanging="360"/>
                      </w:pPr>
                      <w:r w:rsidRPr="003A45E4">
                        <w:rPr>
                          <w:rFonts w:hint="eastAsia"/>
                          <w:highlight w:val="lightGray"/>
                        </w:rPr>
                        <w:t>【清掃】</w:t>
                      </w:r>
                    </w:p>
                    <w:p w:rsidR="007B052B" w:rsidRPr="00F62D4E"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トイレの清掃は、班内で当番を割り振り、毎日行います。</w:t>
                      </w:r>
                    </w:p>
                  </w:txbxContent>
                </v:textbox>
              </v:roundrect>
            </w:pict>
          </mc:Fallback>
        </mc:AlternateContent>
      </w:r>
      <w:r w:rsidR="00CD3612">
        <w:rPr>
          <w:rFonts w:hint="eastAsia"/>
        </w:rPr>
        <w:t>（</w:t>
      </w:r>
      <w:r w:rsidR="0077482B">
        <w:rPr>
          <w:rFonts w:hint="eastAsia"/>
        </w:rPr>
        <w:t>１</w:t>
      </w:r>
      <w:r w:rsidR="00CD3612">
        <w:rPr>
          <w:rFonts w:hint="eastAsia"/>
        </w:rPr>
        <w:t>）</w:t>
      </w:r>
      <w:r w:rsidR="00751975">
        <w:rPr>
          <w:rFonts w:hint="eastAsia"/>
        </w:rPr>
        <w:t xml:space="preserve"> </w:t>
      </w:r>
      <w:r w:rsidR="00B9007E">
        <w:rPr>
          <w:rFonts w:hint="eastAsia"/>
        </w:rPr>
        <w:t>トイレに関する活動</w:t>
      </w:r>
    </w:p>
    <w:p w:rsidR="00CD3612" w:rsidRDefault="00CD3612" w:rsidP="002C767C">
      <w:pPr>
        <w:ind w:left="120" w:right="120"/>
      </w:pPr>
    </w:p>
    <w:p w:rsidR="00CD3612" w:rsidRDefault="00CD3612" w:rsidP="002C767C">
      <w:pPr>
        <w:ind w:left="120" w:right="120"/>
      </w:pPr>
    </w:p>
    <w:p w:rsidR="00CD3612" w:rsidRDefault="00CD3612" w:rsidP="002C767C">
      <w:pPr>
        <w:ind w:left="120" w:right="120"/>
      </w:pPr>
    </w:p>
    <w:p w:rsidR="00CD3612" w:rsidRDefault="00CD3612" w:rsidP="002C767C">
      <w:pPr>
        <w:ind w:left="120" w:right="120"/>
      </w:pPr>
    </w:p>
    <w:p w:rsidR="00CD3612" w:rsidRDefault="00CD3612" w:rsidP="002C767C">
      <w:pPr>
        <w:ind w:left="120" w:right="120"/>
      </w:pPr>
    </w:p>
    <w:p w:rsidR="00CD3612" w:rsidRDefault="00CD3612" w:rsidP="002C767C">
      <w:pPr>
        <w:ind w:left="120" w:right="120"/>
      </w:pPr>
    </w:p>
    <w:p w:rsidR="00CD3612" w:rsidRDefault="00CD3612" w:rsidP="002C767C">
      <w:pPr>
        <w:ind w:left="120" w:right="120"/>
      </w:pPr>
    </w:p>
    <w:p w:rsidR="00CD3612" w:rsidRDefault="00CD3612" w:rsidP="002C767C">
      <w:pPr>
        <w:ind w:left="120" w:right="120"/>
        <w:rPr>
          <w:rFonts w:asciiTheme="minorEastAsia" w:hAnsiTheme="minorEastAsia"/>
        </w:rPr>
      </w:pPr>
    </w:p>
    <w:p w:rsidR="00CD3612" w:rsidRDefault="00CD3612" w:rsidP="002C767C">
      <w:pPr>
        <w:ind w:left="120" w:right="120"/>
        <w:rPr>
          <w:rFonts w:asciiTheme="minorEastAsia" w:hAnsiTheme="minorEastAsia"/>
        </w:rPr>
      </w:pPr>
    </w:p>
    <w:p w:rsidR="00B9007E" w:rsidRDefault="00B9007E">
      <w:pPr>
        <w:widowControl/>
        <w:snapToGrid/>
        <w:ind w:leftChars="0" w:left="0" w:rightChars="0" w:right="0"/>
      </w:pPr>
    </w:p>
    <w:p w:rsidR="00B9007E" w:rsidRDefault="00C865A5">
      <w:pPr>
        <w:widowControl/>
        <w:snapToGrid/>
        <w:ind w:leftChars="0" w:left="0" w:rightChars="0" w:right="0"/>
      </w:pPr>
      <w:r>
        <w:rPr>
          <w:noProof/>
        </w:rPr>
        <w:drawing>
          <wp:anchor distT="0" distB="0" distL="114300" distR="114300" simplePos="0" relativeHeight="252639232" behindDoc="0" locked="0" layoutInCell="1" allowOverlap="1" wp14:anchorId="7E0D260E" wp14:editId="5979D707">
            <wp:simplePos x="0" y="0"/>
            <wp:positionH relativeFrom="column">
              <wp:posOffset>4399915</wp:posOffset>
            </wp:positionH>
            <wp:positionV relativeFrom="paragraph">
              <wp:posOffset>144780</wp:posOffset>
            </wp:positionV>
            <wp:extent cx="1228090" cy="1399540"/>
            <wp:effectExtent l="0" t="0" r="0" b="0"/>
            <wp:wrapNone/>
            <wp:docPr id="130" name="図 130" descr="仮設トイレ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仮設トイレのイラスト"/>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8090" cy="139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07E" w:rsidRDefault="00B9007E">
      <w:pPr>
        <w:widowControl/>
        <w:snapToGrid/>
        <w:ind w:leftChars="0" w:left="0" w:rightChars="0" w:right="0"/>
      </w:pPr>
    </w:p>
    <w:p w:rsidR="00B9007E" w:rsidRDefault="00B9007E">
      <w:pPr>
        <w:widowControl/>
        <w:snapToGrid/>
        <w:ind w:leftChars="0" w:left="0" w:rightChars="0" w:right="0"/>
      </w:pPr>
    </w:p>
    <w:p w:rsidR="00B9007E" w:rsidRDefault="00B9007E">
      <w:pPr>
        <w:widowControl/>
        <w:snapToGrid/>
        <w:ind w:leftChars="0" w:left="0" w:rightChars="0" w:right="0"/>
      </w:pPr>
    </w:p>
    <w:p w:rsidR="00B9007E" w:rsidRDefault="00B9007E">
      <w:pPr>
        <w:widowControl/>
        <w:snapToGrid/>
        <w:ind w:leftChars="0" w:left="0" w:rightChars="0" w:right="0"/>
      </w:pPr>
    </w:p>
    <w:p w:rsidR="00B9007E" w:rsidRDefault="00B9007E">
      <w:pPr>
        <w:widowControl/>
        <w:snapToGrid/>
        <w:ind w:leftChars="0" w:left="0" w:rightChars="0" w:right="0"/>
      </w:pPr>
    </w:p>
    <w:p w:rsidR="00B9007E" w:rsidRDefault="00B9007E">
      <w:pPr>
        <w:widowControl/>
        <w:snapToGrid/>
        <w:ind w:leftChars="0" w:left="0" w:rightChars="0" w:right="0"/>
      </w:pPr>
    </w:p>
    <w:p w:rsidR="0077482B" w:rsidRDefault="0077482B">
      <w:pPr>
        <w:widowControl/>
        <w:snapToGrid/>
        <w:ind w:leftChars="0" w:left="0" w:rightChars="0" w:right="0"/>
      </w:pPr>
    </w:p>
    <w:p w:rsidR="0077482B" w:rsidRDefault="0077482B">
      <w:pPr>
        <w:widowControl/>
        <w:snapToGrid/>
        <w:ind w:leftChars="0" w:left="0" w:rightChars="0" w:right="0"/>
      </w:pPr>
    </w:p>
    <w:p w:rsidR="0077482B" w:rsidRDefault="0077482B">
      <w:pPr>
        <w:widowControl/>
        <w:snapToGrid/>
        <w:ind w:leftChars="0" w:left="0" w:rightChars="0" w:right="0"/>
      </w:pPr>
    </w:p>
    <w:p w:rsidR="00F62D4E" w:rsidRDefault="00AD4A90">
      <w:pPr>
        <w:widowControl/>
        <w:snapToGrid/>
        <w:ind w:leftChars="0" w:left="0" w:rightChars="0" w:right="0"/>
      </w:pPr>
      <w:r>
        <w:rPr>
          <w:noProof/>
        </w:rPr>
        <mc:AlternateContent>
          <mc:Choice Requires="wps">
            <w:drawing>
              <wp:anchor distT="0" distB="0" distL="114300" distR="114300" simplePos="0" relativeHeight="252826624" behindDoc="0" locked="0" layoutInCell="1" allowOverlap="1" wp14:anchorId="323B0F9F" wp14:editId="1ED305B4">
                <wp:simplePos x="0" y="0"/>
                <wp:positionH relativeFrom="column">
                  <wp:posOffset>-75988</wp:posOffset>
                </wp:positionH>
                <wp:positionV relativeFrom="paragraph">
                  <wp:posOffset>3760894</wp:posOffset>
                </wp:positionV>
                <wp:extent cx="6172200" cy="229870"/>
                <wp:effectExtent l="0" t="0" r="0" b="0"/>
                <wp:wrapNone/>
                <wp:docPr id="353" name="正方形/長方形 353"/>
                <wp:cNvGraphicFramePr/>
                <a:graphic xmlns:a="http://schemas.openxmlformats.org/drawingml/2006/main">
                  <a:graphicData uri="http://schemas.microsoft.com/office/word/2010/wordprocessingShape">
                    <wps:wsp>
                      <wps:cNvSpPr/>
                      <wps:spPr>
                        <a:xfrm>
                          <a:off x="0" y="0"/>
                          <a:ext cx="6172200" cy="229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53" o:spid="_x0000_s1026" style="position:absolute;left:0;text-align:left;margin-left:-6pt;margin-top:296.15pt;width:486pt;height:18.1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XrrAIAAJIFAAAOAAAAZHJzL2Uyb0RvYy54bWysVM1uEzEQviPxDpbvdLPb/6gbFLUqQqra&#10;ihb17Hjt7Epej7GdbMJ7wAPAmTPiwONQibdgbO8mpVQcEDk4Mzsz3/zPyctVq8hSWNeALmm+M6JE&#10;aA5Vo+clfXt7/uKIEueZrpgCLUq6Fo6+nDx/dtKZsSigBlUJSxBEu3FnSlp7b8ZZ5ngtWuZ2wAiN&#10;Qgm2ZR5ZO88qyzpEb1VWjEYHWQe2Mha4cA6/niUhnUR8KQX3V1I64YkqKcbm42vjOwtvNjlh47ll&#10;pm54Hwb7hyha1mh0uoE6Y56RhW3+gGobbsGB9Dsc2gykbLiIOWA2+ehRNjc1MyLmgsVxZlMm9/9g&#10;+eXy2pKmKunu/i4lmrXYpPsvn+8/fvvx/VP288PXRJEgxmJ1xo3R5sZc255zSIbMV9K24R9zIqtY&#10;4PWmwGLlCcePB/lhgV2jhKOsKI6PDmMHsq21sc6/EtCSQJTUYgNjXdnywnn0iKqDSnDmQDXVeaNU&#10;ZMLQiFNlyZJhu2fzPESMFr9pKR10NQSrJA5fspBYSiVSfq1E0FP6jZBYHwy+iIHEydw6YZwL7fMk&#10;qlklku/9Ef4G70NYMZYIGJAl+t9g9wCDZgIZsFOUvX4wFXGwN8ajvwWWjDcW0TNovzFuGw32KQCF&#10;WfWek/5QpFSaUKUZVGucHgtprZzh5w227YI5f80s7hF2Gm+Dv8JHKuhKCj1FSQ32/VPfgz6ON0op&#10;6XAvS+reLZgVlKjXGgf/ON/bC4scmb39wwIZ+1AyeyjRi/YUcBZyvEKGRzLoezWQ0kJ7hydkGryi&#10;iGmOvkvKvR2YU5/uBR4hLqbTqIbLa5i/0DeGB/BQ1TCWt6s7Zk0/ux6n/hKGHWbjRyOcdIOlhunC&#10;g2zifG/r2tcbFz8OTn+kwmV5yEet7Smd/AIAAP//AwBQSwMEFAAGAAgAAAAhAARHANDiAAAACwEA&#10;AA8AAABkcnMvZG93bnJldi54bWxMj8FOwzAQRO9I/IO1SFxQ6zRWozZkUwESEhcOlApxdGMTW43t&#10;KHaTlK9nOcFxdkazb6rd7Do26iHa4BFWywyY9k1Q1rcIh/fnxQZYTNIr2QWvES46wq6+vqpkqcLk&#10;3/S4Ty2jEh9LiWBS6kvOY2O0k3EZeu3J+wqDk4nk0HI1yInKXcfzLCu4k9bTByN7/WR0c9qfHcLr&#10;RYiX8U6cpoMVrf3mn48fJiDe3swP98CSntNfGH7xCR1qYjqGs1eRdQiLVU5bEsJ6mwtglNgWGV2O&#10;CEW+WQOvK/5/Q/0DAAD//wMAUEsBAi0AFAAGAAgAAAAhALaDOJL+AAAA4QEAABMAAAAAAAAAAAAA&#10;AAAAAAAAAFtDb250ZW50X1R5cGVzXS54bWxQSwECLQAUAAYACAAAACEAOP0h/9YAAACUAQAACwAA&#10;AAAAAAAAAAAAAAAvAQAAX3JlbHMvLnJlbHNQSwECLQAUAAYACAAAACEAousF66wCAACSBQAADgAA&#10;AAAAAAAAAAAAAAAuAgAAZHJzL2Uyb0RvYy54bWxQSwECLQAUAAYACAAAACEABEcA0OIAAAALAQAA&#10;DwAAAAAAAAAAAAAAAAAGBQAAZHJzL2Rvd25yZXYueG1sUEsFBgAAAAAEAAQA8wAAABUGAAAAAA==&#10;" fillcolor="white [3212]" stroked="f" strokeweight="1pt"/>
            </w:pict>
          </mc:Fallback>
        </mc:AlternateContent>
      </w:r>
      <w:r w:rsidR="00F62D4E">
        <w:br w:type="page"/>
      </w:r>
    </w:p>
    <w:p w:rsidR="00BD1950" w:rsidRDefault="00AD4A90" w:rsidP="00BD1950">
      <w:pPr>
        <w:widowControl/>
        <w:snapToGrid/>
        <w:ind w:leftChars="0" w:left="0" w:rightChars="0" w:right="0"/>
      </w:pPr>
      <w:r>
        <w:rPr>
          <w:noProof/>
        </w:rPr>
        <mc:AlternateContent>
          <mc:Choice Requires="wps">
            <w:drawing>
              <wp:anchor distT="0" distB="0" distL="114300" distR="114300" simplePos="0" relativeHeight="252828672" behindDoc="0" locked="0" layoutInCell="1" allowOverlap="1" wp14:anchorId="208E940C" wp14:editId="18D2590B">
                <wp:simplePos x="0" y="0"/>
                <wp:positionH relativeFrom="column">
                  <wp:posOffset>-149225</wp:posOffset>
                </wp:positionH>
                <wp:positionV relativeFrom="paragraph">
                  <wp:posOffset>-82338</wp:posOffset>
                </wp:positionV>
                <wp:extent cx="6172200" cy="229870"/>
                <wp:effectExtent l="0" t="0" r="0" b="0"/>
                <wp:wrapNone/>
                <wp:docPr id="354" name="正方形/長方形 354"/>
                <wp:cNvGraphicFramePr/>
                <a:graphic xmlns:a="http://schemas.openxmlformats.org/drawingml/2006/main">
                  <a:graphicData uri="http://schemas.microsoft.com/office/word/2010/wordprocessingShape">
                    <wps:wsp>
                      <wps:cNvSpPr/>
                      <wps:spPr>
                        <a:xfrm>
                          <a:off x="0" y="0"/>
                          <a:ext cx="6172200" cy="229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54" o:spid="_x0000_s1026" style="position:absolute;left:0;text-align:left;margin-left:-11.75pt;margin-top:-6.5pt;width:486pt;height:18.1pt;z-index:25282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1jrQIAAJIFAAAOAAAAZHJzL2Uyb0RvYy54bWysVM1uEzEQviPxDpbvdLNL+hd1U0WtipCq&#10;NqJFPTteb3Ylr8fYTjbhPeAB4MwZceBxqMRbMLZ3N6VUHBA5ODM7M9/8z8npppFkLYytQeU03RtR&#10;IhSHolbLnL69vXhxRIl1TBVMghI53QpLT6fPn520eiIyqEAWwhAEUXbS6pxWzulJklheiYbZPdBC&#10;obAE0zCHrFkmhWEtojcyyUajg6QFU2gDXFiLX8+jkE4DflkK7q7L0gpHZE4xNhdeE96Ff5PpCZss&#10;DdNVzbsw2D9E0bBaodMB6pw5Rlam/gOqqbkBC6Xb49AkUJY1FyEHzCYdPcrmpmJahFywOFYPZbL/&#10;D5ZfreeG1EVOX+6PKVGswSbdf/l8//Hbj++fkp8fvkaKeDEWq9V2gjY3em46ziLpM9+UpvH/mBPZ&#10;hAJvhwKLjSMcPx6khxl2jRKOsiw7PjoMHUh21tpY90pAQzyRU4MNDHVl60vr0COq9iremQVZFxe1&#10;lIHxQyPOpCFrhu1eLFMfMVr8piWV11XgraLYf0l8YjGVQLmtFF5PqjeixPpg8FkIJEzmzgnjXCiX&#10;RlHFChF974/w13vvwwqxBECPXKL/AbsD6DUjSI8do+z0vakIgz0Yj/4WWDQeLIJnUG4wbmoF5ikA&#10;iVl1nqN+X6RYGl+lBRRbnB4Dca2s5hc1tu2SWTdnBvcIO423wV3jU0pocwodRUkF5v1T370+jjdK&#10;KWlxL3Nq362YEZTI1woH/zgdj/0iB2a8f5ghYx5KFg8latWcAc5CildI80B6fSd7sjTQ3OEJmXmv&#10;KGKKo++ccmd65szFe4FHiIvZLKjh8mrmLtWN5h7cV9WP5e3mjhndza7Dqb+CfofZ5NEIR11vqWC2&#10;clDWYb53de3qjYsfBqc7Uv6yPOSD1u6UTn8BAAD//wMAUEsDBBQABgAIAAAAIQCRAvtf4AAAAAoB&#10;AAAPAAAAZHJzL2Rvd25yZXYueG1sTI9BT8MwDIXvSPyHyEhc0JauATRK0wmQkLhwYEyIY9aYNlrj&#10;VE3Wdvx6zAlutt/T8/fKzew7MeIQXSANq2UGAqkO1lGjYff+vFiDiMmQNV0g1HDCCJvq/Kw0hQ0T&#10;veG4TY3gEIqF0dCm1BdSxrpFb+Iy9EisfYXBm8Tr0Eg7mInDfSfzLLuV3jjiD63p8anF+rA9eg2v&#10;J6Vexit1mHZONe5bfj5+tEHry4v54R5Ewjn9meEXn9GhYqZ9OJKNotOwyNUNW3lYKS7FjrvrNV/2&#10;GnKVg6xK+b9C9QMAAP//AwBQSwECLQAUAAYACAAAACEAtoM4kv4AAADhAQAAEwAAAAAAAAAAAAAA&#10;AAAAAAAAW0NvbnRlbnRfVHlwZXNdLnhtbFBLAQItABQABgAIAAAAIQA4/SH/1gAAAJQBAAALAAAA&#10;AAAAAAAAAAAAAC8BAABfcmVscy8ucmVsc1BLAQItABQABgAIAAAAIQCOc61jrQIAAJIFAAAOAAAA&#10;AAAAAAAAAAAAAC4CAABkcnMvZTJvRG9jLnhtbFBLAQItABQABgAIAAAAIQCRAvtf4AAAAAoBAAAP&#10;AAAAAAAAAAAAAAAAAAcFAABkcnMvZG93bnJldi54bWxQSwUGAAAAAAQABADzAAAAFAYAAAAA&#10;" fillcolor="white [3212]" stroked="f" strokeweight="1pt"/>
            </w:pict>
          </mc:Fallback>
        </mc:AlternateContent>
      </w:r>
      <w:r w:rsidR="00BD1950">
        <w:rPr>
          <w:rFonts w:hint="eastAsia"/>
          <w:noProof/>
        </w:rPr>
        <mc:AlternateContent>
          <mc:Choice Requires="wps">
            <w:drawing>
              <wp:anchor distT="0" distB="0" distL="114300" distR="114300" simplePos="0" relativeHeight="252628992" behindDoc="0" locked="0" layoutInCell="1" allowOverlap="1" wp14:anchorId="58AEB5D0" wp14:editId="4181DCF5">
                <wp:simplePos x="0" y="0"/>
                <wp:positionH relativeFrom="column">
                  <wp:posOffset>191770</wp:posOffset>
                </wp:positionH>
                <wp:positionV relativeFrom="paragraph">
                  <wp:posOffset>-44956</wp:posOffset>
                </wp:positionV>
                <wp:extent cx="5600700" cy="3378630"/>
                <wp:effectExtent l="0" t="0" r="19050" b="12700"/>
                <wp:wrapNone/>
                <wp:docPr id="405" name="角丸四角形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78630"/>
                        </a:xfrm>
                        <a:prstGeom prst="roundRect">
                          <a:avLst>
                            <a:gd name="adj" fmla="val 6080"/>
                          </a:avLst>
                        </a:prstGeom>
                        <a:solidFill>
                          <a:srgbClr val="FFFFFF"/>
                        </a:solidFill>
                        <a:ln w="9525">
                          <a:solidFill>
                            <a:srgbClr val="000000"/>
                          </a:solidFill>
                          <a:round/>
                          <a:headEnd/>
                          <a:tailEnd/>
                        </a:ln>
                      </wps:spPr>
                      <wps:txbx>
                        <w:txbxContent>
                          <w:p w:rsidR="007B052B" w:rsidRDefault="007B052B" w:rsidP="00C71C89">
                            <w:pPr>
                              <w:spacing w:line="276" w:lineRule="auto"/>
                              <w:ind w:left="480" w:right="120" w:hangingChars="150" w:hanging="360"/>
                              <w:rPr>
                                <w:highlight w:val="lightGray"/>
                              </w:rPr>
                            </w:pPr>
                          </w:p>
                          <w:p w:rsidR="007B052B" w:rsidRPr="003A45E4" w:rsidRDefault="007B052B" w:rsidP="00C71C89">
                            <w:pPr>
                              <w:spacing w:line="276" w:lineRule="auto"/>
                              <w:ind w:left="480" w:right="120" w:hangingChars="150" w:hanging="360"/>
                              <w:rPr>
                                <w:highlight w:val="lightGray"/>
                              </w:rPr>
                            </w:pPr>
                            <w:r w:rsidRPr="003A45E4">
                              <w:rPr>
                                <w:rFonts w:hint="eastAsia"/>
                                <w:highlight w:val="lightGray"/>
                              </w:rPr>
                              <w:t>【断水の場合】</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プールの水や河川の水、使用済の水などは、ポリバケツに貯めて保管し、トイレ用の水として使用します。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トイレ用の水は、他の用途には使用できないため、貼り紙等で分かるようにします。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トイレ用の水が不足する場合は、トイレットペーパーをごみ箱に捨てるなどの工夫をします。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既存のトイレが使用できる場合で、断水している場合は、トイレ用の水を確保し、使用後その水を流すようにします。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トイレ用の水は、使用した人が次の人用に汲み置きをしておく等のルールを作ります。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5" o:spid="_x0000_s1167" style="position:absolute;margin-left:15.1pt;margin-top:-3.55pt;width:441pt;height:266.0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I8UwIAAHwEAAAOAAAAZHJzL2Uyb0RvYy54bWysVMFuEzEQvSPxD5bvdDdJkyZRNlXVUoRU&#10;oKLwAY7tzRq8HjN2smk/g2tvXPiFXvgbKvEZzHqTkgInxB6sGY/9PPPezM6ON7Vla43BgCt47yDn&#10;TDsJyrhlwd+/O3825ixE4ZSw4HTBr3Xgx/OnT2aNn+o+VGCVRkYgLkwbX/AqRj/NsiArXYtwAF47&#10;CpaAtYjk4jJTKBpCr23Wz/NR1gAqjyB1CLR71gX5POGXpZbxTVkGHZktOOUW04ppXbRrNp+J6RKF&#10;r4zcpiH+IYtaGEePPkCdiSjYCs0fULWRCAHKeCChzqAsjdSpBqqml/9WzVUlvE61EDnBP9AU/h+s&#10;fL2+RGZUwQ/zIWdO1CTSj6+fv9/d3d/eknH/7QtrQ0RU48OUzl/5S2xLDf4C5MfAHJxWwi31CSI0&#10;lRaK0uu157NHF1on0FW2aF6BolfEKkLibFNi3QISG2yTpLl+kEZvIpO0ORzl+VFOCkqKDQZH49Eg&#10;iZeJ6e66xxBfaKhZaxQcYeXUW2qA9IZYX4SYBFLbIoX6wFlZW5J7LSwb5eMd4PYsQe8gU7lgjTo3&#10;1iYHl4tTi4xuFvw8faliYmX/mHWsKfhk2B+mJB7Fwj5Enr6/QaQyUpe21D53KtlRGNvZlKV1W65b&#10;ejuZ4maxSar2BpOddAtQ10Q/QjcENLRkVIA3nDU0AAUPn1YCNWf2pSMJjw77E+qImJzxeELc435g&#10;sRcQThJQwSNnnXkauxlbeTTLit7pJQIcnJDopYm77uhy2qZPLU7Woxna99OpXz+N+U8AAAD//wMA&#10;UEsDBBQABgAIAAAAIQCGeniO3wAAAAkBAAAPAAAAZHJzL2Rvd25yZXYueG1sTI9NT8MwDIbvSPyH&#10;yEjctrRFg600nabxeUBCbIhz2pi2LHGqJts6fj3mBEf7ffX4cbEcnRUHHELnSUE6TUAg1d501Ch4&#10;3z5M5iBC1GS09YQKThhgWZ6fFTo3/khveNjERjCEQq4VtDH2uZShbtHpMPU9EmeffnA68jg00gz6&#10;yHBnZZYk19LpjvhCq3tct1jvNnvHlBVV30/P690dfcxfT1/39sU+WqUuL8bVLYiIY/wrw68+q0PJ&#10;TpXfkwnCKrhKMm4qmNykIDhfpBkvKgWzbJaALAv5/4PyBwAA//8DAFBLAQItABQABgAIAAAAIQC2&#10;gziS/gAAAOEBAAATAAAAAAAAAAAAAAAAAAAAAABbQ29udGVudF9UeXBlc10ueG1sUEsBAi0AFAAG&#10;AAgAAAAhADj9If/WAAAAlAEAAAsAAAAAAAAAAAAAAAAALwEAAF9yZWxzLy5yZWxzUEsBAi0AFAAG&#10;AAgAAAAhAA/VUjxTAgAAfAQAAA4AAAAAAAAAAAAAAAAALgIAAGRycy9lMm9Eb2MueG1sUEsBAi0A&#10;FAAGAAgAAAAhAIZ6eI7fAAAACQEAAA8AAAAAAAAAAAAAAAAArQQAAGRycy9kb3ducmV2LnhtbFBL&#10;BQYAAAAABAAEAPMAAAC5BQAAAAA=&#10;">
                <v:textbox inset="5.85pt,.7pt,5.85pt,.7pt">
                  <w:txbxContent>
                    <w:p w:rsidR="007B052B" w:rsidRDefault="007B052B" w:rsidP="00C71C89">
                      <w:pPr>
                        <w:spacing w:line="276" w:lineRule="auto"/>
                        <w:ind w:left="480" w:right="120" w:hangingChars="150" w:hanging="360"/>
                        <w:rPr>
                          <w:highlight w:val="lightGray"/>
                        </w:rPr>
                      </w:pPr>
                    </w:p>
                    <w:p w:rsidR="007B052B" w:rsidRPr="003A45E4" w:rsidRDefault="007B052B" w:rsidP="00C71C89">
                      <w:pPr>
                        <w:spacing w:line="276" w:lineRule="auto"/>
                        <w:ind w:left="480" w:right="120" w:hangingChars="150" w:hanging="360"/>
                        <w:rPr>
                          <w:highlight w:val="lightGray"/>
                        </w:rPr>
                      </w:pPr>
                      <w:r w:rsidRPr="003A45E4">
                        <w:rPr>
                          <w:rFonts w:hint="eastAsia"/>
                          <w:highlight w:val="lightGray"/>
                        </w:rPr>
                        <w:t>【断水の場合】</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プールの水や河川の水、使用済の水などは、ポリバケツに貯めて保管し、トイレ用の水として使用します。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トイレ用の水は、他の用途には使用できないため、貼り紙等で分かるようにします。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トイレ用の水が不足する場合は、トイレットペーパーをごみ箱に捨てるなどの工夫をします。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既存のトイレが使用できる場合で、断水している場合は、トイレ用の水を確保し、使用後その水を流すようにします。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トイレ用の水は、使用した人が次の人用に汲み置きをしておく等のルールを作ります。</w:t>
                      </w:r>
                    </w:p>
                  </w:txbxContent>
                </v:textbox>
              </v:roundrect>
            </w:pict>
          </mc:Fallback>
        </mc:AlternateContent>
      </w: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BD1950" w:rsidRDefault="00BD1950" w:rsidP="00BD1950">
      <w:pPr>
        <w:widowControl/>
        <w:snapToGrid/>
        <w:ind w:leftChars="0" w:left="0" w:rightChars="0" w:right="0"/>
      </w:pPr>
    </w:p>
    <w:p w:rsidR="00A42C77" w:rsidRDefault="00A42C77">
      <w:pPr>
        <w:widowControl/>
        <w:snapToGrid/>
        <w:ind w:leftChars="0" w:left="0" w:rightChars="0" w:right="0"/>
      </w:pPr>
    </w:p>
    <w:p w:rsidR="00F62D4E" w:rsidRDefault="00F62D4E">
      <w:pPr>
        <w:widowControl/>
        <w:snapToGrid/>
        <w:ind w:leftChars="0" w:left="0" w:rightChars="0" w:right="0"/>
      </w:pPr>
      <w:r>
        <w:rPr>
          <w:rFonts w:hint="eastAsia"/>
        </w:rPr>
        <w:t>【トイレ使用確認のフロー】</w:t>
      </w:r>
    </w:p>
    <w:p w:rsidR="00F62D4E" w:rsidRDefault="005D5BC2" w:rsidP="007B4C5C">
      <w:pPr>
        <w:widowControl/>
        <w:snapToGrid/>
        <w:ind w:leftChars="0" w:left="0" w:rightChars="0" w:right="0"/>
        <w:jc w:val="center"/>
      </w:pPr>
      <w:r>
        <w:rPr>
          <w:noProof/>
        </w:rPr>
        <w:drawing>
          <wp:inline distT="0" distB="0" distL="0" distR="0" wp14:anchorId="2E06682A" wp14:editId="46D6DFD6">
            <wp:extent cx="5014916" cy="3833202"/>
            <wp:effectExtent l="0" t="0" r="0" b="0"/>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17666" cy="3835304"/>
                    </a:xfrm>
                    <a:prstGeom prst="rect">
                      <a:avLst/>
                    </a:prstGeom>
                    <a:noFill/>
                    <a:ln>
                      <a:noFill/>
                    </a:ln>
                  </pic:spPr>
                </pic:pic>
              </a:graphicData>
            </a:graphic>
          </wp:inline>
        </w:drawing>
      </w:r>
    </w:p>
    <w:p w:rsidR="003A45E4" w:rsidRDefault="003A45E4">
      <w:pPr>
        <w:widowControl/>
        <w:snapToGrid/>
        <w:ind w:leftChars="0" w:left="0" w:rightChars="0" w:right="0"/>
        <w:rPr>
          <w:rFonts w:eastAsia="ＭＳ Ｐゴシック"/>
          <w:b/>
          <w:bCs/>
        </w:rPr>
      </w:pPr>
      <w:r>
        <w:br w:type="page"/>
      </w:r>
    </w:p>
    <w:p w:rsidR="009D38E0" w:rsidRDefault="003374D8" w:rsidP="00670D7D">
      <w:pPr>
        <w:pStyle w:val="41"/>
      </w:pPr>
      <w:r>
        <w:rPr>
          <w:rFonts w:hint="eastAsia"/>
          <w:noProof/>
        </w:rPr>
        <mc:AlternateContent>
          <mc:Choice Requires="wps">
            <w:drawing>
              <wp:anchor distT="0" distB="0" distL="114300" distR="114300" simplePos="0" relativeHeight="251805696" behindDoc="0" locked="0" layoutInCell="1" allowOverlap="1" wp14:anchorId="3C55E0A5" wp14:editId="4597F3DB">
                <wp:simplePos x="0" y="0"/>
                <wp:positionH relativeFrom="column">
                  <wp:posOffset>204470</wp:posOffset>
                </wp:positionH>
                <wp:positionV relativeFrom="paragraph">
                  <wp:posOffset>276860</wp:posOffset>
                </wp:positionV>
                <wp:extent cx="5600700" cy="3681730"/>
                <wp:effectExtent l="0" t="0" r="19050" b="1397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81730"/>
                        </a:xfrm>
                        <a:prstGeom prst="roundRect">
                          <a:avLst>
                            <a:gd name="adj" fmla="val 4355"/>
                          </a:avLst>
                        </a:prstGeom>
                        <a:solidFill>
                          <a:srgbClr val="FFFFFF"/>
                        </a:solidFill>
                        <a:ln w="9525">
                          <a:solidFill>
                            <a:srgbClr val="000000"/>
                          </a:solidFill>
                          <a:round/>
                          <a:headEnd/>
                          <a:tailEnd/>
                        </a:ln>
                      </wps:spPr>
                      <wps:txbx>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避難所の敷地内の下記のような場所にごみ集積場を設置します。</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ごみ収集車が出入り可能な場所</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調理場所など衛生に注意が必要なところから離れた場所</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居住空間からある程度離れ、臭気などが避けられる場所</w:t>
                            </w:r>
                          </w:p>
                          <w:p w:rsidR="007B052B" w:rsidRDefault="007B052B" w:rsidP="00C71C89">
                            <w:pPr>
                              <w:spacing w:afterLines="50" w:after="180" w:line="276" w:lineRule="auto"/>
                              <w:ind w:left="480" w:right="120" w:hangingChars="150" w:hanging="360"/>
                            </w:pPr>
                            <w:r>
                              <w:rPr>
                                <w:rFonts w:hint="eastAsia"/>
                              </w:rPr>
                              <w:t xml:space="preserve">　　○</w:t>
                            </w:r>
                            <w:r>
                              <w:rPr>
                                <w:rFonts w:hint="eastAsia"/>
                              </w:rPr>
                              <w:t xml:space="preserve"> </w:t>
                            </w:r>
                            <w:r>
                              <w:rPr>
                                <w:rFonts w:hint="eastAsia"/>
                              </w:rPr>
                              <w:t>直射日光が当たりにくく、可能ならば屋根のある場所</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ごみ集積場の場所やごみ処理のルールを、掲示板等を通じて避難者に周知します。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ごみ集積場は定期的に清掃し、清潔に保つよう努めます。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炊き出しなどの共同作業で出るごみは、作業の担当者がまとめてごみ集積場に搬入します。</w:t>
                            </w:r>
                          </w:p>
                          <w:p w:rsidR="007B052B" w:rsidRPr="009D38E0"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ごみ収集の要請は、地区本部に連絡します。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1" o:spid="_x0000_s1168" style="position:absolute;margin-left:16.1pt;margin-top:21.8pt;width:441pt;height:289.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anVAIAAHoEAAAOAAAAZHJzL2Uyb0RvYy54bWysVM1uEzEQviPxDpbvZDd/bRplU1UpQUgF&#10;KgoP4NjerMHrMbaTTXkMrr1x4RV64W2oxGMwO0nTFDgh9mDNeDyfZ77Ps5PTTW3ZWodowBW828k5&#10;006CMm5Z8Pfv5s9GnMUknBIWnC74tY78dPr0yaTxY92DCqzSgSGIi+PGF7xKyY+zLMpK1yJ2wGuH&#10;wRJCLRK6YZmpIBpEr23Wy/OjrIGgfACpY8Td822QTwm/LLVMb8oy6sRswbG2RGugddGu2XQixssg&#10;fGXkrgzxD1XUwji8dA91LpJgq2D+gKqNDBChTB0JdQZlaaSmHrCbbv5bN1eV8Jp6QXKi39MU/x+s&#10;fL2+DMyogg+6nDlRo0Y/v335cXt7d3ODxt33rwwjSFPj4xhPX/nL0DYa/QXIj5E5mFXCLfVZCNBU&#10;Wigsjs5njxJaJ2IqWzSvQOElYpWAGNuUoW4BkQu2IWGu98LoTWISN4dHeX6co34SY/2jUfe4T9Jl&#10;Ynyf7kNMLzTUrDUKHmDl1FuUn+4Q64uYSB6161GoD5yVtUWx18KyQX84bJtEwN1ZtO4hqV2wRs2N&#10;teSE5WJmA8PMgs/p2yXHw2PWsabgJ8PekIp4FIuHEDl9f4OgNuiNttQ+d4rsJIzd2lildVj2Pb1b&#10;mdJmsSFNuwOiqY0uQF0j/QG2I4Aji0YF4TNnDT7/gsdPKxE0Z/alQwmPB72TIc4LOaPRCXIfDgOL&#10;g4BwEoEKnjjbmrO0nbCVD2ZZ4T1dIsDBGYpemtQS/VDTzsEHTvzvhrGdoEOfTj38Mqa/AAAA//8D&#10;AFBLAwQUAAYACAAAACEAW582ht8AAAAJAQAADwAAAGRycy9kb3ducmV2LnhtbEyPzU7DMBCE70i8&#10;g7VI3KhTJ4poyKYilfg59NLCA7jxkgRiO8RuG3h6lhMcZ2c08225nu0gTjSF3juE5SIBQa7xpnct&#10;wuvLw80tiBC1M3rwjhC+KMC6urwodWH82e3otI+t4BIXCo3QxTgWUoamI6vDwo/k2Hvzk9WR5dRK&#10;M+kzl9tBqiTJpdW944VOj7TpqPnYHy3CY+hVnc2fyWaVvz9/b209Pm1rxOur+f4ORKQ5/oXhF5/R&#10;oWKmgz86E8SAkCrFSYQszUGwv1pmfDgg5CrNQFal/P9B9QMAAP//AwBQSwECLQAUAAYACAAAACEA&#10;toM4kv4AAADhAQAAEwAAAAAAAAAAAAAAAAAAAAAAW0NvbnRlbnRfVHlwZXNdLnhtbFBLAQItABQA&#10;BgAIAAAAIQA4/SH/1gAAAJQBAAALAAAAAAAAAAAAAAAAAC8BAABfcmVscy8ucmVsc1BLAQItABQA&#10;BgAIAAAAIQBvt8anVAIAAHoEAAAOAAAAAAAAAAAAAAAAAC4CAABkcnMvZTJvRG9jLnhtbFBLAQIt&#10;ABQABgAIAAAAIQBbnzaG3wAAAAkBAAAPAAAAAAAAAAAAAAAAAK4EAABkcnMvZG93bnJldi54bWxQ&#10;SwUGAAAAAAQABADzAAAAugUAAAAA&#10;">
                <v:textbox inset="5.85pt,.7pt,5.85pt,.7pt">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避難所の敷地内の下記のような場所にごみ集積場を設置します。</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ごみ収集車が出入り可能な場所</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調理場所など衛生に注意が必要なところから離れた場所</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居住空間からある程度離れ、臭気などが避けられる場所</w:t>
                      </w:r>
                    </w:p>
                    <w:p w:rsidR="007B052B" w:rsidRDefault="007B052B" w:rsidP="00C71C89">
                      <w:pPr>
                        <w:spacing w:afterLines="50" w:after="180" w:line="276" w:lineRule="auto"/>
                        <w:ind w:left="480" w:right="120" w:hangingChars="150" w:hanging="360"/>
                      </w:pPr>
                      <w:r>
                        <w:rPr>
                          <w:rFonts w:hint="eastAsia"/>
                        </w:rPr>
                        <w:t xml:space="preserve">　　○</w:t>
                      </w:r>
                      <w:r>
                        <w:rPr>
                          <w:rFonts w:hint="eastAsia"/>
                        </w:rPr>
                        <w:t xml:space="preserve"> </w:t>
                      </w:r>
                      <w:r>
                        <w:rPr>
                          <w:rFonts w:hint="eastAsia"/>
                        </w:rPr>
                        <w:t>直射日光が当たりにくく、可能ならば屋根のある場所</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ごみ集積場の場所やごみ処理のルールを、掲示板等を通じて避難者に周知します。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ごみ集積場は定期的に清掃し、清潔に保つよう努めます。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炊き出しなどの共同作業で出るごみは、作業の担当者がまとめてごみ集積場に搬入します。</w:t>
                      </w:r>
                    </w:p>
                    <w:p w:rsidR="007B052B" w:rsidRPr="009D38E0"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ごみ収集の要請は、地区本部に連絡します。</w:t>
                      </w:r>
                    </w:p>
                  </w:txbxContent>
                </v:textbox>
              </v:roundrect>
            </w:pict>
          </mc:Fallback>
        </mc:AlternateContent>
      </w:r>
      <w:r w:rsidR="009D38E0">
        <w:rPr>
          <w:rFonts w:hint="eastAsia"/>
        </w:rPr>
        <w:t>（</w:t>
      </w:r>
      <w:r w:rsidR="0077482B">
        <w:rPr>
          <w:rFonts w:hint="eastAsia"/>
        </w:rPr>
        <w:t>２</w:t>
      </w:r>
      <w:r w:rsidR="009D38E0">
        <w:rPr>
          <w:rFonts w:hint="eastAsia"/>
        </w:rPr>
        <w:t>）</w:t>
      </w:r>
      <w:r w:rsidR="00751975">
        <w:rPr>
          <w:rFonts w:hint="eastAsia"/>
        </w:rPr>
        <w:t xml:space="preserve"> </w:t>
      </w:r>
      <w:r w:rsidR="009D38E0">
        <w:rPr>
          <w:rFonts w:hint="eastAsia"/>
        </w:rPr>
        <w:t>ごみに関する活動</w:t>
      </w:r>
    </w:p>
    <w:p w:rsidR="009D38E0" w:rsidRDefault="009D38E0" w:rsidP="002C767C">
      <w:pPr>
        <w:ind w:left="120" w:right="120"/>
      </w:pPr>
    </w:p>
    <w:p w:rsidR="009D38E0" w:rsidRDefault="009D38E0" w:rsidP="002C767C">
      <w:pPr>
        <w:ind w:left="120" w:right="120"/>
      </w:pPr>
    </w:p>
    <w:p w:rsidR="009D38E0" w:rsidRDefault="009D38E0" w:rsidP="002C767C">
      <w:pPr>
        <w:ind w:left="120" w:right="120"/>
      </w:pPr>
    </w:p>
    <w:p w:rsidR="009D38E0" w:rsidRDefault="009D38E0" w:rsidP="002C767C">
      <w:pPr>
        <w:ind w:left="120" w:right="120"/>
      </w:pPr>
    </w:p>
    <w:p w:rsidR="009D38E0" w:rsidRDefault="009D38E0" w:rsidP="002C767C">
      <w:pPr>
        <w:ind w:left="120" w:right="120"/>
      </w:pPr>
    </w:p>
    <w:p w:rsidR="009D38E0" w:rsidRDefault="009D38E0" w:rsidP="002C767C">
      <w:pPr>
        <w:ind w:left="120" w:right="120"/>
      </w:pPr>
    </w:p>
    <w:p w:rsidR="00B9007E" w:rsidRDefault="00B9007E">
      <w:pPr>
        <w:widowControl/>
        <w:snapToGrid/>
        <w:ind w:leftChars="0" w:left="0" w:rightChars="0" w:right="0"/>
        <w:rPr>
          <w:rFonts w:eastAsia="ＭＳ Ｐゴシック"/>
          <w:b/>
          <w:bCs/>
        </w:rPr>
      </w:pPr>
    </w:p>
    <w:p w:rsidR="009D38E0" w:rsidRDefault="009D38E0">
      <w:pPr>
        <w:widowControl/>
        <w:snapToGrid/>
        <w:ind w:leftChars="0" w:left="0" w:rightChars="0" w:right="0"/>
        <w:rPr>
          <w:rFonts w:eastAsia="ＭＳ Ｐゴシック"/>
          <w:b/>
          <w:bCs/>
        </w:rPr>
      </w:pPr>
    </w:p>
    <w:p w:rsidR="009D38E0" w:rsidRDefault="009D38E0">
      <w:pPr>
        <w:widowControl/>
        <w:snapToGrid/>
        <w:ind w:leftChars="0" w:left="0" w:rightChars="0" w:right="0"/>
        <w:rPr>
          <w:rFonts w:eastAsia="ＭＳ Ｐゴシック"/>
          <w:b/>
          <w:bCs/>
        </w:rPr>
      </w:pPr>
    </w:p>
    <w:p w:rsidR="003374D8" w:rsidRDefault="003374D8">
      <w:pPr>
        <w:widowControl/>
        <w:snapToGrid/>
        <w:ind w:leftChars="0" w:left="0" w:rightChars="0" w:right="0"/>
        <w:rPr>
          <w:rFonts w:eastAsia="ＭＳ Ｐゴシック"/>
          <w:b/>
          <w:bCs/>
        </w:rPr>
      </w:pPr>
    </w:p>
    <w:p w:rsidR="003374D8" w:rsidRDefault="003374D8">
      <w:pPr>
        <w:widowControl/>
        <w:snapToGrid/>
        <w:ind w:leftChars="0" w:left="0" w:rightChars="0" w:right="0"/>
        <w:rPr>
          <w:rFonts w:eastAsia="ＭＳ Ｐゴシック"/>
          <w:b/>
          <w:bCs/>
        </w:rPr>
      </w:pPr>
    </w:p>
    <w:p w:rsidR="003374D8" w:rsidRDefault="0099622B">
      <w:pPr>
        <w:widowControl/>
        <w:snapToGrid/>
        <w:ind w:leftChars="0" w:left="0" w:rightChars="0" w:right="0"/>
        <w:rPr>
          <w:rFonts w:eastAsia="ＭＳ Ｐゴシック"/>
          <w:b/>
          <w:bCs/>
        </w:rPr>
      </w:pPr>
      <w:r>
        <w:rPr>
          <w:noProof/>
        </w:rPr>
        <w:drawing>
          <wp:anchor distT="0" distB="0" distL="114300" distR="114300" simplePos="0" relativeHeight="252637184" behindDoc="0" locked="0" layoutInCell="1" allowOverlap="1" wp14:anchorId="7172F132" wp14:editId="619C06CB">
            <wp:simplePos x="0" y="0"/>
            <wp:positionH relativeFrom="column">
              <wp:posOffset>4148525</wp:posOffset>
            </wp:positionH>
            <wp:positionV relativeFrom="paragraph">
              <wp:posOffset>125095</wp:posOffset>
            </wp:positionV>
            <wp:extent cx="1544200" cy="1337945"/>
            <wp:effectExtent l="0" t="0" r="0" b="0"/>
            <wp:wrapNone/>
            <wp:docPr id="123" name="図 123" descr="ゴミの分別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ゴミの分別のイラスト"/>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9701" cy="13427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4D8" w:rsidRDefault="003374D8">
      <w:pPr>
        <w:widowControl/>
        <w:snapToGrid/>
        <w:ind w:leftChars="0" w:left="0" w:rightChars="0" w:right="0"/>
        <w:rPr>
          <w:rFonts w:eastAsia="ＭＳ Ｐゴシック"/>
          <w:b/>
          <w:bCs/>
        </w:rPr>
      </w:pPr>
    </w:p>
    <w:p w:rsidR="003374D8" w:rsidRDefault="003374D8">
      <w:pPr>
        <w:widowControl/>
        <w:snapToGrid/>
        <w:ind w:leftChars="0" w:left="0" w:rightChars="0" w:right="0"/>
        <w:rPr>
          <w:rFonts w:eastAsia="ＭＳ Ｐゴシック"/>
          <w:b/>
          <w:bCs/>
        </w:rPr>
      </w:pPr>
    </w:p>
    <w:p w:rsidR="003374D8" w:rsidRDefault="003374D8">
      <w:pPr>
        <w:widowControl/>
        <w:snapToGrid/>
        <w:ind w:leftChars="0" w:left="0" w:rightChars="0" w:right="0"/>
        <w:rPr>
          <w:rFonts w:eastAsia="ＭＳ Ｐゴシック"/>
          <w:b/>
          <w:bCs/>
        </w:rPr>
      </w:pPr>
    </w:p>
    <w:p w:rsidR="003374D8" w:rsidRDefault="003374D8">
      <w:pPr>
        <w:widowControl/>
        <w:snapToGrid/>
        <w:ind w:leftChars="0" w:left="0" w:rightChars="0" w:right="0"/>
        <w:rPr>
          <w:rFonts w:eastAsia="ＭＳ Ｐゴシック"/>
          <w:b/>
          <w:bCs/>
        </w:rPr>
      </w:pPr>
    </w:p>
    <w:p w:rsidR="003374D8" w:rsidRDefault="003374D8">
      <w:pPr>
        <w:widowControl/>
        <w:snapToGrid/>
        <w:ind w:leftChars="0" w:left="0" w:rightChars="0" w:right="0"/>
        <w:rPr>
          <w:rFonts w:eastAsia="ＭＳ Ｐゴシック"/>
          <w:b/>
          <w:bCs/>
        </w:rPr>
      </w:pPr>
    </w:p>
    <w:p w:rsidR="0099622B" w:rsidRDefault="0099622B">
      <w:pPr>
        <w:widowControl/>
        <w:snapToGrid/>
        <w:ind w:leftChars="0" w:left="0" w:rightChars="0" w:right="0"/>
        <w:rPr>
          <w:rFonts w:eastAsia="ＭＳ Ｐゴシック"/>
          <w:b/>
          <w:bCs/>
        </w:rPr>
      </w:pPr>
    </w:p>
    <w:p w:rsidR="00F97DE9" w:rsidRPr="003A1C74" w:rsidRDefault="003A1C74">
      <w:pPr>
        <w:widowControl/>
        <w:snapToGrid/>
        <w:ind w:leftChars="0" w:left="0" w:rightChars="0" w:right="0"/>
        <w:rPr>
          <w:rFonts w:eastAsia="ＭＳ Ｐゴシック"/>
          <w:b/>
          <w:bCs/>
        </w:rPr>
      </w:pPr>
      <w:r>
        <w:rPr>
          <w:rFonts w:hint="eastAsia"/>
        </w:rPr>
        <w:t xml:space="preserve">　</w:t>
      </w:r>
    </w:p>
    <w:p w:rsidR="00E07A87" w:rsidRDefault="00E07A87">
      <w:pPr>
        <w:widowControl/>
        <w:snapToGrid/>
        <w:ind w:leftChars="0" w:left="0" w:rightChars="0" w:right="0"/>
        <w:rPr>
          <w:rFonts w:eastAsia="ＭＳ Ｐゴシック"/>
          <w:b/>
          <w:bCs/>
        </w:rPr>
      </w:pPr>
      <w:r>
        <w:br w:type="page"/>
      </w:r>
    </w:p>
    <w:p w:rsidR="00E815EF" w:rsidRDefault="00E07A87" w:rsidP="00670D7D">
      <w:pPr>
        <w:pStyle w:val="41"/>
      </w:pPr>
      <w:r>
        <w:rPr>
          <w:rFonts w:hint="eastAsia"/>
          <w:noProof/>
        </w:rPr>
        <mc:AlternateContent>
          <mc:Choice Requires="wps">
            <w:drawing>
              <wp:anchor distT="0" distB="0" distL="114300" distR="114300" simplePos="0" relativeHeight="251809792" behindDoc="0" locked="0" layoutInCell="1" allowOverlap="1" wp14:anchorId="39BD8EB6" wp14:editId="3818A459">
                <wp:simplePos x="0" y="0"/>
                <wp:positionH relativeFrom="column">
                  <wp:posOffset>204801</wp:posOffset>
                </wp:positionH>
                <wp:positionV relativeFrom="paragraph">
                  <wp:posOffset>290112</wp:posOffset>
                </wp:positionV>
                <wp:extent cx="5600700" cy="3782778"/>
                <wp:effectExtent l="0" t="0" r="19050" b="2730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782778"/>
                        </a:xfrm>
                        <a:prstGeom prst="roundRect">
                          <a:avLst>
                            <a:gd name="adj" fmla="val 5102"/>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急病人等に対応するため、最寄の救護所の情報を周知します。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巡回診療等の情報を整理して【総務班】に提供し、掲示板等を通じて周知します。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【総務班】から、市内の救護所の設置状況や近隣の医療機関の開設状況を確認します。</w:t>
                            </w:r>
                          </w:p>
                          <w:p w:rsidR="007B052B" w:rsidRDefault="007B052B" w:rsidP="00C71C89">
                            <w:pPr>
                              <w:spacing w:line="276" w:lineRule="auto"/>
                              <w:ind w:left="480" w:rightChars="703" w:right="1687" w:hangingChars="150" w:hanging="360"/>
                            </w:pPr>
                            <w:r>
                              <w:rPr>
                                <w:rFonts w:hint="eastAsia"/>
                              </w:rPr>
                              <w:t>□</w:t>
                            </w:r>
                            <w:r>
                              <w:rPr>
                                <w:rFonts w:hint="eastAsia"/>
                              </w:rPr>
                              <w:t xml:space="preserve"> </w:t>
                            </w:r>
                            <w:r>
                              <w:rPr>
                                <w:rFonts w:hint="eastAsia"/>
                              </w:rPr>
                              <w:t>感染症（インフルエンザ、ノロウイルス等）やエコノミークラス症候群の予防に努めます。</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手洗い、うがいの徹底</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マスク着用による感染症の予防</w:t>
                            </w:r>
                          </w:p>
                          <w:p w:rsidR="007B052B" w:rsidRDefault="007B052B" w:rsidP="00C71C89">
                            <w:pPr>
                              <w:spacing w:afterLines="50" w:after="180" w:line="276" w:lineRule="auto"/>
                              <w:ind w:left="480" w:right="120" w:hangingChars="150" w:hanging="360"/>
                            </w:pPr>
                            <w:r>
                              <w:rPr>
                                <w:rFonts w:hint="eastAsia"/>
                              </w:rPr>
                              <w:t xml:space="preserve">　　○</w:t>
                            </w:r>
                            <w:r>
                              <w:rPr>
                                <w:rFonts w:hint="eastAsia"/>
                              </w:rPr>
                              <w:t xml:space="preserve"> </w:t>
                            </w:r>
                            <w:r>
                              <w:rPr>
                                <w:rFonts w:hint="eastAsia"/>
                              </w:rPr>
                              <w:t>エコノミークラス症候群等を予防するための軽い運動の実施の励行</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感染症が疑われる避難者に対しては、できるだけ個室等を確保し、隔離するようにします。</w:t>
                            </w:r>
                          </w:p>
                          <w:p w:rsidR="007B052B" w:rsidRPr="00E07A8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歯磨きの励行や、身体の清潔を保つよう呼びかけ</w:t>
                            </w:r>
                            <w:r w:rsidRPr="00E07A87">
                              <w:rPr>
                                <w:rFonts w:hint="eastAsia"/>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7" o:spid="_x0000_s1169" style="position:absolute;margin-left:16.15pt;margin-top:22.85pt;width:441pt;height:297.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fCWUwIAAHoEAAAOAAAAZHJzL2Uyb0RvYy54bWysVMFu1DAQvSPxD5bvNNml292Nmq2qliKk&#10;AhWFD/DazsbgeMzYu9nyGVx748Iv9MLfUInPYOKkZQucEDlYM56Z55n37BwebRvLNhqDAVfy0V7O&#10;mXYSlHGrkr97e/ZkxlmIwilhwemSX+nAjxaPHx22vtBjqMEqjYxAXChaX/I6Rl9kWZC1bkTYA68d&#10;BSvARkRycZUpFC2hNzYb5/lB1gIqjyB1CLR72gf5IuFXlZbxdVUFHZktOfUW04ppXXZrtjgUxQqF&#10;r40c2hD/0EUjjKND76FORRRsjeYPqMZIhABV3JPQZFBVRuo0A00zyn+b5rIWXqdZiJzg72kK/w9W&#10;vtpcIDOq5PtTzpxoSKMfXz9/v7m5vb4m4/bbF0YRoqn1oaDsS3+B3aDBn4P8EJiDk1q4lT5GhLbW&#10;QlFzoy4/e1DQOYFK2bJ9CYoOEesIibFthU0HSFywbRLm6l4YvY1M0ubkIM+nOeknKfZ0OhtPp7N0&#10;hijuyj2G+FxDwzqj5Ahrp96Q/OkMsTkPMcmjhhmFes9Z1VgSeyMsm4zy8QA45GaiuINM44I16sxY&#10;mxxcLU8sMqos+Vn6huKwm2Yda0s+n4wnqYkHsbALkafvbxBpjHRHO2qfOZXsKIztberSuoHrjt5e&#10;prhdbpOmo/0kRUf+EtQV0Y/QPwF6smTUgJ84a+n6lzx8XAvUnNkXjiSc7o/nE3ovyZnN5sQ97gaW&#10;OwHhJAGVPHLWmyexf2Frj2ZV0zmjRICDYxK9MvHudvQ9De3TBSfrwQva9VPWr1/G4icAAAD//wMA&#10;UEsDBBQABgAIAAAAIQB8d7Pa4QAAAAkBAAAPAAAAZHJzL2Rvd25yZXYueG1sTI/NTsMwEITvSLyD&#10;tUjcqJMmtBDiVIi/gnpAtD1wdOMliYjXIXbT0KdnOcFxd2Znv8kXo23FgL1vHCmIJxEIpNKZhioF&#10;283jxRUIHzQZ3TpCBd/oYVGcnuQ6M+5AbzisQyU4hHymFdQhdJmUvqzRaj9xHRJrH663OvDYV9L0&#10;+sDhtpXTKJpJqxviD7Xu8K7G8nO9twqev7bJ5mV5fBjvq+MTn752q/dBqfOz8fYGRMAx/JnhF5/R&#10;oWCmnduT8aJVkEwTdipIL+cgWL+OU17sFMzSOAVZ5PJ/g+IHAAD//wMAUEsBAi0AFAAGAAgAAAAh&#10;ALaDOJL+AAAA4QEAABMAAAAAAAAAAAAAAAAAAAAAAFtDb250ZW50X1R5cGVzXS54bWxQSwECLQAU&#10;AAYACAAAACEAOP0h/9YAAACUAQAACwAAAAAAAAAAAAAAAAAvAQAAX3JlbHMvLnJlbHNQSwECLQAU&#10;AAYACAAAACEAVe3wllMCAAB6BAAADgAAAAAAAAAAAAAAAAAuAgAAZHJzL2Uyb0RvYy54bWxQSwEC&#10;LQAUAAYACAAAACEAfHez2uEAAAAJAQAADwAAAAAAAAAAAAAAAACtBAAAZHJzL2Rvd25yZXYueG1s&#10;UEsFBgAAAAAEAAQA8wAAALsFA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急病人等に対応するため、最寄の救護所の情報を周知します。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巡回診療等の情報を整理して【総務班】に提供し、掲示板等を通じて周知します。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【総務班】から、市内の救護所の設置状況や近隣の医療機関の開設状況を確認します。</w:t>
                      </w:r>
                    </w:p>
                    <w:p w:rsidR="007B052B" w:rsidRDefault="007B052B" w:rsidP="00C71C89">
                      <w:pPr>
                        <w:spacing w:line="276" w:lineRule="auto"/>
                        <w:ind w:left="480" w:rightChars="703" w:right="1687" w:hangingChars="150" w:hanging="360"/>
                      </w:pPr>
                      <w:r>
                        <w:rPr>
                          <w:rFonts w:hint="eastAsia"/>
                        </w:rPr>
                        <w:t>□</w:t>
                      </w:r>
                      <w:r>
                        <w:rPr>
                          <w:rFonts w:hint="eastAsia"/>
                        </w:rPr>
                        <w:t xml:space="preserve"> </w:t>
                      </w:r>
                      <w:r>
                        <w:rPr>
                          <w:rFonts w:hint="eastAsia"/>
                        </w:rPr>
                        <w:t>感染症（インフルエンザ、ノロウイルス等）やエコノミークラス症候群の予防に努めます。</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手洗い、うがいの徹底</w:t>
                      </w:r>
                    </w:p>
                    <w:p w:rsidR="007B052B" w:rsidRDefault="007B052B" w:rsidP="00C71C89">
                      <w:pPr>
                        <w:spacing w:line="276" w:lineRule="auto"/>
                        <w:ind w:left="480" w:right="120" w:hangingChars="150" w:hanging="360"/>
                      </w:pPr>
                      <w:r>
                        <w:rPr>
                          <w:rFonts w:hint="eastAsia"/>
                        </w:rPr>
                        <w:t xml:space="preserve">　　○</w:t>
                      </w:r>
                      <w:r>
                        <w:rPr>
                          <w:rFonts w:hint="eastAsia"/>
                        </w:rPr>
                        <w:t xml:space="preserve"> </w:t>
                      </w:r>
                      <w:r>
                        <w:rPr>
                          <w:rFonts w:hint="eastAsia"/>
                        </w:rPr>
                        <w:t>マスク着用による感染症の予防</w:t>
                      </w:r>
                    </w:p>
                    <w:p w:rsidR="007B052B" w:rsidRDefault="007B052B" w:rsidP="00C71C89">
                      <w:pPr>
                        <w:spacing w:afterLines="50" w:after="180" w:line="276" w:lineRule="auto"/>
                        <w:ind w:left="480" w:right="120" w:hangingChars="150" w:hanging="360"/>
                      </w:pPr>
                      <w:r>
                        <w:rPr>
                          <w:rFonts w:hint="eastAsia"/>
                        </w:rPr>
                        <w:t xml:space="preserve">　　○</w:t>
                      </w:r>
                      <w:r>
                        <w:rPr>
                          <w:rFonts w:hint="eastAsia"/>
                        </w:rPr>
                        <w:t xml:space="preserve"> </w:t>
                      </w:r>
                      <w:r>
                        <w:rPr>
                          <w:rFonts w:hint="eastAsia"/>
                        </w:rPr>
                        <w:t>エコノミークラス症候群等を予防するための軽い運動の実施の励行</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感染症が疑われる避難者に対しては、できるだけ個室等を確保し、隔離するようにします。</w:t>
                      </w:r>
                    </w:p>
                    <w:p w:rsidR="007B052B" w:rsidRPr="00E07A87"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歯磨きの励行や、身体の清潔を保つよう呼びかけ</w:t>
                      </w:r>
                      <w:r w:rsidRPr="00E07A87">
                        <w:rPr>
                          <w:rFonts w:hint="eastAsia"/>
                        </w:rPr>
                        <w:t>ます。</w:t>
                      </w:r>
                    </w:p>
                  </w:txbxContent>
                </v:textbox>
              </v:roundrect>
            </w:pict>
          </mc:Fallback>
        </mc:AlternateContent>
      </w:r>
      <w:r w:rsidR="00E815EF">
        <w:rPr>
          <w:rFonts w:hint="eastAsia"/>
        </w:rPr>
        <w:t>（</w:t>
      </w:r>
      <w:r w:rsidR="00AD4A90">
        <w:rPr>
          <w:rFonts w:hint="eastAsia"/>
        </w:rPr>
        <w:t>３</w:t>
      </w:r>
      <w:r w:rsidR="00E815EF">
        <w:rPr>
          <w:rFonts w:hint="eastAsia"/>
        </w:rPr>
        <w:t>）</w:t>
      </w:r>
      <w:r w:rsidR="00751975">
        <w:rPr>
          <w:rFonts w:hint="eastAsia"/>
        </w:rPr>
        <w:t xml:space="preserve"> </w:t>
      </w:r>
      <w:r w:rsidR="00F97DE9">
        <w:rPr>
          <w:rFonts w:hint="eastAsia"/>
        </w:rPr>
        <w:t>健康衛生</w:t>
      </w:r>
      <w:r w:rsidR="005A15EA">
        <w:rPr>
          <w:rFonts w:hint="eastAsia"/>
        </w:rPr>
        <w:t>活動</w:t>
      </w:r>
    </w:p>
    <w:p w:rsidR="00E815EF" w:rsidRDefault="00E815EF" w:rsidP="002C767C">
      <w:pPr>
        <w:ind w:left="120" w:right="120"/>
      </w:pPr>
    </w:p>
    <w:p w:rsidR="00E815EF" w:rsidRDefault="00E815EF" w:rsidP="002C767C">
      <w:pPr>
        <w:ind w:left="120" w:right="120"/>
      </w:pPr>
    </w:p>
    <w:p w:rsidR="00E815EF" w:rsidRDefault="00E815EF" w:rsidP="002C767C">
      <w:pPr>
        <w:ind w:left="120" w:right="120"/>
      </w:pPr>
    </w:p>
    <w:p w:rsidR="00E815EF" w:rsidRDefault="00E815EF" w:rsidP="002C767C">
      <w:pPr>
        <w:ind w:left="120" w:right="120"/>
      </w:pPr>
    </w:p>
    <w:p w:rsidR="00E815EF" w:rsidRDefault="00E815EF" w:rsidP="002C767C">
      <w:pPr>
        <w:ind w:left="120" w:right="120"/>
        <w:rPr>
          <w:rFonts w:asciiTheme="minorEastAsia" w:hAnsiTheme="minorEastAsia"/>
        </w:rPr>
      </w:pPr>
    </w:p>
    <w:p w:rsidR="00E815EF" w:rsidRPr="00E815EF" w:rsidRDefault="00953355" w:rsidP="002C767C">
      <w:pPr>
        <w:ind w:left="120" w:right="120"/>
        <w:rPr>
          <w:rFonts w:asciiTheme="minorEastAsia" w:hAnsiTheme="minorEastAsia"/>
        </w:rPr>
      </w:pPr>
      <w:r>
        <w:rPr>
          <w:noProof/>
        </w:rPr>
        <w:drawing>
          <wp:anchor distT="0" distB="0" distL="114300" distR="114300" simplePos="0" relativeHeight="252638208" behindDoc="0" locked="0" layoutInCell="1" allowOverlap="1" wp14:anchorId="2465C812" wp14:editId="6FB916EE">
            <wp:simplePos x="0" y="0"/>
            <wp:positionH relativeFrom="column">
              <wp:posOffset>4733925</wp:posOffset>
            </wp:positionH>
            <wp:positionV relativeFrom="paragraph">
              <wp:posOffset>115001</wp:posOffset>
            </wp:positionV>
            <wp:extent cx="1080421" cy="1126525"/>
            <wp:effectExtent l="0" t="0" r="5715" b="0"/>
            <wp:wrapNone/>
            <wp:docPr id="127" name="図 127" descr="手のアルコール消毒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手のアルコール消毒のイラスト"/>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79197" cy="11252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612" w:rsidRDefault="00CD3612" w:rsidP="002C767C">
      <w:pPr>
        <w:ind w:left="120" w:right="120"/>
        <w:rPr>
          <w:rFonts w:asciiTheme="minorEastAsia" w:hAnsiTheme="minorEastAsia"/>
        </w:rPr>
      </w:pPr>
    </w:p>
    <w:p w:rsidR="00BD2F3E" w:rsidRDefault="00BD2F3E"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F97DE9" w:rsidRDefault="00F97DE9" w:rsidP="002C767C">
      <w:pPr>
        <w:ind w:left="120" w:right="120"/>
        <w:rPr>
          <w:rFonts w:asciiTheme="minorEastAsia" w:hAnsiTheme="minorEastAsia"/>
        </w:rPr>
      </w:pPr>
    </w:p>
    <w:p w:rsidR="00F97DE9" w:rsidRDefault="00F97DE9" w:rsidP="002C767C">
      <w:pPr>
        <w:ind w:left="120" w:right="120"/>
        <w:rPr>
          <w:rFonts w:asciiTheme="minorEastAsia" w:hAnsiTheme="minorEastAsia"/>
        </w:rPr>
      </w:pPr>
    </w:p>
    <w:p w:rsidR="0077482B" w:rsidRDefault="0077482B" w:rsidP="002C767C">
      <w:pPr>
        <w:ind w:left="120" w:right="120"/>
        <w:rPr>
          <w:rFonts w:asciiTheme="minorEastAsia" w:hAnsiTheme="minorEastAsia"/>
        </w:rPr>
      </w:pPr>
    </w:p>
    <w:p w:rsidR="00F97DE9" w:rsidRDefault="00F97DE9"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8561C4" w:rsidRDefault="008561C4" w:rsidP="002C767C">
      <w:pPr>
        <w:ind w:left="120" w:right="120"/>
        <w:rPr>
          <w:rFonts w:asciiTheme="minorEastAsia" w:hAnsiTheme="minorEastAsia"/>
        </w:rPr>
      </w:pPr>
    </w:p>
    <w:p w:rsidR="00E07A87" w:rsidRDefault="00E07A87" w:rsidP="002C767C">
      <w:pPr>
        <w:ind w:left="120" w:right="120"/>
        <w:rPr>
          <w:rFonts w:asciiTheme="minorEastAsia" w:hAnsiTheme="minorEastAsia"/>
        </w:rPr>
      </w:pPr>
    </w:p>
    <w:p w:rsidR="00E07A87" w:rsidRDefault="00E07A87" w:rsidP="002C767C">
      <w:pPr>
        <w:ind w:left="120" w:right="120"/>
        <w:rPr>
          <w:rFonts w:asciiTheme="minorEastAsia" w:hAnsiTheme="minorEastAsia"/>
        </w:rPr>
      </w:pPr>
    </w:p>
    <w:p w:rsidR="00024D2C" w:rsidRDefault="00024D2C" w:rsidP="002C767C">
      <w:pPr>
        <w:ind w:left="120" w:right="120"/>
        <w:rPr>
          <w:rFonts w:asciiTheme="minorEastAsia" w:hAnsiTheme="minorEastAsia"/>
        </w:rPr>
      </w:pPr>
    </w:p>
    <w:p w:rsidR="00024D2C" w:rsidRDefault="00024D2C" w:rsidP="002C767C">
      <w:pPr>
        <w:ind w:left="120" w:right="120"/>
        <w:rPr>
          <w:rFonts w:asciiTheme="minorEastAsia" w:hAnsiTheme="minorEastAsia"/>
        </w:rPr>
      </w:pPr>
    </w:p>
    <w:p w:rsidR="005B050C" w:rsidRDefault="0006315D" w:rsidP="002C767C">
      <w:pPr>
        <w:ind w:left="120" w:right="120"/>
        <w:rPr>
          <w:rFonts w:asciiTheme="minorEastAsia" w:hAnsiTheme="minorEastAsia"/>
        </w:rPr>
      </w:pPr>
      <w:r w:rsidRPr="00CE53E5">
        <w:rPr>
          <w:noProof/>
        </w:rPr>
        <w:drawing>
          <wp:anchor distT="0" distB="0" distL="114300" distR="114300" simplePos="0" relativeHeight="252110848" behindDoc="0" locked="0" layoutInCell="1" allowOverlap="1" wp14:anchorId="2AB191BD" wp14:editId="7930BB13">
            <wp:simplePos x="0" y="0"/>
            <wp:positionH relativeFrom="column">
              <wp:posOffset>111125</wp:posOffset>
            </wp:positionH>
            <wp:positionV relativeFrom="paragraph">
              <wp:posOffset>53975</wp:posOffset>
            </wp:positionV>
            <wp:extent cx="874395" cy="489585"/>
            <wp:effectExtent l="0" t="0" r="1905" b="5715"/>
            <wp:wrapNone/>
            <wp:docPr id="373" name="図 373" descr="http://1.bp.blogspot.com/-IrP_mDF6GYE/UzALGf7B11I/AAAAAAAAeeU/rWNbbZ2PSKU/s800/study_m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IrP_mDF6GYE/UzALGf7B11I/AAAAAAAAeeU/rWNbbZ2PSKU/s800/study_mem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4395" cy="489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7DE9" w:rsidRDefault="00C865A5">
      <w:pPr>
        <w:widowControl/>
        <w:snapToGrid/>
        <w:ind w:leftChars="0" w:left="0" w:rightChars="0" w:right="0"/>
        <w:rPr>
          <w:rFonts w:eastAsia="ＭＳ Ｐゴシック"/>
          <w:b/>
          <w:bCs/>
        </w:rPr>
      </w:pPr>
      <w:r>
        <w:rPr>
          <w:noProof/>
        </w:rPr>
        <w:drawing>
          <wp:anchor distT="0" distB="0" distL="114300" distR="114300" simplePos="0" relativeHeight="252113920" behindDoc="0" locked="0" layoutInCell="1" allowOverlap="1" wp14:anchorId="5D85C9AD" wp14:editId="7096E2C3">
            <wp:simplePos x="0" y="0"/>
            <wp:positionH relativeFrom="column">
              <wp:posOffset>4946650</wp:posOffset>
            </wp:positionH>
            <wp:positionV relativeFrom="paragraph">
              <wp:posOffset>2981325</wp:posOffset>
            </wp:positionV>
            <wp:extent cx="978535" cy="1513205"/>
            <wp:effectExtent l="0" t="0" r="0" b="0"/>
            <wp:wrapNone/>
            <wp:docPr id="376" name="図 376" descr="屈伸をしている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屈伸をしている人のイラスト"/>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8535"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24832" behindDoc="0" locked="0" layoutInCell="1" allowOverlap="1" wp14:anchorId="678648C6" wp14:editId="25A2D063">
                <wp:simplePos x="0" y="0"/>
                <wp:positionH relativeFrom="column">
                  <wp:posOffset>424675</wp:posOffset>
                </wp:positionH>
                <wp:positionV relativeFrom="paragraph">
                  <wp:posOffset>42513</wp:posOffset>
                </wp:positionV>
                <wp:extent cx="5405755" cy="4587498"/>
                <wp:effectExtent l="0" t="0" r="23495" b="22860"/>
                <wp:wrapNone/>
                <wp:docPr id="5" name="角丸四角形 5"/>
                <wp:cNvGraphicFramePr/>
                <a:graphic xmlns:a="http://schemas.openxmlformats.org/drawingml/2006/main">
                  <a:graphicData uri="http://schemas.microsoft.com/office/word/2010/wordprocessingShape">
                    <wps:wsp>
                      <wps:cNvSpPr/>
                      <wps:spPr>
                        <a:xfrm>
                          <a:off x="0" y="0"/>
                          <a:ext cx="5405755" cy="4587498"/>
                        </a:xfrm>
                        <a:prstGeom prst="roundRect">
                          <a:avLst>
                            <a:gd name="adj" fmla="val 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052B" w:rsidRPr="00E96202" w:rsidRDefault="007B052B" w:rsidP="00D92BEA">
                            <w:pPr>
                              <w:autoSpaceDE w:val="0"/>
                              <w:autoSpaceDN w:val="0"/>
                              <w:adjustRightInd w:val="0"/>
                              <w:spacing w:line="0" w:lineRule="atLeast"/>
                              <w:ind w:leftChars="0" w:left="0" w:rightChars="0" w:right="0"/>
                              <w:jc w:val="center"/>
                              <w:rPr>
                                <w:rFonts w:ascii="HG丸ｺﾞｼｯｸM-PRO" w:hAnsi="HG丸ｺﾞｼｯｸM-PRO" w:cs="HG創英角ﾎﾟｯﾌﾟ体"/>
                                <w:color w:val="000081"/>
                                <w:kern w:val="0"/>
                                <w:sz w:val="28"/>
                                <w:szCs w:val="28"/>
                              </w:rPr>
                            </w:pPr>
                            <w:r w:rsidRPr="00E96202">
                              <w:rPr>
                                <w:rFonts w:ascii="HG丸ｺﾞｼｯｸM-PRO" w:hAnsi="HG丸ｺﾞｼｯｸM-PRO" w:cs="HG創英角ﾎﾟｯﾌﾟ体" w:hint="eastAsia"/>
                                <w:color w:val="000081"/>
                                <w:kern w:val="0"/>
                                <w:sz w:val="28"/>
                                <w:szCs w:val="28"/>
                              </w:rPr>
                              <w:t>エコノミークラス症候群の予防対策</w:t>
                            </w:r>
                          </w:p>
                          <w:p w:rsidR="007B052B" w:rsidRPr="00E96202" w:rsidRDefault="007B052B" w:rsidP="00D92BEA">
                            <w:pPr>
                              <w:autoSpaceDE w:val="0"/>
                              <w:autoSpaceDN w:val="0"/>
                              <w:adjustRightInd w:val="0"/>
                              <w:spacing w:line="0" w:lineRule="atLeast"/>
                              <w:ind w:leftChars="0" w:left="0" w:rightChars="0" w:right="0"/>
                              <w:jc w:val="center"/>
                              <w:rPr>
                                <w:rFonts w:ascii="HG丸ｺﾞｼｯｸM-PRO" w:hAnsi="HG丸ｺﾞｼｯｸM-PRO" w:cs="HG創英角ﾎﾟｯﾌﾟ体"/>
                                <w:color w:val="000081"/>
                                <w:kern w:val="0"/>
                                <w:sz w:val="28"/>
                                <w:szCs w:val="28"/>
                              </w:rPr>
                            </w:pPr>
                          </w:p>
                          <w:p w:rsidR="007B052B" w:rsidRPr="00552858" w:rsidRDefault="007B052B" w:rsidP="00C71C89">
                            <w:pPr>
                              <w:autoSpaceDE w:val="0"/>
                              <w:autoSpaceDN w:val="0"/>
                              <w:adjustRightInd w:val="0"/>
                              <w:spacing w:afterLines="50" w:after="180" w:line="276" w:lineRule="auto"/>
                              <w:ind w:leftChars="0" w:left="0" w:rightChars="0" w:right="0" w:firstLineChars="118" w:firstLine="28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避難所生活者や車中泊の避難者は、エコノミークラス症候群になりやすい傾向にあります。以下の予防法を実践しましょう。</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szCs w:val="24"/>
                              </w:rPr>
                            </w:pPr>
                            <w:r w:rsidRPr="00552858">
                              <w:rPr>
                                <w:rFonts w:ascii="HG丸ｺﾞｼｯｸM-PRO" w:hAnsi="HG丸ｺﾞｼｯｸM-PRO" w:cs="HGｺﾞｼｯｸE" w:hint="eastAsia"/>
                                <w:color w:val="0000CD"/>
                                <w:kern w:val="0"/>
                                <w:szCs w:val="24"/>
                              </w:rPr>
                              <w:t>【エコノミークラス症候群とは】</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長時間のあいだ同じ姿勢をとる事で、ふくらはぎの静脈の血が流れにくくなり、血の塊（血栓）ができる症状です。</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悪化すると血栓が血管を流れていき、肺や脳、心臓の血管を詰まらせることがあります。その結果、肺塞栓や脳卒中、心臓発作等を起こし、最悪の場合、死に至ることがあります。</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szCs w:val="24"/>
                              </w:rPr>
                            </w:pPr>
                            <w:r w:rsidRPr="00552858">
                              <w:rPr>
                                <w:rFonts w:ascii="HG丸ｺﾞｼｯｸM-PRO" w:hAnsi="HG丸ｺﾞｼｯｸM-PRO" w:cs="HGｺﾞｼｯｸE" w:hint="eastAsia"/>
                                <w:color w:val="0000CD"/>
                                <w:kern w:val="0"/>
                                <w:szCs w:val="24"/>
                              </w:rPr>
                              <w:t>【どのような症状か】</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片側の足の痛み、赤くなる、むくみ、胸の痛み、呼吸困難等の症状が</w:t>
                            </w:r>
                            <w:r>
                              <w:rPr>
                                <w:rFonts w:ascii="HG丸ｺﾞｼｯｸM-PRO" w:hAnsi="HG丸ｺﾞｼｯｸM-PRO" w:cs="HGｺﾞｼｯｸM" w:hint="eastAsia"/>
                                <w:color w:val="000000"/>
                                <w:kern w:val="0"/>
                                <w:szCs w:val="24"/>
                              </w:rPr>
                              <w:t>起こ</w:t>
                            </w:r>
                            <w:r w:rsidRPr="00552858">
                              <w:rPr>
                                <w:rFonts w:ascii="HG丸ｺﾞｼｯｸM-PRO" w:hAnsi="HG丸ｺﾞｼｯｸM-PRO" w:cs="HGｺﾞｼｯｸM" w:hint="eastAsia"/>
                                <w:color w:val="000000"/>
                                <w:kern w:val="0"/>
                                <w:szCs w:val="24"/>
                              </w:rPr>
                              <w:t>ります。</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症状は中年以上の人、肥満体質の人に出やすいとされています。</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szCs w:val="24"/>
                              </w:rPr>
                            </w:pPr>
                            <w:r w:rsidRPr="00552858">
                              <w:rPr>
                                <w:rFonts w:ascii="HG丸ｺﾞｼｯｸM-PRO" w:hAnsi="HG丸ｺﾞｼｯｸM-PRO" w:cs="HGｺﾞｼｯｸE" w:hint="eastAsia"/>
                                <w:color w:val="0000CD"/>
                                <w:kern w:val="0"/>
                                <w:szCs w:val="24"/>
                              </w:rPr>
                              <w:t>【予防のポイント】</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水分を適度によくとりましょう。</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ふくらはぎを揉むなど、こまめにマッサージをしましょう。</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足首の運動や屈伸運動をしましょう。</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締め付けの強い服を避け、ゆったりした服装を心がけましょう。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5" o:spid="_x0000_s1170" style="position:absolute;margin-left:33.45pt;margin-top:3.35pt;width:425.65pt;height:361.2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Y6zAIAAMoFAAAOAAAAZHJzL2Uyb0RvYy54bWysVMFu2zAMvQ/YPwi6r3YCe22DOkXQosOA&#10;oi2aDj0rslR7kEVNUhJnn7Frb7vsF3rZ36zAPmOUbCfBVuwwLAeHEslH8onkyWnbKLIS1tWgCzo6&#10;SCkRmkNZ64eCfri7eHNEifNMl0yBFgXdCEdPp69fnazNRIyhAlUKSxBEu8naFLTy3kySxPFKNMwd&#10;gBEalRJswzwe7UNSWrZG9EYl4zR9m6zBlsYCF87h7XmnpNOIL6Xg/lpKJzxRBcXcfPza+F2EbzI9&#10;YZMHy0xV8z4N9g9ZNKzWGHQLdc48I0tb/wHV1NyCA+kPODQJSFlzEWvAakbpb9XMK2ZErAXJcWZL&#10;k/t/sPxqdWNJXRY0p0SzBp/o57cvP56enh8fUXj+/pXkgaS1cRO0nZsb258ciqHiVtom/GMtpI3E&#10;brbEitYTjpd5luaHOUbgqMvyo8Ps+CigJjt3Y51/J6AhQSiohaUub/H5Iqtsdel8pLfsk2TlR0pk&#10;o/CxVkyR+JCI1huiNOAFLw0XtVLxqZUOFw5UXYa7eAi9Js6UJYhUUN+O+tT2rBAweCaBhq7wKPmN&#10;EgFC6VshkUUsdRwTjv27w2ScC+1HnapipehC5Sn+hmBDFpGVCBiQJSa5xe4BBssOZMDu6Oztg6uI&#10;7b91Tv+WWOe89YiRQfutc1NrsC8BKKyqj9zZDyR11ASWfLtoY4eNsnGwDXcLKDfYdxa6gXSGX9T4&#10;7pfM+Rtm8VFxVnGr+Gv8SAXrgkIvUVKB/fzSfbDHwUAtJWuc6IK6T0tmBSXqvcaROR5lWVgB8ZDl&#10;h2M82H3NYl+jl80ZYDuMcH8ZHsVg79UgSgvNPS6fWYiKKqY5xsb+GcQz3+0ZXF5czGbRCIfeMH+p&#10;54YH6MBzaNS79p5Z07e+x6m5gmH2+57uON7ZBk8Ns6UHWfug3LHaH3BhxFbql1vYSPvnaLVbwdNf&#10;AAAA//8DAFBLAwQUAAYACAAAACEAP2XWZN4AAAAIAQAADwAAAGRycy9kb3ducmV2LnhtbEyPwU7D&#10;MBBE70j8g7VI3KiTINImxKmgiBMIqS3cXXtJIuJ1FLtp4OtZTuU0Ws1o5m21nl0vJhxD50lBukhA&#10;IBlvO2oUvO+fb1YgQtRkde8JFXxjgHV9eVHp0voTbXHaxUZwCYVSK2hjHEopg2nR6bDwAxJ7n350&#10;OvI5NtKO+sTlrpdZkuTS6Y54odUDblo0X7ujU7C5DcVPZh7fnkw3fOyn7WBeXu+Uur6aH+5BRJzj&#10;OQx/+IwONTMd/JFsEL2CPC84yboEwXaRrjIQBwXLrEhB1pX8/0D9CwAA//8DAFBLAQItABQABgAI&#10;AAAAIQC2gziS/gAAAOEBAAATAAAAAAAAAAAAAAAAAAAAAABbQ29udGVudF9UeXBlc10ueG1sUEsB&#10;Ai0AFAAGAAgAAAAhADj9If/WAAAAlAEAAAsAAAAAAAAAAAAAAAAALwEAAF9yZWxzLy5yZWxzUEsB&#10;Ai0AFAAGAAgAAAAhAOjsRjrMAgAAygUAAA4AAAAAAAAAAAAAAAAALgIAAGRycy9lMm9Eb2MueG1s&#10;UEsBAi0AFAAGAAgAAAAhAD9l1mTeAAAACAEAAA8AAAAAAAAAAAAAAAAAJgUAAGRycy9kb3ducmV2&#10;LnhtbFBLBQYAAAAABAAEAPMAAAAxBgAAAAA=&#10;" filled="f" strokecolor="black [3213]" strokeweight="1pt">
                <v:stroke joinstyle="miter"/>
                <v:textbox>
                  <w:txbxContent>
                    <w:p w:rsidR="007B052B" w:rsidRPr="00E96202" w:rsidRDefault="007B052B" w:rsidP="00D92BEA">
                      <w:pPr>
                        <w:autoSpaceDE w:val="0"/>
                        <w:autoSpaceDN w:val="0"/>
                        <w:adjustRightInd w:val="0"/>
                        <w:spacing w:line="0" w:lineRule="atLeast"/>
                        <w:ind w:leftChars="0" w:left="0" w:rightChars="0" w:right="0"/>
                        <w:jc w:val="center"/>
                        <w:rPr>
                          <w:rFonts w:ascii="HG丸ｺﾞｼｯｸM-PRO" w:hAnsi="HG丸ｺﾞｼｯｸM-PRO" w:cs="HG創英角ﾎﾟｯﾌﾟ体"/>
                          <w:color w:val="000081"/>
                          <w:kern w:val="0"/>
                          <w:sz w:val="28"/>
                          <w:szCs w:val="28"/>
                        </w:rPr>
                      </w:pPr>
                      <w:r w:rsidRPr="00E96202">
                        <w:rPr>
                          <w:rFonts w:ascii="HG丸ｺﾞｼｯｸM-PRO" w:hAnsi="HG丸ｺﾞｼｯｸM-PRO" w:cs="HG創英角ﾎﾟｯﾌﾟ体" w:hint="eastAsia"/>
                          <w:color w:val="000081"/>
                          <w:kern w:val="0"/>
                          <w:sz w:val="28"/>
                          <w:szCs w:val="28"/>
                        </w:rPr>
                        <w:t>エコノミークラス症候群の予防対策</w:t>
                      </w:r>
                    </w:p>
                    <w:p w:rsidR="007B052B" w:rsidRPr="00E96202" w:rsidRDefault="007B052B" w:rsidP="00D92BEA">
                      <w:pPr>
                        <w:autoSpaceDE w:val="0"/>
                        <w:autoSpaceDN w:val="0"/>
                        <w:adjustRightInd w:val="0"/>
                        <w:spacing w:line="0" w:lineRule="atLeast"/>
                        <w:ind w:leftChars="0" w:left="0" w:rightChars="0" w:right="0"/>
                        <w:jc w:val="center"/>
                        <w:rPr>
                          <w:rFonts w:ascii="HG丸ｺﾞｼｯｸM-PRO" w:hAnsi="HG丸ｺﾞｼｯｸM-PRO" w:cs="HG創英角ﾎﾟｯﾌﾟ体"/>
                          <w:color w:val="000081"/>
                          <w:kern w:val="0"/>
                          <w:sz w:val="28"/>
                          <w:szCs w:val="28"/>
                        </w:rPr>
                      </w:pPr>
                    </w:p>
                    <w:p w:rsidR="007B052B" w:rsidRPr="00552858" w:rsidRDefault="007B052B" w:rsidP="00C71C89">
                      <w:pPr>
                        <w:autoSpaceDE w:val="0"/>
                        <w:autoSpaceDN w:val="0"/>
                        <w:adjustRightInd w:val="0"/>
                        <w:spacing w:afterLines="50" w:after="180" w:line="276" w:lineRule="auto"/>
                        <w:ind w:leftChars="0" w:left="0" w:rightChars="0" w:right="0" w:firstLineChars="118" w:firstLine="28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避難所生活者や車中泊の避難者は、エコノミークラス症候群になりやすい傾向にあります。以下の予防法を実践しましょう。</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szCs w:val="24"/>
                        </w:rPr>
                      </w:pPr>
                      <w:r w:rsidRPr="00552858">
                        <w:rPr>
                          <w:rFonts w:ascii="HG丸ｺﾞｼｯｸM-PRO" w:hAnsi="HG丸ｺﾞｼｯｸM-PRO" w:cs="HGｺﾞｼｯｸE" w:hint="eastAsia"/>
                          <w:color w:val="0000CD"/>
                          <w:kern w:val="0"/>
                          <w:szCs w:val="24"/>
                        </w:rPr>
                        <w:t>【エコノミークラス症候群とは】</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長時間のあいだ同じ姿勢をとる事で、ふくらはぎの静脈の血が流れにくくなり、血の塊（血栓）ができる症状です。</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悪化すると血栓が血管を流れていき、肺や脳、心臓の血管を詰まらせることがあります。その結果、肺塞栓や脳卒中、心臓発作等を起こし、最悪の場合、死に至ることがあります。</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szCs w:val="24"/>
                        </w:rPr>
                      </w:pPr>
                      <w:r w:rsidRPr="00552858">
                        <w:rPr>
                          <w:rFonts w:ascii="HG丸ｺﾞｼｯｸM-PRO" w:hAnsi="HG丸ｺﾞｼｯｸM-PRO" w:cs="HGｺﾞｼｯｸE" w:hint="eastAsia"/>
                          <w:color w:val="0000CD"/>
                          <w:kern w:val="0"/>
                          <w:szCs w:val="24"/>
                        </w:rPr>
                        <w:t>【どのような症状か】</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片側の足の痛み、赤くなる、むくみ、胸の痛み、呼吸困難等の症状が</w:t>
                      </w:r>
                      <w:r>
                        <w:rPr>
                          <w:rFonts w:ascii="HG丸ｺﾞｼｯｸM-PRO" w:hAnsi="HG丸ｺﾞｼｯｸM-PRO" w:cs="HGｺﾞｼｯｸM" w:hint="eastAsia"/>
                          <w:color w:val="000000"/>
                          <w:kern w:val="0"/>
                          <w:szCs w:val="24"/>
                        </w:rPr>
                        <w:t>起こ</w:t>
                      </w:r>
                      <w:r w:rsidRPr="00552858">
                        <w:rPr>
                          <w:rFonts w:ascii="HG丸ｺﾞｼｯｸM-PRO" w:hAnsi="HG丸ｺﾞｼｯｸM-PRO" w:cs="HGｺﾞｼｯｸM" w:hint="eastAsia"/>
                          <w:color w:val="000000"/>
                          <w:kern w:val="0"/>
                          <w:szCs w:val="24"/>
                        </w:rPr>
                        <w:t>ります。</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症状は中年以上の人、肥満体質の人に出やすいとされています。</w:t>
                      </w:r>
                    </w:p>
                    <w:p w:rsidR="007B052B" w:rsidRPr="00552858" w:rsidRDefault="007B052B" w:rsidP="00E96202">
                      <w:pPr>
                        <w:autoSpaceDE w:val="0"/>
                        <w:autoSpaceDN w:val="0"/>
                        <w:adjustRightInd w:val="0"/>
                        <w:spacing w:line="276" w:lineRule="auto"/>
                        <w:ind w:leftChars="0" w:left="0" w:rightChars="0" w:right="0"/>
                        <w:rPr>
                          <w:rFonts w:ascii="HG丸ｺﾞｼｯｸM-PRO" w:hAnsi="HG丸ｺﾞｼｯｸM-PRO" w:cs="HGｺﾞｼｯｸE"/>
                          <w:color w:val="0000CD"/>
                          <w:kern w:val="0"/>
                          <w:szCs w:val="24"/>
                        </w:rPr>
                      </w:pPr>
                      <w:r w:rsidRPr="00552858">
                        <w:rPr>
                          <w:rFonts w:ascii="HG丸ｺﾞｼｯｸM-PRO" w:hAnsi="HG丸ｺﾞｼｯｸM-PRO" w:cs="HGｺﾞｼｯｸE" w:hint="eastAsia"/>
                          <w:color w:val="0000CD"/>
                          <w:kern w:val="0"/>
                          <w:szCs w:val="24"/>
                        </w:rPr>
                        <w:t>【予防のポイント】</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水分を適度によくとりましょう。</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ふくらはぎを揉むなど、こまめにマッサージをしましょう。</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足首の運動や屈伸運動をしましょう。</w:t>
                      </w:r>
                    </w:p>
                    <w:p w:rsidR="007B052B" w:rsidRPr="00552858" w:rsidRDefault="007B052B" w:rsidP="00C71C89">
                      <w:pPr>
                        <w:autoSpaceDE w:val="0"/>
                        <w:autoSpaceDN w:val="0"/>
                        <w:adjustRightInd w:val="0"/>
                        <w:spacing w:line="276" w:lineRule="auto"/>
                        <w:ind w:leftChars="0" w:left="343" w:rightChars="0" w:right="0" w:hangingChars="143" w:hanging="343"/>
                        <w:rPr>
                          <w:rFonts w:ascii="HG丸ｺﾞｼｯｸM-PRO" w:hAnsi="HG丸ｺﾞｼｯｸM-PRO" w:cs="HGｺﾞｼｯｸM"/>
                          <w:color w:val="000000"/>
                          <w:kern w:val="0"/>
                          <w:szCs w:val="24"/>
                        </w:rPr>
                      </w:pPr>
                      <w:r w:rsidRPr="00552858">
                        <w:rPr>
                          <w:rFonts w:ascii="HG丸ｺﾞｼｯｸM-PRO" w:hAnsi="HG丸ｺﾞｼｯｸM-PRO" w:cs="HGｺﾞｼｯｸM" w:hint="eastAsia"/>
                          <w:color w:val="000000"/>
                          <w:kern w:val="0"/>
                          <w:szCs w:val="24"/>
                        </w:rPr>
                        <w:t>■</w:t>
                      </w:r>
                      <w:r w:rsidRPr="00552858">
                        <w:rPr>
                          <w:rFonts w:ascii="HG丸ｺﾞｼｯｸM-PRO" w:hAnsi="HG丸ｺﾞｼｯｸM-PRO" w:cs="HGｺﾞｼｯｸM"/>
                          <w:color w:val="000000"/>
                          <w:kern w:val="0"/>
                          <w:szCs w:val="24"/>
                        </w:rPr>
                        <w:t xml:space="preserve"> </w:t>
                      </w:r>
                      <w:r w:rsidRPr="00552858">
                        <w:rPr>
                          <w:rFonts w:ascii="HG丸ｺﾞｼｯｸM-PRO" w:hAnsi="HG丸ｺﾞｼｯｸM-PRO" w:cs="HGｺﾞｼｯｸM" w:hint="eastAsia"/>
                          <w:color w:val="000000"/>
                          <w:kern w:val="0"/>
                          <w:szCs w:val="24"/>
                        </w:rPr>
                        <w:t>締め付けの強い服を避け、ゆったりした服装を心がけましょう。</w:t>
                      </w:r>
                    </w:p>
                  </w:txbxContent>
                </v:textbox>
              </v:roundrect>
            </w:pict>
          </mc:Fallback>
        </mc:AlternateContent>
      </w:r>
      <w:r w:rsidR="00F97DE9">
        <w:br w:type="page"/>
      </w:r>
    </w:p>
    <w:p w:rsidR="005B050C" w:rsidRDefault="00E25B0F" w:rsidP="00670D7D">
      <w:pPr>
        <w:pStyle w:val="41"/>
      </w:pPr>
      <w:r>
        <w:rPr>
          <w:rFonts w:hint="eastAsia"/>
          <w:noProof/>
        </w:rPr>
        <mc:AlternateContent>
          <mc:Choice Requires="wps">
            <w:drawing>
              <wp:anchor distT="0" distB="0" distL="114300" distR="114300" simplePos="0" relativeHeight="251811840" behindDoc="0" locked="0" layoutInCell="1" allowOverlap="1" wp14:anchorId="7221347D" wp14:editId="7EE78708">
                <wp:simplePos x="0" y="0"/>
                <wp:positionH relativeFrom="column">
                  <wp:posOffset>108973</wp:posOffset>
                </wp:positionH>
                <wp:positionV relativeFrom="paragraph">
                  <wp:posOffset>280819</wp:posOffset>
                </wp:positionV>
                <wp:extent cx="5600700" cy="1734672"/>
                <wp:effectExtent l="0" t="0" r="19050" b="18415"/>
                <wp:wrapNone/>
                <wp:docPr id="5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734672"/>
                        </a:xfrm>
                        <a:prstGeom prst="roundRect">
                          <a:avLst>
                            <a:gd name="adj" fmla="val 5056"/>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飲料用の水は、原則として備蓄しているものか、救援物資として届くペットボトルを使用します。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ペットボトルの水が確保できない場合には、給水車や市内の給水箇所で配布される水を利用します。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手洗い、洗顔等で使用した水などは、トイレ用として再利用するなど、無駄にしないように避難者に呼びかけます。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2" o:spid="_x0000_s1171" style="position:absolute;margin-left:8.6pt;margin-top:22.1pt;width:441pt;height:13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UPVAIAAHoEAAAOAAAAZHJzL2Uyb0RvYy54bWysVMFu1DAQvSPxD5bvNNlts9tGzVZVSxFS&#10;gYrCB3htZ2NwPGbs3Wz7GVx748Iv9MLfUInPYOJsyxY4IXKwZjye55n3PDk8WreWrTQGA67io52c&#10;M+0kKOMWFX//7uzZPmchCqeEBacrfqUDP5o9fXLY+VKPoQGrNDICcaHsfMWbGH2ZZUE2uhVhB7x2&#10;FKwBWxHJxUWmUHSE3tpsnOeTrANUHkHqEGj3dAjyWcKvay3jm7oOOjJbcaotphXTOu/XbHYoygUK&#10;3xi5KUP8QxWtMI4ufYA6FVGwJZo/oFojEQLUcUdCm0FdG6lTD9TNKP+tm8tGeJ16IXKCf6Ap/D9Y&#10;+Xp1gcyoihdjzpxoSaMfXz9/v729u7kh4+7bF0YRoqnzoaTTl/4C+0aDPwf5MTAHJ41wC32MCF2j&#10;haLiRv357FFC7wRKZfPuFSi6RCwjJMbWNbY9IHHB1kmYqwdh9DoySZvFJM+nOeknKTaa7u5Npqmm&#10;TJT36R5DfKGhZb1RcYSlU29J/nSHWJ2HmORRmx6F+sBZ3VoSeyUsK/JikooW5eYsQd9DpnbBGnVm&#10;rE0OLuYnFhllVvwsfZvksH3MOtZV/KAYF6mIR7GwDZGn728QqY30RntqnzuV7CiMHWyq0roN1z29&#10;g0xxPV8nTUd7uz1qT/4c1BXRjzCMAI0sGQ3gNWcdPf+Kh09LgZoz+9KRhNO98UFB85Kc/f0D4h63&#10;A/OtgHCSgCoeORvMkzhM2NKjWTR0zygR4OCYRK9NvH8dQ02b8umBk/Vogrb9dOrXL2P2EwAA//8D&#10;AFBLAwQUAAYACAAAACEAyfdZG94AAAAJAQAADwAAAGRycy9kb3ducmV2LnhtbEyPQU/DMAyF70j8&#10;h8hI3Fi6UthWmk4ICcF2QQy2c9Z4bUXiVE3alX+POcHJfnpPz5+L9eSsGLEPrScF81kCAqnypqVa&#10;wefH880SRIiajLaeUME3BliXlxeFzo0/0zuOu1gLLqGQawVNjF0uZagadDrMfIfE3sn3TkeWfS1N&#10;r89c7qxMk+ReOt0SX2h0h08NVl+7wXHL9rA9jS+vqR2ytHq72+yHemOVur6aHh9ARJziXxh+8Rkd&#10;SmY6+oFMEJb1IuWkgizjyf5yteLlqOB2vshAloX8/0H5AwAA//8DAFBLAQItABQABgAIAAAAIQC2&#10;gziS/gAAAOEBAAATAAAAAAAAAAAAAAAAAAAAAABbQ29udGVudF9UeXBlc10ueG1sUEsBAi0AFAAG&#10;AAgAAAAhADj9If/WAAAAlAEAAAsAAAAAAAAAAAAAAAAALwEAAF9yZWxzLy5yZWxzUEsBAi0AFAAG&#10;AAgAAAAhACUDlQ9UAgAAegQAAA4AAAAAAAAAAAAAAAAALgIAAGRycy9lMm9Eb2MueG1sUEsBAi0A&#10;FAAGAAgAAAAhAMn3WRveAAAACQEAAA8AAAAAAAAAAAAAAAAArgQAAGRycy9kb3ducmV2LnhtbFBL&#10;BQYAAAAABAAEAPMAAAC5BQ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飲料用の水は、原則として備蓄しているものか、救援物資として届くペットボトルを使用します。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ペットボトルの水が確保できない場合には、給水車や市内の給水箇所で配布される水を利用します。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手洗い、洗顔等で使用した水などは、トイレ用として再利用するなど、無駄にしないように避難者に呼びかけます。</w:t>
                      </w:r>
                    </w:p>
                  </w:txbxContent>
                </v:textbox>
              </v:roundrect>
            </w:pict>
          </mc:Fallback>
        </mc:AlternateContent>
      </w:r>
      <w:r w:rsidR="005B050C">
        <w:rPr>
          <w:rFonts w:hint="eastAsia"/>
        </w:rPr>
        <w:t>（</w:t>
      </w:r>
      <w:r w:rsidR="00AD4A90">
        <w:rPr>
          <w:rFonts w:hint="eastAsia"/>
        </w:rPr>
        <w:t>４</w:t>
      </w:r>
      <w:r w:rsidR="005B050C">
        <w:rPr>
          <w:rFonts w:hint="eastAsia"/>
        </w:rPr>
        <w:t>）</w:t>
      </w:r>
      <w:r w:rsidR="00751975">
        <w:rPr>
          <w:rFonts w:hint="eastAsia"/>
        </w:rPr>
        <w:t xml:space="preserve"> </w:t>
      </w:r>
      <w:r w:rsidR="005B050C">
        <w:rPr>
          <w:rFonts w:hint="eastAsia"/>
        </w:rPr>
        <w:t>水の管理</w:t>
      </w:r>
    </w:p>
    <w:p w:rsidR="005B050C" w:rsidRDefault="005B050C" w:rsidP="002C767C">
      <w:pPr>
        <w:ind w:left="120" w:right="120"/>
      </w:pPr>
    </w:p>
    <w:p w:rsidR="005B050C" w:rsidRDefault="005B050C" w:rsidP="002C767C">
      <w:pPr>
        <w:ind w:left="120" w:right="120"/>
      </w:pPr>
    </w:p>
    <w:p w:rsidR="005B050C" w:rsidRDefault="005B050C" w:rsidP="002C767C">
      <w:pPr>
        <w:ind w:left="120" w:right="120"/>
      </w:pPr>
    </w:p>
    <w:p w:rsidR="005B050C" w:rsidRDefault="005B050C" w:rsidP="002C767C">
      <w:pPr>
        <w:ind w:left="120" w:right="120"/>
      </w:pPr>
    </w:p>
    <w:p w:rsidR="005B050C" w:rsidRDefault="005B050C"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155672" w:rsidRDefault="0099622B" w:rsidP="00F97DE9">
      <w:pPr>
        <w:widowControl/>
        <w:snapToGrid/>
        <w:ind w:leftChars="0" w:left="0" w:rightChars="0" w:right="0"/>
        <w:jc w:val="center"/>
        <w:rPr>
          <w:rFonts w:eastAsia="ＭＳ Ｐゴシック"/>
          <w:b/>
          <w:bCs/>
        </w:rPr>
      </w:pPr>
      <w:r>
        <w:rPr>
          <w:noProof/>
        </w:rPr>
        <w:drawing>
          <wp:anchor distT="0" distB="0" distL="114300" distR="114300" simplePos="0" relativeHeight="252116992" behindDoc="0" locked="0" layoutInCell="1" allowOverlap="1" wp14:anchorId="13344634" wp14:editId="5775FBF3">
            <wp:simplePos x="0" y="0"/>
            <wp:positionH relativeFrom="column">
              <wp:posOffset>3996055</wp:posOffset>
            </wp:positionH>
            <wp:positionV relativeFrom="paragraph">
              <wp:posOffset>2276475</wp:posOffset>
            </wp:positionV>
            <wp:extent cx="677545" cy="1522730"/>
            <wp:effectExtent l="0" t="0" r="0" b="1270"/>
            <wp:wrapNone/>
            <wp:docPr id="378" name="図 378" descr="水・ミネラルウォーターのペットボト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水・ミネラルウォーターのペットボトルのイラスト"/>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754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4944" behindDoc="0" locked="0" layoutInCell="1" allowOverlap="1" wp14:anchorId="644F88EB" wp14:editId="5A4491EF">
            <wp:simplePos x="0" y="0"/>
            <wp:positionH relativeFrom="column">
              <wp:posOffset>3323590</wp:posOffset>
            </wp:positionH>
            <wp:positionV relativeFrom="paragraph">
              <wp:posOffset>2287270</wp:posOffset>
            </wp:positionV>
            <wp:extent cx="677545" cy="1522730"/>
            <wp:effectExtent l="0" t="0" r="0" b="1270"/>
            <wp:wrapNone/>
            <wp:docPr id="377" name="図 377" descr="水・ミネラルウォーターのペットボト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水・ミネラルウォーターのペットボトルのイラスト"/>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754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39F739D" wp14:editId="67231630">
            <wp:extent cx="5129530" cy="2465187"/>
            <wp:effectExtent l="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31634" cy="2466198"/>
                    </a:xfrm>
                    <a:prstGeom prst="rect">
                      <a:avLst/>
                    </a:prstGeom>
                    <a:noFill/>
                    <a:ln>
                      <a:noFill/>
                    </a:ln>
                  </pic:spPr>
                </pic:pic>
              </a:graphicData>
            </a:graphic>
          </wp:inline>
        </w:drawing>
      </w:r>
      <w:r w:rsidR="00BB2A35">
        <w:t xml:space="preserve"> </w:t>
      </w:r>
      <w:r w:rsidR="00155672">
        <w:br w:type="page"/>
      </w:r>
    </w:p>
    <w:p w:rsidR="005B050C" w:rsidRDefault="00F97DE9" w:rsidP="00670D7D">
      <w:pPr>
        <w:pStyle w:val="41"/>
      </w:pPr>
      <w:r>
        <w:rPr>
          <w:rFonts w:hint="eastAsia"/>
          <w:noProof/>
        </w:rPr>
        <mc:AlternateContent>
          <mc:Choice Requires="wps">
            <w:drawing>
              <wp:anchor distT="0" distB="0" distL="114300" distR="114300" simplePos="0" relativeHeight="251813888" behindDoc="0" locked="0" layoutInCell="1" allowOverlap="1" wp14:anchorId="48172C91" wp14:editId="3C159D8E">
                <wp:simplePos x="0" y="0"/>
                <wp:positionH relativeFrom="column">
                  <wp:posOffset>208703</wp:posOffset>
                </wp:positionH>
                <wp:positionV relativeFrom="paragraph">
                  <wp:posOffset>234102</wp:posOffset>
                </wp:positionV>
                <wp:extent cx="5567023" cy="5366597"/>
                <wp:effectExtent l="0" t="0" r="15240" b="24765"/>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023" cy="5366597"/>
                        </a:xfrm>
                        <a:prstGeom prst="roundRect">
                          <a:avLst>
                            <a:gd name="adj" fmla="val 5056"/>
                          </a:avLst>
                        </a:prstGeom>
                        <a:solidFill>
                          <a:srgbClr val="FFFFFF"/>
                        </a:solidFill>
                        <a:ln w="9525">
                          <a:solidFill>
                            <a:srgbClr val="000000"/>
                          </a:solidFill>
                          <a:round/>
                          <a:headEnd/>
                          <a:tailEnd/>
                        </a:ln>
                      </wps:spPr>
                      <wps:txbx>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必要に応じてペットスペースを設けた場合は、飼い主及び避難者へ周知します。</w:t>
                            </w:r>
                          </w:p>
                          <w:p w:rsidR="007B052B" w:rsidRDefault="007B052B" w:rsidP="00C71C89">
                            <w:pPr>
                              <w:tabs>
                                <w:tab w:val="left" w:pos="658"/>
                              </w:tabs>
                              <w:spacing w:line="276" w:lineRule="auto"/>
                              <w:ind w:leftChars="263" w:left="993" w:right="120" w:hangingChars="151" w:hanging="362"/>
                            </w:pPr>
                            <w:r>
                              <w:rPr>
                                <w:rFonts w:hint="eastAsia"/>
                              </w:rPr>
                              <w:t>○</w:t>
                            </w:r>
                            <w:r>
                              <w:rPr>
                                <w:rFonts w:hint="eastAsia"/>
                              </w:rPr>
                              <w:t xml:space="preserve"> </w:t>
                            </w:r>
                            <w:r>
                              <w:rPr>
                                <w:rFonts w:hint="eastAsia"/>
                              </w:rPr>
                              <w:t>衛生面やアレルギー対策として、避難者の居住スペースにペットは入れません。</w:t>
                            </w:r>
                          </w:p>
                          <w:p w:rsidR="007B052B" w:rsidRDefault="007B052B" w:rsidP="00C71C89">
                            <w:pPr>
                              <w:tabs>
                                <w:tab w:val="left" w:pos="658"/>
                              </w:tabs>
                              <w:spacing w:line="276" w:lineRule="auto"/>
                              <w:ind w:leftChars="263" w:left="993" w:right="120" w:hangingChars="151" w:hanging="362"/>
                            </w:pPr>
                            <w:r>
                              <w:rPr>
                                <w:rFonts w:hint="eastAsia"/>
                              </w:rPr>
                              <w:t>○</w:t>
                            </w:r>
                            <w:r>
                              <w:rPr>
                                <w:rFonts w:hint="eastAsia"/>
                              </w:rPr>
                              <w:t xml:space="preserve"> </w:t>
                            </w:r>
                            <w:r>
                              <w:rPr>
                                <w:rFonts w:hint="eastAsia"/>
                              </w:rPr>
                              <w:t>屋外で飼育可能なペットは、原則屋外にスペースを確保して、繋ぎとめ、飼い主に責任を持って飼育してもらいます。</w:t>
                            </w:r>
                          </w:p>
                          <w:p w:rsidR="007B052B" w:rsidRDefault="007B052B" w:rsidP="00C71C89">
                            <w:pPr>
                              <w:tabs>
                                <w:tab w:val="left" w:pos="658"/>
                              </w:tabs>
                              <w:spacing w:afterLines="50" w:after="180" w:line="276" w:lineRule="auto"/>
                              <w:ind w:leftChars="263" w:left="993" w:rightChars="27" w:right="65" w:hangingChars="151" w:hanging="362"/>
                            </w:pPr>
                            <w:r>
                              <w:rPr>
                                <w:rFonts w:hint="eastAsia"/>
                              </w:rPr>
                              <w:t>○</w:t>
                            </w:r>
                            <w:r>
                              <w:rPr>
                                <w:rFonts w:hint="eastAsia"/>
                              </w:rPr>
                              <w:t xml:space="preserve"> </w:t>
                            </w:r>
                            <w:r>
                              <w:rPr>
                                <w:rFonts w:hint="eastAsia"/>
                              </w:rPr>
                              <w:t>屋外で飼育困難なペットについては、避難所運営委員会で協議し、他の避難者の避難スペースと分離した屋内のスペースの確保を検討します。屋内で飼育する場合はゲージなどに入れ、飼い主に責任を持って飼育してもらい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身体障害者補助犬法に規定される盲導犬等の補助犬を利用する身体障がい者等については、できる限り一緒に生活できるよう配慮することが必要であることから、周囲の避難者の理解を得られるように努め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避難者名簿を元に、『ペット登録台帳』を作成します。</w:t>
                            </w:r>
                          </w:p>
                          <w:p w:rsidR="007B052B" w:rsidRDefault="007B052B" w:rsidP="00C71C89">
                            <w:pPr>
                              <w:spacing w:afterLines="50" w:after="180" w:line="276" w:lineRule="auto"/>
                              <w:ind w:left="480" w:right="120" w:hangingChars="150" w:hanging="360"/>
                            </w:pPr>
                          </w:p>
                          <w:p w:rsidR="007B052B" w:rsidRPr="003934EE"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ペット飼育場は、飼い主が協力し合い、定期的に清掃します。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6" o:spid="_x0000_s1172" style="position:absolute;margin-left:16.45pt;margin-top:18.45pt;width:438.35pt;height:42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67VAIAAHoEAAAOAAAAZHJzL2Uyb0RvYy54bWysVMFu1DAQvSPxD5bvNNlts+1GzVZVSxFS&#10;gYrCB3htZ2NwPGbs3Wz7GVx748Iv9MLfUInPYOJsyxY4IXKwZjz2m5n3PDk8WreWrTQGA67io52c&#10;M+0kKOMWFX//7uzZAWchCqeEBacrfqUDP5o9fXLY+VKPoQGrNDICcaHsfMWbGH2ZZUE2uhVhB7x2&#10;FKwBWxHJxUWmUHSE3tpsnOeTrANUHkHqEGj3dAjyWcKvay3jm7oOOjJbcaotphXTOu/XbHYoygUK&#10;3xi5KUP8QxWtMI6SPkCdiijYEs0fUK2RCAHquCOhzaCujdSpB+pmlP/WzWUjvE69EDnBP9AU/h+s&#10;fL26QGZUxYsJZ060pNGPr5+/397e3dyQcfftC6MI0dT5UNLpS3+BfaPBn4P8GJiDk0a4hT5GhK7R&#10;QlFxo/589uhC7wS6yubdK1CURCwjJMbWNbY9IHHB1kmYqwdh9DoySZtFMdnPx7ucSYoVu5NJMd1P&#10;OUR5f91jiC80tKw3Ko6wdOotyZ9yiNV5iEketelRqA+c1a0lsVfCsiIfmsxEuTlL1j1kahesUWfG&#10;2uTgYn5ikdHNip+lb1NN2D5mHesqPi3GRSriUSxsQ+Tp+xtEaiO90Z7a504lOwpjB5uqtG7DdU/v&#10;IFNcz9dJ09HeXo/akz8HdUX0IwwjQCNLRgN4zVlHz7/i4dNSoObMvnQk4f7eeFrQvCTn4GBKs4Pb&#10;gflWQDhJQBWPnA3mSRwmbOnRLBrKM0oEODgm0WsT71/HUNOmfHrgZD2aoG0/nfr1y5j9BAAA//8D&#10;AFBLAwQUAAYACAAAACEA01umMd4AAAAJAQAADwAAAGRycy9kb3ducmV2LnhtbEyPS0/DMBCE70j8&#10;B2uRuFEbA1ES4lQICUF7qSiPsxtvkwg/othJw79nOcFptJrRtzPVenGWzTjGPngF1ysBDH0TTO9b&#10;Be9vT1c5sJi0N9oGjwq+McK6Pj+rdGnCyb/ivE8tI4iPpVbQpTSUnMemQ6fjKgzoyTuG0elE59hy&#10;M+oTwZ3lUoiMO917+tDpAR87bL72kyPK9nN7nJ9fpJ1uZbO723xM7cYqdXmxPNwDS7ikvzD81qfq&#10;UFOnQ5i8icwquJEFJUkzUvILUWTADgryXArgdcX/L6h/AAAA//8DAFBLAQItABQABgAIAAAAIQC2&#10;gziS/gAAAOEBAAATAAAAAAAAAAAAAAAAAAAAAABbQ29udGVudF9UeXBlc10ueG1sUEsBAi0AFAAG&#10;AAgAAAAhADj9If/WAAAAlAEAAAsAAAAAAAAAAAAAAAAALwEAAF9yZWxzLy5yZWxzUEsBAi0AFAAG&#10;AAgAAAAhACLi7rtUAgAAegQAAA4AAAAAAAAAAAAAAAAALgIAAGRycy9lMm9Eb2MueG1sUEsBAi0A&#10;FAAGAAgAAAAhANNbpjHeAAAACQEAAA8AAAAAAAAAAAAAAAAArgQAAGRycy9kb3ducmV2LnhtbFBL&#10;BQYAAAAABAAEAPMAAAC5BQAAAAA=&#10;">
                <v:textbox inset="5.85pt,.7pt,5.85pt,.7pt">
                  <w:txbxContent>
                    <w:p w:rsidR="007B052B" w:rsidRDefault="007B052B" w:rsidP="00C71C89">
                      <w:pPr>
                        <w:spacing w:line="276" w:lineRule="auto"/>
                        <w:ind w:left="480" w:right="120" w:hangingChars="150" w:hanging="360"/>
                      </w:pPr>
                      <w:r>
                        <w:rPr>
                          <w:rFonts w:hint="eastAsia"/>
                        </w:rPr>
                        <w:t>□</w:t>
                      </w:r>
                      <w:r>
                        <w:rPr>
                          <w:rFonts w:hint="eastAsia"/>
                        </w:rPr>
                        <w:t xml:space="preserve"> </w:t>
                      </w:r>
                      <w:r>
                        <w:rPr>
                          <w:rFonts w:hint="eastAsia"/>
                        </w:rPr>
                        <w:t>必要に応じてペットスペースを設けた場合は、飼い主及び避難者へ周知します。</w:t>
                      </w:r>
                    </w:p>
                    <w:p w:rsidR="007B052B" w:rsidRDefault="007B052B" w:rsidP="00C71C89">
                      <w:pPr>
                        <w:tabs>
                          <w:tab w:val="left" w:pos="658"/>
                        </w:tabs>
                        <w:spacing w:line="276" w:lineRule="auto"/>
                        <w:ind w:leftChars="263" w:left="993" w:right="120" w:hangingChars="151" w:hanging="362"/>
                      </w:pPr>
                      <w:r>
                        <w:rPr>
                          <w:rFonts w:hint="eastAsia"/>
                        </w:rPr>
                        <w:t>○</w:t>
                      </w:r>
                      <w:r>
                        <w:rPr>
                          <w:rFonts w:hint="eastAsia"/>
                        </w:rPr>
                        <w:t xml:space="preserve"> </w:t>
                      </w:r>
                      <w:r>
                        <w:rPr>
                          <w:rFonts w:hint="eastAsia"/>
                        </w:rPr>
                        <w:t>衛生面やアレルギー対策として、避難者の居住スペースにペットは入れません。</w:t>
                      </w:r>
                    </w:p>
                    <w:p w:rsidR="007B052B" w:rsidRDefault="007B052B" w:rsidP="00C71C89">
                      <w:pPr>
                        <w:tabs>
                          <w:tab w:val="left" w:pos="658"/>
                        </w:tabs>
                        <w:spacing w:line="276" w:lineRule="auto"/>
                        <w:ind w:leftChars="263" w:left="993" w:right="120" w:hangingChars="151" w:hanging="362"/>
                      </w:pPr>
                      <w:r>
                        <w:rPr>
                          <w:rFonts w:hint="eastAsia"/>
                        </w:rPr>
                        <w:t>○</w:t>
                      </w:r>
                      <w:r>
                        <w:rPr>
                          <w:rFonts w:hint="eastAsia"/>
                        </w:rPr>
                        <w:t xml:space="preserve"> </w:t>
                      </w:r>
                      <w:r>
                        <w:rPr>
                          <w:rFonts w:hint="eastAsia"/>
                        </w:rPr>
                        <w:t>屋外で飼育可能なペットは、原則屋外にスペースを確保して、繋ぎとめ、飼い主に責任を持って飼育してもらいます。</w:t>
                      </w:r>
                    </w:p>
                    <w:p w:rsidR="007B052B" w:rsidRDefault="007B052B" w:rsidP="00C71C89">
                      <w:pPr>
                        <w:tabs>
                          <w:tab w:val="left" w:pos="658"/>
                        </w:tabs>
                        <w:spacing w:afterLines="50" w:after="180" w:line="276" w:lineRule="auto"/>
                        <w:ind w:leftChars="263" w:left="993" w:rightChars="27" w:right="65" w:hangingChars="151" w:hanging="362"/>
                      </w:pPr>
                      <w:r>
                        <w:rPr>
                          <w:rFonts w:hint="eastAsia"/>
                        </w:rPr>
                        <w:t>○</w:t>
                      </w:r>
                      <w:r>
                        <w:rPr>
                          <w:rFonts w:hint="eastAsia"/>
                        </w:rPr>
                        <w:t xml:space="preserve"> </w:t>
                      </w:r>
                      <w:r>
                        <w:rPr>
                          <w:rFonts w:hint="eastAsia"/>
                        </w:rPr>
                        <w:t>屋外で飼育困難なペットについては、避難所運営委員会で協議し、他の避難者の避難スペースと分離した屋内のスペースの確保を検討します。屋内で飼育する場合はゲージなどに入れ、飼い主に責任を持って飼育してもらい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身体障害者補助犬法に規定される盲導犬等の補助犬を利用する身体障がい者等については、できる限り一緒に生活できるよう配慮することが必要であることから、周囲の避難者の理解を得られるように努め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避難者名簿を元に、『ペット登録台帳』を作成します。</w:t>
                      </w:r>
                    </w:p>
                    <w:p w:rsidR="007B052B" w:rsidRDefault="007B052B" w:rsidP="00C71C89">
                      <w:pPr>
                        <w:spacing w:afterLines="50" w:after="180" w:line="276" w:lineRule="auto"/>
                        <w:ind w:left="480" w:right="120" w:hangingChars="150" w:hanging="360"/>
                      </w:pPr>
                    </w:p>
                    <w:p w:rsidR="007B052B" w:rsidRPr="003934EE"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ペット飼育場は、飼い主が協力し合い、定期的に清掃します。</w:t>
                      </w:r>
                    </w:p>
                  </w:txbxContent>
                </v:textbox>
              </v:roundrect>
            </w:pict>
          </mc:Fallback>
        </mc:AlternateContent>
      </w:r>
      <w:r w:rsidR="005B050C">
        <w:rPr>
          <w:rFonts w:hint="eastAsia"/>
        </w:rPr>
        <w:t>（</w:t>
      </w:r>
      <w:r w:rsidR="00AD4A90">
        <w:rPr>
          <w:rFonts w:hint="eastAsia"/>
        </w:rPr>
        <w:t>５</w:t>
      </w:r>
      <w:r w:rsidR="005B050C">
        <w:rPr>
          <w:rFonts w:hint="eastAsia"/>
        </w:rPr>
        <w:t>）</w:t>
      </w:r>
      <w:r w:rsidR="00751975">
        <w:rPr>
          <w:rFonts w:hint="eastAsia"/>
        </w:rPr>
        <w:t xml:space="preserve"> </w:t>
      </w:r>
      <w:r w:rsidR="005B050C">
        <w:rPr>
          <w:rFonts w:hint="eastAsia"/>
        </w:rPr>
        <w:t>ペットの管理</w:t>
      </w:r>
    </w:p>
    <w:p w:rsidR="005B050C" w:rsidRDefault="005B050C" w:rsidP="002C767C">
      <w:pPr>
        <w:ind w:left="120" w:right="120"/>
      </w:pPr>
    </w:p>
    <w:p w:rsidR="005B050C" w:rsidRDefault="005B050C" w:rsidP="002C767C">
      <w:pPr>
        <w:ind w:left="120" w:right="120"/>
      </w:pPr>
    </w:p>
    <w:p w:rsidR="005B050C" w:rsidRDefault="005B050C" w:rsidP="002C767C">
      <w:pPr>
        <w:ind w:left="120" w:right="120"/>
      </w:pPr>
    </w:p>
    <w:p w:rsidR="005B050C" w:rsidRDefault="005B050C" w:rsidP="002C767C">
      <w:pPr>
        <w:ind w:left="120" w:right="120"/>
      </w:pPr>
    </w:p>
    <w:p w:rsidR="005B050C" w:rsidRDefault="005B050C"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5B050C" w:rsidRDefault="005B05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37080C" w:rsidRDefault="00DC7315" w:rsidP="002C767C">
      <w:pPr>
        <w:ind w:left="120" w:right="120"/>
        <w:rPr>
          <w:rFonts w:asciiTheme="minorEastAsia" w:hAnsiTheme="minorEastAsia"/>
        </w:rPr>
      </w:pPr>
      <w:r w:rsidRPr="00841AC2">
        <w:rPr>
          <w:rFonts w:asciiTheme="minorEastAsia" w:hAnsiTheme="minorEastAsia"/>
          <w:noProof/>
        </w:rPr>
        <mc:AlternateContent>
          <mc:Choice Requires="wps">
            <w:drawing>
              <wp:anchor distT="0" distB="0" distL="114300" distR="114300" simplePos="0" relativeHeight="251948032" behindDoc="0" locked="0" layoutInCell="1" allowOverlap="1" wp14:anchorId="244A1320" wp14:editId="48CC717D">
                <wp:simplePos x="0" y="0"/>
                <wp:positionH relativeFrom="column">
                  <wp:posOffset>3439009</wp:posOffset>
                </wp:positionH>
                <wp:positionV relativeFrom="paragraph">
                  <wp:posOffset>86694</wp:posOffset>
                </wp:positionV>
                <wp:extent cx="2249170" cy="320040"/>
                <wp:effectExtent l="0" t="0" r="0" b="0"/>
                <wp:wrapNone/>
                <wp:docPr id="360" name="テキスト ボックス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320040"/>
                        </a:xfrm>
                        <a:prstGeom prst="rect">
                          <a:avLst/>
                        </a:prstGeom>
                        <a:noFill/>
                        <a:ln>
                          <a:noFill/>
                        </a:ln>
                      </wps:spPr>
                      <wps:txbx>
                        <w:txbxContent>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17</w:t>
                            </w:r>
                            <w:r w:rsidRPr="00767822">
                              <w:rPr>
                                <w:rFonts w:asciiTheme="majorEastAsia" w:eastAsiaTheme="majorEastAsia" w:hAnsiTheme="majorEastAsia" w:hint="eastAsia"/>
                              </w:rPr>
                              <w:t>：ペット登録台帳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360" o:spid="_x0000_s1173" type="#_x0000_t202" style="position:absolute;left:0;text-align:left;margin-left:270.8pt;margin-top:6.85pt;width:177.1pt;height:25.2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9dFwIAAOQDAAAOAAAAZHJzL2Uyb0RvYy54bWysU82O0zAQviPxDpbvNE23u8tGTVfLroqQ&#10;lh9p4QEcx2kiEo8Zu03KsZVWPASvgDjzPHkRxk5bCtwQF8vj8XzzzefPs+uuqdlaoa1ApzwejTlT&#10;WkJe6WXKP7xfPHvOmXVC56IGrVK+UZZfz58+mbUmURMooc4VMgLRNmlNykvnTBJFVpaqEXYERmlK&#10;FoCNcBTiMspRtITe1NFkPL6IWsDcIEhlLZ3eDUk+D/hFoaR7WxRWOVannLi5sGJYM79G85lIlihM&#10;Wck9DfEPLBpRaWp6hLoTTrAVVn9BNZVEsFC4kYQmgqKopAoz0DTx+I9pHkphVJiFxLHmKJP9f7Dy&#10;zfodsipP+dkF6aNFQ4/U7x777bd++6PffWH97mu/2/Xb7xQzf4kka41NqPLBUK3rXkBHTx/Gt+Ye&#10;5EfLNNyWQi/VDSK0pRI5UY59ZXRSOuBYD5K1ryGnzmLlIAB1BTZeT1KIETpR2xyfS3WOSTqcTKZX&#10;8SWlJOXOyA3TQC4SyaHaoHUvFTTMb1KOZIeALtb31nk2Ijlc8c00LKq6Dpao9W8HdNGfBPae8EDd&#10;dVkXtIun5wdZMsg3NBDCYDX6GrQpAT9z1pLNUm4/rQQqzupXmkS5iqfEmrkQTM8vJxTgaSY7zQgt&#10;CSrljrNhe+sGL68MVsuSOh2e4YaEXFRhRq/4wGo/AFkpjL63vffqaRxu/fqc858AAAD//wMAUEsD&#10;BBQABgAIAAAAIQDkOXHU3gAAAAkBAAAPAAAAZHJzL2Rvd25yZXYueG1sTI/BTsMwEETvSPyDtUjc&#10;qJPSpiXEqSrUliNQIs5uvCQR8dqK3TT8PcsJjqt5mn1TbCbbixGH0DlSkM4SEEi1Mx01Cqr3/d0a&#10;RIiajO4doYJvDLApr68KnRt3oTccj7ERXEIh1wraGH0uZahbtDrMnEfi7NMNVkc+h0aaQV+43PZy&#10;niSZtLoj/tBqj08t1l/Hs1Xgoz+snoeX1+1uPybVx6Gad81OqdubafsIIuIU/2D41Wd1KNnp5M5k&#10;gugVLBdpxigH9ysQDKwflrzlpCBbpCDLQv5fUP4AAAD//wMAUEsBAi0AFAAGAAgAAAAhALaDOJL+&#10;AAAA4QEAABMAAAAAAAAAAAAAAAAAAAAAAFtDb250ZW50X1R5cGVzXS54bWxQSwECLQAUAAYACAAA&#10;ACEAOP0h/9YAAACUAQAACwAAAAAAAAAAAAAAAAAvAQAAX3JlbHMvLnJlbHNQSwECLQAUAAYACAAA&#10;ACEAEgCPXRcCAADkAwAADgAAAAAAAAAAAAAAAAAuAgAAZHJzL2Uyb0RvYy54bWxQSwECLQAUAAYA&#10;CAAAACEA5Dlx1N4AAAAJAQAADwAAAAAAAAAAAAAAAABxBAAAZHJzL2Rvd25yZXYueG1sUEsFBgAA&#10;AAAEAAQA8wAAAHwFAAAAAA==&#10;" filled="f" stroked="f">
                <v:textbox style="mso-fit-shape-to-text:t">
                  <w:txbxContent>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17</w:t>
                      </w:r>
                      <w:r w:rsidRPr="00767822">
                        <w:rPr>
                          <w:rFonts w:asciiTheme="majorEastAsia" w:eastAsiaTheme="majorEastAsia" w:hAnsiTheme="majorEastAsia" w:hint="eastAsia"/>
                        </w:rPr>
                        <w:t>：ペット登録台帳</w:t>
                      </w:r>
                    </w:p>
                  </w:txbxContent>
                </v:textbox>
              </v:shape>
            </w:pict>
          </mc:Fallback>
        </mc:AlternateContent>
      </w:r>
      <w:r w:rsidR="00E96202" w:rsidRPr="00841AC2">
        <w:rPr>
          <w:rFonts w:asciiTheme="minorEastAsia" w:hAnsiTheme="minorEastAsia"/>
          <w:noProof/>
        </w:rPr>
        <w:drawing>
          <wp:anchor distT="0" distB="0" distL="114300" distR="114300" simplePos="0" relativeHeight="251949056" behindDoc="0" locked="0" layoutInCell="1" allowOverlap="1" wp14:anchorId="662AB175" wp14:editId="0EE6C8AC">
            <wp:simplePos x="0" y="0"/>
            <wp:positionH relativeFrom="column">
              <wp:posOffset>3068320</wp:posOffset>
            </wp:positionH>
            <wp:positionV relativeFrom="paragraph">
              <wp:posOffset>46355</wp:posOffset>
            </wp:positionV>
            <wp:extent cx="230505" cy="332105"/>
            <wp:effectExtent l="0" t="0" r="0" b="0"/>
            <wp:wrapNone/>
            <wp:docPr id="361" name="図 361"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202" w:rsidRPr="00841AC2">
        <w:rPr>
          <w:rFonts w:asciiTheme="minorEastAsia" w:hAnsiTheme="minorEastAsia"/>
          <w:noProof/>
        </w:rPr>
        <mc:AlternateContent>
          <mc:Choice Requires="wps">
            <w:drawing>
              <wp:anchor distT="0" distB="0" distL="114300" distR="114300" simplePos="0" relativeHeight="251947008" behindDoc="0" locked="0" layoutInCell="1" allowOverlap="1" wp14:anchorId="46AD28EE" wp14:editId="7C080002">
                <wp:simplePos x="0" y="0"/>
                <wp:positionH relativeFrom="column">
                  <wp:posOffset>3328035</wp:posOffset>
                </wp:positionH>
                <wp:positionV relativeFrom="paragraph">
                  <wp:posOffset>102566</wp:posOffset>
                </wp:positionV>
                <wp:extent cx="200025" cy="228600"/>
                <wp:effectExtent l="0" t="19050" r="47625" b="38100"/>
                <wp:wrapNone/>
                <wp:docPr id="359" name="右矢印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359" o:spid="_x0000_s1026" type="#_x0000_t13" style="position:absolute;left:0;text-align:left;margin-left:262.05pt;margin-top:8.1pt;width:15.75pt;height:1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7GZUwIAAJQEAAAOAAAAZHJzL2Uyb0RvYy54bWysVF1uEzEQfkfiDpbf6SbbJk1W2VRVSxFS&#10;gUqFA0xsb9bgP2wnm3IHxBGQOAESZ6q4BrPeTdgC4gGxD9aMZ+bzzHwzuzjbaUW2wgdpTUnHRyNK&#10;hGGWS7Mu6ZvXV09mlIQIhoOyRpT0TgR6tnz8aNG4QuS2tooLTxDEhKJxJa1jdEWWBVYLDeHIOmHQ&#10;WFmvIaLq1xn30CC6Vlk+Gk2zxnruvGUiBLy97Ix0mfCrSrD4qqqCiESVFHOL6fTpXLVntlxAsfbg&#10;asn6NOAfstAgDT56gLqECGTj5W9QWjJvg63iEbM6s1UlmUg1YDXj0S/V3NbgRKoFmxPcoU3h/8Gy&#10;l9sbTyQv6fFkTokBjSTdf/r2/fOX+49fSXuJLWpcKNDz1t34tsjgri17F4ixFzWYtTj33ja1AI6J&#10;jVv/7EFAqwQMJavmheWID5toU7d2ldctIPaB7BIpdwdSxC4ShpfI8iifUMLQlOez6SiRlkGxD3Y+&#10;xGfCatIKJfVyXceUUXoCttchJmZ4Xx3wt2NKKq2Q6C0ocjKeTk/7QRj45EOfyfF0cpwqg6JHxAz2&#10;L6eeWCX5lVQqKX69ulCeIHxJr9LXB4ehmzKkKel8guX9HQJbgN+fILSMuD9K6pLODk5QtGQ8NTxN&#10;dwSpOhlTVqZnpyWkI3Zl+R2S4223HLjMKNTWf6CkwcUoaXi/AS8oUc8NEnx6ks+RjpiU2WyOW+WH&#10;htXAAIYhUEkjJZ14Ebvd27hEUzsubeXGnuNIVDLuZ6fLqU8VRx+lB7s11JPXz5/J8gcAAAD//wMA&#10;UEsDBBQABgAIAAAAIQCKNW542wAAAAkBAAAPAAAAZHJzL2Rvd25yZXYueG1sTI9BboMwEEX3lXoH&#10;ayp11xisGkUUEwWULLso7QEMngIKHiNsEnr7Oqt2OXpf/78pDpud2BUXPzpSkO4SYEidMyP1Cr4+&#10;zy97YD5oMnpyhAp+0MOhfHwodG7cjT7w2oSexRLyuVYwhDDnnPtuQKv9zs1IkX27xeoQz6XnZtG3&#10;WG4nLpIk41aPFBcGPWM9YHdpVqvgUp/tad2L9/TUtXUyy6pqjpVSz0/b8Q1YwC38heGuH9WhjE6t&#10;W8l4NimQ4jWN0QgyASwGpJQZsPZOBPCy4P8/KH8BAAD//wMAUEsBAi0AFAAGAAgAAAAhALaDOJL+&#10;AAAA4QEAABMAAAAAAAAAAAAAAAAAAAAAAFtDb250ZW50X1R5cGVzXS54bWxQSwECLQAUAAYACAAA&#10;ACEAOP0h/9YAAACUAQAACwAAAAAAAAAAAAAAAAAvAQAAX3JlbHMvLnJlbHNQSwECLQAUAAYACAAA&#10;ACEAjO+xmVMCAACUBAAADgAAAAAAAAAAAAAAAAAuAgAAZHJzL2Uyb0RvYy54bWxQSwECLQAUAAYA&#10;CAAAACEAijVueNsAAAAJAQAADwAAAAAAAAAAAAAAAACtBAAAZHJzL2Rvd25yZXYueG1sUEsFBgAA&#10;AAAEAAQA8wAAALUFAAAAAA==&#10;" adj="10011,6300">
                <v:textbox inset="5.85pt,.7pt,5.85pt,.7pt"/>
              </v:shape>
            </w:pict>
          </mc:Fallback>
        </mc:AlternateContent>
      </w:r>
    </w:p>
    <w:p w:rsidR="0037080C" w:rsidRPr="00E25B0F" w:rsidRDefault="0037080C" w:rsidP="002C767C">
      <w:pPr>
        <w:ind w:left="120" w:right="120"/>
        <w:rPr>
          <w:rFonts w:asciiTheme="minorEastAsia" w:hAnsiTheme="minorEastAsia"/>
        </w:rPr>
      </w:pPr>
    </w:p>
    <w:p w:rsidR="0037080C" w:rsidRDefault="0037080C" w:rsidP="002C767C">
      <w:pPr>
        <w:ind w:left="120" w:right="120"/>
        <w:rPr>
          <w:rFonts w:asciiTheme="minorEastAsia" w:hAnsiTheme="minorEastAsia"/>
        </w:rPr>
      </w:pPr>
    </w:p>
    <w:p w:rsidR="00B7398F" w:rsidRDefault="00AD4A90" w:rsidP="002C767C">
      <w:pPr>
        <w:ind w:left="120" w:right="120"/>
        <w:rPr>
          <w:rFonts w:asciiTheme="minorEastAsia" w:hAnsiTheme="minorEastAsia"/>
        </w:rPr>
      </w:pPr>
      <w:r>
        <w:rPr>
          <w:noProof/>
        </w:rPr>
        <w:drawing>
          <wp:anchor distT="0" distB="0" distL="114300" distR="114300" simplePos="0" relativeHeight="252119040" behindDoc="0" locked="0" layoutInCell="1" allowOverlap="1" wp14:anchorId="59F54CDA" wp14:editId="32923843">
            <wp:simplePos x="0" y="0"/>
            <wp:positionH relativeFrom="column">
              <wp:posOffset>3973830</wp:posOffset>
            </wp:positionH>
            <wp:positionV relativeFrom="paragraph">
              <wp:posOffset>62018</wp:posOffset>
            </wp:positionV>
            <wp:extent cx="1696004" cy="1357037"/>
            <wp:effectExtent l="0" t="0" r="0" b="0"/>
            <wp:wrapNone/>
            <wp:docPr id="380" name="図 380" descr="ペットと避難している人た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ペットと避難している人たちのイラスト"/>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96004" cy="1357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A90" w:rsidRDefault="00AD4A90" w:rsidP="002C767C">
      <w:pPr>
        <w:ind w:left="120" w:right="120"/>
        <w:rPr>
          <w:rFonts w:asciiTheme="minorEastAsia" w:hAnsiTheme="minorEastAsia"/>
        </w:rPr>
      </w:pPr>
      <w:r>
        <w:rPr>
          <w:noProof/>
        </w:rPr>
        <w:drawing>
          <wp:anchor distT="0" distB="0" distL="114300" distR="114300" simplePos="0" relativeHeight="252118016" behindDoc="0" locked="0" layoutInCell="1" allowOverlap="1" wp14:anchorId="2E853FDA" wp14:editId="48EF5C0C">
            <wp:simplePos x="0" y="0"/>
            <wp:positionH relativeFrom="column">
              <wp:posOffset>1143000</wp:posOffset>
            </wp:positionH>
            <wp:positionV relativeFrom="paragraph">
              <wp:posOffset>151765</wp:posOffset>
            </wp:positionV>
            <wp:extent cx="963930" cy="949325"/>
            <wp:effectExtent l="0" t="0" r="7620" b="0"/>
            <wp:wrapNone/>
            <wp:docPr id="379" name="図 379" descr="キャリーケージに入った犬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キャリーケージに入った犬のイラスト"/>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6393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A90" w:rsidRDefault="00AD4A90" w:rsidP="002C767C">
      <w:pPr>
        <w:ind w:left="120" w:right="120"/>
        <w:rPr>
          <w:rFonts w:asciiTheme="minorEastAsia" w:hAnsiTheme="minorEastAsia"/>
        </w:rPr>
      </w:pPr>
    </w:p>
    <w:p w:rsidR="00AD4A90" w:rsidRDefault="00AD4A90" w:rsidP="002C767C">
      <w:pPr>
        <w:ind w:left="120" w:right="120"/>
        <w:rPr>
          <w:rFonts w:asciiTheme="minorEastAsia" w:hAnsiTheme="minorEastAsia"/>
        </w:rPr>
      </w:pPr>
    </w:p>
    <w:p w:rsidR="00AD4A90" w:rsidRDefault="00AD4A90" w:rsidP="002C767C">
      <w:pPr>
        <w:ind w:left="120" w:right="120"/>
        <w:rPr>
          <w:rFonts w:asciiTheme="minorEastAsia" w:hAnsiTheme="minorEastAsia"/>
        </w:rPr>
      </w:pPr>
    </w:p>
    <w:p w:rsidR="00AD4A90" w:rsidRDefault="00AD4A90" w:rsidP="002C767C">
      <w:pPr>
        <w:ind w:left="120" w:right="120"/>
        <w:rPr>
          <w:rFonts w:asciiTheme="minorEastAsia" w:hAnsiTheme="minorEastAsia"/>
        </w:rPr>
      </w:pPr>
    </w:p>
    <w:p w:rsidR="00AD4A90" w:rsidRDefault="00AD4A90" w:rsidP="002C767C">
      <w:pPr>
        <w:ind w:left="120" w:right="120"/>
        <w:rPr>
          <w:rFonts w:asciiTheme="minorEastAsia" w:hAnsiTheme="minorEastAsia"/>
        </w:rPr>
      </w:pPr>
    </w:p>
    <w:p w:rsidR="00AD4A90" w:rsidRDefault="00AD4A90" w:rsidP="002C767C">
      <w:pPr>
        <w:ind w:left="120" w:right="120"/>
        <w:rPr>
          <w:rFonts w:asciiTheme="minorEastAsia" w:hAnsiTheme="minorEastAsia"/>
        </w:rPr>
      </w:pPr>
    </w:p>
    <w:p w:rsidR="00AD4A90" w:rsidRDefault="00AD4A90" w:rsidP="00AD4A90">
      <w:pPr>
        <w:pStyle w:val="41"/>
      </w:pPr>
      <w:r>
        <w:rPr>
          <w:rFonts w:hint="eastAsia"/>
        </w:rPr>
        <w:t>（６）</w:t>
      </w:r>
      <w:r>
        <w:rPr>
          <w:rFonts w:hint="eastAsia"/>
        </w:rPr>
        <w:t xml:space="preserve"> </w:t>
      </w:r>
      <w:r>
        <w:rPr>
          <w:rFonts w:hint="eastAsia"/>
        </w:rPr>
        <w:t>清掃管理</w:t>
      </w:r>
    </w:p>
    <w:p w:rsidR="00AD4A90" w:rsidRDefault="00AD4A90" w:rsidP="00AD4A90">
      <w:pPr>
        <w:ind w:left="120" w:right="120"/>
      </w:pPr>
      <w:r>
        <w:rPr>
          <w:rFonts w:hint="eastAsia"/>
          <w:noProof/>
        </w:rPr>
        <mc:AlternateContent>
          <mc:Choice Requires="wps">
            <w:drawing>
              <wp:anchor distT="0" distB="0" distL="114300" distR="114300" simplePos="0" relativeHeight="252824576" behindDoc="0" locked="0" layoutInCell="1" allowOverlap="1" wp14:anchorId="21AB07A3" wp14:editId="3950B26F">
                <wp:simplePos x="0" y="0"/>
                <wp:positionH relativeFrom="column">
                  <wp:posOffset>208280</wp:posOffset>
                </wp:positionH>
                <wp:positionV relativeFrom="paragraph">
                  <wp:posOffset>86360</wp:posOffset>
                </wp:positionV>
                <wp:extent cx="5600700" cy="2497455"/>
                <wp:effectExtent l="0" t="0" r="19050" b="1714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497455"/>
                        </a:xfrm>
                        <a:prstGeom prst="roundRect">
                          <a:avLst>
                            <a:gd name="adj" fmla="val 7110"/>
                          </a:avLst>
                        </a:prstGeom>
                        <a:solidFill>
                          <a:srgbClr val="FFFFFF"/>
                        </a:solidFill>
                        <a:ln w="9525">
                          <a:solidFill>
                            <a:srgbClr val="000000"/>
                          </a:solidFill>
                          <a:round/>
                          <a:headEnd/>
                          <a:tailEnd/>
                        </a:ln>
                      </wps:spPr>
                      <wps:txbx>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居室部分は、清掃時間を設けて、避難者自身で清掃を行うよう呼びかけます。その際には、曜日に応じて時間を変えるなどして、一部の人が常に清掃に参加できない事態を避ける工夫をします。</w:t>
                            </w:r>
                          </w:p>
                          <w:p w:rsidR="007B052B" w:rsidRPr="00D70743"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トイレなど避難所内の共用部分の清掃は、【保健・衛生班】の中で当番制度をつくり、交代で清掃を実施します。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清掃の実施方法のルールづくりを行い周知します。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3" o:spid="_x0000_s1174" style="position:absolute;left:0;text-align:left;margin-left:16.4pt;margin-top:6.8pt;width:441pt;height:196.6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2LVAIAAHoEAAAOAAAAZHJzL2Uyb0RvYy54bWysVMFu1DAQvSPxD5bvNMmy2+1GzVZVSxFS&#10;gYrCB3htZ2NwPGbs3Wz5DK69ceEXeuFvqMRnMHG2ZQucEDlYMx77zcx7nhwebVrL1hqDAVfxYi/n&#10;TDsJyrhlxd+9PXtywFmIwilhwemKX+nAj+aPHx12vtQjaMAqjYxAXCg7X/EmRl9mWZCNbkXYA68d&#10;BWvAVkRycZkpFB2htzYb5fl+1gEqjyB1CLR7OgT5POHXtZbxdV0HHZmtONUW04ppXfRrNj8U5RKF&#10;b4zcliH+oYpWGEdJ76FORRRsheYPqNZIhAB13JPQZlDXRurUA3VT5L91c9kIr1MvRE7w9zSF/wcr&#10;X60vkBlV8fFTzpxoSaMfXz9/v7m5vb4m4/bbF0YRoqnzoaTTl/4C+0aDPwf5ITAHJ41wS32MCF2j&#10;haLiiv589uBC7wS6yhbdS1CURKwiJMY2NbY9IHHBNkmYq3th9CYySZuT/Tyf5qSfpNhoPJuOJ5OU&#10;Q5R31z2G+FxDy3qj4ggrp96Q/CmHWJ+HmORR2x6Fes9Z3VoSey0smxZFeguZKLdnybqDTO2CNerM&#10;WJscXC5OLDK6WfGz9G2rCbvHrGNdxWeT0SQV8SAWdiHy9P0NIrWR3mhP7TOnkh2FsYNNVVq35bqn&#10;d5ApbhabpGkx3u9Re/IXoK6IfoRhBGhkyWgAP3HW0fOvePi4Eqg5sy8cSTgdj2YTmpfkHBzMiHvc&#10;DSx2AsJJAqp45GwwT+IwYSuPZtlQniIR4OCYRK9NvHsdQ03b8umBk/Vggnb9dOrXL2P+EwAA//8D&#10;AFBLAwQUAAYACAAAACEAgmwAKt8AAAAJAQAADwAAAGRycy9kb3ducmV2LnhtbEyPwU7DMBBE75X4&#10;B2srcUHUSVsiEuJUCKknhBBtP8CNlyStvY5itwl/z3Kix5lZzbwtN5Oz4opD6DwpSBcJCKTam44a&#10;BYf99vEZRIiajLaeUMEPBthUd7NSF8aP9IXXXWwEl1AotII2xr6QMtQtOh0Wvkfi7NsPTkeWQyPN&#10;oEcud1YukySTTnfEC63u8a3F+ry7OAXNuA/24SA/ppDWT6fPbJuf31Ol7ufT6wuIiFP8P4Y/fEaH&#10;ipmO/kImCKtgtWTyyP4qA8F5nq7ZOCpYJ1kOsirl7QfVLwAAAP//AwBQSwECLQAUAAYACAAAACEA&#10;toM4kv4AAADhAQAAEwAAAAAAAAAAAAAAAAAAAAAAW0NvbnRlbnRfVHlwZXNdLnhtbFBLAQItABQA&#10;BgAIAAAAIQA4/SH/1gAAAJQBAAALAAAAAAAAAAAAAAAAAC8BAABfcmVscy8ucmVsc1BLAQItABQA&#10;BgAIAAAAIQB4SY2LVAIAAHoEAAAOAAAAAAAAAAAAAAAAAC4CAABkcnMvZTJvRG9jLnhtbFBLAQIt&#10;ABQABgAIAAAAIQCCbAAq3wAAAAkBAAAPAAAAAAAAAAAAAAAAAK4EAABkcnMvZG93bnJldi54bWxQ&#10;SwUGAAAAAAQABADzAAAAugUAAAAA&#10;">
                <v:textbox inset="5.85pt,.7pt,5.85pt,.7pt">
                  <w:txbxContent>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居室部分は、清掃時間を設けて、避難者自身で清掃を行うよう呼びかけます。その際には、曜日に応じて時間を変えるなどして、一部の人が常に清掃に参加できない事態を避ける工夫をします。</w:t>
                      </w:r>
                    </w:p>
                    <w:p w:rsidR="007B052B" w:rsidRPr="00D70743"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トイレなど避難所内の共用部分の清掃は、【保健・衛生班】の中で当番制度をつくり、交代で清掃を実施します。</w:t>
                      </w:r>
                    </w:p>
                    <w:p w:rsidR="007B052B" w:rsidRDefault="007B052B" w:rsidP="00C71C89">
                      <w:pPr>
                        <w:spacing w:afterLines="50" w:after="180" w:line="276" w:lineRule="auto"/>
                        <w:ind w:left="480" w:right="120" w:hangingChars="150" w:hanging="360"/>
                      </w:pPr>
                      <w:r>
                        <w:rPr>
                          <w:rFonts w:hint="eastAsia"/>
                        </w:rPr>
                        <w:t>□</w:t>
                      </w:r>
                      <w:r>
                        <w:rPr>
                          <w:rFonts w:hint="eastAsia"/>
                        </w:rPr>
                        <w:t xml:space="preserve"> </w:t>
                      </w:r>
                      <w:r>
                        <w:rPr>
                          <w:rFonts w:hint="eastAsia"/>
                        </w:rPr>
                        <w:t>清掃の実施方法のルールづくりを行い周知します。</w:t>
                      </w:r>
                    </w:p>
                  </w:txbxContent>
                </v:textbox>
              </v:roundrect>
            </w:pict>
          </mc:Fallback>
        </mc:AlternateContent>
      </w:r>
    </w:p>
    <w:p w:rsidR="00AD4A90" w:rsidRDefault="00AD4A90" w:rsidP="00AD4A90">
      <w:pPr>
        <w:ind w:left="120" w:right="120"/>
      </w:pPr>
    </w:p>
    <w:p w:rsidR="00AD4A90" w:rsidRDefault="00AD4A90" w:rsidP="00AD4A90">
      <w:pPr>
        <w:ind w:left="120" w:right="120"/>
      </w:pPr>
    </w:p>
    <w:p w:rsidR="00AD4A90" w:rsidRDefault="00AD4A90" w:rsidP="00AD4A90">
      <w:pPr>
        <w:ind w:left="120" w:right="120"/>
      </w:pPr>
    </w:p>
    <w:p w:rsidR="00AD4A90" w:rsidRDefault="00AD4A90" w:rsidP="00AD4A90">
      <w:pPr>
        <w:ind w:left="120" w:right="120"/>
        <w:rPr>
          <w:rFonts w:asciiTheme="minorEastAsia" w:hAnsiTheme="minorEastAsia"/>
        </w:rPr>
      </w:pPr>
    </w:p>
    <w:p w:rsidR="00AD4A90" w:rsidRPr="00E815EF" w:rsidRDefault="00AD4A90" w:rsidP="00AD4A90">
      <w:pPr>
        <w:ind w:left="120" w:right="120"/>
        <w:rPr>
          <w:rFonts w:asciiTheme="minorEastAsia" w:hAnsiTheme="minorEastAsia"/>
        </w:rPr>
      </w:pPr>
    </w:p>
    <w:p w:rsidR="00AD4A90" w:rsidRDefault="00AD4A90" w:rsidP="00AD4A90">
      <w:pPr>
        <w:ind w:left="120" w:right="120"/>
        <w:rPr>
          <w:rFonts w:asciiTheme="minorEastAsia" w:hAnsiTheme="minorEastAsia"/>
        </w:rPr>
      </w:pPr>
      <w:r>
        <w:rPr>
          <w:noProof/>
        </w:rPr>
        <w:drawing>
          <wp:anchor distT="0" distB="0" distL="114300" distR="114300" simplePos="0" relativeHeight="252825600" behindDoc="0" locked="0" layoutInCell="1" allowOverlap="1" wp14:anchorId="67DA2B55" wp14:editId="37BD4202">
            <wp:simplePos x="0" y="0"/>
            <wp:positionH relativeFrom="column">
              <wp:posOffset>4495165</wp:posOffset>
            </wp:positionH>
            <wp:positionV relativeFrom="paragraph">
              <wp:posOffset>75988</wp:posOffset>
            </wp:positionV>
            <wp:extent cx="1241425" cy="1319530"/>
            <wp:effectExtent l="0" t="0" r="0" b="0"/>
            <wp:wrapNone/>
            <wp:docPr id="375" name="図 375" descr="大掃除のイラスト「掃除道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大掃除のイラスト「掃除道具」"/>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4142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A90" w:rsidRDefault="00AD4A90" w:rsidP="00AD4A90">
      <w:pPr>
        <w:widowControl/>
        <w:snapToGrid/>
        <w:ind w:leftChars="0" w:left="0" w:rightChars="0" w:right="0"/>
      </w:pPr>
    </w:p>
    <w:p w:rsidR="00AD4A90" w:rsidRDefault="00AD4A90" w:rsidP="00AD4A90">
      <w:pPr>
        <w:widowControl/>
        <w:snapToGrid/>
        <w:ind w:leftChars="0" w:left="0" w:rightChars="0" w:right="0"/>
      </w:pPr>
    </w:p>
    <w:p w:rsidR="00AD4A90" w:rsidRDefault="00AD4A90" w:rsidP="00AD4A90">
      <w:pPr>
        <w:widowControl/>
        <w:snapToGrid/>
        <w:ind w:leftChars="0" w:left="0" w:rightChars="0" w:right="0"/>
        <w:rPr>
          <w:noProof/>
        </w:rPr>
      </w:pPr>
    </w:p>
    <w:p w:rsidR="00AD4A90" w:rsidRDefault="00AD4A90" w:rsidP="00AD4A90">
      <w:pPr>
        <w:widowControl/>
        <w:snapToGrid/>
        <w:ind w:leftChars="0" w:left="0" w:rightChars="0" w:right="0"/>
      </w:pPr>
    </w:p>
    <w:p w:rsidR="00AD4A90" w:rsidRDefault="00AD4A90" w:rsidP="00AD4A90">
      <w:pPr>
        <w:widowControl/>
        <w:snapToGrid/>
        <w:ind w:leftChars="0" w:left="0" w:rightChars="0" w:right="0"/>
      </w:pPr>
    </w:p>
    <w:p w:rsidR="00611E46" w:rsidRPr="003547C3" w:rsidRDefault="00854CB7" w:rsidP="002C767C">
      <w:pPr>
        <w:pStyle w:val="21"/>
        <w:spacing w:before="180" w:after="180"/>
        <w:ind w:left="120" w:right="120"/>
      </w:pPr>
      <w:bookmarkStart w:id="97" w:name="_Toc466029949"/>
      <w:r>
        <w:rPr>
          <w:rFonts w:hint="eastAsia"/>
        </w:rPr>
        <w:t>７</w:t>
      </w:r>
      <w:r w:rsidR="00751975">
        <w:rPr>
          <w:rFonts w:hint="eastAsia"/>
        </w:rPr>
        <w:t xml:space="preserve">　</w:t>
      </w:r>
      <w:r w:rsidR="00611E46">
        <w:rPr>
          <w:rFonts w:hint="eastAsia"/>
        </w:rPr>
        <w:t>要配慮者支援</w:t>
      </w:r>
      <w:r w:rsidR="00611E46" w:rsidRPr="003547C3">
        <w:rPr>
          <w:rFonts w:hint="eastAsia"/>
        </w:rPr>
        <w:t>班の役割</w:t>
      </w:r>
      <w:bookmarkEnd w:id="97"/>
      <w:r w:rsidR="00611E46" w:rsidRPr="003547C3">
        <w:rPr>
          <w:rFonts w:hint="eastAsia"/>
        </w:rPr>
        <w:t xml:space="preserve"> </w:t>
      </w:r>
    </w:p>
    <w:p w:rsidR="00611E46" w:rsidRDefault="00611E46" w:rsidP="00E96202">
      <w:pPr>
        <w:spacing w:line="276" w:lineRule="auto"/>
        <w:ind w:left="120" w:right="120"/>
      </w:pPr>
      <w:r>
        <w:rPr>
          <w:rFonts w:hint="eastAsia"/>
        </w:rPr>
        <w:t xml:space="preserve">　要配慮者は、環境の変化による影響を受けやすいため、居住空間の設定や情報提供等、要配慮者の特徴に合わせて、配慮が必要となります。</w:t>
      </w:r>
    </w:p>
    <w:p w:rsidR="00611E46" w:rsidRDefault="00611E46" w:rsidP="00E96202">
      <w:pPr>
        <w:spacing w:line="276" w:lineRule="auto"/>
        <w:ind w:left="120" w:right="120"/>
      </w:pPr>
      <w:r>
        <w:rPr>
          <w:rFonts w:hint="eastAsia"/>
        </w:rPr>
        <w:t xml:space="preserve">　</w:t>
      </w:r>
      <w:r w:rsidR="00C865A5">
        <w:rPr>
          <w:rFonts w:hint="eastAsia"/>
        </w:rPr>
        <w:t>【</w:t>
      </w:r>
      <w:r>
        <w:rPr>
          <w:rFonts w:hint="eastAsia"/>
        </w:rPr>
        <w:t>要配慮者支援班</w:t>
      </w:r>
      <w:r w:rsidR="00C865A5">
        <w:rPr>
          <w:rFonts w:hint="eastAsia"/>
        </w:rPr>
        <w:t>】</w:t>
      </w:r>
      <w:r>
        <w:rPr>
          <w:rFonts w:hint="eastAsia"/>
        </w:rPr>
        <w:t>は、避難している要配慮者の状況を把握するとともに、必要に応じて避難所内に福祉避難室を設置し、必要な支援を行います。支援にあたっては、市・県や福祉関係団体、専門的な技術・知識を持つ人と連携し、避難所全体で対応します。</w:t>
      </w:r>
    </w:p>
    <w:p w:rsidR="00611E46" w:rsidRPr="003547C3" w:rsidRDefault="00611E46" w:rsidP="002C767C">
      <w:pPr>
        <w:ind w:left="120" w:right="120"/>
        <w:rPr>
          <w:u w:val="single"/>
        </w:rPr>
      </w:pPr>
    </w:p>
    <w:p w:rsidR="00611E46" w:rsidRPr="003547C3" w:rsidRDefault="00854CB7" w:rsidP="002C767C">
      <w:pPr>
        <w:pStyle w:val="31"/>
        <w:spacing w:before="180" w:after="180"/>
        <w:ind w:left="120" w:right="120"/>
      </w:pPr>
      <w:bookmarkStart w:id="98" w:name="_Toc460853404"/>
      <w:bookmarkStart w:id="99" w:name="_Toc461790856"/>
      <w:bookmarkStart w:id="100" w:name="_Toc462238346"/>
      <w:bookmarkStart w:id="101" w:name="_Toc462409264"/>
      <w:bookmarkStart w:id="102" w:name="_Toc465337851"/>
      <w:bookmarkStart w:id="103" w:name="_Toc466029950"/>
      <w:r>
        <w:rPr>
          <w:rFonts w:hint="eastAsia"/>
        </w:rPr>
        <w:t>７</w:t>
      </w:r>
      <w:r w:rsidR="00611E46">
        <w:rPr>
          <w:rFonts w:hint="eastAsia"/>
        </w:rPr>
        <w:t>－１</w:t>
      </w:r>
      <w:r w:rsidR="00751975">
        <w:rPr>
          <w:rFonts w:hint="eastAsia"/>
        </w:rPr>
        <w:t xml:space="preserve">　</w:t>
      </w:r>
      <w:r w:rsidR="00611E46" w:rsidRPr="003547C3">
        <w:rPr>
          <w:rFonts w:hint="eastAsia"/>
        </w:rPr>
        <w:t>全体の流れ</w:t>
      </w:r>
      <w:bookmarkEnd w:id="98"/>
      <w:bookmarkEnd w:id="99"/>
      <w:bookmarkEnd w:id="100"/>
      <w:bookmarkEnd w:id="101"/>
      <w:bookmarkEnd w:id="102"/>
      <w:bookmarkEnd w:id="103"/>
    </w:p>
    <w:p w:rsidR="00B34C33" w:rsidRDefault="00B34C33" w:rsidP="002C767C">
      <w:pPr>
        <w:ind w:left="120" w:right="120"/>
      </w:pPr>
    </w:p>
    <w:tbl>
      <w:tblPr>
        <w:tblStyle w:val="af"/>
        <w:tblW w:w="0" w:type="auto"/>
        <w:tblInd w:w="105" w:type="dxa"/>
        <w:tblLook w:val="04A0" w:firstRow="1" w:lastRow="0" w:firstColumn="1" w:lastColumn="0" w:noHBand="0" w:noVBand="1"/>
      </w:tblPr>
      <w:tblGrid>
        <w:gridCol w:w="1531"/>
        <w:gridCol w:w="1530"/>
        <w:gridCol w:w="1530"/>
        <w:gridCol w:w="1530"/>
        <w:gridCol w:w="1530"/>
        <w:gridCol w:w="1530"/>
      </w:tblGrid>
      <w:tr w:rsidR="00B34C33" w:rsidRPr="008A0237" w:rsidTr="00734702">
        <w:tc>
          <w:tcPr>
            <w:tcW w:w="1531" w:type="dxa"/>
            <w:shd w:val="clear" w:color="auto" w:fill="D9D9D9" w:themeFill="background1" w:themeFillShade="D9"/>
          </w:tcPr>
          <w:p w:rsidR="00B34C33" w:rsidRPr="008A0237" w:rsidRDefault="00B34C33" w:rsidP="002C767C">
            <w:pPr>
              <w:ind w:leftChars="0" w:left="0" w:right="120"/>
              <w:rPr>
                <w:rFonts w:ascii="HG丸ｺﾞｼｯｸM-PRO" w:hAnsi="HG丸ｺﾞｼｯｸM-PRO"/>
              </w:rPr>
            </w:pPr>
            <w:r w:rsidRPr="008A0237">
              <w:rPr>
                <w:rFonts w:ascii="HG丸ｺﾞｼｯｸM-PRO" w:hAnsi="HG丸ｺﾞｼｯｸM-PRO" w:hint="eastAsia"/>
              </w:rPr>
              <w:t>発災直後～数時間</w:t>
            </w:r>
          </w:p>
        </w:tc>
        <w:tc>
          <w:tcPr>
            <w:tcW w:w="1530" w:type="dxa"/>
            <w:shd w:val="clear" w:color="auto" w:fill="D9D9D9" w:themeFill="background1" w:themeFillShade="D9"/>
          </w:tcPr>
          <w:p w:rsidR="00B34C33" w:rsidRPr="008A0237" w:rsidRDefault="00B34C33" w:rsidP="00B7398F">
            <w:pPr>
              <w:ind w:leftChars="0" w:left="0" w:rightChars="-39" w:right="-94"/>
              <w:rPr>
                <w:rFonts w:ascii="HG丸ｺﾞｼｯｸM-PRO" w:hAnsi="HG丸ｺﾞｼｯｸM-PRO"/>
              </w:rPr>
            </w:pPr>
            <w:r w:rsidRPr="008A0237">
              <w:rPr>
                <w:rFonts w:ascii="HG丸ｺﾞｼｯｸM-PRO" w:hAnsi="HG丸ｺﾞｼｯｸM-PRO" w:hint="eastAsia"/>
              </w:rPr>
              <w:t>発災当日～</w:t>
            </w:r>
          </w:p>
          <w:p w:rsidR="00B34C33" w:rsidRPr="008A0237" w:rsidRDefault="00B34C33" w:rsidP="002C767C">
            <w:pPr>
              <w:ind w:leftChars="0" w:left="0" w:right="120"/>
              <w:rPr>
                <w:rFonts w:ascii="HG丸ｺﾞｼｯｸM-PRO" w:hAnsi="HG丸ｺﾞｼｯｸM-PRO"/>
              </w:rPr>
            </w:pPr>
            <w:r w:rsidRPr="008A0237">
              <w:rPr>
                <w:rFonts w:ascii="HG丸ｺﾞｼｯｸM-PRO" w:hAnsi="HG丸ｺﾞｼｯｸM-PRO" w:hint="eastAsia"/>
              </w:rPr>
              <w:t>3 日程度</w:t>
            </w:r>
          </w:p>
        </w:tc>
        <w:tc>
          <w:tcPr>
            <w:tcW w:w="1530" w:type="dxa"/>
            <w:shd w:val="clear" w:color="auto" w:fill="D9D9D9" w:themeFill="background1" w:themeFillShade="D9"/>
          </w:tcPr>
          <w:p w:rsidR="00B34C33" w:rsidRPr="008A0237" w:rsidRDefault="00B34C33" w:rsidP="002C767C">
            <w:pPr>
              <w:ind w:leftChars="0" w:left="0" w:right="120"/>
              <w:rPr>
                <w:rFonts w:ascii="HG丸ｺﾞｼｯｸM-PRO" w:hAnsi="HG丸ｺﾞｼｯｸM-PRO"/>
              </w:rPr>
            </w:pPr>
            <w:r w:rsidRPr="008A0237">
              <w:rPr>
                <w:rFonts w:ascii="HG丸ｺﾞｼｯｸM-PRO" w:hAnsi="HG丸ｺﾞｼｯｸM-PRO" w:hint="eastAsia"/>
              </w:rPr>
              <w:t>3 日～</w:t>
            </w:r>
          </w:p>
          <w:p w:rsidR="00B34C33" w:rsidRPr="008A0237" w:rsidRDefault="00B34C33" w:rsidP="00B7398F">
            <w:pPr>
              <w:ind w:leftChars="0" w:left="0" w:rightChars="-58" w:right="-139"/>
              <w:rPr>
                <w:rFonts w:ascii="HG丸ｺﾞｼｯｸM-PRO" w:hAnsi="HG丸ｺﾞｼｯｸM-PRO"/>
              </w:rPr>
            </w:pPr>
            <w:r w:rsidRPr="008A0237">
              <w:rPr>
                <w:rFonts w:ascii="HG丸ｺﾞｼｯｸM-PRO" w:hAnsi="HG丸ｺﾞｼｯｸM-PRO" w:hint="eastAsia"/>
              </w:rPr>
              <w:t>1 週間程度</w:t>
            </w:r>
          </w:p>
        </w:tc>
        <w:tc>
          <w:tcPr>
            <w:tcW w:w="1530" w:type="dxa"/>
            <w:shd w:val="clear" w:color="auto" w:fill="D9D9D9" w:themeFill="background1" w:themeFillShade="D9"/>
          </w:tcPr>
          <w:p w:rsidR="00B34C33" w:rsidRPr="008A0237" w:rsidRDefault="00B34C33" w:rsidP="002C767C">
            <w:pPr>
              <w:ind w:leftChars="0" w:left="0" w:right="120"/>
              <w:rPr>
                <w:rFonts w:ascii="HG丸ｺﾞｼｯｸM-PRO" w:hAnsi="HG丸ｺﾞｼｯｸM-PRO"/>
              </w:rPr>
            </w:pPr>
            <w:r w:rsidRPr="008A0237">
              <w:rPr>
                <w:rFonts w:ascii="HG丸ｺﾞｼｯｸM-PRO" w:hAnsi="HG丸ｺﾞｼｯｸM-PRO" w:hint="eastAsia"/>
              </w:rPr>
              <w:t>1 週間～</w:t>
            </w:r>
          </w:p>
          <w:p w:rsidR="00B34C33" w:rsidRPr="008A0237" w:rsidRDefault="00B34C33" w:rsidP="00B7398F">
            <w:pPr>
              <w:ind w:leftChars="0" w:left="0" w:rightChars="-33" w:right="-79"/>
              <w:rPr>
                <w:rFonts w:ascii="HG丸ｺﾞｼｯｸM-PRO" w:hAnsi="HG丸ｺﾞｼｯｸM-PRO"/>
              </w:rPr>
            </w:pPr>
            <w:r w:rsidRPr="008A0237">
              <w:rPr>
                <w:rFonts w:ascii="HG丸ｺﾞｼｯｸM-PRO" w:hAnsi="HG丸ｺﾞｼｯｸM-PRO" w:hint="eastAsia"/>
              </w:rPr>
              <w:t>2 週間程度</w:t>
            </w:r>
          </w:p>
        </w:tc>
        <w:tc>
          <w:tcPr>
            <w:tcW w:w="1530" w:type="dxa"/>
            <w:shd w:val="clear" w:color="auto" w:fill="D9D9D9" w:themeFill="background1" w:themeFillShade="D9"/>
          </w:tcPr>
          <w:p w:rsidR="00B34C33" w:rsidRPr="008A0237" w:rsidRDefault="00B34C33" w:rsidP="00B7398F">
            <w:pPr>
              <w:ind w:leftChars="0" w:left="0" w:rightChars="-52" w:right="-125"/>
              <w:rPr>
                <w:rFonts w:ascii="HG丸ｺﾞｼｯｸM-PRO" w:hAnsi="HG丸ｺﾞｼｯｸM-PRO"/>
              </w:rPr>
            </w:pPr>
            <w:r w:rsidRPr="008A0237">
              <w:rPr>
                <w:rFonts w:ascii="HG丸ｺﾞｼｯｸM-PRO" w:hAnsi="HG丸ｺﾞｼｯｸM-PRO" w:hint="eastAsia"/>
              </w:rPr>
              <w:t>2 週間以降</w:t>
            </w:r>
          </w:p>
        </w:tc>
        <w:tc>
          <w:tcPr>
            <w:tcW w:w="1530" w:type="dxa"/>
            <w:shd w:val="clear" w:color="auto" w:fill="D9D9D9" w:themeFill="background1" w:themeFillShade="D9"/>
          </w:tcPr>
          <w:p w:rsidR="00B34C33" w:rsidRPr="008A0237" w:rsidRDefault="00B34C33" w:rsidP="002C767C">
            <w:pPr>
              <w:ind w:leftChars="0" w:left="0" w:right="120"/>
              <w:rPr>
                <w:rFonts w:ascii="HG丸ｺﾞｼｯｸM-PRO" w:hAnsi="HG丸ｺﾞｼｯｸM-PRO"/>
              </w:rPr>
            </w:pPr>
            <w:r w:rsidRPr="008A0237">
              <w:rPr>
                <w:rFonts w:ascii="HG丸ｺﾞｼｯｸM-PRO" w:hAnsi="HG丸ｺﾞｼｯｸM-PRO" w:hint="eastAsia"/>
              </w:rPr>
              <w:t>閉鎖</w:t>
            </w:r>
          </w:p>
        </w:tc>
      </w:tr>
      <w:tr w:rsidR="00B34C33" w:rsidTr="005D5BC2">
        <w:trPr>
          <w:trHeight w:val="3401"/>
        </w:trPr>
        <w:tc>
          <w:tcPr>
            <w:tcW w:w="9181" w:type="dxa"/>
            <w:gridSpan w:val="6"/>
          </w:tcPr>
          <w:p w:rsidR="00B34C33" w:rsidRDefault="005D5BC2" w:rsidP="002C767C">
            <w:pPr>
              <w:ind w:leftChars="0" w:left="0" w:right="120"/>
            </w:pPr>
            <w:r w:rsidRPr="00BD621C">
              <w:rPr>
                <w:noProof/>
              </w:rPr>
              <mc:AlternateContent>
                <mc:Choice Requires="wps">
                  <w:drawing>
                    <wp:anchor distT="0" distB="0" distL="114300" distR="114300" simplePos="0" relativeHeight="251982848" behindDoc="0" locked="0" layoutInCell="1" allowOverlap="1" wp14:anchorId="729A104E" wp14:editId="1B70686A">
                      <wp:simplePos x="0" y="0"/>
                      <wp:positionH relativeFrom="column">
                        <wp:posOffset>630555</wp:posOffset>
                      </wp:positionH>
                      <wp:positionV relativeFrom="paragraph">
                        <wp:posOffset>566420</wp:posOffset>
                      </wp:positionV>
                      <wp:extent cx="3176905" cy="297815"/>
                      <wp:effectExtent l="0" t="0" r="0" b="0"/>
                      <wp:wrapNone/>
                      <wp:docPr id="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３</w:t>
                                  </w:r>
                                  <w:r w:rsidRPr="005E4061">
                                    <w:rPr>
                                      <w:rFonts w:hint="eastAsia"/>
                                      <w:szCs w:val="21"/>
                                    </w:rPr>
                                    <w:t>）</w:t>
                                  </w:r>
                                  <w:r w:rsidRPr="00BD621C">
                                    <w:rPr>
                                      <w:rFonts w:hint="eastAsia"/>
                                      <w:szCs w:val="21"/>
                                    </w:rPr>
                                    <w:t>在宅の要配慮者への対応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5" type="#_x0000_t202" style="position:absolute;margin-left:49.65pt;margin-top:44.6pt;width:250.15pt;height:23.4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sLwIAAA4EAAAOAAAAZHJzL2Uyb0RvYy54bWysU82O0zAQviPxDpbvNGnob9R0texShLQL&#10;SAsP4DpOY+E/bLfJcmwlxEPwCogzz5MXYey0pYIbIgfL48l8M983M4urVgq0Y9ZxrQo8HKQYMUV1&#10;ydWmwB/er57NMHKeqJIIrViBH5nDV8unTxaNyVmmay1KZhGAKJc3psC19yZPEkdrJokbaMMUOCtt&#10;JfFg2k1SWtIAuhRJlqaTpNG2NFZT5hy83vZOvIz4VcWof1tVjnkkCgy1+XjaeK7DmSwXJN9YYmpO&#10;j2WQf6hCEq4g6RnqlniCtpb/BSU5tdrpyg+olomuKk5Z5ABshukfbB5qYljkAuI4c5bJ/T9Y+mb3&#10;ziJeQu+yCUaKSGhSd/jS7b93+5/d4SvqDt+6w6Hb/wAbZUGwxrgc4h4MRPr2hW4hOJJ35k7Tjw4p&#10;fVMTtWHX1uqmZqSEgochMrkI7XFcAFk397qEvGTrdQRqKyuDmqAPAnRo3OO5Waz1iMLj8+F0Mk/H&#10;GFHwZfPpbDiOKUh+ijbW+VdMSxQuBbYwDBGd7O6cD9WQ/PRLSKb0igsRB0Io1BR4Ps7GMeDCI7mH&#10;eRVcFniWhq+foEDypSpjsCdc9HdIINSRdSDaU/btuu0VH01Pcq51+QhCWN0PKCwUXGptP2PUwHAW&#10;2H3aEsswEq8ViDkfjkZhmqMxGk8zMOylZ33pIYoCVIE9Rv31xscNCKSduQbRVzzqEbrTV3IsGoYu&#10;ynRckDDVl3b86/caL38BAAD//wMAUEsDBBQABgAIAAAAIQB3VHES3gAAAAkBAAAPAAAAZHJzL2Rv&#10;d25yZXYueG1sTI/BTsMwEETvSPyDtUjcqNNUhDrEqSrUliNQIs5uvCQR8dqy3TT8PeYEx9U8zbyt&#10;NrMZ2YQ+DJYkLBcZMKTW6oE6Cc37/m4NLERFWo2WUMI3BtjU11eVKrW90BtOx9ixVEKhVBL6GF3J&#10;eWh7NCosrENK2af1RsV0+o5rry6p3Iw8z7KCGzVQWuiVw6ce26/j2Uhw0R0env3L63a3n7Lm49Dk&#10;Q7eT8vZm3j4CizjHPxh+9ZM61MnpZM+kAxslCLFKpIS1yIGl/F6IAtgpgatiCbyu+P8P6h8AAAD/&#10;/wMAUEsBAi0AFAAGAAgAAAAhALaDOJL+AAAA4QEAABMAAAAAAAAAAAAAAAAAAAAAAFtDb250ZW50&#10;X1R5cGVzXS54bWxQSwECLQAUAAYACAAAACEAOP0h/9YAAACUAQAACwAAAAAAAAAAAAAAAAAvAQAA&#10;X3JlbHMvLnJlbHNQSwECLQAUAAYACAAAACEAHDMf7C8CAAAOBAAADgAAAAAAAAAAAAAAAAAuAgAA&#10;ZHJzL2Uyb0RvYy54bWxQSwECLQAUAAYACAAAACEAd1RxEt4AAAAJAQAADwAAAAAAAAAAAAAAAACJ&#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３</w:t>
                            </w:r>
                            <w:r w:rsidRPr="005E4061">
                              <w:rPr>
                                <w:rFonts w:hint="eastAsia"/>
                                <w:szCs w:val="21"/>
                              </w:rPr>
                              <w:t>）</w:t>
                            </w:r>
                            <w:r w:rsidRPr="00BD621C">
                              <w:rPr>
                                <w:rFonts w:hint="eastAsia"/>
                                <w:szCs w:val="21"/>
                              </w:rPr>
                              <w:t>在宅の要配慮者への対応</w:t>
                            </w:r>
                          </w:p>
                        </w:txbxContent>
                      </v:textbox>
                    </v:shape>
                  </w:pict>
                </mc:Fallback>
              </mc:AlternateContent>
            </w:r>
            <w:r w:rsidRPr="002F27AD">
              <w:rPr>
                <w:noProof/>
              </w:rPr>
              <mc:AlternateContent>
                <mc:Choice Requires="wps">
                  <w:drawing>
                    <wp:anchor distT="0" distB="0" distL="114300" distR="114300" simplePos="0" relativeHeight="252108800" behindDoc="0" locked="0" layoutInCell="1" allowOverlap="1" wp14:anchorId="42626986" wp14:editId="54770A4D">
                      <wp:simplePos x="0" y="0"/>
                      <wp:positionH relativeFrom="column">
                        <wp:posOffset>630555</wp:posOffset>
                      </wp:positionH>
                      <wp:positionV relativeFrom="paragraph">
                        <wp:posOffset>833120</wp:posOffset>
                      </wp:positionV>
                      <wp:extent cx="3380105" cy="297815"/>
                      <wp:effectExtent l="0" t="0" r="0" b="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４</w:t>
                                  </w:r>
                                  <w:r w:rsidRPr="005E4061">
                                    <w:rPr>
                                      <w:rFonts w:hint="eastAsia"/>
                                      <w:szCs w:val="21"/>
                                    </w:rPr>
                                    <w:t>）</w:t>
                                  </w:r>
                                  <w:r>
                                    <w:rPr>
                                      <w:rFonts w:hint="eastAsia"/>
                                    </w:rPr>
                                    <w:t>子どもたちの保育</w:t>
                                  </w:r>
                                  <w:r w:rsidRPr="000A4161">
                                    <w:rPr>
                                      <w:rFonts w:hint="eastAsia"/>
                                    </w:rPr>
                                    <w:t>・</w:t>
                                  </w:r>
                                  <w:r>
                                    <w:rPr>
                                      <w:rFonts w:hint="eastAsia"/>
                                    </w:rPr>
                                    <w:t>遊び</w:t>
                                  </w:r>
                                  <w:r w:rsidRPr="000A4161">
                                    <w:rPr>
                                      <w:rFonts w:hint="eastAsia"/>
                                    </w:rPr>
                                    <w:t>の支援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6" type="#_x0000_t202" style="position:absolute;margin-left:49.65pt;margin-top:65.6pt;width:266.15pt;height:23.45pt;z-index:25210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3MQIAAA4EAAAOAAAAZHJzL2Uyb0RvYy54bWysU82O0zAQviPxDpbvNE3asm3UdLXsUoS0&#10;C0gLD+A6TmPhP2y3STm2EuIheAXEmefJizB22lLBDZGD5fFkvpnvm5n5dSsF2jLruFYFTgdDjJii&#10;uuRqXeAP75fPphg5T1RJhFaswDvm8PXi6ZN5Y3KW6VqLklkEIMrljSlw7b3Jk8TRmkniBtowBc5K&#10;W0k8mHadlJY0gC5Fkg2Hz5NG29JYTZlz8HrXO/Ei4lcVo/5tVTnmkSgw1ObjaeO5CmeymJN8bYmp&#10;OT2WQf6hCkm4gqRnqDviCdpY/heU5NRqpys/oFomuqo4ZZEDsEmHf7B5rIlhkQuI48xZJvf/YOmb&#10;7TuLeFng0VWKkSISmtQdvnT7793+Z3f4irrDt+5w6PY/wEZZEKwxLoe4RwORvn2hW2h8JO/MvaYf&#10;HVL6tiZqzW6s1U3NSAkFpyEyuQjtcVwAWTUPuoS8ZON1BGorK4OaoA8CdGjc7tws1npE4XE0moJi&#10;E4wo+LLZ1TSdxBQkP0Ub6/wrpiUKlwJbGIaITrb3zodqSH76JSRTesmFiAMhFGoKPJtkkxhw4ZHc&#10;w7wKLgs8HYavn6BA8qUqY7AnXPR3SCDUkXUg2lP27aqNiqfj6UnOlS53IITV/YDCQsGl1vYzRg0M&#10;Z4Hdpw2xDCPxWoGYs3Q8DtMcjfHkKgPDXnpWlx6iKEAV2GPUX2993IBA2pkbEH3Jox6hO30lx6Jh&#10;6KJMxwUJU31px79+r/HiFwAAAP//AwBQSwMEFAAGAAgAAAAhAJnitzjeAAAACgEAAA8AAABkcnMv&#10;ZG93bnJldi54bWxMj8tOwzAQRfdI/IM1SOyo85DSNsSpKtSWZaFErN14SCLih2w3DX/PdAXLuXN0&#10;50y1mfXIJvRhsEZAukiAoWmtGkwnoPnYP62AhSiNkqM1KOAHA2zq+7tKlspezTtOp9gxKjGhlAL6&#10;GF3JeWh71DIsrENDuy/rtYw0+o4rL69UrkeeJUnBtRwMXeilw5ce2+/TRQtw0R2Wr/74tt3tp6T5&#10;PDTZ0O2EeHyYt8/AIs7xD4abPqlDTU5nezEqsFHAep0TSXmeZsAIKPK0AHamZLlKgdcV//9C/QsA&#10;AP//AwBQSwECLQAUAAYACAAAACEAtoM4kv4AAADhAQAAEwAAAAAAAAAAAAAAAAAAAAAAW0NvbnRl&#10;bnRfVHlwZXNdLnhtbFBLAQItABQABgAIAAAAIQA4/SH/1gAAAJQBAAALAAAAAAAAAAAAAAAAAC8B&#10;AABfcmVscy8ucmVsc1BLAQItABQABgAIAAAAIQBLNE+3MQIAAA4EAAAOAAAAAAAAAAAAAAAAAC4C&#10;AABkcnMvZTJvRG9jLnhtbFBLAQItABQABgAIAAAAIQCZ4rc43gAAAAoBAAAPAAAAAAAAAAAAAAAA&#10;AIsEAABkcnMvZG93bnJldi54bWxQSwUGAAAAAAQABADzAAAAlg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４</w:t>
                            </w:r>
                            <w:r w:rsidRPr="005E4061">
                              <w:rPr>
                                <w:rFonts w:hint="eastAsia"/>
                                <w:szCs w:val="21"/>
                              </w:rPr>
                              <w:t>）</w:t>
                            </w:r>
                            <w:r>
                              <w:rPr>
                                <w:rFonts w:hint="eastAsia"/>
                              </w:rPr>
                              <w:t>子どもたちの保育</w:t>
                            </w:r>
                            <w:r w:rsidRPr="000A4161">
                              <w:rPr>
                                <w:rFonts w:hint="eastAsia"/>
                              </w:rPr>
                              <w:t>・</w:t>
                            </w:r>
                            <w:r>
                              <w:rPr>
                                <w:rFonts w:hint="eastAsia"/>
                              </w:rPr>
                              <w:t>遊び</w:t>
                            </w:r>
                            <w:r w:rsidRPr="000A4161">
                              <w:rPr>
                                <w:rFonts w:hint="eastAsia"/>
                              </w:rPr>
                              <w:t>の支援</w:t>
                            </w:r>
                          </w:p>
                        </w:txbxContent>
                      </v:textbox>
                    </v:shape>
                  </w:pict>
                </mc:Fallback>
              </mc:AlternateContent>
            </w:r>
            <w:r w:rsidRPr="00DA7563">
              <w:rPr>
                <w:noProof/>
              </w:rPr>
              <mc:AlternateContent>
                <mc:Choice Requires="wps">
                  <w:drawing>
                    <wp:anchor distT="0" distB="0" distL="114300" distR="114300" simplePos="0" relativeHeight="251952128" behindDoc="0" locked="0" layoutInCell="1" allowOverlap="1" wp14:anchorId="75D316E4" wp14:editId="3E2230C0">
                      <wp:simplePos x="0" y="0"/>
                      <wp:positionH relativeFrom="column">
                        <wp:posOffset>630714</wp:posOffset>
                      </wp:positionH>
                      <wp:positionV relativeFrom="paragraph">
                        <wp:posOffset>299720</wp:posOffset>
                      </wp:positionV>
                      <wp:extent cx="2824480" cy="297815"/>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２</w:t>
                                  </w:r>
                                  <w:r w:rsidRPr="005E4061">
                                    <w:rPr>
                                      <w:rFonts w:hint="eastAsia"/>
                                      <w:szCs w:val="21"/>
                                    </w:rPr>
                                    <w:t>）</w:t>
                                  </w:r>
                                  <w:r>
                                    <w:rPr>
                                      <w:rFonts w:hint="eastAsia"/>
                                      <w:szCs w:val="21"/>
                                    </w:rPr>
                                    <w:t>要配慮者への支援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margin-left:49.65pt;margin-top:23.6pt;width:222.4pt;height:23.45pt;z-index:25195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VeLwIAAA0EAAAOAAAAZHJzL2Uyb0RvYy54bWysU82O0zAQviPxDpbvNE2Usm3UdLXsUoS0&#10;/EgLD+A6TmPhP2y3STm20oqH4BUQZ54nL8LYaUsFN0QOlseT+Wa+b2bm150UaMus41qVOB2NMWKK&#10;6oqrdYk/flg+m2LkPFEVEVqxEu+Yw9eLp0/mrSlYphstKmYRgChXtKbEjfemSBJHGyaJG2nDFDhr&#10;bSXxYNp1UlnSAroUSTYeP09abStjNWXOwevd4MSLiF/XjPp3de2YR6LEUJuPp43nKpzJYk6KtSWm&#10;4fRYBvmHKiThCpKeoe6IJ2hj+V9QklOrna79iGqZ6LrmlEUOwCYd/8HmoSGGRS4gjjNnmdz/g6Vv&#10;t+8t4lWJJzOMFJHQo/7w2O+/9/uf/eEr6g/f+sOh3/8AG2VBr9a4AsIeDAT67oXuoO+RuzP3mn5y&#10;SOnbhqg1u7FWtw0jFdSbhsjkInTAcQFk1b7RFeQlG68jUFdbGcQEeRCgQ992516xziMKj9k0y/Mp&#10;uCj4stnVNJ3EFKQ4RRvr/CumJQqXEluYhYhOtvfOh2pIcfolJFN6yYWI8yAUaks8m2STGHDhkdzD&#10;uAouSzwdh28YoEDypapisCdcDHdIINSRdSA6UPbdqouCp/nsJOdKVzsQwuphPmGf4NJo+wWjFmaz&#10;xO7zhliGkXitQMxZmudhmKORT64yMOylZ3XpIYoCVIk9RsP11scFCKSduQHRlzzqEbozVHIsGmYu&#10;ynTcjzDUl3b86/cWL34BAAD//wMAUEsDBBQABgAIAAAAIQDyTcqJ3QAAAAgBAAAPAAAAZHJzL2Rv&#10;d25yZXYueG1sTI/BTsMwDIbvSLxDZCRuLF0pbCtNpwlt4whsFeesNW1F40RJ1pW3x5zgZFnfr9+f&#10;i/VkBjGiD70lBfNZAgKptk1PrYLquLtbgghRU6MHS6jgGwOsy+urQueNvdA7jofYCi6hkGsFXYwu&#10;lzLUHRodZtYhMfu03ujIq29l4/WFy80g0yR5lEb3xBc67fC5w/rrcDYKXHT7xYt/fdtsd2NSfeyr&#10;tG+3St3eTJsnEBGn+BeGX31Wh5KdTvZMTRCDgtXqnpMKskUKgvlDls1BnBjwlGUh/z9Q/gAAAP//&#10;AwBQSwECLQAUAAYACAAAACEAtoM4kv4AAADhAQAAEwAAAAAAAAAAAAAAAAAAAAAAW0NvbnRlbnRf&#10;VHlwZXNdLnhtbFBLAQItABQABgAIAAAAIQA4/SH/1gAAAJQBAAALAAAAAAAAAAAAAAAAAC8BAABf&#10;cmVscy8ucmVsc1BLAQItABQABgAIAAAAIQBxaBVeLwIAAA0EAAAOAAAAAAAAAAAAAAAAAC4CAABk&#10;cnMvZTJvRG9jLnhtbFBLAQItABQABgAIAAAAIQDyTcqJ3QAAAAgBAAAPAAAAAAAAAAAAAAAAAIkE&#10;AABkcnMvZG93bnJldi54bWxQSwUGAAAAAAQABADzAAAAkwU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２</w:t>
                            </w:r>
                            <w:r w:rsidRPr="005E4061">
                              <w:rPr>
                                <w:rFonts w:hint="eastAsia"/>
                                <w:szCs w:val="21"/>
                              </w:rPr>
                              <w:t>）</w:t>
                            </w:r>
                            <w:r>
                              <w:rPr>
                                <w:rFonts w:hint="eastAsia"/>
                                <w:szCs w:val="21"/>
                              </w:rPr>
                              <w:t>要配慮者への支援</w:t>
                            </w:r>
                          </w:p>
                        </w:txbxContent>
                      </v:textbox>
                    </v:shape>
                  </w:pict>
                </mc:Fallback>
              </mc:AlternateContent>
            </w:r>
            <w:r w:rsidRPr="00DA7563">
              <w:rPr>
                <w:noProof/>
              </w:rPr>
              <mc:AlternateContent>
                <mc:Choice Requires="wps">
                  <w:drawing>
                    <wp:anchor distT="0" distB="0" distL="114300" distR="114300" simplePos="0" relativeHeight="251951104" behindDoc="0" locked="0" layoutInCell="1" allowOverlap="1" wp14:anchorId="40B4FC42" wp14:editId="7A3E46E4">
                      <wp:simplePos x="0" y="0"/>
                      <wp:positionH relativeFrom="column">
                        <wp:posOffset>868680</wp:posOffset>
                      </wp:positionH>
                      <wp:positionV relativeFrom="paragraph">
                        <wp:posOffset>521970</wp:posOffset>
                      </wp:positionV>
                      <wp:extent cx="4914265" cy="0"/>
                      <wp:effectExtent l="0" t="133350" r="0" b="133350"/>
                      <wp:wrapNone/>
                      <wp:docPr id="51" name="直線矢印コネクタ 51"/>
                      <wp:cNvGraphicFramePr/>
                      <a:graphic xmlns:a="http://schemas.openxmlformats.org/drawingml/2006/main">
                        <a:graphicData uri="http://schemas.microsoft.com/office/word/2010/wordprocessingShape">
                          <wps:wsp>
                            <wps:cNvCnPr/>
                            <wps:spPr>
                              <a:xfrm>
                                <a:off x="0" y="0"/>
                                <a:ext cx="491426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51" o:spid="_x0000_s1026" type="#_x0000_t32" style="position:absolute;left:0;text-align:left;margin-left:68.4pt;margin-top:41.1pt;width:386.95pt;height:0;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AEAAP0DAAAOAAAAZHJzL2Uyb0RvYy54bWysU0uOEzEQ3SNxB8t70p1oMsxE6cwiA2wQ&#10;RHwO4HHbaQv/VDbpZBvWcwFYIHEBkBiJJYeJUK5B2Z30ID4SQmz8rfeq3nN5erE2mqwEBOVsRYeD&#10;khJhuauVXVb05YuH984oCZHZmmlnRUU3ItCL2d0709ZPxMg1TtcCCJLYMGl9RZsY/aQoAm+EYWHg&#10;vLB4KR0YFnELy6IG1iK70cWoLE+L1kHtwXERAp5edpd0lvmlFDw+lTKISHRFsbaYR8jjVRqL2ZRN&#10;lsB8o/ihDPYPVRimLCbtqS5ZZOQ1qF+ojOLggpNxwJ0pnJSKi6wB1QzLn9Q8b5gXWQuaE3xvU/h/&#10;tPzJagFE1RUdDymxzOAb7d/d7L+83b//8O360277effmerf9uNt+JRiCfrU+TBA2tws47IJfQBK/&#10;lmDSjLLIOnu86T0W60g4Hp6cD09Gp2NK+PGuuAV6CPGRcIakRUVDBKaWTZw7a/ElHQyzx2z1OERM&#10;jcAjIGXVlrQVHZ2N749zWGRKP7A1iRuPohiAa1P5iNIWpySjKzyv4kaLjuWZkGgIltply60o5hrI&#10;imET1a+yCZkFIxNEKq17UJlz/xF0iE0wkdvzb4F9dM7obOyBRlkHv8sa18dSZRd/VN1pTbKvXL3J&#10;z5jtwB7L/hz+Q2riH/cZfvtrZ98BAAD//wMAUEsDBBQABgAIAAAAIQDMWcy83gAAAAkBAAAPAAAA&#10;ZHJzL2Rvd25yZXYueG1sTI/NTsMwEITvSH0Haytxo05TqT8hTtUicUIVIkXq1Y2XJDReB9tt07dn&#10;EQc4zs5o5tt8PdhOXNCH1pGC6SQBgVQ501Kt4H3//LAEEaImoztHqOCGAdbF6C7XmXFXesNLGWvB&#10;JRQyraCJsc+kDFWDVoeJ65HY+3De6sjS19J4feVy28k0SebS6pZ4odE9PjVYncqzVfBa0ezlUPqN&#10;+VrsVtvd4dPfyr1S9+Nh8wgi4hD/wvCDz+hQMNPRnckE0bGezRk9KlimKQgOrKbJAsTx9yCLXP7/&#10;oPgGAAD//wMAUEsBAi0AFAAGAAgAAAAhALaDOJL+AAAA4QEAABMAAAAAAAAAAAAAAAAAAAAAAFtD&#10;b250ZW50X1R5cGVzXS54bWxQSwECLQAUAAYACAAAACEAOP0h/9YAAACUAQAACwAAAAAAAAAAAAAA&#10;AAAvAQAAX3JlbHMvLnJlbHNQSwECLQAUAAYACAAAACEACvv6cvwBAAD9AwAADgAAAAAAAAAAAAAA&#10;AAAuAgAAZHJzL2Uyb0RvYy54bWxQSwECLQAUAAYACAAAACEAzFnMvN4AAAAJAQAADwAAAAAAAAAA&#10;AAAAAABWBAAAZHJzL2Rvd25yZXYueG1sUEsFBgAAAAAEAAQA8wAAAGEFAAAAAA==&#10;" strokecolor="black [3200]" strokeweight="2.25pt">
                      <v:stroke endarrow="open" joinstyle="miter"/>
                    </v:shape>
                  </w:pict>
                </mc:Fallback>
              </mc:AlternateContent>
            </w:r>
            <w:r w:rsidRPr="008E7D66">
              <w:rPr>
                <w:noProof/>
              </w:rPr>
              <mc:AlternateContent>
                <mc:Choice Requires="wps">
                  <w:drawing>
                    <wp:anchor distT="0" distB="0" distL="114300" distR="114300" simplePos="0" relativeHeight="251975680" behindDoc="0" locked="0" layoutInCell="1" allowOverlap="1" wp14:anchorId="42328DA4" wp14:editId="2870AD50">
                      <wp:simplePos x="0" y="0"/>
                      <wp:positionH relativeFrom="column">
                        <wp:posOffset>1400175</wp:posOffset>
                      </wp:positionH>
                      <wp:positionV relativeFrom="paragraph">
                        <wp:posOffset>1587500</wp:posOffset>
                      </wp:positionV>
                      <wp:extent cx="4383405" cy="0"/>
                      <wp:effectExtent l="0" t="133350" r="0" b="133350"/>
                      <wp:wrapNone/>
                      <wp:docPr id="104" name="直線矢印コネクタ 104"/>
                      <wp:cNvGraphicFramePr/>
                      <a:graphic xmlns:a="http://schemas.openxmlformats.org/drawingml/2006/main">
                        <a:graphicData uri="http://schemas.microsoft.com/office/word/2010/wordprocessingShape">
                          <wps:wsp>
                            <wps:cNvCnPr/>
                            <wps:spPr>
                              <a:xfrm>
                                <a:off x="0" y="0"/>
                                <a:ext cx="438340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04" o:spid="_x0000_s1026" type="#_x0000_t32" style="position:absolute;left:0;text-align:left;margin-left:110.25pt;margin-top:125pt;width:345.15pt;height:0;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Fy+wEAAP8DAAAOAAAAZHJzL2Uyb0RvYy54bWysU0uOEzEQ3SNxB8t70p1MAlGUziwywAbB&#10;iM8BPG47beGfyiadbMN6LgALJC4AEkgsOUyEcg3K7qQH8ZEQYuNvvVf1nsvz843RZC0gKGcrOhyU&#10;lAjLXa3sqqIvnj+4M6UkRGZrpp0VFd2KQM8Xt2/NWz8TI9c4XQsgSGLDrPUVbWL0s6IIvBGGhYHz&#10;wuKldGBYxC2sihpYi+xGF6OyvFu0DmoPjosQ8PSiu6SLzC+l4PGJlEFEoiuKtcU8Qh6v0lgs5my2&#10;AuYbxY9lsH+owjBlMWlPdcEiI69A/UJlFAcXnIwD7kzhpFRcZA2oZlj+pOZZw7zIWtCc4Hubwv+j&#10;5Y/Xl0BUjW9XjimxzOAjHd5+Pnx5c3j3/tv1x/3u0/719X73Yb/7SlIMOtb6MEPg0l7CcRf8JST5&#10;GwkmzSiMbLLL295lsYmE4+H4bHo2LieU8NNdcQP0EOJD4QxJi4qGCEytmrh01uJbOhhml9n6UYiY&#10;GoEnQMqqLWkrOppO7k1yWGRK37c1iVuPqhiAa1P5iNIWpySjKzyv4laLjuWpkGgJltply80olhrI&#10;mmEb1S+HPQtGJohUWvegMuf+I+gYm2AiN+jfAvvonNHZ2AONsg5+lzVuTqXKLv6kutOaZF+5epuf&#10;MduBXZb9Of6I1MY/7jP85t8uvgMAAP//AwBQSwMEFAAGAAgAAAAhAH3yWyHeAAAACwEAAA8AAABk&#10;cnMvZG93bnJldi54bWxMj0FPwzAMhe9I/IfISNxYsqINVppOA4kTmhAd0q5ZY9pC45Qk27p/j5GQ&#10;xs32e3r+XrEcXS8OGGLnScN0okAg1d521Gh43zzf3IOIyZA1vSfUcMIIy/LyojC59Ud6w0OVGsEh&#10;FHOjoU1pyKWMdYvOxIkfkFj78MGZxGtopA3myOGul5lSc+lMR/yhNQM+tVh/VXun4bWm25dtFVb2&#10;+269eFxvP8Op2mh9fTWuHkAkHNPZDL/4jA4lM+38nmwUvYYsUzO28jBTXIodi6niMru/iywL+b9D&#10;+QMAAP//AwBQSwECLQAUAAYACAAAACEAtoM4kv4AAADhAQAAEwAAAAAAAAAAAAAAAAAAAAAAW0Nv&#10;bnRlbnRfVHlwZXNdLnhtbFBLAQItABQABgAIAAAAIQA4/SH/1gAAAJQBAAALAAAAAAAAAAAAAAAA&#10;AC8BAABfcmVscy8ucmVsc1BLAQItABQABgAIAAAAIQD8imFy+wEAAP8DAAAOAAAAAAAAAAAAAAAA&#10;AC4CAABkcnMvZTJvRG9jLnhtbFBLAQItABQABgAIAAAAIQB98lsh3gAAAAsBAAAPAAAAAAAAAAAA&#10;AAAAAFUEAABkcnMvZG93bnJldi54bWxQSwUGAAAAAAQABADzAAAAYAUAAAAA&#10;" strokecolor="black [3200]" strokeweight="2.25pt">
                      <v:stroke endarrow="open" joinstyle="miter"/>
                    </v:shape>
                  </w:pict>
                </mc:Fallback>
              </mc:AlternateContent>
            </w:r>
            <w:r w:rsidRPr="008E7D66">
              <w:rPr>
                <w:noProof/>
              </w:rPr>
              <mc:AlternateContent>
                <mc:Choice Requires="wps">
                  <w:drawing>
                    <wp:anchor distT="0" distB="0" distL="114300" distR="114300" simplePos="0" relativeHeight="251972608" behindDoc="0" locked="0" layoutInCell="1" allowOverlap="1" wp14:anchorId="05B59CA6" wp14:editId="234743D4">
                      <wp:simplePos x="0" y="0"/>
                      <wp:positionH relativeFrom="column">
                        <wp:posOffset>1402715</wp:posOffset>
                      </wp:positionH>
                      <wp:positionV relativeFrom="paragraph">
                        <wp:posOffset>1316990</wp:posOffset>
                      </wp:positionV>
                      <wp:extent cx="4380865" cy="0"/>
                      <wp:effectExtent l="0" t="133350" r="0" b="133350"/>
                      <wp:wrapNone/>
                      <wp:docPr id="317" name="直線矢印コネクタ 317"/>
                      <wp:cNvGraphicFramePr/>
                      <a:graphic xmlns:a="http://schemas.openxmlformats.org/drawingml/2006/main">
                        <a:graphicData uri="http://schemas.microsoft.com/office/word/2010/wordprocessingShape">
                          <wps:wsp>
                            <wps:cNvCnPr/>
                            <wps:spPr>
                              <a:xfrm>
                                <a:off x="0" y="0"/>
                                <a:ext cx="438086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317" o:spid="_x0000_s1026" type="#_x0000_t32" style="position:absolute;left:0;text-align:left;margin-left:110.45pt;margin-top:103.7pt;width:344.95pt;height:0;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tc/AEAAP8DAAAOAAAAZHJzL2Uyb0RvYy54bWysU0uOEzEQ3SNxB8t70p0MmYmidGaRATYI&#10;RnwO4HHbaQv/VDbpZBvWcwFYIM0FQAKJJYeJUK5B2Z30ID4SQmz8rfeq3nN5dr42mqwEBOVsRYeD&#10;khJhuauVXVb05YuH9yaUhMhszbSzoqIbEej5/O6dWeunYuQap2sBBElsmLa+ok2MfloUgTfCsDBw&#10;Xli8lA4Mi7iFZVEDa5Hd6GJUlqdF66D24LgIAU8vuks6z/xSCh6fShlEJLqiWFvMI+TxKo3FfMam&#10;S2C+UfxQBvuHKgxTFpP2VBcsMvIa1C9URnFwwck44M4UTkrFRdaAaoblT2qeN8yLrAXNCb63Kfw/&#10;Wv5kdQlE1RU9GZ5RYpnBR9q/+7z/8nb//ubb9cfd9tPuzfVu+2G3/UpSDDrW+jBF4MJewmEX/CUk&#10;+WsJJs0ojKyzy5veZbGOhOPh/ZNJOTkdU8KPd8Ut0EOIj4QzJC0qGiIwtWziwlmLb+lgmF1mq8ch&#10;YmoEHgEpq7akrehoMj4b57DIlH5gaxI3HlUxANem8hGlLU5JRld4XsWNFh3LMyHREiy1y5abUSw0&#10;kBXDNqpfDXsWjEwQqbTuQWXO/UfQITbBRG7QvwX20Tmjs7EHGmUd/C5rXB9LlV38UXWnNcm+cvUm&#10;P2O2A7ss+3P4EamNf9xn+O2/nX8HAAD//wMAUEsDBBQABgAIAAAAIQDh7nof3gAAAAsBAAAPAAAA&#10;ZHJzL2Rvd25yZXYueG1sTI9BT8MwDIXvSPyHyEjcWLKCGC1Np4HECU2IDmnXrDFtoXFKkm3dv8dI&#10;SHCz/Z6ev1cuJzeIA4bYe9IwnykQSI23PbUa3jZPV3cgYjJkzeAJNZwwwrI6PytNYf2RXvFQp1Zw&#10;CMXCaOhSGgspY9OhM3HmRyTW3n1wJvEaWmmDOXK4G2Sm1K10pif+0JkRHztsPuu90/DS0PXztg4r&#10;+7VY5w/r7Uc41RutLy+m1T2IhFP6M8MPPqNDxUw7vycbxaAhy1TOVh7U4gYEO/K54jK734usSvm/&#10;Q/UNAAD//wMAUEsBAi0AFAAGAAgAAAAhALaDOJL+AAAA4QEAABMAAAAAAAAAAAAAAAAAAAAAAFtD&#10;b250ZW50X1R5cGVzXS54bWxQSwECLQAUAAYACAAAACEAOP0h/9YAAACUAQAACwAAAAAAAAAAAAAA&#10;AAAvAQAAX3JlbHMvLnJlbHNQSwECLQAUAAYACAAAACEAQAk7XPwBAAD/AwAADgAAAAAAAAAAAAAA&#10;AAAuAgAAZHJzL2Uyb0RvYy54bWxQSwECLQAUAAYACAAAACEA4e56H94AAAALAQAADwAAAAAAAAAA&#10;AAAAAABWBAAAZHJzL2Rvd25yZXYueG1sUEsFBgAAAAAEAAQA8wAAAGEFAAAAAA==&#10;" strokecolor="black [3200]" strokeweight="2.25pt">
                      <v:stroke endarrow="open" joinstyle="miter"/>
                    </v:shape>
                  </w:pict>
                </mc:Fallback>
              </mc:AlternateContent>
            </w:r>
            <w:r w:rsidRPr="008E7D66">
              <w:rPr>
                <w:noProof/>
              </w:rPr>
              <mc:AlternateContent>
                <mc:Choice Requires="wps">
                  <w:drawing>
                    <wp:anchor distT="0" distB="0" distL="114300" distR="114300" simplePos="0" relativeHeight="251973632" behindDoc="0" locked="0" layoutInCell="1" allowOverlap="1" wp14:anchorId="0001E659" wp14:editId="63EE9F00">
                      <wp:simplePos x="0" y="0"/>
                      <wp:positionH relativeFrom="column">
                        <wp:posOffset>1152525</wp:posOffset>
                      </wp:positionH>
                      <wp:positionV relativeFrom="paragraph">
                        <wp:posOffset>1078865</wp:posOffset>
                      </wp:positionV>
                      <wp:extent cx="2824480" cy="297815"/>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５</w:t>
                                  </w:r>
                                  <w:r w:rsidRPr="005E4061">
                                    <w:rPr>
                                      <w:rFonts w:hint="eastAsia"/>
                                      <w:szCs w:val="21"/>
                                    </w:rPr>
                                    <w:t>）</w:t>
                                  </w:r>
                                  <w:r w:rsidRPr="008E7D66">
                                    <w:rPr>
                                      <w:rFonts w:hint="eastAsia"/>
                                    </w:rPr>
                                    <w:t>福祉避難室の設置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8" type="#_x0000_t202" style="position:absolute;margin-left:90.75pt;margin-top:84.95pt;width:222.4pt;height:23.45pt;z-index:25197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RgLgIAAA4EAAAOAAAAZHJzL2Uyb0RvYy54bWysU82O0zAQviPxDpbvNGnUst2o6WrZpQhp&#10;+ZEWHsB1nMYi9hjbbVKOrYR4CF4BceZ58iKMnW63ghsiB8vjyXwz3+fP86tONWQrrJOgCzoepZQI&#10;zaGUel3Qjx+Wz2aUOM90yRrQoqA74ejV4umTeWtykUENTSksQRDt8tYUtPbe5EnieC0UcyMwQmOy&#10;AquYx9Cuk9KyFtFVk2Rp+jxpwZbGAhfO4entkKSLiF9Vgvt3VeWEJ01BcTYfVxvXVViTxZzla8tM&#10;LflxDPYPUygmNTY9Qd0yz8jGyr+glOQWHFR+xEElUFWSi8gB2YzTP9jc18yIyAXFceYkk/t/sPzt&#10;9r0lssS7S8eUaKbwkvrD137/o9//6g/fSH/43h8O/f4nxiQLgrXG5Vh3b7DSdy+gw+JI3pk74J8c&#10;0XBTM70W19ZCWwtW4sDjUJmclQ44LoCs2jdQYl+28RCBusqqoCbqQxAdL253uizRecLxMJtlk8kM&#10;Uxxz2eXFbDyNLVj+UG2s868EKBI2BbVohojOtnfOh2lY/vBLaKZhKZsmGqLRpC3o5TSbxoKzjJIe&#10;/dpIVdBZGr7BQYHkS13GYs9kM+yxQaOPrAPRgbLvVt2g+DRWB01WUO5QCAuDQfFB4aYG+4WSFs1Z&#10;UPd5w6ygpHmtUczL8WQS3ByDyfQiw8CeZ1bnGaY5QhXUUzJsb3x8AYG0M9co+lJGPR4nOQ6Nposy&#10;HR9IcPV5HP96fMaL3wAAAP//AwBQSwMEFAAGAAgAAAAhAARbJ9LfAAAACwEAAA8AAABkcnMvZG93&#10;bnJldi54bWxMj8FOwzAMhu9IvENkJG4sbRGl65pOE9rGkTEqzlmTtRWNEyVZV94ec4Kbf/nT78/V&#10;ejYjm7QPg0UB6SIBprG1asBOQPOxeyiAhShRydGiFvCtA6zr25tKlspe8V1Px9gxKsFQSgF9jK7k&#10;PLS9NjIsrNNIu7P1RkaKvuPKyyuVm5FnSZJzIwekC710+qXX7dfxYgS46PbPr/7tsNnupqT53DfZ&#10;0G2FuL+bNytgUc/xD4ZffVKHmpxO9oIqsJFykT4RSkO+XAIjIs/yR2AnAVmaF8Driv//of4BAAD/&#10;/wMAUEsBAi0AFAAGAAgAAAAhALaDOJL+AAAA4QEAABMAAAAAAAAAAAAAAAAAAAAAAFtDb250ZW50&#10;X1R5cGVzXS54bWxQSwECLQAUAAYACAAAACEAOP0h/9YAAACUAQAACwAAAAAAAAAAAAAAAAAvAQAA&#10;X3JlbHMvLnJlbHNQSwECLQAUAAYACAAAACEAQZqkYC4CAAAOBAAADgAAAAAAAAAAAAAAAAAuAgAA&#10;ZHJzL2Uyb0RvYy54bWxQSwECLQAUAAYACAAAACEABFsn0t8AAAALAQAADwAAAAAAAAAAAAAAAACI&#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５</w:t>
                            </w:r>
                            <w:r w:rsidRPr="005E4061">
                              <w:rPr>
                                <w:rFonts w:hint="eastAsia"/>
                                <w:szCs w:val="21"/>
                              </w:rPr>
                              <w:t>）</w:t>
                            </w:r>
                            <w:r w:rsidRPr="008E7D66">
                              <w:rPr>
                                <w:rFonts w:hint="eastAsia"/>
                              </w:rPr>
                              <w:t>福祉避難室の設置</w:t>
                            </w:r>
                          </w:p>
                        </w:txbxContent>
                      </v:textbox>
                    </v:shape>
                  </w:pict>
                </mc:Fallback>
              </mc:AlternateContent>
            </w:r>
            <w:r w:rsidRPr="008E7D66">
              <w:rPr>
                <w:noProof/>
              </w:rPr>
              <mc:AlternateContent>
                <mc:Choice Requires="wps">
                  <w:drawing>
                    <wp:anchor distT="0" distB="0" distL="114300" distR="114300" simplePos="0" relativeHeight="251976704" behindDoc="0" locked="0" layoutInCell="1" allowOverlap="1" wp14:anchorId="5456A575" wp14:editId="1B1654C5">
                      <wp:simplePos x="0" y="0"/>
                      <wp:positionH relativeFrom="column">
                        <wp:posOffset>1152525</wp:posOffset>
                      </wp:positionH>
                      <wp:positionV relativeFrom="paragraph">
                        <wp:posOffset>1358265</wp:posOffset>
                      </wp:positionV>
                      <wp:extent cx="2824480" cy="297815"/>
                      <wp:effectExtent l="0" t="0" r="0" b="0"/>
                      <wp:wrapNone/>
                      <wp:docPr id="1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9781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６</w:t>
                                  </w:r>
                                  <w:r w:rsidRPr="005E4061">
                                    <w:rPr>
                                      <w:rFonts w:hint="eastAsia"/>
                                      <w:szCs w:val="21"/>
                                    </w:rPr>
                                    <w:t>）</w:t>
                                  </w:r>
                                  <w:r>
                                    <w:rPr>
                                      <w:rFonts w:hint="eastAsia"/>
                                      <w:szCs w:val="21"/>
                                    </w:rPr>
                                    <w:t>要配慮者への情報伝達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9" type="#_x0000_t202" style="position:absolute;margin-left:90.75pt;margin-top:106.95pt;width:222.4pt;height:23.45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nFTLgIAAA4EAAAOAAAAZHJzL2Uyb0RvYy54bWysU82O0zAQviPxDpbvNG3U0jZqulp2KUJa&#10;fqSFB3Adp7GIPcZ2m5RjKyEegldAnHmevAhjp9ut4IbIwfJ4Mt/M9/nz4qpVNdkJ6yTonI4GQ0qE&#10;5lBIvcnpxw+rZzNKnGe6YDVokdO9cPRq+fTJojGZSKGCuhCWIIh2WWNyWnlvsiRxvBKKuQEYoTFZ&#10;glXMY2g3SWFZg+iqTtLh8HnSgC2MBS6cw9PbPkmXEb8sBffvytIJT+qc4mw+rjau67AmywXLNpaZ&#10;SvLTGOwfplBMamx6hrplnpGtlX9BKcktOCj9gINKoCwlF5EDshkN/2BzXzEjIhcUx5mzTO7/wfK3&#10;u/eWyALvbjilRDOFl9Qdv3aHH93hV3f8Rrrj9+547A4/MSZpEKwxLsO6e4OVvn0BLRZH8s7cAf/k&#10;iIabiumNuLYWmkqwAgcehcrkorTHcQFk3byBAvuyrYcI1JZWBTVRH4LoeHH782WJ1hOOh+ksHY9n&#10;mOKYS+fT2WgSW7DsodpY518JUCRscmrRDBGd7e6cD9Ow7OGX0EzDStZ1NEStSZPT+SSdxIKLjJIe&#10;/VpLldPZMHy9gwLJl7qIxZ7Jut9jg1qfWAeiPWXfrtte8UkUJWiyhmKPQljoDYoPCjcV2C+UNGjO&#10;nLrPW2YFJfVrjWLOR+NxcHMMxpNpioG9zKwvM0xzhMqpp6Tf3vj4AgJpZ65R9JWMejxOchoaTRdl&#10;Oj2Q4OrLOP71+IyXvwEAAP//AwBQSwMEFAAGAAgAAAAhAAzDkFDfAAAACwEAAA8AAABkcnMvZG93&#10;bnJldi54bWxMj8FOwzAMhu9IvENkJG4saSdK1zWdJrSNI2NUnLMmtBWNEzVZV94ec4Ljb3/6/bnc&#10;zHZgkxlD71BCshDADDZO99hKqN/3DzmwEBVqNTg0Er5NgE11e1OqQrsrvpnpFFtGJRgKJaGL0Rec&#10;h6YzVoWF8wZp9+lGqyLFseV6VFcqtwNPhci4VT3ShU5589yZ5ut0sRJ89Ienl/H1uN3tJ1F/HOq0&#10;b3dS3t/N2zWwaOb4B8OvPqlDRU5nd0Ed2EA5Tx4JlZAmyxUwIrI0WwI70yQTOfCq5P9/qH4AAAD/&#10;/wMAUEsBAi0AFAAGAAgAAAAhALaDOJL+AAAA4QEAABMAAAAAAAAAAAAAAAAAAAAAAFtDb250ZW50&#10;X1R5cGVzXS54bWxQSwECLQAUAAYACAAAACEAOP0h/9YAAACUAQAACwAAAAAAAAAAAAAAAAAvAQAA&#10;X3JlbHMvLnJlbHNQSwECLQAUAAYACAAAACEAjupxUy4CAAAOBAAADgAAAAAAAAAAAAAAAAAuAgAA&#10;ZHJzL2Uyb0RvYy54bWxQSwECLQAUAAYACAAAACEADMOQUN8AAAALAQAADwAAAAAAAAAAAAAAAACI&#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w:t>
                            </w:r>
                            <w:r>
                              <w:rPr>
                                <w:rFonts w:hint="eastAsia"/>
                                <w:szCs w:val="21"/>
                              </w:rPr>
                              <w:t>６</w:t>
                            </w:r>
                            <w:r w:rsidRPr="005E4061">
                              <w:rPr>
                                <w:rFonts w:hint="eastAsia"/>
                                <w:szCs w:val="21"/>
                              </w:rPr>
                              <w:t>）</w:t>
                            </w:r>
                            <w:r>
                              <w:rPr>
                                <w:rFonts w:hint="eastAsia"/>
                                <w:szCs w:val="21"/>
                              </w:rPr>
                              <w:t>要配慮者への情報伝達</w:t>
                            </w:r>
                          </w:p>
                        </w:txbxContent>
                      </v:textbox>
                    </v:shape>
                  </w:pict>
                </mc:Fallback>
              </mc:AlternateContent>
            </w:r>
            <w:r w:rsidRPr="00527D25">
              <w:rPr>
                <w:noProof/>
              </w:rPr>
              <mc:AlternateContent>
                <mc:Choice Requires="wps">
                  <w:drawing>
                    <wp:anchor distT="0" distB="0" distL="114300" distR="114300" simplePos="0" relativeHeight="251915264" behindDoc="0" locked="0" layoutInCell="1" allowOverlap="1" wp14:anchorId="42BEC62F" wp14:editId="2BC5D0E4">
                      <wp:simplePos x="0" y="0"/>
                      <wp:positionH relativeFrom="column">
                        <wp:posOffset>2574290</wp:posOffset>
                      </wp:positionH>
                      <wp:positionV relativeFrom="paragraph">
                        <wp:posOffset>1639570</wp:posOffset>
                      </wp:positionV>
                      <wp:extent cx="2346325" cy="1403985"/>
                      <wp:effectExtent l="0" t="0" r="0"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Pr>
                                      <w:rFonts w:hint="eastAsia"/>
                                      <w:szCs w:val="21"/>
                                    </w:rPr>
                                    <w:t>（７</w:t>
                                  </w:r>
                                  <w:r w:rsidRPr="005E4061">
                                    <w:rPr>
                                      <w:rFonts w:hint="eastAsia"/>
                                      <w:szCs w:val="21"/>
                                    </w:rPr>
                                    <w:t>）</w:t>
                                  </w:r>
                                  <w:r>
                                    <w:rPr>
                                      <w:rFonts w:ascii="ＭＳ 明朝" w:hAnsi="Wingdings" w:cs="ＭＳ 明朝" w:hint="eastAsia"/>
                                      <w:szCs w:val="21"/>
                                    </w:rPr>
                                    <w:t>福祉避難所等への搬送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0" type="#_x0000_t202" style="position:absolute;margin-left:202.7pt;margin-top:129.1pt;width:184.75pt;height:110.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FBMAIAAA8EAAAOAAAAZHJzL2Uyb0RvYy54bWysU0uOEzEQ3SNxB8t70p8kQ9JKZzTMEIQ0&#10;fKSBAzhud9rCP2wn3cMykRCH4AqINefpi1B2Z0I07BC9sFyurlf1XlUtLjsp0I5Zx7UqcTZKMWKK&#10;6oqrTYk/flg9m2HkPFEVEVqxEt8zhy+XT58sWlOwXDdaVMwiAFGuaE2JG+9NkSSONkwSN9KGKXDW&#10;2kriwbSbpLKkBXQpkjxNL5JW28pYTZlz8HozOPEy4tc1o/5dXTvmkSgx1ObjaeO5DmeyXJBiY4lp&#10;OD2WQf6hCkm4gqQnqBviCdpa/heU5NRqp2s/olomuq45ZZEDsMnSR2zuGmJY5ALiOHOSyf0/WPp2&#10;994iXpV4nM8xUkRCk/rD137/o9//6g/fUH/43h8O/f4n2CgPgrXGFRB3ZyDSdy90B42P5J251fST&#10;Q0pfN0Rt2JW1um0YqaDgLEQmZ6EDjgsg6/aNriAv2XodgbrayqAm6IMAHRp3f2oW6zyi8JiPJxfj&#10;fIoRBV82Scfz2TTmIMVDuLHOv2JaonApsYVpiPBkd+t8KIcUD7+EbEqvuBBxIoRCbYnnU8B/5JHc&#10;w8AKLks8S8M3jFBg+VJVMdgTLoY7JBDqSDswHTj7bt1FybPpSc+1ru5BCauHCYWNgkuj7ReMWpjO&#10;ErvPW2IZRuK1AjXn2WQSxjkak+nzHAx77lmfe4iiAFVij9FwvfZxBQI1Z65A9RWPeoT2DJUci4ap&#10;izIdNySM9bkd//qzx8vfAAAA//8DAFBLAwQUAAYACAAAACEA2EItkeAAAAALAQAADwAAAGRycy9k&#10;b3ducmV2LnhtbEyPy07DMBBF90j8gzVI7KhNSEmbxqkq1JZloURdu/GQRMQPxW4a/p5hBcvRPbr3&#10;TLGeTM9GHELnrITHmQCGtna6s42E6mP3sAAWorJa9c6ihG8MsC5vbwqVa3e17zgeY8OoxIZcSWhj&#10;9DnnoW7RqDBzHi1ln24wKtI5NFwP6krlpueJEM/cqM7SQqs8vrRYfx0vRoKPfp+9Doe3zXY3iuq0&#10;r5Ku2Up5fzdtVsAiTvEPhl99UoeSnM7uYnVgvYRUzFNCJSTzRQKMiCxLl8DOFGXLJ+Blwf//UP4A&#10;AAD//wMAUEsBAi0AFAAGAAgAAAAhALaDOJL+AAAA4QEAABMAAAAAAAAAAAAAAAAAAAAAAFtDb250&#10;ZW50X1R5cGVzXS54bWxQSwECLQAUAAYACAAAACEAOP0h/9YAAACUAQAACwAAAAAAAAAAAAAAAAAv&#10;AQAAX3JlbHMvLnJlbHNQSwECLQAUAAYACAAAACEAWHQhQTACAAAPBAAADgAAAAAAAAAAAAAAAAAu&#10;AgAAZHJzL2Uyb0RvYy54bWxQSwECLQAUAAYACAAAACEA2EItkeAAAAALAQAADwAAAAAAAAAAAAAA&#10;AACKBAAAZHJzL2Rvd25yZXYueG1sUEsFBgAAAAAEAAQA8wAAAJc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Pr>
                                <w:rFonts w:hint="eastAsia"/>
                                <w:szCs w:val="21"/>
                              </w:rPr>
                              <w:t>（７</w:t>
                            </w:r>
                            <w:r w:rsidRPr="005E4061">
                              <w:rPr>
                                <w:rFonts w:hint="eastAsia"/>
                                <w:szCs w:val="21"/>
                              </w:rPr>
                              <w:t>）</w:t>
                            </w:r>
                            <w:r>
                              <w:rPr>
                                <w:rFonts w:ascii="ＭＳ 明朝" w:hAnsi="Wingdings" w:cs="ＭＳ 明朝" w:hint="eastAsia"/>
                                <w:szCs w:val="21"/>
                              </w:rPr>
                              <w:t>福祉避難所等への搬送</w:t>
                            </w:r>
                          </w:p>
                        </w:txbxContent>
                      </v:textbox>
                    </v:shape>
                  </w:pict>
                </mc:Fallback>
              </mc:AlternateContent>
            </w:r>
            <w:r w:rsidRPr="00527D25">
              <w:rPr>
                <w:noProof/>
              </w:rPr>
              <mc:AlternateContent>
                <mc:Choice Requires="wps">
                  <w:drawing>
                    <wp:anchor distT="0" distB="0" distL="114300" distR="114300" simplePos="0" relativeHeight="251914240" behindDoc="0" locked="0" layoutInCell="1" allowOverlap="1" wp14:anchorId="5EEB902B" wp14:editId="0E06BD8E">
                      <wp:simplePos x="0" y="0"/>
                      <wp:positionH relativeFrom="column">
                        <wp:posOffset>2804795</wp:posOffset>
                      </wp:positionH>
                      <wp:positionV relativeFrom="paragraph">
                        <wp:posOffset>1873250</wp:posOffset>
                      </wp:positionV>
                      <wp:extent cx="2979420" cy="0"/>
                      <wp:effectExtent l="0" t="133350" r="0" b="133350"/>
                      <wp:wrapNone/>
                      <wp:docPr id="327" name="直線矢印コネクタ 327"/>
                      <wp:cNvGraphicFramePr/>
                      <a:graphic xmlns:a="http://schemas.openxmlformats.org/drawingml/2006/main">
                        <a:graphicData uri="http://schemas.microsoft.com/office/word/2010/wordprocessingShape">
                          <wps:wsp>
                            <wps:cNvCnPr/>
                            <wps:spPr>
                              <a:xfrm>
                                <a:off x="0" y="0"/>
                                <a:ext cx="297942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327" o:spid="_x0000_s1026" type="#_x0000_t32" style="position:absolute;left:0;text-align:left;margin-left:220.85pt;margin-top:147.5pt;width:234.6pt;height:0;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FX+wEAAP8DAAAOAAAAZHJzL2Uyb0RvYy54bWysU0uOEzEQ3SNxB8t70p3AkJkonVlkgA2C&#10;iM8BPG47beGfyiadbMN6LgCLkbgASCCx5DARyjUou5MexEdCiI2/9V7Vey5Pz9dGk5WAoJyt6HBQ&#10;UiIsd7Wyy4q+fPHwziklITJbM+2sqOhGBHo+u31r2vqJGLnG6VoAQRIbJq2vaBOjnxRF4I0wLAyc&#10;FxYvpQPDIm5hWdTAWmQ3uhiV5f2idVB7cFyEgKcX3SWdZX4pBY9PpQwiEl1RrC3mEfJ4mcZiNmWT&#10;JTDfKH4og/1DFYYpi0l7qgsWGXkN6hcqozi44GQccGcKJ6XiImtANcPyJzXPG+ZF1oLmBN/bFP4f&#10;LX+yWgBRdUXvjsaUWGbwkfbvPu+/vN1fv/929XG3/bR7c7Xbfthtv5IUg461PkwQOLcLOOyCX0CS&#10;v5Zg0ozCyDq7vOldFutIOB6OzsZn90b4GPx4V9wAPYT4SDhD0qKiIQJTyybOnbX4lg6G2WW2ehwi&#10;pkbgEZCyakta5D89GZ/ksMiUfmBrEjceVTEA16byEaUtTklGV3hexY0WHcszIdESLLXLlptRzDWQ&#10;FcM2ql8NexaMTBCptO5BZc79R9AhNsFEbtC/BfbROaOzsQcaZR38LmtcH0uVXfxRdac1yb509SY/&#10;Y7YDuyz7c/gRqY1/3Gf4zb+dfQcAAP//AwBQSwMEFAAGAAgAAAAhABYVpZzfAAAACwEAAA8AAABk&#10;cnMvZG93bnJldi54bWxMj8FOwzAMhu9IvENkJG4s7RhsLU2ngcQJTYhu0q5ZY9pC45Qk27q3x0hI&#10;cLT96ff3F8vR9uKIPnSOFKSTBARS7UxHjYLt5vlmASJETUb3jlDBGQMsy8uLQufGnegNj1VsBIdQ&#10;yLWCNsYhlzLULVodJm5A4tu781ZHHn0jjdcnDre9nCbJvbS6I/7Q6gGfWqw/q4NV8FrT7cuu8ivz&#10;NV9nj+vdhz9XG6Wur8bVA4iIY/yD4Uef1aFkp707kAmiVzCbpXNGFUyzOy7FRJYmGYj970aWhfzf&#10;ofwGAAD//wMAUEsBAi0AFAAGAAgAAAAhALaDOJL+AAAA4QEAABMAAAAAAAAAAAAAAAAAAAAAAFtD&#10;b250ZW50X1R5cGVzXS54bWxQSwECLQAUAAYACAAAACEAOP0h/9YAAACUAQAACwAAAAAAAAAAAAAA&#10;AAAvAQAAX3JlbHMvLnJlbHNQSwECLQAUAAYACAAAACEAqeYBV/sBAAD/AwAADgAAAAAAAAAAAAAA&#10;AAAuAgAAZHJzL2Uyb0RvYy54bWxQSwECLQAUAAYACAAAACEAFhWlnN8AAAALAQAADwAAAAAAAAAA&#10;AAAAAABVBAAAZHJzL2Rvd25yZXYueG1sUEsFBgAAAAAEAAQA8wAAAGEFAAAAAA==&#10;" strokecolor="black [3200]" strokeweight="2.25pt">
                      <v:stroke endarrow="open" joinstyle="miter"/>
                    </v:shape>
                  </w:pict>
                </mc:Fallback>
              </mc:AlternateContent>
            </w:r>
            <w:r w:rsidRPr="00BD621C">
              <w:rPr>
                <w:noProof/>
              </w:rPr>
              <mc:AlternateContent>
                <mc:Choice Requires="wps">
                  <w:drawing>
                    <wp:anchor distT="0" distB="0" distL="114300" distR="114300" simplePos="0" relativeHeight="251981824" behindDoc="0" locked="0" layoutInCell="1" allowOverlap="1" wp14:anchorId="33A2B4B2" wp14:editId="03FAEEC7">
                      <wp:simplePos x="0" y="0"/>
                      <wp:positionH relativeFrom="column">
                        <wp:posOffset>869315</wp:posOffset>
                      </wp:positionH>
                      <wp:positionV relativeFrom="paragraph">
                        <wp:posOffset>792480</wp:posOffset>
                      </wp:positionV>
                      <wp:extent cx="4914900" cy="0"/>
                      <wp:effectExtent l="0" t="133350" r="0" b="133350"/>
                      <wp:wrapNone/>
                      <wp:docPr id="125" name="直線矢印コネクタ 125"/>
                      <wp:cNvGraphicFramePr/>
                      <a:graphic xmlns:a="http://schemas.openxmlformats.org/drawingml/2006/main">
                        <a:graphicData uri="http://schemas.microsoft.com/office/word/2010/wordprocessingShape">
                          <wps:wsp>
                            <wps:cNvCnPr/>
                            <wps:spPr>
                              <a:xfrm>
                                <a:off x="0" y="0"/>
                                <a:ext cx="491490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125" o:spid="_x0000_s1026" type="#_x0000_t32" style="position:absolute;left:0;text-align:left;margin-left:68.45pt;margin-top:62.4pt;width:387pt;height:0;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69/QEAAP8DAAAOAAAAZHJzL2Uyb0RvYy54bWysU0uOEzEQ3SNxB8t70p1oAjNROrPIABsE&#10;EZ8DeNx22sI/lU062Yb1XAAWSFwAJEaaJYeJUK5B2Z30ID4SQmz8add7Ve9V9fR8bTRZCQjK2YoO&#10;ByUlwnJXK7us6KuXj+6dUhIiszXTzoqKbkSg57O7d6atn4iRa5yuBRAksWHS+oo2MfpJUQTeCMPC&#10;wHlh8VE6MCziFZZFDaxFdqOLUVneL1oHtQfHRQj49aJ7pLPML6Xg8ZmUQUSiK4q1xbxCXi/TWsym&#10;bLIE5hvFD2Wwf6jCMGUxaU91wSIjb0D9QmUUBxecjAPuTOGkVFxkDahmWP6k5kXDvMha0Jzge5vC&#10;/6PlT1cLIKrG3o3GlFhmsEn799f7m3f7Dx+/XX3ebb/s3l7ttp92268kxaBjrQ8TBM7tAg634BeQ&#10;5K8lmLSjMLLOLm96l8U6Eo4fT86GJ2clNoMf34pboIcQHwtnSDpUNERgatnEubMWe+lgmF1mqych&#10;YmoEHgEpq7akrejodPxgnMMiU/qhrUnceFTFAFybykeUtrglGV3h+RQ3WnQsz4VES7DULlseRjHX&#10;QFYMx6h+PexZMDJBpNK6B5U59x9Bh9gEE3lA/xbYR+eMzsYeaJR18LuscX0sVXbxR9Wd1iT70tWb&#10;3MZsB05Z9ufwR6Qx/vGe4bf/7ew7AAAA//8DAFBLAwQUAAYACAAAACEApxjvH9wAAAALAQAADwAA&#10;AGRycy9kb3ducmV2LnhtbExPTU/CQBC9m/gfNmPiTbaAQVu7JWDiyRBDMeG6dMe20J0tuwuUf++Y&#10;mOht3kfevJfPB9uJM/rQOlIwHiUgkCpnWqoVfG7eHp5BhKjJ6M4RKrhigHlxe5PrzLgLrfFcxlpw&#10;CIVMK2hi7DMpQ9Wg1WHkeiTWvpy3OjL0tTReXzjcdnKSJDNpdUv8odE9vjZYHcqTVfBR0fR9W/qF&#10;OT6t0uVqu/fXcqPU/d2weAERcYh/Zvipz9Wh4E47dyITRMd4OkvZysfkkTewIx0nzOx+GVnk8v+G&#10;4hsAAP//AwBQSwECLQAUAAYACAAAACEAtoM4kv4AAADhAQAAEwAAAAAAAAAAAAAAAAAAAAAAW0Nv&#10;bnRlbnRfVHlwZXNdLnhtbFBLAQItABQABgAIAAAAIQA4/SH/1gAAAJQBAAALAAAAAAAAAAAAAAAA&#10;AC8BAABfcmVscy8ucmVsc1BLAQItABQABgAIAAAAIQByfp69/QEAAP8DAAAOAAAAAAAAAAAAAAAA&#10;AC4CAABkcnMvZTJvRG9jLnhtbFBLAQItABQABgAIAAAAIQCnGO8f3AAAAAsBAAAPAAAAAAAAAAAA&#10;AAAAAFcEAABkcnMvZG93bnJldi54bWxQSwUGAAAAAAQABADzAAAAYAUAAAAA&#10;" strokecolor="black [3200]" strokeweight="2.25pt">
                      <v:stroke endarrow="open" joinstyle="miter"/>
                    </v:shape>
                  </w:pict>
                </mc:Fallback>
              </mc:AlternateContent>
            </w:r>
            <w:r w:rsidRPr="002F27AD">
              <w:rPr>
                <w:noProof/>
              </w:rPr>
              <mc:AlternateContent>
                <mc:Choice Requires="wps">
                  <w:drawing>
                    <wp:anchor distT="0" distB="0" distL="114300" distR="114300" simplePos="0" relativeHeight="252107776" behindDoc="0" locked="0" layoutInCell="1" allowOverlap="1" wp14:anchorId="4CA7012A" wp14:editId="3DE47CED">
                      <wp:simplePos x="0" y="0"/>
                      <wp:positionH relativeFrom="column">
                        <wp:posOffset>866140</wp:posOffset>
                      </wp:positionH>
                      <wp:positionV relativeFrom="paragraph">
                        <wp:posOffset>1057910</wp:posOffset>
                      </wp:positionV>
                      <wp:extent cx="4914900" cy="0"/>
                      <wp:effectExtent l="0" t="133350" r="0" b="133350"/>
                      <wp:wrapNone/>
                      <wp:docPr id="370" name="直線矢印コネクタ 370"/>
                      <wp:cNvGraphicFramePr/>
                      <a:graphic xmlns:a="http://schemas.openxmlformats.org/drawingml/2006/main">
                        <a:graphicData uri="http://schemas.microsoft.com/office/word/2010/wordprocessingShape">
                          <wps:wsp>
                            <wps:cNvCnPr/>
                            <wps:spPr>
                              <a:xfrm>
                                <a:off x="0" y="0"/>
                                <a:ext cx="491490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370" o:spid="_x0000_s1026" type="#_x0000_t32" style="position:absolute;left:0;text-align:left;margin-left:68.2pt;margin-top:83.3pt;width:387pt;height:0;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BI/AEAAP8DAAAOAAAAZHJzL2Uyb0RvYy54bWysU0uOEzEQ3SNxB8t70p0ww8xE6cwiA2wQ&#10;RHwO4HHbaQv/VDbpZBvWcwFYIHEBkGYklhwmQrkGZXfSg/hICLHxt96res/lyfnKaLIUEJSzFR0O&#10;SkqE5a5WdlHRVy8f3TulJERma6adFRVdi0DPp3fvTFo/FiPXOF0LIEhiw7j1FW1i9OOiCLwRhoWB&#10;88LipXRgWMQtLIoaWIvsRhejsnxQtA5qD46LEPD0oruk08wvpeDxmZRBRKIrirXFPEIeL9NYTCds&#10;vADmG8X3ZbB/qMIwZTFpT3XBIiNvQP1CZRQHF5yMA+5M4aRUXGQNqGZY/qTmRcO8yFrQnOB7m8L/&#10;o+VPl3Mgqq7o/RP0xzKDj7R7f7P78m734eO3q8/bzfX27dV282m7+UpSDDrW+jBG4MzOYb8Lfg5J&#10;/kqCSTMKI6vs8rp3Wawi4Xh4dDY8OisxGT/cFbdADyE+Fs6QtKhoiMDUookzZy2+pYNhdpktn4SI&#10;qRF4AKSs2pK2oqPT45PjHBaZ0g9tTeLaoyoG4NpUPqK0xSnJ6ArPq7jWomN5LiRagqV22XIzipkG&#10;smTYRvXrYc+CkQkildY9qMy5/wjaxyaYyA36t8A+Omd0NvZAo6yD32WNq0Opsos/qO60JtmXrl7n&#10;Z8x2YJdlf/Y/IrXxj/sMv/230+8AAAD//wMAUEsDBBQABgAIAAAAIQDduAkD3gAAAAsBAAAPAAAA&#10;ZHJzL2Rvd25yZXYueG1sTI9BT8MwDIXvSPyHyEjcWDqGAitNp4HECU0THdKuWWPaQuOUJNu6f4+R&#10;kMbN7/np+XOxGF0vDhhi50nDdJKBQKq97ajR8L55uXkAEZMha3pPqOGEERbl5UVhcuuP9IaHKjWC&#10;SyjmRkOb0pBLGesWnYkTPyDx7sMHZxLL0EgbzJHLXS9vs0xJZzriC60Z8LnF+qvaOw3rmmav2yos&#10;7ff9av602n6GU7XR+vpqXD6CSDimcxh+8RkdSmba+T3ZKHrWM3XHUR6UUiA4MZ9m7Oz+HFkW8v8P&#10;5Q8AAAD//wMAUEsBAi0AFAAGAAgAAAAhALaDOJL+AAAA4QEAABMAAAAAAAAAAAAAAAAAAAAAAFtD&#10;b250ZW50X1R5cGVzXS54bWxQSwECLQAUAAYACAAAACEAOP0h/9YAAACUAQAACwAAAAAAAAAAAAAA&#10;AAAvAQAAX3JlbHMvLnJlbHNQSwECLQAUAAYACAAAACEA4x4QSPwBAAD/AwAADgAAAAAAAAAAAAAA&#10;AAAuAgAAZHJzL2Uyb0RvYy54bWxQSwECLQAUAAYACAAAACEA3bgJA94AAAALAQAADwAAAAAAAAAA&#10;AAAAAABWBAAAZHJzL2Rvd25yZXYueG1sUEsFBgAAAAAEAAQA8wAAAGEFAAAAAA==&#10;" strokecolor="black [3200]" strokeweight="2.25pt">
                      <v:stroke endarrow="open" joinstyle="miter"/>
                    </v:shape>
                  </w:pict>
                </mc:Fallback>
              </mc:AlternateContent>
            </w:r>
            <w:r w:rsidR="00460A96">
              <w:rPr>
                <w:noProof/>
              </w:rPr>
              <mc:AlternateContent>
                <mc:Choice Requires="wps">
                  <w:drawing>
                    <wp:anchor distT="0" distB="0" distL="114300" distR="114300" simplePos="0" relativeHeight="251913216" behindDoc="0" locked="0" layoutInCell="1" allowOverlap="1" wp14:anchorId="019973AE" wp14:editId="76F79D0B">
                      <wp:simplePos x="0" y="0"/>
                      <wp:positionH relativeFrom="column">
                        <wp:posOffset>109871</wp:posOffset>
                      </wp:positionH>
                      <wp:positionV relativeFrom="paragraph">
                        <wp:posOffset>20320</wp:posOffset>
                      </wp:positionV>
                      <wp:extent cx="2824480" cy="1403985"/>
                      <wp:effectExtent l="0" t="0" r="0" b="0"/>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1403985"/>
                              </a:xfrm>
                              <a:prstGeom prst="rect">
                                <a:avLst/>
                              </a:prstGeom>
                              <a:noFill/>
                              <a:ln w="9525">
                                <a:noFill/>
                                <a:miter lim="800000"/>
                                <a:headEnd/>
                                <a:tailEnd/>
                              </a:ln>
                            </wps:spPr>
                            <wps:txbx>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Pr>
                                      <w:rFonts w:hint="eastAsia"/>
                                    </w:rPr>
                                    <w:t>要配慮者の避難状況の把握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1" type="#_x0000_t202" style="position:absolute;margin-left:8.65pt;margin-top:1.6pt;width:222.4pt;height:110.55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QHMAIAAA8EAAAOAAAAZHJzL2Uyb0RvYy54bWysU0uOEzEQ3SNxB8t70p8kkLTSGQ0zBCEN&#10;H2ngAI7bnbbwD9tJ97BMJMQhuAJizXn6IpTdSYhgh+iF5XJ1var3/Ly46qRAO2Yd16rE2SjFiCmq&#10;K642Jf7wfvVkhpHzRFVEaMVK/MAcvlo+frRoTcFy3WhRMYsARLmiNSVuvDdFkjjaMEncSBumIFlr&#10;K4mH0G6SypIW0KVI8jR9mrTaVsZqypyD09shiZcRv64Z9W/r2jGPRIlhNh9XG9d1WJPlghQbS0zD&#10;6XEM8g9TSMIVND1D3RJP0Nbyv6Akp1Y7XfsR1TLRdc0pixyATZb+wea+IYZFLiCOM2eZ3P+DpW92&#10;7yziVYnHY9BHEQmX1B++9Pvv/f5nf/iK+sO3/nDo9z8gRnkQrDWugLp7A5W+e647uPhI3pk7TT86&#10;pPRNQ9SGXVur24aRCgbOQmVyUTrguACybl/rCvqSrdcRqKutDGqCPgjQYbCH82WxziMKh/ksn0xm&#10;kKKQyybpeD6bxh6kOJUb6/xLpiUKmxJbcEOEJ7s758M4pDj9EropveJCREcIhdoSz6f5NBZcZCT3&#10;YFjBZYlnafgGCwWWL1QViz3hYthDA6GOtAPTgbPv1l2UPJuOT3qudfUASlg9OBReFGwabT9j1II7&#10;S+w+bYllGIlXCtScZ5NJsHMMJtNnOQT2MrO+zBBFAarEHqNhe+PjEwiknbkG1Vc86hGuZ5jkODS4&#10;Lsp0fCHB1pdx/Ov3O17+AgAA//8DAFBLAwQUAAYACAAAACEApkW1+d0AAAAIAQAADwAAAGRycy9k&#10;b3ducmV2LnhtbEyPwU7DMBBE70j8g7VI3KhTp2pRGqeqUFuOQIk4u/E2iYjXlu2m4e8xJ3oczWjm&#10;TbmZzMBG9KG3JGE+y4AhNVb31EqoP/dPz8BCVKTVYAkl/GCATXV/V6pC2yt94HiMLUslFAoloYvR&#10;FZyHpkOjwsw6pOSdrTcqJulbrr26pnIzcJFlS25UT2mhUw5fOmy+jxcjwUV3WL36t/ftbj9m9deh&#10;Fn27k/LxYdqugUWc4n8Y/vATOlSJ6WQvpAMbkl7lKSkhF8CSvViKObCTBCEWOfCq5LcHql8AAAD/&#10;/wMAUEsBAi0AFAAGAAgAAAAhALaDOJL+AAAA4QEAABMAAAAAAAAAAAAAAAAAAAAAAFtDb250ZW50&#10;X1R5cGVzXS54bWxQSwECLQAUAAYACAAAACEAOP0h/9YAAACUAQAACwAAAAAAAAAAAAAAAAAvAQAA&#10;X3JlbHMvLnJlbHNQSwECLQAUAAYACAAAACEAvI5UBzACAAAPBAAADgAAAAAAAAAAAAAAAAAuAgAA&#10;ZHJzL2Uyb0RvYy54bWxQSwECLQAUAAYACAAAACEApkW1+d0AAAAIAQAADwAAAAAAAAAAAAAAAACK&#10;BAAAZHJzL2Rvd25yZXYueG1sUEsFBgAAAAAEAAQA8wAAAJQFAAAAAA==&#10;" filled="f" stroked="f">
                      <v:textbox style="mso-fit-shape-to-text:t">
                        <w:txbxContent>
                          <w:p w:rsidR="007B052B" w:rsidRPr="00527D25" w:rsidRDefault="007B052B" w:rsidP="00C71C89">
                            <w:pPr>
                              <w:ind w:left="557" w:right="120" w:hangingChars="182" w:hanging="437"/>
                              <w:rPr>
                                <w:rFonts w:ascii="Wingdings" w:hAnsi="Wingdings" w:cs="Wingdings"/>
                                <w:szCs w:val="21"/>
                              </w:rPr>
                            </w:pPr>
                            <w:r w:rsidRPr="005E4061">
                              <w:rPr>
                                <w:rFonts w:hint="eastAsia"/>
                                <w:szCs w:val="21"/>
                              </w:rPr>
                              <w:t>（１）</w:t>
                            </w:r>
                            <w:r>
                              <w:rPr>
                                <w:rFonts w:hint="eastAsia"/>
                              </w:rPr>
                              <w:t>要配慮者の避難状況の把握</w:t>
                            </w:r>
                          </w:p>
                        </w:txbxContent>
                      </v:textbox>
                    </v:shape>
                  </w:pict>
                </mc:Fallback>
              </mc:AlternateContent>
            </w:r>
            <w:r w:rsidR="00793793">
              <w:rPr>
                <w:noProof/>
              </w:rPr>
              <mc:AlternateContent>
                <mc:Choice Requires="wps">
                  <w:drawing>
                    <wp:anchor distT="0" distB="0" distL="114300" distR="114300" simplePos="0" relativeHeight="251912192" behindDoc="0" locked="0" layoutInCell="1" allowOverlap="1" wp14:anchorId="1450B01A" wp14:editId="7680931C">
                      <wp:simplePos x="0" y="0"/>
                      <wp:positionH relativeFrom="column">
                        <wp:posOffset>334010</wp:posOffset>
                      </wp:positionH>
                      <wp:positionV relativeFrom="paragraph">
                        <wp:posOffset>251460</wp:posOffset>
                      </wp:positionV>
                      <wp:extent cx="5449570" cy="0"/>
                      <wp:effectExtent l="0" t="133350" r="0" b="133350"/>
                      <wp:wrapNone/>
                      <wp:docPr id="328" name="直線矢印コネクタ 328"/>
                      <wp:cNvGraphicFramePr/>
                      <a:graphic xmlns:a="http://schemas.openxmlformats.org/drawingml/2006/main">
                        <a:graphicData uri="http://schemas.microsoft.com/office/word/2010/wordprocessingShape">
                          <wps:wsp>
                            <wps:cNvCnPr/>
                            <wps:spPr>
                              <a:xfrm>
                                <a:off x="0" y="0"/>
                                <a:ext cx="544957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328" o:spid="_x0000_s1026" type="#_x0000_t32" style="position:absolute;left:0;text-align:left;margin-left:26.3pt;margin-top:19.8pt;width:429.1pt;height:0;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G+/QEAAP8DAAAOAAAAZHJzL2Uyb0RvYy54bWysU0uOEzEQ3SNxB8t70p0wYYYonVlkgA2C&#10;iM8BPG47beGfyiadbMN6LgCLkbgASCCx5DARyjUou5MexEdCiI0/7Xqv6r2qnp6vjSYrAUE5W9Hh&#10;oKREWO5qZZcVffni4Z0zSkJktmbaWVHRjQj0fHb71rT1EzFyjdO1AIIkNkxaX9EmRj8pisAbYVgY&#10;OC8sPkoHhkW8wrKogbXIbnQxKst7Reug9uC4CAG/XnSPdJb5pRQ8PpUyiEh0RbG2mFfI62Vai9mU&#10;TZbAfKP4oQz2D1UYpiwm7akuWGTkNahfqIzi4IKTccCdKZyUiousAdUMy5/UPG+YF1kLmhN8b1P4&#10;f7T8yWoBRNUVvTvCVllmsEn7d5/3X97ur99/u/q4237avbnabT/stl9JikHHWh8mCJzbBRxuwS8g&#10;yV9LMGlHYWSdXd70Lot1JBw/jk9O7o9PsRn8+FbcAD2E+Eg4Q9KhoiECU8smzp212EsHw+wyWz0O&#10;EVMj8AhIWbUlbUVHZ+PTcQ6LTOkHtiZx41EVA3BtKh9R2uKWZHSF51PcaNGxPBMSLcFSu2x5GMVc&#10;A1kxHKP61bBnwcgEkUrrHlTm3H8EHWITTOQB/VtgH50zOht7oFHWwe+yxvWxVNnFH1V3WpPsS1dv&#10;chuzHThl2Z/DH5HG+Md7ht/8t7PvAAAA//8DAFBLAwQUAAYACAAAACEAswmgNt4AAAAIAQAADwAA&#10;AGRycy9kb3ducmV2LnhtbEyPQU/CQBCF7yb+h82YeJMtENHWbgmYeDLEUEy4Lt2xLXRny+4C5d87&#10;xoOeJjPv5c338vlgO3FGH1pHCsajBARS5UxLtYLPzdvDM4gQNRndOUIFVwwwL25vcp0Zd6E1nstY&#10;Cw6hkGkFTYx9JmWoGrQ6jFyPxNqX81ZHXn0tjdcXDrednCTJTFrdEn9odI+vDVaH8mQVfFQ0fd+W&#10;fmGOT6t0udru/bXcKHV/NyxeQEQc4p8ZfvAZHQpm2rkTmSA6BY+TGTsVTFOerKfjhKvsfg+yyOX/&#10;AsU3AAAA//8DAFBLAQItABQABgAIAAAAIQC2gziS/gAAAOEBAAATAAAAAAAAAAAAAAAAAAAAAABb&#10;Q29udGVudF9UeXBlc10ueG1sUEsBAi0AFAAGAAgAAAAhADj9If/WAAAAlAEAAAsAAAAAAAAAAAAA&#10;AAAALwEAAF9yZWxzLy5yZWxzUEsBAi0AFAAGAAgAAAAhAIMkkb79AQAA/wMAAA4AAAAAAAAAAAAA&#10;AAAALgIAAGRycy9lMm9Eb2MueG1sUEsBAi0AFAAGAAgAAAAhALMJoDbeAAAACAEAAA8AAAAAAAAA&#10;AAAAAAAAVwQAAGRycy9kb3ducmV2LnhtbFBLBQYAAAAABAAEAPMAAABiBQAAAAA=&#10;" strokecolor="black [3200]" strokeweight="2.25pt">
                      <v:stroke endarrow="open" joinstyle="miter"/>
                    </v:shape>
                  </w:pict>
                </mc:Fallback>
              </mc:AlternateContent>
            </w:r>
          </w:p>
        </w:tc>
      </w:tr>
    </w:tbl>
    <w:p w:rsidR="00611E46" w:rsidRPr="00F35A67" w:rsidRDefault="00611E46" w:rsidP="002C767C">
      <w:pPr>
        <w:ind w:left="120" w:right="120"/>
        <w:rPr>
          <w:rFonts w:ascii="ＭＳ ゴシック" w:eastAsia="ＭＳ ゴシック" w:hAnsi="ＭＳ ゴシック"/>
          <w:u w:val="thick" w:color="404040"/>
        </w:rPr>
      </w:pPr>
      <w:r>
        <w:br w:type="page"/>
      </w:r>
    </w:p>
    <w:p w:rsidR="00611E46" w:rsidRPr="00C521BE" w:rsidRDefault="00854CB7" w:rsidP="002C767C">
      <w:pPr>
        <w:pStyle w:val="31"/>
        <w:spacing w:before="180" w:after="180"/>
        <w:ind w:left="120" w:right="120"/>
      </w:pPr>
      <w:bookmarkStart w:id="104" w:name="_Toc460853405"/>
      <w:bookmarkStart w:id="105" w:name="_Toc462238347"/>
      <w:bookmarkStart w:id="106" w:name="_Toc462409265"/>
      <w:bookmarkStart w:id="107" w:name="_Toc465337852"/>
      <w:bookmarkStart w:id="108" w:name="_Toc466029951"/>
      <w:r>
        <w:rPr>
          <w:rFonts w:hint="eastAsia"/>
        </w:rPr>
        <w:t>７</w:t>
      </w:r>
      <w:r w:rsidR="00611E46">
        <w:rPr>
          <w:rFonts w:hint="eastAsia"/>
        </w:rPr>
        <w:t>－２</w:t>
      </w:r>
      <w:r w:rsidR="00751975">
        <w:rPr>
          <w:rFonts w:hint="eastAsia"/>
        </w:rPr>
        <w:t xml:space="preserve">　</w:t>
      </w:r>
      <w:r w:rsidR="00611E46">
        <w:rPr>
          <w:rFonts w:hint="eastAsia"/>
        </w:rPr>
        <w:t>役割の内容</w:t>
      </w:r>
      <w:bookmarkEnd w:id="104"/>
      <w:bookmarkEnd w:id="105"/>
      <w:bookmarkEnd w:id="106"/>
      <w:bookmarkEnd w:id="107"/>
      <w:bookmarkEnd w:id="108"/>
      <w:r w:rsidR="00611E46" w:rsidRPr="00C521BE">
        <w:rPr>
          <w:rFonts w:hint="eastAsia"/>
        </w:rPr>
        <w:t xml:space="preserve"> </w:t>
      </w:r>
    </w:p>
    <w:p w:rsidR="008C3EF6" w:rsidRDefault="0081471E" w:rsidP="00670D7D">
      <w:pPr>
        <w:pStyle w:val="41"/>
      </w:pPr>
      <w:r>
        <w:rPr>
          <w:rFonts w:hint="eastAsia"/>
          <w:noProof/>
        </w:rPr>
        <mc:AlternateContent>
          <mc:Choice Requires="wps">
            <w:drawing>
              <wp:anchor distT="0" distB="0" distL="114300" distR="114300" simplePos="0" relativeHeight="251954176" behindDoc="0" locked="0" layoutInCell="1" allowOverlap="1" wp14:anchorId="0E0D93A0" wp14:editId="39E5077D">
                <wp:simplePos x="0" y="0"/>
                <wp:positionH relativeFrom="column">
                  <wp:posOffset>207699</wp:posOffset>
                </wp:positionH>
                <wp:positionV relativeFrom="paragraph">
                  <wp:posOffset>240321</wp:posOffset>
                </wp:positionV>
                <wp:extent cx="5600700" cy="968644"/>
                <wp:effectExtent l="0" t="0" r="19050" b="2222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968644"/>
                        </a:xfrm>
                        <a:prstGeom prst="roundRect">
                          <a:avLst>
                            <a:gd name="adj" fmla="val 5821"/>
                          </a:avLst>
                        </a:prstGeom>
                        <a:solidFill>
                          <a:srgbClr val="FFFFFF"/>
                        </a:solidFill>
                        <a:ln w="9525">
                          <a:solidFill>
                            <a:srgbClr val="000000"/>
                          </a:solidFill>
                          <a:round/>
                          <a:headEnd/>
                          <a:tailEnd/>
                        </a:ln>
                      </wps:spPr>
                      <wps:txbx>
                        <w:txbxContent>
                          <w:p w:rsidR="007B052B" w:rsidRDefault="007B052B" w:rsidP="00E96202">
                            <w:pPr>
                              <w:spacing w:afterLines="50" w:after="180" w:line="276" w:lineRule="auto"/>
                              <w:ind w:left="480" w:right="120" w:hangingChars="150" w:hanging="360"/>
                            </w:pPr>
                            <w:r>
                              <w:rPr>
                                <w:rFonts w:hint="eastAsia"/>
                              </w:rPr>
                              <w:t>□</w:t>
                            </w:r>
                            <w:r>
                              <w:rPr>
                                <w:rFonts w:hint="eastAsia"/>
                              </w:rPr>
                              <w:t xml:space="preserve"> </w:t>
                            </w:r>
                            <w:r>
                              <w:rPr>
                                <w:rFonts w:hint="eastAsia"/>
                              </w:rPr>
                              <w:t>『避難者名簿』及び『在宅避難者名簿』から、『</w:t>
                            </w:r>
                            <w:r w:rsidRPr="008A0237">
                              <w:rPr>
                                <w:rFonts w:hint="eastAsia"/>
                              </w:rPr>
                              <w:t>避難所における要配慮者名簿</w:t>
                            </w:r>
                            <w:r>
                              <w:rPr>
                                <w:rFonts w:hint="eastAsia"/>
                              </w:rPr>
                              <w:t>』を作成し、要配慮者の状況を把握します。</w:t>
                            </w:r>
                          </w:p>
                          <w:p w:rsidR="007B052B" w:rsidRPr="0081471E" w:rsidRDefault="007B052B" w:rsidP="002C767C">
                            <w:pPr>
                              <w:spacing w:beforeLines="100" w:before="360" w:afterLines="50" w:after="180"/>
                              <w:ind w:left="480" w:right="120" w:hangingChars="150" w:hanging="36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3" o:spid="_x0000_s1182" style="position:absolute;margin-left:16.35pt;margin-top:18.9pt;width:441pt;height:76.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EQUgIAAHkEAAAOAAAAZHJzL2Uyb0RvYy54bWysVMFuEzEQvSPxD5bvdDehSZNVN1XVUoRU&#10;oKLwARPbmzV4bTN2simfwbU3LvxCL/wNlfgMZr1pSIATYg/W2GM/v3nPs8cn68awlcKgnS354CDn&#10;TFnhpLaLkr97e/FkwlmIYCUYZ1XJb1TgJ7PHj45bX6ihq52RChmB2FC0vuR1jL7IsiBq1UA4cF5Z&#10;SlYOG4g0xUUmEVpCb0w2zPNx1jqUHp1QIdDqeZ/ks4RfVUrE11UVVGSm5MQtphHTOO/GbHYMxQLB&#10;11psaMA/sGhAW7p0C3UOEdgS9R9QjRbogqvigXBN5qpKC5VqoGoG+W/VXNfgVaqFxAl+K1P4f7Di&#10;1eoKmZYlHz/lzEJDHv34+vn73d397S0F99++MMqQTK0PBe2+9lfYFRr8pRMfArPurAa7UKeIrq0V&#10;SCI36PZnewe6SaCjbN6+dJIugWV0SbF1hU0HSFqwdTLmZmuMWkcmaHE0zvOjnPwTlJuOJ+PDw3QF&#10;FA+nPYb4XLmGdUHJ0S2tfEPupytgdRlickduSgT5nrOqMeT1CgwbTYY9Zyg2ezMoHiBTtc5oeaGN&#10;SRNczM8MMjpZ8ov0bdiE3W3GspbYjoajRGIvF3Yh8vT9DSKVkZ5op+wzK1McQZs+JpbGbqTu1O1d&#10;iuv5Olk6GCWZOu3nTt6Q+uj6DqCOpaB2+Imzll5/ycPHJaDizLyw5ODR4XA6onZJk8lkStLjbmK+&#10;kwArCKjkkbM+PIt9gy096kVN9wySANadkueVjg+Po+e0oU/vm6K9Btqdp12//hiznwAAAP//AwBQ&#10;SwMEFAAGAAgAAAAhAPNOHGTfAAAACQEAAA8AAABkcnMvZG93bnJldi54bWxMj0FPwkAQhe8m/IfN&#10;kHgxsgs1Yku3hECUhJOCB49Ld2ir3dmmu0D9944nPU1m3sub7+XLwbXign1oPGmYThQIpNLbhioN&#10;74fn+ycQIRqypvWEGr4xwLIY3eQms/5Kb3jZx0pwCIXMaKhj7DIpQ1mjM2HiOyTWTr53JvLaV9L2&#10;5srhrpUzpR6lMw3xh9p0uK6x/NqfnYYPleDL5+tuhZv1drM7pIR4t9X6djysFiAiDvHPDL/4jA4F&#10;Mx39mWwQrYZkNmcnzzk3YD2dPvDhyMZUJSCLXP5vUPwAAAD//wMAUEsBAi0AFAAGAAgAAAAhALaD&#10;OJL+AAAA4QEAABMAAAAAAAAAAAAAAAAAAAAAAFtDb250ZW50X1R5cGVzXS54bWxQSwECLQAUAAYA&#10;CAAAACEAOP0h/9YAAACUAQAACwAAAAAAAAAAAAAAAAAvAQAAX3JlbHMvLnJlbHNQSwECLQAUAAYA&#10;CAAAACEApSbBEFICAAB5BAAADgAAAAAAAAAAAAAAAAAuAgAAZHJzL2Uyb0RvYy54bWxQSwECLQAU&#10;AAYACAAAACEA804cZN8AAAAJAQAADwAAAAAAAAAAAAAAAACsBAAAZHJzL2Rvd25yZXYueG1sUEsF&#10;BgAAAAAEAAQA8wAAALgFAAAAAA==&#10;">
                <v:textbox inset="5.85pt,.7pt,5.85pt,.7pt">
                  <w:txbxContent>
                    <w:p w:rsidR="007B052B" w:rsidRDefault="007B052B" w:rsidP="00E96202">
                      <w:pPr>
                        <w:spacing w:afterLines="50" w:after="180" w:line="276" w:lineRule="auto"/>
                        <w:ind w:left="480" w:right="120" w:hangingChars="150" w:hanging="360"/>
                      </w:pPr>
                      <w:r>
                        <w:rPr>
                          <w:rFonts w:hint="eastAsia"/>
                        </w:rPr>
                        <w:t>□</w:t>
                      </w:r>
                      <w:r>
                        <w:rPr>
                          <w:rFonts w:hint="eastAsia"/>
                        </w:rPr>
                        <w:t xml:space="preserve"> </w:t>
                      </w:r>
                      <w:r>
                        <w:rPr>
                          <w:rFonts w:hint="eastAsia"/>
                        </w:rPr>
                        <w:t>『避難者名簿』及び『在宅避難者名簿』から、『</w:t>
                      </w:r>
                      <w:r w:rsidRPr="008A0237">
                        <w:rPr>
                          <w:rFonts w:hint="eastAsia"/>
                        </w:rPr>
                        <w:t>避難所における要配慮者名簿</w:t>
                      </w:r>
                      <w:r>
                        <w:rPr>
                          <w:rFonts w:hint="eastAsia"/>
                        </w:rPr>
                        <w:t>』を作成し、要配慮者の状況を把握します。</w:t>
                      </w:r>
                    </w:p>
                    <w:p w:rsidR="007B052B" w:rsidRPr="0081471E" w:rsidRDefault="007B052B" w:rsidP="002C767C">
                      <w:pPr>
                        <w:spacing w:beforeLines="100" w:before="360" w:afterLines="50" w:after="180"/>
                        <w:ind w:left="480" w:right="120" w:hangingChars="150" w:hanging="360"/>
                      </w:pPr>
                    </w:p>
                  </w:txbxContent>
                </v:textbox>
              </v:roundrect>
            </w:pict>
          </mc:Fallback>
        </mc:AlternateContent>
      </w:r>
      <w:r w:rsidR="00AE2FED">
        <w:rPr>
          <w:rFonts w:hint="eastAsia"/>
        </w:rPr>
        <w:t>（１）</w:t>
      </w:r>
      <w:r w:rsidR="00751975">
        <w:rPr>
          <w:rFonts w:hint="eastAsia"/>
        </w:rPr>
        <w:t xml:space="preserve"> </w:t>
      </w:r>
      <w:r w:rsidR="00AE2FED" w:rsidRPr="00AE2FED">
        <w:rPr>
          <w:rFonts w:hint="eastAsia"/>
        </w:rPr>
        <w:t>要配慮者の避難状況の把握</w:t>
      </w:r>
    </w:p>
    <w:p w:rsidR="008C3EF6" w:rsidRDefault="008C3EF6" w:rsidP="002C767C">
      <w:pPr>
        <w:ind w:left="120" w:right="120"/>
      </w:pPr>
    </w:p>
    <w:p w:rsidR="008C3EF6" w:rsidRDefault="008C3EF6" w:rsidP="002C767C">
      <w:pPr>
        <w:ind w:left="120" w:right="120"/>
      </w:pPr>
    </w:p>
    <w:p w:rsidR="008C3EF6" w:rsidRDefault="00DC7315" w:rsidP="002C767C">
      <w:pPr>
        <w:ind w:left="120" w:right="120"/>
      </w:pPr>
      <w:r w:rsidRPr="00366EA3">
        <w:rPr>
          <w:noProof/>
        </w:rPr>
        <w:drawing>
          <wp:anchor distT="0" distB="0" distL="114300" distR="114300" simplePos="0" relativeHeight="251957248" behindDoc="0" locked="0" layoutInCell="1" allowOverlap="1" wp14:anchorId="025195E7" wp14:editId="0EF069DB">
            <wp:simplePos x="0" y="0"/>
            <wp:positionH relativeFrom="column">
              <wp:posOffset>2409825</wp:posOffset>
            </wp:positionH>
            <wp:positionV relativeFrom="paragraph">
              <wp:posOffset>65405</wp:posOffset>
            </wp:positionV>
            <wp:extent cx="230505" cy="332105"/>
            <wp:effectExtent l="0" t="0" r="0" b="0"/>
            <wp:wrapNone/>
            <wp:docPr id="72" name="図 72"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EA3">
        <w:rPr>
          <w:noProof/>
        </w:rPr>
        <mc:AlternateContent>
          <mc:Choice Requires="wps">
            <w:drawing>
              <wp:anchor distT="0" distB="0" distL="114300" distR="114300" simplePos="0" relativeHeight="251955200" behindDoc="0" locked="0" layoutInCell="1" allowOverlap="1" wp14:anchorId="26064C97" wp14:editId="5AB511F9">
                <wp:simplePos x="0" y="0"/>
                <wp:positionH relativeFrom="column">
                  <wp:posOffset>2663190</wp:posOffset>
                </wp:positionH>
                <wp:positionV relativeFrom="paragraph">
                  <wp:posOffset>121920</wp:posOffset>
                </wp:positionV>
                <wp:extent cx="200025" cy="228600"/>
                <wp:effectExtent l="0" t="19050" r="47625" b="38100"/>
                <wp:wrapNone/>
                <wp:docPr id="66" name="右矢印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66" o:spid="_x0000_s1026" type="#_x0000_t13" style="position:absolute;left:0;text-align:left;margin-left:209.7pt;margin-top:9.6pt;width:15.75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nTUQIAAJIEAAAOAAAAZHJzL2Uyb0RvYy54bWysVF1uEzEQfkfiDpbfySbbZpuuuqmqlCKk&#10;ApUKB5jY3qzBf9hONuUOiCMgcQIkzlRxDWa9m5AC4gGxD9aMZ+bzzHwze3a+1YpshA/SmopORmNK&#10;hGGWS7Oq6JvXV09mlIQIhoOyRlT0TgR6Pn/86Kx1pchtYxUXniCICWXrKtrE6MosC6wRGsLIOmHQ&#10;WFuvIaLqVxn30CK6Vlk+HhdZaz133jIRAt5e9kY6T/h1LVh8VddBRKIqirnFdPp0Lrszm59BufLg&#10;GsmGNOAfstAgDT66h7qECGTt5W9QWjJvg63jiFmd2bqWTKQasJrJ+JdqbhtwItWCzQlu36bw/2DZ&#10;y82NJ5JXtCgoMaCRo/tP375//nL/8SvBO2xQ60KJfrfuxnclBndt2btAjF00YFbiwnvbNgI4pjXp&#10;/LMHAZ0SMJQs2xeWIzyso0292tZed4DYBbJNlNztKRHbSBheIsfjfEoJQ1Oez4pxoiyDchfsfIjP&#10;hNWkEyrq5aqJKaP0BGyuQ0y88KE44G8nlNRaIc0bUOR4UhQnwxgc+OSHPtOjYnqUKoNyQMQMdi+n&#10;nlgl+ZVUKil+tVwoTxC+olfpG4LDoZsypK3o6RTL+zsEtgC/P0FoGXF7lNQVne2doOzIeGp4mu0I&#10;UvUypqzMwE5HSE/s0vI7JMfbfjVwlVForP9ASYtrUdHwfg1eUKKeGyT45Dg/RTpiUmazU9wpf2hY&#10;HhjAMASqaKSkFxex37y1SzR149JVbuwFjkQt4252+pyGVHHwUXqwWYd68vr5K5n/AAAA//8DAFBL&#10;AwQUAAYACAAAACEA94H7bdwAAAAJAQAADwAAAGRycy9kb3ducmV2LnhtbEyPQW6DMBBF95V6B2sq&#10;ddfYIKgCxUQBJcsuSnoAg11AwWOETUJv3+mqXY7+0/9visNmJ3Yzix8dSoh2ApjBzukRewmfl/PL&#10;HpgPCrWaHBoJ38bDoXx8KFSu3R0/zK0JPaMS9LmSMIQw55z7bjBW+Z2bDVL25RarAp1Lz/Wi7lRu&#10;Jx4L8cqtGpEWBjWbejDdtVmthGt9tqd1H79Hp66txZxWVXOspHx+2o5vwILZwh8Mv/qkDiU5tW5F&#10;7dkkIYmyhFAKshgYAUkqMmCthDSNgZcF//9B+QMAAP//AwBQSwECLQAUAAYACAAAACEAtoM4kv4A&#10;AADhAQAAEwAAAAAAAAAAAAAAAAAAAAAAW0NvbnRlbnRfVHlwZXNdLnhtbFBLAQItABQABgAIAAAA&#10;IQA4/SH/1gAAAJQBAAALAAAAAAAAAAAAAAAAAC8BAABfcmVscy8ucmVsc1BLAQItABQABgAIAAAA&#10;IQArGknTUQIAAJIEAAAOAAAAAAAAAAAAAAAAAC4CAABkcnMvZTJvRG9jLnhtbFBLAQItABQABgAI&#10;AAAAIQD3gftt3AAAAAkBAAAPAAAAAAAAAAAAAAAAAKsEAABkcnMvZG93bnJldi54bWxQSwUGAAAA&#10;AAQABADzAAAAtAUAAAAA&#10;" adj="10011,6300">
                <v:textbox inset="5.85pt,.7pt,5.85pt,.7pt"/>
              </v:shape>
            </w:pict>
          </mc:Fallback>
        </mc:AlternateContent>
      </w:r>
      <w:r w:rsidR="009771D2" w:rsidRPr="00366EA3">
        <w:rPr>
          <w:noProof/>
        </w:rPr>
        <mc:AlternateContent>
          <mc:Choice Requires="wps">
            <w:drawing>
              <wp:anchor distT="0" distB="0" distL="114300" distR="114300" simplePos="0" relativeHeight="251956224" behindDoc="0" locked="0" layoutInCell="1" allowOverlap="1" wp14:anchorId="419D27FD" wp14:editId="4513DCB1">
                <wp:simplePos x="0" y="0"/>
                <wp:positionH relativeFrom="column">
                  <wp:posOffset>2787963</wp:posOffset>
                </wp:positionH>
                <wp:positionV relativeFrom="paragraph">
                  <wp:posOffset>100792</wp:posOffset>
                </wp:positionV>
                <wp:extent cx="3090545" cy="320040"/>
                <wp:effectExtent l="0" t="0" r="0" b="0"/>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320040"/>
                        </a:xfrm>
                        <a:prstGeom prst="rect">
                          <a:avLst/>
                        </a:prstGeom>
                        <a:noFill/>
                        <a:ln>
                          <a:noFill/>
                        </a:ln>
                      </wps:spPr>
                      <wps:txbx>
                        <w:txbxContent>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18</w:t>
                            </w:r>
                            <w:r w:rsidRPr="00767822">
                              <w:rPr>
                                <w:rFonts w:asciiTheme="majorEastAsia" w:eastAsiaTheme="majorEastAsia" w:hAnsiTheme="majorEastAsia" w:hint="eastAsia"/>
                              </w:rPr>
                              <w:t>：避難所における要配慮者名簿</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69" o:spid="_x0000_s1183" type="#_x0000_t202" style="position:absolute;left:0;text-align:left;margin-left:219.5pt;margin-top:7.95pt;width:243.35pt;height:25.2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HFwIAAOIDAAAOAAAAZHJzL2Uyb0RvYy54bWysU82O0zAQviPxDpbvNGm3XWjUdLXsqghp&#10;+ZEWHsB1nCYi8Zix26QcWwnxELzCas88T16EsdOWAjfExfJ4PJ+/75vx7KqtK7ZRaEvQKR8OYs6U&#10;lpCVepXyjx8Wz15wZp3QmahAq5RvleVX86dPZo1J1AgKqDKFjEC0TRqT8sI5k0SRlYWqhR2AUZqS&#10;OWAtHIW4ijIUDaHXVTSK48uoAcwMglTW0ultn+TzgJ/nSrp3eW6VY1XKiZsLK4Z16ddoPhPJCoUp&#10;SnmgIf6BRS1KTY+eoG6FE2yN5V9QdSkRLORuIKGOIM9LqYIGUjOM/1BzXwijghYyx5qTTfb/wcq3&#10;m/fIyizll1POtKipR93+a7d76HY/uv031u2/d/t9t3ukmNEdMqwxNqG6e0OVrn0JLTU+iLfmDuQn&#10;yzTcFEKv1DUiNIUSGREe+srorLTHsR5k2byBjB4WawcBqM2x9m6SP4zQqXHbU7NU65ikw4t4Gk/G&#10;E84k5S5oFsahm5FIjtUGrXuloGZ+k3KkYQjoYnNnnWcjkuMV/5iGRVlVYSAq/dsBXfQngb0n3FN3&#10;7bINzg0nk6MtS8i2JAihHzT6GLQpAL9w1tCQpdx+XgtUnFWvNZkyHY6JNXMhGE+ejyjA88zyPCO0&#10;JKiUO8767Y3rJ3ltsFwV9NKxDddk5KIMGr3jPauDABqkIP0w9H5Sz+Nw69fXnP8EAAD//wMAUEsD&#10;BBQABgAIAAAAIQB3oyht3wAAAAkBAAAPAAAAZHJzL2Rvd25yZXYueG1sTI/BTsMwEETvSPyDtUjc&#10;qENK0ybEqSrUlmOhRD27sUki4rVlu2n4e5YTHEczmnlTriczsFH70FsU8DhLgGlsrOqxFVB/7B5W&#10;wEKUqORgUQv41gHW1e1NKQtlr/iux2NsGZVgKKSALkZXcB6aThsZZtZpJO/TeiMjSd9y5eWVys3A&#10;0yTJuJE90kInnX7pdPN1vBgBLrr98tUf3jbb3ZjUp32d9u1WiPu7afMMLOop/oXhF5/QoSKms72g&#10;CmwQ8DTP6UskY5EDo0CeLpbAzgKybA68Kvn/B9UPAAAA//8DAFBLAQItABQABgAIAAAAIQC2gziS&#10;/gAAAOEBAAATAAAAAAAAAAAAAAAAAAAAAABbQ29udGVudF9UeXBlc10ueG1sUEsBAi0AFAAGAAgA&#10;AAAhADj9If/WAAAAlAEAAAsAAAAAAAAAAAAAAAAALwEAAF9yZWxzLy5yZWxzUEsBAi0AFAAGAAgA&#10;AAAhAOGBP8cXAgAA4gMAAA4AAAAAAAAAAAAAAAAALgIAAGRycy9lMm9Eb2MueG1sUEsBAi0AFAAG&#10;AAgAAAAhAHejKG3fAAAACQEAAA8AAAAAAAAAAAAAAAAAcQQAAGRycy9kb3ducmV2LnhtbFBLBQYA&#10;AAAABAAEAPMAAAB9BQAAAAA=&#10;" filled="f" stroked="f">
                <v:textbox style="mso-fit-shape-to-text:t">
                  <w:txbxContent>
                    <w:p w:rsidR="007B052B" w:rsidRPr="00767822" w:rsidRDefault="007B052B" w:rsidP="002C767C">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18</w:t>
                      </w:r>
                      <w:r w:rsidRPr="00767822">
                        <w:rPr>
                          <w:rFonts w:asciiTheme="majorEastAsia" w:eastAsiaTheme="majorEastAsia" w:hAnsiTheme="majorEastAsia" w:hint="eastAsia"/>
                        </w:rPr>
                        <w:t>：避難所における要配慮者名簿</w:t>
                      </w:r>
                    </w:p>
                  </w:txbxContent>
                </v:textbox>
              </v:shape>
            </w:pict>
          </mc:Fallback>
        </mc:AlternateContent>
      </w:r>
    </w:p>
    <w:p w:rsidR="008C3EF6" w:rsidRDefault="008C3EF6" w:rsidP="002C767C">
      <w:pPr>
        <w:ind w:left="120" w:right="120"/>
      </w:pPr>
    </w:p>
    <w:p w:rsidR="008C3EF6" w:rsidRDefault="008C3EF6" w:rsidP="002C767C">
      <w:pPr>
        <w:ind w:left="120" w:right="120"/>
      </w:pPr>
    </w:p>
    <w:p w:rsidR="008C3EF6" w:rsidRDefault="008C3EF6" w:rsidP="002C767C">
      <w:pPr>
        <w:ind w:left="120" w:right="120"/>
      </w:pPr>
    </w:p>
    <w:p w:rsidR="009771D2" w:rsidRDefault="009771D2" w:rsidP="009771D2">
      <w:pPr>
        <w:pStyle w:val="41"/>
      </w:pPr>
      <w:r>
        <w:rPr>
          <w:rFonts w:hint="eastAsia"/>
          <w:noProof/>
        </w:rPr>
        <mc:AlternateContent>
          <mc:Choice Requires="wps">
            <w:drawing>
              <wp:anchor distT="0" distB="0" distL="114300" distR="114300" simplePos="0" relativeHeight="252765184" behindDoc="0" locked="0" layoutInCell="1" allowOverlap="1" wp14:anchorId="0051E661" wp14:editId="60FFD640">
                <wp:simplePos x="0" y="0"/>
                <wp:positionH relativeFrom="column">
                  <wp:posOffset>207699</wp:posOffset>
                </wp:positionH>
                <wp:positionV relativeFrom="paragraph">
                  <wp:posOffset>364070</wp:posOffset>
                </wp:positionV>
                <wp:extent cx="5600700" cy="1480088"/>
                <wp:effectExtent l="0" t="0" r="19050" b="25400"/>
                <wp:wrapNone/>
                <wp:docPr id="65"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480088"/>
                        </a:xfrm>
                        <a:prstGeom prst="roundRect">
                          <a:avLst>
                            <a:gd name="adj" fmla="val 4355"/>
                          </a:avLst>
                        </a:prstGeom>
                        <a:solidFill>
                          <a:srgbClr val="FFFFFF"/>
                        </a:solidFill>
                        <a:ln w="9525">
                          <a:solidFill>
                            <a:srgbClr val="000000"/>
                          </a:solidFill>
                          <a:round/>
                          <a:headEnd/>
                          <a:tailEnd/>
                        </a:ln>
                      </wps:spPr>
                      <wps:txbx>
                        <w:txbxContent>
                          <w:p w:rsidR="007B052B" w:rsidRDefault="007B052B" w:rsidP="009771D2">
                            <w:pPr>
                              <w:spacing w:afterLines="50" w:after="180" w:line="276" w:lineRule="auto"/>
                              <w:ind w:left="480" w:right="120" w:hangingChars="150" w:hanging="360"/>
                            </w:pPr>
                            <w:r>
                              <w:rPr>
                                <w:rFonts w:hint="eastAsia"/>
                              </w:rPr>
                              <w:t>□</w:t>
                            </w:r>
                            <w:r>
                              <w:rPr>
                                <w:rFonts w:hint="eastAsia"/>
                              </w:rPr>
                              <w:t xml:space="preserve"> </w:t>
                            </w:r>
                            <w:r>
                              <w:rPr>
                                <w:rFonts w:hint="eastAsia"/>
                              </w:rPr>
                              <w:t>食料・生活物資に関する要望を把握し、【食料・物資班】へ調達を要請します。</w:t>
                            </w:r>
                          </w:p>
                          <w:p w:rsidR="007B052B" w:rsidRDefault="007B052B" w:rsidP="009771D2">
                            <w:pPr>
                              <w:spacing w:afterLines="50" w:after="180" w:line="276" w:lineRule="auto"/>
                              <w:ind w:left="480" w:right="120" w:hangingChars="150" w:hanging="360"/>
                            </w:pPr>
                            <w:r>
                              <w:rPr>
                                <w:rFonts w:hint="eastAsia"/>
                              </w:rPr>
                              <w:t>□</w:t>
                            </w:r>
                            <w:r>
                              <w:rPr>
                                <w:rFonts w:hint="eastAsia"/>
                              </w:rPr>
                              <w:t xml:space="preserve"> </w:t>
                            </w:r>
                            <w:r>
                              <w:rPr>
                                <w:rFonts w:hint="eastAsia"/>
                              </w:rPr>
                              <w:t>必要に応じて地区本部を通じて、要配慮者をケアするために専門性の高いボランティアの派遣等を要請します。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5" o:spid="_x0000_s1184" style="position:absolute;margin-left:16.35pt;margin-top:28.65pt;width:441pt;height:116.5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UwIAAHoEAAAOAAAAZHJzL2Uyb0RvYy54bWysVMFuEzEQvSPxD5bvdDehSZNVN1XVUoRU&#10;oKLwAY7tzRq8HjN2simfwbU3LvxCL/wNlfgMZr1pSIATYg/WjMd+M/PeeI9P1o1lK43BgCv54CDn&#10;TDsJyrhFyd+9vXgy4SxE4ZSw4HTJb3TgJ7PHj45bX+gh1GCVRkYgLhStL3kdoy+yLMhaNyIcgNeO&#10;ghVgIyK5uMgUipbQG5sN83yctYDKI0gdAu2e90E+S/hVpWV8XVVBR2ZLTrXFtGJa592azY5FsUDh&#10;ayM3ZYh/qKIRxlHSLdS5iIIt0fwB1RiJEKCKBxKaDKrKSJ16oG4G+W/dXNfC69QLkRP8lqbw/2Dl&#10;q9UVMqNKPh5x5kRDGv34+vn73d397S0Z99++MIoQTa0PBZ2+9lfYNRr8JcgPgTk4q4Vb6FNEaGst&#10;FBU36M5nexc6J9BVNm9fgqIkYhkhMbausOkAiQu2TsLcbIXR68gkbY7GeX6Uk36SYoPDSZ5PJimH&#10;KB6uewzxuYaGdUbJEZZOvSH5Uw6xugwxyaM2PQr1nrOqsST2Slh2+HSUmsxEsTlL1gNkahesURfG&#10;2uTgYn5mkdHNkl+kb1NN2D1mHWtLPh0NR6mIvVjYhcjT9zeI1Eaa0Y7aZ04lOwpje5uqtG7DdUdv&#10;L1Ncz9dJ08Fo3KF25M9B3RD9CP0ToCdLRg34ibOWxr/k4eNSoObMvnAk4dHhcEoDEZMzmUyJe9wN&#10;zHcCwkkCKnnkrDfPYv/Clh7NoqY8g0SAg1MSvTLxYTr6mjbl04CTtfeCdv106tcvY/YTAAD//wMA&#10;UEsDBBQABgAIAAAAIQCQ93eX4AAAAAkBAAAPAAAAZHJzL2Rvd25yZXYueG1sTI/NTsMwEITvSLyD&#10;tUjcqN00tCRkU5FK/Bx6ofAAbrwkgdgOsdsGnp7lBMfZGc18W6wn24sjjaHzDmE+UyDI1d50rkF4&#10;fbm/ugERonZG994RwhcFWJfnZ4XOjT+5ZzruYiO4xIVcI7QxDrmUoW7J6jDzAzn23vxodWQ5NtKM&#10;+sTltpeJUktpded4odUDbVqqP3YHi/AQuqRKp0+1yZbvT99bWw2P2wrx8mK6uwURaYp/YfjFZ3Qo&#10;mWnvD84E0SMskhUnEa5XCxDsZ/OUD3uEJFMpyLKQ/z8ofwAAAP//AwBQSwECLQAUAAYACAAAACEA&#10;toM4kv4AAADhAQAAEwAAAAAAAAAAAAAAAAAAAAAAW0NvbnRlbnRfVHlwZXNdLnhtbFBLAQItABQA&#10;BgAIAAAAIQA4/SH/1gAAAJQBAAALAAAAAAAAAAAAAAAAAC8BAABfcmVscy8ucmVsc1BLAQItABQA&#10;BgAIAAAAIQAC/+8ZUwIAAHoEAAAOAAAAAAAAAAAAAAAAAC4CAABkcnMvZTJvRG9jLnhtbFBLAQIt&#10;ABQABgAIAAAAIQCQ93eX4AAAAAkBAAAPAAAAAAAAAAAAAAAAAK0EAABkcnMvZG93bnJldi54bWxQ&#10;SwUGAAAAAAQABADzAAAAugUAAAAA&#10;">
                <v:textbox inset="5.85pt,.7pt,5.85pt,.7pt">
                  <w:txbxContent>
                    <w:p w:rsidR="007B052B" w:rsidRDefault="007B052B" w:rsidP="009771D2">
                      <w:pPr>
                        <w:spacing w:afterLines="50" w:after="180" w:line="276" w:lineRule="auto"/>
                        <w:ind w:left="480" w:right="120" w:hangingChars="150" w:hanging="360"/>
                      </w:pPr>
                      <w:r>
                        <w:rPr>
                          <w:rFonts w:hint="eastAsia"/>
                        </w:rPr>
                        <w:t>□</w:t>
                      </w:r>
                      <w:r>
                        <w:rPr>
                          <w:rFonts w:hint="eastAsia"/>
                        </w:rPr>
                        <w:t xml:space="preserve"> </w:t>
                      </w:r>
                      <w:r>
                        <w:rPr>
                          <w:rFonts w:hint="eastAsia"/>
                        </w:rPr>
                        <w:t>食料・生活物資に関する要望を把握し、【食料・物資班】へ調達を要請します。</w:t>
                      </w:r>
                    </w:p>
                    <w:p w:rsidR="007B052B" w:rsidRDefault="007B052B" w:rsidP="009771D2">
                      <w:pPr>
                        <w:spacing w:afterLines="50" w:after="180" w:line="276" w:lineRule="auto"/>
                        <w:ind w:left="480" w:right="120" w:hangingChars="150" w:hanging="360"/>
                      </w:pPr>
                      <w:r>
                        <w:rPr>
                          <w:rFonts w:hint="eastAsia"/>
                        </w:rPr>
                        <w:t>□</w:t>
                      </w:r>
                      <w:r>
                        <w:rPr>
                          <w:rFonts w:hint="eastAsia"/>
                        </w:rPr>
                        <w:t xml:space="preserve"> </w:t>
                      </w:r>
                      <w:r>
                        <w:rPr>
                          <w:rFonts w:hint="eastAsia"/>
                        </w:rPr>
                        <w:t>必要に応じて地区本部を通じて、要配慮者をケアするために専門性の高いボランティアの派遣等を要請します。</w:t>
                      </w:r>
                    </w:p>
                  </w:txbxContent>
                </v:textbox>
              </v:roundrect>
            </w:pict>
          </mc:Fallback>
        </mc:AlternateContent>
      </w:r>
      <w:r>
        <w:rPr>
          <w:rFonts w:hint="eastAsia"/>
        </w:rPr>
        <w:t>（２）</w:t>
      </w:r>
      <w:r>
        <w:rPr>
          <w:rFonts w:hint="eastAsia"/>
        </w:rPr>
        <w:t xml:space="preserve"> </w:t>
      </w:r>
      <w:r w:rsidRPr="00AE2FED">
        <w:rPr>
          <w:rFonts w:hint="eastAsia"/>
        </w:rPr>
        <w:t>要配慮者への支援</w:t>
      </w:r>
    </w:p>
    <w:p w:rsidR="009771D2" w:rsidRDefault="009771D2" w:rsidP="009771D2">
      <w:pPr>
        <w:ind w:left="120" w:right="120"/>
      </w:pPr>
    </w:p>
    <w:p w:rsidR="009771D2" w:rsidRDefault="009771D2" w:rsidP="009771D2">
      <w:pPr>
        <w:ind w:left="120" w:right="120"/>
      </w:pPr>
    </w:p>
    <w:p w:rsidR="009771D2" w:rsidRDefault="009771D2" w:rsidP="009771D2">
      <w:pPr>
        <w:ind w:left="120" w:right="120"/>
      </w:pPr>
    </w:p>
    <w:p w:rsidR="009771D2" w:rsidRDefault="009771D2" w:rsidP="009771D2">
      <w:pPr>
        <w:ind w:left="120" w:right="120"/>
      </w:pPr>
    </w:p>
    <w:p w:rsidR="009771D2" w:rsidRDefault="009771D2" w:rsidP="009771D2">
      <w:pPr>
        <w:ind w:left="120" w:right="120"/>
      </w:pPr>
    </w:p>
    <w:p w:rsidR="009771D2" w:rsidRDefault="00DC7315" w:rsidP="009771D2">
      <w:pPr>
        <w:ind w:left="120" w:right="120"/>
      </w:pPr>
      <w:r w:rsidRPr="009771D2">
        <w:rPr>
          <w:noProof/>
        </w:rPr>
        <mc:AlternateContent>
          <mc:Choice Requires="wps">
            <w:drawing>
              <wp:anchor distT="0" distB="0" distL="114300" distR="114300" simplePos="0" relativeHeight="252767232" behindDoc="0" locked="0" layoutInCell="1" allowOverlap="1" wp14:anchorId="69F9D0AC" wp14:editId="2FC73CEA">
                <wp:simplePos x="0" y="0"/>
                <wp:positionH relativeFrom="column">
                  <wp:posOffset>2660015</wp:posOffset>
                </wp:positionH>
                <wp:positionV relativeFrom="paragraph">
                  <wp:posOffset>121285</wp:posOffset>
                </wp:positionV>
                <wp:extent cx="200025" cy="228600"/>
                <wp:effectExtent l="0" t="19050" r="47625" b="38100"/>
                <wp:wrapNone/>
                <wp:docPr id="322" name="右矢印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28600"/>
                        </a:xfrm>
                        <a:prstGeom prst="rightArrow">
                          <a:avLst>
                            <a:gd name="adj1" fmla="val 41667"/>
                            <a:gd name="adj2" fmla="val 53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右矢印 322" o:spid="_x0000_s1026" type="#_x0000_t13" style="position:absolute;left:0;text-align:left;margin-left:209.45pt;margin-top:9.55pt;width:15.75pt;height:18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hQVAIAAJQEAAAOAAAAZHJzL2Uyb0RvYy54bWysVF1uEzEQfkfiDpbf6SbbJk1X2VRVSxBS&#10;gUqFA0xsb9bgP2wnm3CHiiMgcQIkzlRxDWa9mzQFxANiH6wZz8znmflmdnq+0YqshQ/SmpIOjwaU&#10;CMMsl2ZZ0ndv588mlIQIhoOyRpR0KwI9nz19Mm1cIXJbW8WFJwhiQtG4ktYxuiLLAquFhnBknTBo&#10;rKzXEFH1y4x7aBBdqywfDMZZYz133jIRAt5edUY6S/hVJVh8U1VBRKJKirnFdPp0Ltozm02hWHpw&#10;tWR9GvAPWWiQBh/dQ11BBLLy8jcoLZm3wVbxiFmd2aqSTKQasJrh4JdqbmtwItWCzQlu36bw/2DZ&#10;6/WNJ5KX9DjPKTGgkaT7z99/fPl6f/eNtJfYosaFAj1v3Y1viwzu2rIPgRh7WYNZigvvbVML4JjY&#10;sPXPHgW0SsBQsmheWY74sIo2dWtTed0CYh/IJpGy3ZMiNpEwvESWB/mIEoamPJ+MB4m0DIpdsPMh&#10;vhBWk1YoqZfLOqaM0hOwvg4xMcP76oC/H1JSaYVEr0GRk+F4fNoPwoEPduPBZ3Q8Hh2nyqDoETGD&#10;3cupJ1ZJPpdKJcUvF5fKE4Qv6Tx9fXA4dFOGNCU9G2F5f4fAFuD3JwgtI+6Pkrqkk70TFC0Zzw1P&#10;0x1Bqk7GlJXp2WkJ6YhdWL5FcrztlgOXGYXa+k+UNLgYJQ0fV+AFJeqlQYJPT/IzpCMmZTI5w63y&#10;h4bFgQEMQ6CSRko68TJ2u7dyiaZ2XNrKjb3Akahk3M1Ol1OfKo4+So9261BPXg8/k9lPAAAA//8D&#10;AFBLAwQUAAYACAAAACEA2e4szNwAAAAJAQAADwAAAGRycy9kb3ducmV2LnhtbEyPQW6DMBBF95V6&#10;B2siddfYRFARgokCSpZdlPQABk8BBdsIm4TevtNVuxz9p//f5MfVjOyOsx+clRBtBTC0rdOD7SR8&#10;Xi+vKTAflNVqdBYlfKOHY/H8lKtMu4f9wHsdOkYl1mdKQh/ClHHu2x6N8ls3oaXsy81GBTrnjutZ&#10;PajcjHwnxBs3arC00KsJqx7bW70YCbfqYs5LunuPzm1TiSkpy/pUSvmyWU8HYAHX8AfDrz6pQ0FO&#10;jVus9myUEEfpnlAK9hEwAuJExMAaCUkSAS9y/v+D4gcAAP//AwBQSwECLQAUAAYACAAAACEAtoM4&#10;kv4AAADhAQAAEwAAAAAAAAAAAAAAAAAAAAAAW0NvbnRlbnRfVHlwZXNdLnhtbFBLAQItABQABgAI&#10;AAAAIQA4/SH/1gAAAJQBAAALAAAAAAAAAAAAAAAAAC8BAABfcmVscy8ucmVsc1BLAQItABQABgAI&#10;AAAAIQCjimhQVAIAAJQEAAAOAAAAAAAAAAAAAAAAAC4CAABkcnMvZTJvRG9jLnhtbFBLAQItABQA&#10;BgAIAAAAIQDZ7izM3AAAAAkBAAAPAAAAAAAAAAAAAAAAAK4EAABkcnMvZG93bnJldi54bWxQSwUG&#10;AAAAAAQABADzAAAAtwUAAAAA&#10;" adj="10011,6300">
                <v:textbox inset="5.85pt,.7pt,5.85pt,.7pt"/>
              </v:shape>
            </w:pict>
          </mc:Fallback>
        </mc:AlternateContent>
      </w:r>
      <w:r w:rsidRPr="009771D2">
        <w:rPr>
          <w:noProof/>
        </w:rPr>
        <mc:AlternateContent>
          <mc:Choice Requires="wps">
            <w:drawing>
              <wp:anchor distT="0" distB="0" distL="114300" distR="114300" simplePos="0" relativeHeight="252768256" behindDoc="0" locked="0" layoutInCell="1" allowOverlap="1" wp14:anchorId="09789C1A" wp14:editId="730942AC">
                <wp:simplePos x="0" y="0"/>
                <wp:positionH relativeFrom="column">
                  <wp:posOffset>2784475</wp:posOffset>
                </wp:positionH>
                <wp:positionV relativeFrom="paragraph">
                  <wp:posOffset>99695</wp:posOffset>
                </wp:positionV>
                <wp:extent cx="3090545" cy="320040"/>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320040"/>
                        </a:xfrm>
                        <a:prstGeom prst="rect">
                          <a:avLst/>
                        </a:prstGeom>
                        <a:noFill/>
                        <a:ln>
                          <a:noFill/>
                        </a:ln>
                      </wps:spPr>
                      <wps:txbx>
                        <w:txbxContent>
                          <w:p w:rsidR="007B052B" w:rsidRPr="00767822" w:rsidRDefault="007B052B" w:rsidP="009771D2">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19</w:t>
                            </w:r>
                            <w:r w:rsidRPr="00767822">
                              <w:rPr>
                                <w:rFonts w:asciiTheme="majorEastAsia" w:eastAsiaTheme="majorEastAsia" w:hAnsiTheme="majorEastAsia" w:hint="eastAsia"/>
                              </w:rPr>
                              <w:t>：</w:t>
                            </w:r>
                            <w:r>
                              <w:rPr>
                                <w:rFonts w:asciiTheme="majorEastAsia" w:eastAsiaTheme="majorEastAsia" w:hAnsiTheme="majorEastAsia" w:hint="eastAsia"/>
                              </w:rPr>
                              <w:t>ボランティア派遣依頼書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335" o:spid="_x0000_s1185" type="#_x0000_t202" style="position:absolute;left:0;text-align:left;margin-left:219.25pt;margin-top:7.85pt;width:243.35pt;height:25.2pt;z-index:25276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58FwIAAOQDAAAOAAAAZHJzL2Uyb0RvYy54bWysU9uO0zAQfUfiHyy/06Q3lo2arpZdFSEt&#10;F2nhA1zHaSISjxm7TcpjKyE+gl9Y7TPfkx9h7LSlwBvixfJ4PMfnnBnPrtq6YhuFtgSd8uEg5kxp&#10;CVmpVyn/+GHx7AVn1gmdiQq0SvlWWX41f/pk1phEjaCAKlPICETbpDEpL5wzSRRZWaha2AEYpSmZ&#10;A9bCUYirKEPREHpdRaM4fh41gJlBkMpaOr3tk3we8PNcSfcuz61yrEo5cXNhxbAu/RrNZyJZoTBF&#10;KQ80xD+wqEWp6dET1K1wgq2x/AuqLiWChdwNJNQR5HkpVdBAaobxH2ruC2FU0ELmWHOyyf4/WPl2&#10;8x5ZmaV8PJ5ypkVNTer2X7vdQ7f70e2/sW7/vdvvu90jxcxfIssaYxOqvDdU69qX0FLrg3xr7kB+&#10;skzDTSH0Sl0jQlMokRHloa+Mzkp7HOtBls0byOhlsXYQgNoca+8nOcQInVq3PbVLtY5JOhzHl/F0&#10;Qqwl5cY0DZPQz0gkx2qD1r1SUDO/STnSOAR0sbmzzrMRyfGKf0zDoqyqMBKV/u2ALvqTwN4T7qm7&#10;dtkG74bTi6MtS8i2JAihHzX6GrQpAL9w1tCYpdx+XgtUnFWvNZlyOZwQa+ZCMJlejCjA88zyPCO0&#10;JKiUO8767Y3rZ3ltsFwV9NKxDddk5KIMGr3jPauDABqlIP0w9n5Wz+Nw69fnnP8EAAD//wMAUEsD&#10;BBQABgAIAAAAIQD2Yi+O3gAAAAkBAAAPAAAAZHJzL2Rvd25yZXYueG1sTI/BTsMwEETvSPyDtUjc&#10;qNNA0jbEqSrUlmOhRD278ZJExGvLdtPw95gTHFfzNPO2XE96YCM63xsSMJ8lwJAao3pqBdQfu4cl&#10;MB8kKTkYQgHf6GFd3d6UslDmSu84HkPLYgn5QgroQrAF577pUEs/MxYpZp/GaRni6VqunLzGcj3w&#10;NElyrmVPcaGTFl86bL6OFy3ABrtfvLrD22a7G5P6tK/Tvt0KcX83bZ6BBZzCHwy/+lEdquh0NhdS&#10;ng0Cnh6XWURjkC2ARWCVZimws4A8nwOvSv7/g+oHAAD//wMAUEsBAi0AFAAGAAgAAAAhALaDOJL+&#10;AAAA4QEAABMAAAAAAAAAAAAAAAAAAAAAAFtDb250ZW50X1R5cGVzXS54bWxQSwECLQAUAAYACAAA&#10;ACEAOP0h/9YAAACUAQAACwAAAAAAAAAAAAAAAAAvAQAAX3JlbHMvLnJlbHNQSwECLQAUAAYACAAA&#10;ACEAySHufBcCAADkAwAADgAAAAAAAAAAAAAAAAAuAgAAZHJzL2Uyb0RvYy54bWxQSwECLQAUAAYA&#10;CAAAACEA9mIvjt4AAAAJAQAADwAAAAAAAAAAAAAAAABxBAAAZHJzL2Rvd25yZXYueG1sUEsFBgAA&#10;AAAEAAQA8wAAAHwFAAAAAA==&#10;" filled="f" stroked="f">
                <v:textbox style="mso-fit-shape-to-text:t">
                  <w:txbxContent>
                    <w:p w:rsidR="007B052B" w:rsidRPr="00767822" w:rsidRDefault="007B052B" w:rsidP="009771D2">
                      <w:pPr>
                        <w:ind w:left="120" w:right="120"/>
                        <w:rPr>
                          <w:rFonts w:asciiTheme="majorEastAsia" w:eastAsiaTheme="majorEastAsia" w:hAnsiTheme="majorEastAsia"/>
                        </w:rPr>
                      </w:pPr>
                      <w:r w:rsidRPr="00767822">
                        <w:rPr>
                          <w:rFonts w:asciiTheme="majorEastAsia" w:eastAsiaTheme="majorEastAsia" w:hAnsiTheme="majorEastAsia" w:hint="eastAsia"/>
                        </w:rPr>
                        <w:t>様式</w:t>
                      </w:r>
                      <w:r>
                        <w:rPr>
                          <w:rFonts w:asciiTheme="majorEastAsia" w:eastAsiaTheme="majorEastAsia" w:hAnsiTheme="majorEastAsia" w:hint="eastAsia"/>
                        </w:rPr>
                        <w:t>19</w:t>
                      </w:r>
                      <w:r w:rsidRPr="00767822">
                        <w:rPr>
                          <w:rFonts w:asciiTheme="majorEastAsia" w:eastAsiaTheme="majorEastAsia" w:hAnsiTheme="majorEastAsia" w:hint="eastAsia"/>
                        </w:rPr>
                        <w:t>：</w:t>
                      </w:r>
                      <w:r>
                        <w:rPr>
                          <w:rFonts w:asciiTheme="majorEastAsia" w:eastAsiaTheme="majorEastAsia" w:hAnsiTheme="majorEastAsia" w:hint="eastAsia"/>
                        </w:rPr>
                        <w:t>ボランティア派遣依頼書</w:t>
                      </w:r>
                    </w:p>
                  </w:txbxContent>
                </v:textbox>
              </v:shape>
            </w:pict>
          </mc:Fallback>
        </mc:AlternateContent>
      </w:r>
      <w:r w:rsidR="009771D2" w:rsidRPr="009771D2">
        <w:rPr>
          <w:noProof/>
        </w:rPr>
        <w:drawing>
          <wp:anchor distT="0" distB="0" distL="114300" distR="114300" simplePos="0" relativeHeight="252769280" behindDoc="0" locked="0" layoutInCell="1" allowOverlap="1" wp14:anchorId="454FA749" wp14:editId="1BD17D74">
            <wp:simplePos x="0" y="0"/>
            <wp:positionH relativeFrom="column">
              <wp:posOffset>2407124</wp:posOffset>
            </wp:positionH>
            <wp:positionV relativeFrom="paragraph">
              <wp:posOffset>65373</wp:posOffset>
            </wp:positionV>
            <wp:extent cx="230505" cy="332105"/>
            <wp:effectExtent l="0" t="0" r="0" b="0"/>
            <wp:wrapNone/>
            <wp:docPr id="336" name="図 336" descr="http://images.gofreedownload.net/text-file-icon-9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freedownload.net/text-file-icon-9585.jpg"/>
                    <pic:cNvPicPr>
                      <a:picLocks noChangeAspect="1" noChangeArrowheads="1"/>
                    </pic:cNvPicPr>
                  </pic:nvPicPr>
                  <pic:blipFill>
                    <a:blip r:embed="rId100" r:link="rId34" cstate="print">
                      <a:extLst>
                        <a:ext uri="{28A0092B-C50C-407E-A947-70E740481C1C}">
                          <a14:useLocalDpi xmlns:a14="http://schemas.microsoft.com/office/drawing/2010/main" val="0"/>
                        </a:ext>
                      </a:extLst>
                    </a:blip>
                    <a:srcRect/>
                    <a:stretch>
                      <a:fillRect/>
                    </a:stretch>
                  </pic:blipFill>
                  <pic:spPr bwMode="auto">
                    <a:xfrm>
                      <a:off x="0" y="0"/>
                      <a:ext cx="230505"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1D2" w:rsidRDefault="009771D2" w:rsidP="009771D2">
      <w:pPr>
        <w:ind w:left="120" w:right="120"/>
      </w:pPr>
    </w:p>
    <w:p w:rsidR="009771D2" w:rsidRDefault="009771D2" w:rsidP="009771D2">
      <w:pPr>
        <w:ind w:left="120" w:right="120"/>
        <w:rPr>
          <w:rFonts w:asciiTheme="minorEastAsia" w:hAnsiTheme="minorEastAsia"/>
        </w:rPr>
      </w:pPr>
    </w:p>
    <w:p w:rsidR="009771D2" w:rsidRDefault="009771D2" w:rsidP="009771D2">
      <w:pPr>
        <w:ind w:left="120" w:right="120"/>
        <w:rPr>
          <w:rFonts w:asciiTheme="minorEastAsia" w:hAnsiTheme="minorEastAsia"/>
        </w:rPr>
      </w:pPr>
    </w:p>
    <w:p w:rsidR="005D5BC2" w:rsidRPr="004051E3" w:rsidRDefault="005D5BC2" w:rsidP="005D5BC2">
      <w:pPr>
        <w:widowControl/>
        <w:snapToGrid/>
        <w:ind w:leftChars="0" w:left="0" w:rightChars="0" w:right="0"/>
      </w:pPr>
    </w:p>
    <w:p w:rsidR="005D5BC2" w:rsidRDefault="005D5BC2" w:rsidP="005D5BC2">
      <w:pPr>
        <w:pStyle w:val="41"/>
      </w:pPr>
      <w:r>
        <w:rPr>
          <w:rFonts w:hint="eastAsia"/>
          <w:noProof/>
        </w:rPr>
        <mc:AlternateContent>
          <mc:Choice Requires="wps">
            <w:drawing>
              <wp:anchor distT="0" distB="0" distL="114300" distR="114300" simplePos="0" relativeHeight="252830720" behindDoc="0" locked="0" layoutInCell="1" allowOverlap="1" wp14:anchorId="20A407A9" wp14:editId="4FC6B47D">
                <wp:simplePos x="0" y="0"/>
                <wp:positionH relativeFrom="column">
                  <wp:posOffset>207699</wp:posOffset>
                </wp:positionH>
                <wp:positionV relativeFrom="paragraph">
                  <wp:posOffset>397036</wp:posOffset>
                </wp:positionV>
                <wp:extent cx="5600700" cy="1005044"/>
                <wp:effectExtent l="0" t="0" r="19050" b="24130"/>
                <wp:wrapNone/>
                <wp:docPr id="315" name="角丸四角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005044"/>
                        </a:xfrm>
                        <a:prstGeom prst="roundRect">
                          <a:avLst>
                            <a:gd name="adj" fmla="val 4355"/>
                          </a:avLst>
                        </a:prstGeom>
                        <a:solidFill>
                          <a:srgbClr val="FFFFFF"/>
                        </a:solidFill>
                        <a:ln w="9525">
                          <a:solidFill>
                            <a:srgbClr val="000000"/>
                          </a:solidFill>
                          <a:round/>
                          <a:headEnd/>
                          <a:tailEnd/>
                        </a:ln>
                      </wps:spPr>
                      <wps:txbx>
                        <w:txbxContent>
                          <w:p w:rsidR="007B052B" w:rsidRDefault="007B052B" w:rsidP="005D5BC2">
                            <w:pPr>
                              <w:spacing w:afterLines="50" w:after="180" w:line="276" w:lineRule="auto"/>
                              <w:ind w:left="480" w:right="120" w:hangingChars="150" w:hanging="360"/>
                            </w:pPr>
                            <w:r>
                              <w:rPr>
                                <w:rFonts w:hint="eastAsia"/>
                              </w:rPr>
                              <w:t>□</w:t>
                            </w:r>
                            <w:r>
                              <w:rPr>
                                <w:rFonts w:hint="eastAsia"/>
                              </w:rPr>
                              <w:t xml:space="preserve"> </w:t>
                            </w:r>
                            <w:r>
                              <w:rPr>
                                <w:rFonts w:hint="eastAsia"/>
                              </w:rPr>
                              <w:t>安否確認、物資や情報の提供などを実施します。</w:t>
                            </w:r>
                          </w:p>
                          <w:p w:rsidR="007B052B" w:rsidRPr="009D38E0" w:rsidRDefault="007B052B" w:rsidP="005D5BC2">
                            <w:pPr>
                              <w:spacing w:afterLines="50" w:after="180" w:line="276" w:lineRule="auto"/>
                              <w:ind w:left="480" w:right="120" w:hangingChars="150" w:hanging="360"/>
                            </w:pPr>
                            <w:r>
                              <w:rPr>
                                <w:rFonts w:hint="eastAsia"/>
                              </w:rPr>
                              <w:t>□</w:t>
                            </w:r>
                            <w:r>
                              <w:rPr>
                                <w:rFonts w:hint="eastAsia"/>
                              </w:rPr>
                              <w:t xml:space="preserve"> </w:t>
                            </w:r>
                            <w:r>
                              <w:rPr>
                                <w:rFonts w:hint="eastAsia"/>
                              </w:rPr>
                              <w:t>市が福祉避難所を設置した場合は、地区本部と協議し、必要に応じて福祉避難所へ搬送します。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15" o:spid="_x0000_s1186" style="position:absolute;margin-left:16.35pt;margin-top:31.25pt;width:441pt;height:79.1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rHVQIAAHwEAAAOAAAAZHJzL2Uyb0RvYy54bWysVMFy0zAQvTPDP2h0J7bTuE09dTqdlDDM&#10;FOhQ+ABFkmOBLImVEqf9DK69ceEXeuFv6AyfwVpOQgKcGHzQ7GpXb3ff7vrsfN1ospLglTUlzQYp&#10;JdJwK5RZlPT9u9mzMSU+MCOYtkaW9FZ6ej55+uSsdYUc2tpqIYEgiPFF60pah+CKJPG8lg3zA+uk&#10;QWNloWEBVVgkAliL6I1Ohml6nLQWhAPLpfd4e9kb6STiV5Xk4U1VeRmILinmFuIJ8Zx3ZzI5Y8UC&#10;mKsV36TB/iGLhimDQXdQlywwsgT1B1SjOFhvqzDgtklsVSkuYw1YTZb+Vs1NzZyMtSA53u1o8v8P&#10;lr9eXQNRoqRHWU6JYQ026cfXz98fHh7v71F4/PaFdCYkqnW+QP8bdw1dqd5dWf7RE2OnNTMLeQFg&#10;21oygellnX9y8KBTPD4l8/aVFRiFLYONnK0raDpAZIOsY2tud62R60A4XubHaXqSYgc52rI0zdPR&#10;KMZgxfa5Ax9eSNuQTigp2KURb3EAYgy2uvIhNkhsimTiAyVVo7HdK6bJ6CiPRSas2PiitIWM5Vqt&#10;xExpHRVYzKcaCL4s6Sx+m2z8vps2pC3paT7MYxIHNr8PkcbvbxCxjDilHbXPjYhyYEr3MmapzYbr&#10;jt6+TWE9X8euZvm4Q+3In1txi/SD7ZcAlxaF2sIdJS0uQEn9pyUDSYl+abCFJ6PhKU5EiMp4fIrc&#10;w75hvmdghiNQSQMlvTgN/Y4tHahFjXGySICxF9j0SoXtdPQ5bdLHEUfpYIf29ej166cx+QkAAP//&#10;AwBQSwMEFAAGAAgAAAAhAPAOM5jgAAAACQEAAA8AAABkcnMvZG93bnJldi54bWxMj8FOwzAQRO9I&#10;/IO1SNyoXVPSNmRTkUpAD73Q8gFusiSB2A6x2wa+nuUEx9kZzbzNVqPtxImG0HqHMJ0oEORKX7Wu&#10;RnjdP94sQIRoXGU67wjhiwKs8suLzKSVP7sXOu1iLbjEhdQgNDH2qZShbMiaMPE9Ofbe/GBNZDnU&#10;shrMmcttJ7VSibSmdbzQmJ7WDZUfu6NFeAqtLmbjp1ovk/fN99YW/fO2QLy+Gh/uQUQa418YfvEZ&#10;HXJmOvijq4LoEG71nJMIib4Dwf5yOuPDAUFrtQCZZ/L/B/kPAAAA//8DAFBLAQItABQABgAIAAAA&#10;IQC2gziS/gAAAOEBAAATAAAAAAAAAAAAAAAAAAAAAABbQ29udGVudF9UeXBlc10ueG1sUEsBAi0A&#10;FAAGAAgAAAAhADj9If/WAAAAlAEAAAsAAAAAAAAAAAAAAAAALwEAAF9yZWxzLy5yZWxzUEsBAi0A&#10;FAAGAAgAAAAhACubisdVAgAAfAQAAA4AAAAAAAAAAAAAAAAALgIAAGRycy9lMm9Eb2MueG1sUEsB&#10;Ai0AFAAGAAgAAAAhAPAOM5jgAAAACQEAAA8AAAAAAAAAAAAAAAAArwQAAGRycy9kb3ducmV2Lnht&#10;bFBLBQYAAAAABAAEAPMAAAC8BQAAAAA=&#10;">
                <v:textbox inset="5.85pt,.7pt,5.85pt,.7pt">
                  <w:txbxContent>
                    <w:p w:rsidR="007B052B" w:rsidRDefault="007B052B" w:rsidP="005D5BC2">
                      <w:pPr>
                        <w:spacing w:afterLines="50" w:after="180" w:line="276" w:lineRule="auto"/>
                        <w:ind w:left="480" w:right="120" w:hangingChars="150" w:hanging="360"/>
                      </w:pPr>
                      <w:r>
                        <w:rPr>
                          <w:rFonts w:hint="eastAsia"/>
                        </w:rPr>
                        <w:t>□</w:t>
                      </w:r>
                      <w:r>
                        <w:rPr>
                          <w:rFonts w:hint="eastAsia"/>
                        </w:rPr>
                        <w:t xml:space="preserve"> </w:t>
                      </w:r>
                      <w:r>
                        <w:rPr>
                          <w:rFonts w:hint="eastAsia"/>
                        </w:rPr>
                        <w:t>安否確認、物資や情報の提供などを実施します。</w:t>
                      </w:r>
                    </w:p>
                    <w:p w:rsidR="007B052B" w:rsidRPr="009D38E0" w:rsidRDefault="007B052B" w:rsidP="005D5BC2">
                      <w:pPr>
                        <w:spacing w:afterLines="50" w:after="180" w:line="276" w:lineRule="auto"/>
                        <w:ind w:left="480" w:right="120" w:hangingChars="150" w:hanging="360"/>
                      </w:pPr>
                      <w:r>
                        <w:rPr>
                          <w:rFonts w:hint="eastAsia"/>
                        </w:rPr>
                        <w:t>□</w:t>
                      </w:r>
                      <w:r>
                        <w:rPr>
                          <w:rFonts w:hint="eastAsia"/>
                        </w:rPr>
                        <w:t xml:space="preserve"> </w:t>
                      </w:r>
                      <w:r>
                        <w:rPr>
                          <w:rFonts w:hint="eastAsia"/>
                        </w:rPr>
                        <w:t>市が福祉避難所を設置した場合は、地区本部と協議し、必要に応じて福祉避難所へ搬送します。</w:t>
                      </w:r>
                    </w:p>
                  </w:txbxContent>
                </v:textbox>
              </v:roundrect>
            </w:pict>
          </mc:Fallback>
        </mc:AlternateContent>
      </w:r>
      <w:r>
        <w:rPr>
          <w:rFonts w:hint="eastAsia"/>
        </w:rPr>
        <w:t>（３）</w:t>
      </w:r>
      <w:r>
        <w:rPr>
          <w:rFonts w:hint="eastAsia"/>
        </w:rPr>
        <w:t xml:space="preserve"> </w:t>
      </w:r>
      <w:r w:rsidRPr="008E7D66">
        <w:rPr>
          <w:rFonts w:hint="eastAsia"/>
        </w:rPr>
        <w:t>在宅の要配慮者への対応</w:t>
      </w:r>
    </w:p>
    <w:p w:rsidR="005D5BC2" w:rsidRDefault="005D5BC2" w:rsidP="005D5BC2">
      <w:pPr>
        <w:ind w:left="120" w:right="120"/>
      </w:pPr>
    </w:p>
    <w:p w:rsidR="005D5BC2" w:rsidRDefault="005D5BC2" w:rsidP="005D5BC2">
      <w:pPr>
        <w:ind w:left="120" w:right="120"/>
      </w:pPr>
    </w:p>
    <w:p w:rsidR="005D5BC2" w:rsidRDefault="005D5BC2" w:rsidP="005D5BC2">
      <w:pPr>
        <w:ind w:left="120" w:right="120"/>
      </w:pPr>
    </w:p>
    <w:p w:rsidR="005D5BC2" w:rsidRDefault="005D5BC2" w:rsidP="005D5BC2">
      <w:pPr>
        <w:ind w:left="120" w:right="120"/>
      </w:pPr>
    </w:p>
    <w:p w:rsidR="005D5BC2" w:rsidRDefault="005D5BC2" w:rsidP="005D5BC2">
      <w:pPr>
        <w:ind w:left="120" w:right="120"/>
      </w:pPr>
    </w:p>
    <w:p w:rsidR="005D5BC2" w:rsidRPr="008E7D66" w:rsidRDefault="005D5BC2" w:rsidP="005D5BC2">
      <w:pPr>
        <w:widowControl/>
        <w:snapToGrid/>
        <w:ind w:leftChars="0" w:left="0" w:rightChars="0" w:right="0"/>
      </w:pPr>
    </w:p>
    <w:p w:rsidR="005D5BC2" w:rsidRDefault="005D5BC2" w:rsidP="005D5BC2">
      <w:pPr>
        <w:pStyle w:val="41"/>
      </w:pPr>
      <w:r>
        <w:rPr>
          <w:rFonts w:hint="eastAsia"/>
          <w:noProof/>
        </w:rPr>
        <mc:AlternateContent>
          <mc:Choice Requires="wps">
            <w:drawing>
              <wp:anchor distT="0" distB="0" distL="114300" distR="114300" simplePos="0" relativeHeight="252831744" behindDoc="0" locked="0" layoutInCell="1" allowOverlap="1" wp14:anchorId="1506EDF0" wp14:editId="45E2D173">
                <wp:simplePos x="0" y="0"/>
                <wp:positionH relativeFrom="column">
                  <wp:posOffset>207699</wp:posOffset>
                </wp:positionH>
                <wp:positionV relativeFrom="paragraph">
                  <wp:posOffset>400147</wp:posOffset>
                </wp:positionV>
                <wp:extent cx="5600700" cy="356235"/>
                <wp:effectExtent l="0" t="0" r="19050" b="24765"/>
                <wp:wrapNone/>
                <wp:docPr id="369" name="角丸四角形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6235"/>
                        </a:xfrm>
                        <a:prstGeom prst="roundRect">
                          <a:avLst>
                            <a:gd name="adj" fmla="val 19582"/>
                          </a:avLst>
                        </a:prstGeom>
                        <a:solidFill>
                          <a:srgbClr val="FFFFFF"/>
                        </a:solidFill>
                        <a:ln w="9525">
                          <a:solidFill>
                            <a:srgbClr val="000000"/>
                          </a:solidFill>
                          <a:round/>
                          <a:headEnd/>
                          <a:tailEnd/>
                        </a:ln>
                      </wps:spPr>
                      <wps:txbx>
                        <w:txbxContent>
                          <w:p w:rsidR="007B052B" w:rsidRDefault="007B052B" w:rsidP="005D5BC2">
                            <w:pPr>
                              <w:spacing w:afterLines="50" w:after="180" w:line="276" w:lineRule="auto"/>
                              <w:ind w:left="480" w:right="120" w:hangingChars="150" w:hanging="360"/>
                            </w:pPr>
                            <w:r>
                              <w:rPr>
                                <w:rFonts w:hint="eastAsia"/>
                              </w:rPr>
                              <w:t>□</w:t>
                            </w:r>
                            <w:r>
                              <w:rPr>
                                <w:rFonts w:hint="eastAsia"/>
                              </w:rPr>
                              <w:t xml:space="preserve"> </w:t>
                            </w:r>
                            <w:r>
                              <w:rPr>
                                <w:rFonts w:hint="eastAsia"/>
                              </w:rPr>
                              <w:t>教育や保育の再開までの間、幼児・児童の保育支援を行います。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9" o:spid="_x0000_s1187" style="position:absolute;margin-left:16.35pt;margin-top:31.5pt;width:441pt;height:28.0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OxUgIAAHwEAAAOAAAAZHJzL2Uyb0RvYy54bWysVMGO0zAQvSPxD5bvNGmXdNuo6WrVZRHS&#10;AisWPsC1ncbg2GbsNl0+g+veuPALe+FvWInPYOKkpQVOiByssWfmeeY9T2Zn21qTjQSvrCnocJBS&#10;Ig23QplVQd+9vXwyocQHZgTT1siC3kpPz+aPH80al8uRrawWEgiCGJ83rqBVCC5PEs8rWTM/sE4a&#10;dJYWahZwC6tEAGsQvdbJKE3HSWNBOLBceo+nF52TziN+WUoeXpell4HogmJtIa4Q12W7JvMZy1fA&#10;XKV4Xwb7hypqpgxeuoe6YIGRNag/oGrFwXpbhgG3dWLLUnEZe8Buhulv3dxUzMnYC5Lj3Z4m//9g&#10;+avNNRAlCnoynlJiWI0i/fj6+fv9/cPdHRoP376Q1oVENc7nGH/jrqFt1bsryz94YuyiYmYlzwFs&#10;U0kmsLxhG58cJbQbj6lk2by0Am9h62AjZ9sS6hYQ2SDbKM3tXhq5DYTjYTZO09MUFeToO8nGo5Ms&#10;XsHyXbYDH55LW5PWKCjYtRFvUP94Bdtc+RD1EX2PTLynpKw1qr1hmgyn2WTUI/bBCct3mLFdq5W4&#10;VFrHDayWCw0EUwt6Gb8+2R+GaUOagk6zURarOPL5Q4g0fn+DiH3EV9pS+8yIaAemdGdjldr0XLf0&#10;djKF7XIbVR1me+mWVtwi/WC7IcChRaOy8ImSBgegoP7jmoGkRL8wKOHp09E0w4mJm8lkitzDoWN5&#10;4GCGI1BBAyWduQjdjK0dqFWF9wwjAcaeo+ilCrvX0dXUl49PHK2jGTrcx6hfP435TwAAAP//AwBQ&#10;SwMEFAAGAAgAAAAhAMeH4e3eAAAACQEAAA8AAABkcnMvZG93bnJldi54bWxMj8FOwzAQRO9I/IO1&#10;SNyokxY1bYhTQaWIAydKxdmNt3FEvI5iJy35epYTHHfmaXam2F1dJyYcQutJQbpIQCDV3rTUKDh+&#10;VA8bECFqMrrzhAq+McCuvL0pdG78hd5xOsRGcAiFXCuwMfa5lKG26HRY+B6JvbMfnI58Do00g75w&#10;uOvkMknW0umW+IPVPe4t1l+H0SlwU/V2rsb5c97YYza/ZHtrXlul7u+uz08gIl7jHwy/9bk6lNzp&#10;5EcyQXQKVsuMSQXrFU9if5s+snBiMN2mIMtC/l9Q/gAAAP//AwBQSwECLQAUAAYACAAAACEAtoM4&#10;kv4AAADhAQAAEwAAAAAAAAAAAAAAAAAAAAAAW0NvbnRlbnRfVHlwZXNdLnhtbFBLAQItABQABgAI&#10;AAAAIQA4/SH/1gAAAJQBAAALAAAAAAAAAAAAAAAAAC8BAABfcmVscy8ucmVsc1BLAQItABQABgAI&#10;AAAAIQABaCOxUgIAAHwEAAAOAAAAAAAAAAAAAAAAAC4CAABkcnMvZTJvRG9jLnhtbFBLAQItABQA&#10;BgAIAAAAIQDHh+Ht3gAAAAkBAAAPAAAAAAAAAAAAAAAAAKwEAABkcnMvZG93bnJldi54bWxQSwUG&#10;AAAAAAQABADzAAAAtwUAAAAA&#10;">
                <v:textbox inset="5.85pt,.7pt,5.85pt,.7pt">
                  <w:txbxContent>
                    <w:p w:rsidR="007B052B" w:rsidRDefault="007B052B" w:rsidP="005D5BC2">
                      <w:pPr>
                        <w:spacing w:afterLines="50" w:after="180" w:line="276" w:lineRule="auto"/>
                        <w:ind w:left="480" w:right="120" w:hangingChars="150" w:hanging="360"/>
                      </w:pPr>
                      <w:r>
                        <w:rPr>
                          <w:rFonts w:hint="eastAsia"/>
                        </w:rPr>
                        <w:t>□</w:t>
                      </w:r>
                      <w:r>
                        <w:rPr>
                          <w:rFonts w:hint="eastAsia"/>
                        </w:rPr>
                        <w:t xml:space="preserve"> </w:t>
                      </w:r>
                      <w:r>
                        <w:rPr>
                          <w:rFonts w:hint="eastAsia"/>
                        </w:rPr>
                        <w:t>教育や保育の再開までの間、幼児・児童の保育支援を行います。</w:t>
                      </w:r>
                    </w:p>
                  </w:txbxContent>
                </v:textbox>
              </v:roundrect>
            </w:pict>
          </mc:Fallback>
        </mc:AlternateContent>
      </w:r>
      <w:r>
        <w:rPr>
          <w:rFonts w:hint="eastAsia"/>
        </w:rPr>
        <w:t>（４）</w:t>
      </w:r>
      <w:r>
        <w:rPr>
          <w:rFonts w:hint="eastAsia"/>
        </w:rPr>
        <w:t xml:space="preserve"> </w:t>
      </w:r>
      <w:r>
        <w:rPr>
          <w:rFonts w:hint="eastAsia"/>
        </w:rPr>
        <w:t>子どもたちの保育</w:t>
      </w:r>
      <w:r w:rsidRPr="000A4161">
        <w:rPr>
          <w:rFonts w:hint="eastAsia"/>
        </w:rPr>
        <w:t>・</w:t>
      </w:r>
      <w:r>
        <w:rPr>
          <w:rFonts w:hint="eastAsia"/>
        </w:rPr>
        <w:t>遊び</w:t>
      </w:r>
      <w:r w:rsidRPr="000A4161">
        <w:rPr>
          <w:rFonts w:hint="eastAsia"/>
        </w:rPr>
        <w:t>の支援</w:t>
      </w:r>
    </w:p>
    <w:p w:rsidR="005D5BC2" w:rsidRDefault="005D5BC2" w:rsidP="005D5BC2">
      <w:pPr>
        <w:ind w:left="120" w:right="120"/>
      </w:pPr>
    </w:p>
    <w:p w:rsidR="005D5BC2" w:rsidRDefault="005D5BC2" w:rsidP="005D5BC2">
      <w:pPr>
        <w:ind w:left="120" w:right="120"/>
      </w:pPr>
    </w:p>
    <w:p w:rsidR="005D5BC2" w:rsidRDefault="005D5BC2" w:rsidP="005D5BC2">
      <w:pPr>
        <w:ind w:left="120" w:right="120"/>
      </w:pPr>
      <w:r>
        <w:rPr>
          <w:noProof/>
        </w:rPr>
        <w:drawing>
          <wp:anchor distT="0" distB="0" distL="114300" distR="114300" simplePos="0" relativeHeight="252832768" behindDoc="0" locked="0" layoutInCell="1" allowOverlap="1" wp14:anchorId="298A0AA3" wp14:editId="2FC6CB3C">
            <wp:simplePos x="0" y="0"/>
            <wp:positionH relativeFrom="column">
              <wp:posOffset>4058920</wp:posOffset>
            </wp:positionH>
            <wp:positionV relativeFrom="paragraph">
              <wp:posOffset>41910</wp:posOffset>
            </wp:positionV>
            <wp:extent cx="1697990" cy="1236345"/>
            <wp:effectExtent l="0" t="0" r="0" b="0"/>
            <wp:wrapNone/>
            <wp:docPr id="39" name="図 39" descr="楽しそうに走る子供達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楽しそうに走る子供達のイラスト"/>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97990" cy="123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BC2" w:rsidRDefault="005D5BC2" w:rsidP="005D5BC2">
      <w:pPr>
        <w:ind w:left="120" w:right="120"/>
      </w:pPr>
    </w:p>
    <w:p w:rsidR="005D5BC2" w:rsidRPr="008E7D66" w:rsidRDefault="005D5BC2" w:rsidP="005D5BC2">
      <w:pPr>
        <w:widowControl/>
        <w:snapToGrid/>
        <w:ind w:leftChars="0" w:left="0" w:rightChars="0" w:right="0"/>
      </w:pPr>
    </w:p>
    <w:p w:rsidR="005D5BC2" w:rsidRPr="00B13700" w:rsidRDefault="005D5BC2" w:rsidP="005D5BC2">
      <w:pPr>
        <w:widowControl/>
        <w:snapToGrid/>
        <w:ind w:leftChars="0" w:left="0" w:rightChars="0" w:right="0"/>
      </w:pPr>
    </w:p>
    <w:p w:rsidR="005D5BC2" w:rsidRDefault="005D5BC2">
      <w:pPr>
        <w:widowControl/>
        <w:snapToGrid/>
        <w:ind w:leftChars="0" w:left="0" w:rightChars="0" w:right="0"/>
        <w:rPr>
          <w:rFonts w:eastAsia="ＭＳ Ｐゴシック"/>
          <w:b/>
          <w:bCs/>
          <w:color w:val="000000" w:themeColor="text1"/>
        </w:rPr>
      </w:pPr>
      <w:r>
        <w:br w:type="page"/>
      </w:r>
    </w:p>
    <w:p w:rsidR="00611E46" w:rsidRDefault="009771D2" w:rsidP="00670D7D">
      <w:pPr>
        <w:pStyle w:val="41"/>
      </w:pPr>
      <w:r>
        <w:rPr>
          <w:rFonts w:hint="eastAsia"/>
          <w:noProof/>
        </w:rPr>
        <mc:AlternateContent>
          <mc:Choice Requires="wps">
            <w:drawing>
              <wp:anchor distT="0" distB="0" distL="114300" distR="114300" simplePos="0" relativeHeight="251816960" behindDoc="0" locked="0" layoutInCell="1" allowOverlap="1" wp14:anchorId="4EC68E20" wp14:editId="32474A4D">
                <wp:simplePos x="0" y="0"/>
                <wp:positionH relativeFrom="column">
                  <wp:posOffset>209179</wp:posOffset>
                </wp:positionH>
                <wp:positionV relativeFrom="paragraph">
                  <wp:posOffset>375899</wp:posOffset>
                </wp:positionV>
                <wp:extent cx="5600700" cy="2674006"/>
                <wp:effectExtent l="0" t="0" r="19050" b="12065"/>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674006"/>
                        </a:xfrm>
                        <a:prstGeom prst="roundRect">
                          <a:avLst>
                            <a:gd name="adj" fmla="val 5821"/>
                          </a:avLst>
                        </a:prstGeom>
                        <a:solidFill>
                          <a:srgbClr val="FFFFFF"/>
                        </a:solidFill>
                        <a:ln w="9525">
                          <a:solidFill>
                            <a:srgbClr val="000000"/>
                          </a:solidFill>
                          <a:round/>
                          <a:headEnd/>
                          <a:tailEnd/>
                        </a:ln>
                      </wps:spPr>
                      <wps:txbx>
                        <w:txbxContent>
                          <w:p w:rsidR="007B052B" w:rsidRDefault="007B052B" w:rsidP="00E96202">
                            <w:pPr>
                              <w:spacing w:afterLines="50" w:after="180" w:line="276" w:lineRule="auto"/>
                              <w:ind w:left="480" w:right="120" w:hangingChars="150" w:hanging="360"/>
                            </w:pPr>
                            <w:r>
                              <w:rPr>
                                <w:rFonts w:hint="eastAsia"/>
                              </w:rPr>
                              <w:t>□</w:t>
                            </w:r>
                            <w:r>
                              <w:rPr>
                                <w:rFonts w:hint="eastAsia"/>
                              </w:rPr>
                              <w:t xml:space="preserve"> </w:t>
                            </w:r>
                            <w:r>
                              <w:rPr>
                                <w:rFonts w:hint="eastAsia"/>
                              </w:rPr>
                              <w:t>可能であれば避難所内に福祉スペースとして福祉避難室を設置します。</w:t>
                            </w:r>
                          </w:p>
                          <w:p w:rsidR="007B052B" w:rsidRDefault="007B052B" w:rsidP="00E96202">
                            <w:pPr>
                              <w:spacing w:line="276" w:lineRule="auto"/>
                              <w:ind w:left="480" w:right="120" w:hangingChars="150" w:hanging="360"/>
                            </w:pPr>
                            <w:r>
                              <w:rPr>
                                <w:rFonts w:hint="eastAsia"/>
                              </w:rPr>
                              <w:t>□</w:t>
                            </w:r>
                            <w:r>
                              <w:rPr>
                                <w:rFonts w:hint="eastAsia"/>
                              </w:rPr>
                              <w:t xml:space="preserve"> </w:t>
                            </w:r>
                            <w:r>
                              <w:rPr>
                                <w:rFonts w:hint="eastAsia"/>
                              </w:rPr>
                              <w:t>福祉避難室の設置では、以下の点に気をつけます。</w:t>
                            </w:r>
                          </w:p>
                          <w:p w:rsidR="007B052B" w:rsidRDefault="007B052B" w:rsidP="00721951">
                            <w:pPr>
                              <w:spacing w:line="276" w:lineRule="auto"/>
                              <w:ind w:leftChars="200" w:left="480" w:right="120" w:firstLineChars="18" w:firstLine="43"/>
                            </w:pPr>
                            <w:r>
                              <w:rPr>
                                <w:rFonts w:hint="eastAsia"/>
                              </w:rPr>
                              <w:t>○</w:t>
                            </w:r>
                            <w:r>
                              <w:rPr>
                                <w:rFonts w:hint="eastAsia"/>
                              </w:rPr>
                              <w:t xml:space="preserve"> </w:t>
                            </w:r>
                            <w:r>
                              <w:rPr>
                                <w:rFonts w:hint="eastAsia"/>
                              </w:rPr>
                              <w:t>暑さ・寒さ対策にできるだけ配慮されている部屋を選定</w:t>
                            </w:r>
                          </w:p>
                          <w:p w:rsidR="007B052B" w:rsidRDefault="007B052B" w:rsidP="00721951">
                            <w:pPr>
                              <w:spacing w:line="276" w:lineRule="auto"/>
                              <w:ind w:leftChars="200" w:left="480" w:right="120" w:firstLineChars="18" w:firstLine="43"/>
                            </w:pPr>
                            <w:r>
                              <w:rPr>
                                <w:rFonts w:hint="eastAsia"/>
                              </w:rPr>
                              <w:t>○</w:t>
                            </w:r>
                            <w:r>
                              <w:rPr>
                                <w:rFonts w:hint="eastAsia"/>
                              </w:rPr>
                              <w:t xml:space="preserve"> </w:t>
                            </w:r>
                            <w:r>
                              <w:rPr>
                                <w:rFonts w:hint="eastAsia"/>
                              </w:rPr>
                              <w:t>浸水のおそれがある場合を除き、できるだけ１階へ設置</w:t>
                            </w:r>
                          </w:p>
                          <w:p w:rsidR="007B052B" w:rsidRDefault="007B052B" w:rsidP="00721951">
                            <w:pPr>
                              <w:spacing w:line="276" w:lineRule="auto"/>
                              <w:ind w:leftChars="200" w:left="480" w:right="120" w:firstLineChars="18" w:firstLine="43"/>
                            </w:pPr>
                            <w:r>
                              <w:rPr>
                                <w:rFonts w:hint="eastAsia"/>
                              </w:rPr>
                              <w:t>○</w:t>
                            </w:r>
                            <w:r>
                              <w:rPr>
                                <w:rFonts w:hint="eastAsia"/>
                              </w:rPr>
                              <w:t xml:space="preserve"> </w:t>
                            </w:r>
                            <w:r>
                              <w:rPr>
                                <w:rFonts w:hint="eastAsia"/>
                              </w:rPr>
                              <w:t>個室の確保が難しい場合は、間仕切りで囲うことで対応</w:t>
                            </w:r>
                          </w:p>
                          <w:p w:rsidR="007B052B" w:rsidRDefault="007B052B" w:rsidP="00B7433B">
                            <w:pPr>
                              <w:spacing w:afterLines="50" w:after="180" w:line="276" w:lineRule="auto"/>
                              <w:ind w:leftChars="200" w:left="480" w:rightChars="62" w:right="149" w:firstLineChars="18" w:firstLine="43"/>
                            </w:pPr>
                            <w:r>
                              <w:rPr>
                                <w:rFonts w:hint="eastAsia"/>
                              </w:rPr>
                              <w:t>○</w:t>
                            </w:r>
                            <w:r>
                              <w:rPr>
                                <w:rFonts w:hint="eastAsia"/>
                              </w:rPr>
                              <w:t xml:space="preserve"> </w:t>
                            </w:r>
                            <w:r>
                              <w:rPr>
                                <w:rFonts w:hint="eastAsia"/>
                              </w:rPr>
                              <w:t>簡易ベッド、障がい者用仮設トイレ、車いす等の必要な資器材を準備</w:t>
                            </w:r>
                          </w:p>
                          <w:p w:rsidR="007B052B" w:rsidRDefault="007B052B" w:rsidP="00480B8B">
                            <w:pPr>
                              <w:spacing w:afterLines="50" w:after="180" w:line="276" w:lineRule="auto"/>
                              <w:ind w:left="480" w:rightChars="715" w:right="1716" w:hangingChars="150" w:hanging="360"/>
                            </w:pPr>
                            <w:r>
                              <w:rPr>
                                <w:rFonts w:hint="eastAsia"/>
                              </w:rPr>
                              <w:t>□</w:t>
                            </w:r>
                            <w:r>
                              <w:rPr>
                                <w:rFonts w:hint="eastAsia"/>
                              </w:rPr>
                              <w:t xml:space="preserve"> </w:t>
                            </w:r>
                            <w:r>
                              <w:rPr>
                                <w:rFonts w:hint="eastAsia"/>
                              </w:rPr>
                              <w:t>福祉避難室が設置できない場合は、医務室やトイレなどへ近い場所に要配慮者用の居住スペースを設けます。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62" o:spid="_x0000_s1188" style="position:absolute;margin-left:16.45pt;margin-top:29.6pt;width:441pt;height:210.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ubUwIAAHoEAAAOAAAAZHJzL2Uyb0RvYy54bWysVMFu1DAQvSPxD5bvNNmou92Nmq2qliKk&#10;AhWFD5i1nY3Bsc3Yu9nyGb32xoVf6IW/oRKfwcTZli1wQuRgzXjsNzPveXJ4tGkNWysM2tmKj/Zy&#10;zpQVTmq7rPj7d2fPppyFCFaCcVZV/EoFfjR/+uSw86UqXOOMVMgIxIay8xVvYvRllgXRqBbCnvPK&#10;UrB22EIkF5eZROgIvTVZkeeTrHMoPTqhQqDd0yHI5wm/rpWIb+o6qMhMxam2mFZM66Jfs/khlEsE&#10;32ixLQP+oYoWtKWkD1CnEIGtUP8B1WqBLrg67gnXZq6utVCpB+pmlP/WzWUDXqVeiJzgH2gK/w9W&#10;vF5fINOy4pOCMwstafTj6/X329u7mxsy7r59YRQhmjofSjp96S+wbzT4cyc+BmbdSQN2qY4RXdco&#10;kFTcqD+fPbrQO4GuskX3yklKAqvoEmObGtsekLhgmyTM1YMwahOZoM3xJM8PctJPUKyYHOyT8ikH&#10;lPfXPYb4QrmW9UbF0a2sfEvypxywPg8xySO3PYL8wFndGhJ7DYaNp8VQNJTbsxmU95CpXWe0PNPG&#10;JAeXixODjG5W/Cx922rC7jFjWVfx2bgYpyIexcIuRJ6+v0GkNtIb7al9bmWyI2gz2FSlsVuue3oH&#10;meJmsUmajibphffkL5y8IvrRDSNAI0tG4/AzZx09/4qHTytAxZl5aUnCg/1iNqZ5Sc50OiPucTew&#10;2AmAFQRU8cjZYJ7EYcJWHvWyoTyjRIB1xyR6reP96xhq2pZPD5ysRxO066dTv34Z858AAAD//wMA&#10;UEsDBBQABgAIAAAAIQBoMO2N4AAAAAkBAAAPAAAAZHJzL2Rvd25yZXYueG1sTI/BTsMwEETvSPyD&#10;tUhcELWbFNSEOFXVCir1BC0Hjm68JIF4HcVuG/6e7QmOszOaeVssRteJEw6h9aRhOlEgkCpvW6o1&#10;vO+f7+cgQjRkTecJNfxggEV5fVWY3PozveFpF2vBJRRyo6GJsc+lDFWDzoSJ75HY+/SDM5HlUEs7&#10;mDOXu04mSj1KZ1rihcb0uGqw+t4dnYYPleLL1+t2ievVZr3dZ4R4t9H69mZcPoGIOMa/MFzwGR1K&#10;Zjr4I9kgOg1pknFSw0OWgGA/m874cNAwm6sUZFnI/x+UvwAAAP//AwBQSwECLQAUAAYACAAAACEA&#10;toM4kv4AAADhAQAAEwAAAAAAAAAAAAAAAAAAAAAAW0NvbnRlbnRfVHlwZXNdLnhtbFBLAQItABQA&#10;BgAIAAAAIQA4/SH/1gAAAJQBAAALAAAAAAAAAAAAAAAAAC8BAABfcmVscy8ucmVsc1BLAQItABQA&#10;BgAIAAAAIQAtNpubUwIAAHoEAAAOAAAAAAAAAAAAAAAAAC4CAABkcnMvZTJvRG9jLnhtbFBLAQIt&#10;ABQABgAIAAAAIQBoMO2N4AAAAAkBAAAPAAAAAAAAAAAAAAAAAK0EAABkcnMvZG93bnJldi54bWxQ&#10;SwUGAAAAAAQABADzAAAAugUAAAAA&#10;">
                <v:textbox inset="5.85pt,.7pt,5.85pt,.7pt">
                  <w:txbxContent>
                    <w:p w:rsidR="007B052B" w:rsidRDefault="007B052B" w:rsidP="00E96202">
                      <w:pPr>
                        <w:spacing w:afterLines="50" w:after="180" w:line="276" w:lineRule="auto"/>
                        <w:ind w:left="480" w:right="120" w:hangingChars="150" w:hanging="360"/>
                      </w:pPr>
                      <w:r>
                        <w:rPr>
                          <w:rFonts w:hint="eastAsia"/>
                        </w:rPr>
                        <w:t>□</w:t>
                      </w:r>
                      <w:r>
                        <w:rPr>
                          <w:rFonts w:hint="eastAsia"/>
                        </w:rPr>
                        <w:t xml:space="preserve"> </w:t>
                      </w:r>
                      <w:r>
                        <w:rPr>
                          <w:rFonts w:hint="eastAsia"/>
                        </w:rPr>
                        <w:t>可能であれば避難所内に福祉スペースとして福祉避難室を設置します。</w:t>
                      </w:r>
                    </w:p>
                    <w:p w:rsidR="007B052B" w:rsidRDefault="007B052B" w:rsidP="00E96202">
                      <w:pPr>
                        <w:spacing w:line="276" w:lineRule="auto"/>
                        <w:ind w:left="480" w:right="120" w:hangingChars="150" w:hanging="360"/>
                      </w:pPr>
                      <w:r>
                        <w:rPr>
                          <w:rFonts w:hint="eastAsia"/>
                        </w:rPr>
                        <w:t>□</w:t>
                      </w:r>
                      <w:r>
                        <w:rPr>
                          <w:rFonts w:hint="eastAsia"/>
                        </w:rPr>
                        <w:t xml:space="preserve"> </w:t>
                      </w:r>
                      <w:r>
                        <w:rPr>
                          <w:rFonts w:hint="eastAsia"/>
                        </w:rPr>
                        <w:t>福祉避難室の設置では、以下の点に気をつけます。</w:t>
                      </w:r>
                    </w:p>
                    <w:p w:rsidR="007B052B" w:rsidRDefault="007B052B" w:rsidP="00721951">
                      <w:pPr>
                        <w:spacing w:line="276" w:lineRule="auto"/>
                        <w:ind w:leftChars="200" w:left="480" w:right="120" w:firstLineChars="18" w:firstLine="43"/>
                      </w:pPr>
                      <w:r>
                        <w:rPr>
                          <w:rFonts w:hint="eastAsia"/>
                        </w:rPr>
                        <w:t>○</w:t>
                      </w:r>
                      <w:r>
                        <w:rPr>
                          <w:rFonts w:hint="eastAsia"/>
                        </w:rPr>
                        <w:t xml:space="preserve"> </w:t>
                      </w:r>
                      <w:r>
                        <w:rPr>
                          <w:rFonts w:hint="eastAsia"/>
                        </w:rPr>
                        <w:t>暑さ・寒さ対策にできるだけ配慮されている部屋を選定</w:t>
                      </w:r>
                    </w:p>
                    <w:p w:rsidR="007B052B" w:rsidRDefault="007B052B" w:rsidP="00721951">
                      <w:pPr>
                        <w:spacing w:line="276" w:lineRule="auto"/>
                        <w:ind w:leftChars="200" w:left="480" w:right="120" w:firstLineChars="18" w:firstLine="43"/>
                      </w:pPr>
                      <w:r>
                        <w:rPr>
                          <w:rFonts w:hint="eastAsia"/>
                        </w:rPr>
                        <w:t>○</w:t>
                      </w:r>
                      <w:r>
                        <w:rPr>
                          <w:rFonts w:hint="eastAsia"/>
                        </w:rPr>
                        <w:t xml:space="preserve"> </w:t>
                      </w:r>
                      <w:r>
                        <w:rPr>
                          <w:rFonts w:hint="eastAsia"/>
                        </w:rPr>
                        <w:t>浸水のおそれがある場合を除き、できるだけ１階へ設置</w:t>
                      </w:r>
                    </w:p>
                    <w:p w:rsidR="007B052B" w:rsidRDefault="007B052B" w:rsidP="00721951">
                      <w:pPr>
                        <w:spacing w:line="276" w:lineRule="auto"/>
                        <w:ind w:leftChars="200" w:left="480" w:right="120" w:firstLineChars="18" w:firstLine="43"/>
                      </w:pPr>
                      <w:r>
                        <w:rPr>
                          <w:rFonts w:hint="eastAsia"/>
                        </w:rPr>
                        <w:t>○</w:t>
                      </w:r>
                      <w:r>
                        <w:rPr>
                          <w:rFonts w:hint="eastAsia"/>
                        </w:rPr>
                        <w:t xml:space="preserve"> </w:t>
                      </w:r>
                      <w:r>
                        <w:rPr>
                          <w:rFonts w:hint="eastAsia"/>
                        </w:rPr>
                        <w:t>個室の確保が難しい場合は、間仕切りで囲うことで対応</w:t>
                      </w:r>
                    </w:p>
                    <w:p w:rsidR="007B052B" w:rsidRDefault="007B052B" w:rsidP="00B7433B">
                      <w:pPr>
                        <w:spacing w:afterLines="50" w:after="180" w:line="276" w:lineRule="auto"/>
                        <w:ind w:leftChars="200" w:left="480" w:rightChars="62" w:right="149" w:firstLineChars="18" w:firstLine="43"/>
                      </w:pPr>
                      <w:r>
                        <w:rPr>
                          <w:rFonts w:hint="eastAsia"/>
                        </w:rPr>
                        <w:t>○</w:t>
                      </w:r>
                      <w:r>
                        <w:rPr>
                          <w:rFonts w:hint="eastAsia"/>
                        </w:rPr>
                        <w:t xml:space="preserve"> </w:t>
                      </w:r>
                      <w:r>
                        <w:rPr>
                          <w:rFonts w:hint="eastAsia"/>
                        </w:rPr>
                        <w:t>簡易ベッド、障がい者用仮設トイレ、車いす等の必要な資器材を準備</w:t>
                      </w:r>
                    </w:p>
                    <w:p w:rsidR="007B052B" w:rsidRDefault="007B052B" w:rsidP="00480B8B">
                      <w:pPr>
                        <w:spacing w:afterLines="50" w:after="180" w:line="276" w:lineRule="auto"/>
                        <w:ind w:left="480" w:rightChars="715" w:right="1716" w:hangingChars="150" w:hanging="360"/>
                      </w:pPr>
                      <w:r>
                        <w:rPr>
                          <w:rFonts w:hint="eastAsia"/>
                        </w:rPr>
                        <w:t>□</w:t>
                      </w:r>
                      <w:r>
                        <w:rPr>
                          <w:rFonts w:hint="eastAsia"/>
                        </w:rPr>
                        <w:t xml:space="preserve"> </w:t>
                      </w:r>
                      <w:r>
                        <w:rPr>
                          <w:rFonts w:hint="eastAsia"/>
                        </w:rPr>
                        <w:t>福祉避難室が設置できない場合は、医務室やトイレなどへ近い場所に要配慮者用の居住スペースを設けます。</w:t>
                      </w:r>
                    </w:p>
                  </w:txbxContent>
                </v:textbox>
              </v:roundrect>
            </w:pict>
          </mc:Fallback>
        </mc:AlternateContent>
      </w:r>
      <w:r w:rsidR="00611E46">
        <w:rPr>
          <w:rFonts w:hint="eastAsia"/>
        </w:rPr>
        <w:t>（</w:t>
      </w:r>
      <w:r w:rsidR="005D5BC2">
        <w:rPr>
          <w:rFonts w:hint="eastAsia"/>
        </w:rPr>
        <w:t>５</w:t>
      </w:r>
      <w:r w:rsidR="00611E46">
        <w:rPr>
          <w:rFonts w:hint="eastAsia"/>
        </w:rPr>
        <w:t>）</w:t>
      </w:r>
      <w:r w:rsidR="00751975">
        <w:rPr>
          <w:rFonts w:hint="eastAsia"/>
        </w:rPr>
        <w:t xml:space="preserve"> </w:t>
      </w:r>
      <w:r w:rsidR="00AE2FED" w:rsidRPr="00AE2FED">
        <w:rPr>
          <w:rFonts w:hint="eastAsia"/>
        </w:rPr>
        <w:t>福祉避難室の設置</w:t>
      </w:r>
    </w:p>
    <w:p w:rsidR="00611E46" w:rsidRDefault="00611E46" w:rsidP="002C767C">
      <w:pPr>
        <w:ind w:left="120" w:right="120"/>
      </w:pPr>
    </w:p>
    <w:p w:rsidR="00611E46" w:rsidRDefault="00611E46" w:rsidP="002C767C">
      <w:pPr>
        <w:ind w:left="120" w:right="120"/>
      </w:pPr>
    </w:p>
    <w:p w:rsidR="00611E46" w:rsidRDefault="00611E46" w:rsidP="002C767C">
      <w:pPr>
        <w:ind w:left="120" w:right="120"/>
      </w:pPr>
    </w:p>
    <w:p w:rsidR="00611E46" w:rsidRDefault="00611E46" w:rsidP="002C767C">
      <w:pPr>
        <w:ind w:left="120" w:right="120"/>
      </w:pPr>
    </w:p>
    <w:p w:rsidR="00611E46" w:rsidRDefault="00611E46" w:rsidP="002C767C">
      <w:pPr>
        <w:ind w:left="120" w:right="120"/>
      </w:pPr>
    </w:p>
    <w:p w:rsidR="00611E46" w:rsidRDefault="00611E46" w:rsidP="002C767C">
      <w:pPr>
        <w:ind w:left="120" w:right="120"/>
      </w:pPr>
    </w:p>
    <w:p w:rsidR="00611E46" w:rsidRDefault="00611E46" w:rsidP="002C767C">
      <w:pPr>
        <w:ind w:left="120" w:right="120"/>
      </w:pPr>
    </w:p>
    <w:p w:rsidR="004B0582" w:rsidRDefault="004B0582" w:rsidP="002C767C">
      <w:pPr>
        <w:ind w:left="120" w:right="120"/>
      </w:pPr>
    </w:p>
    <w:p w:rsidR="004B0582" w:rsidRDefault="00480B8B" w:rsidP="002C767C">
      <w:pPr>
        <w:ind w:left="120" w:right="120"/>
      </w:pPr>
      <w:r>
        <w:rPr>
          <w:noProof/>
        </w:rPr>
        <w:drawing>
          <wp:anchor distT="0" distB="0" distL="114300" distR="114300" simplePos="0" relativeHeight="252780544" behindDoc="0" locked="0" layoutInCell="1" allowOverlap="1" wp14:anchorId="3AAFEAE7" wp14:editId="09D3671B">
            <wp:simplePos x="0" y="0"/>
            <wp:positionH relativeFrom="column">
              <wp:posOffset>4512945</wp:posOffset>
            </wp:positionH>
            <wp:positionV relativeFrom="paragraph">
              <wp:posOffset>134520</wp:posOffset>
            </wp:positionV>
            <wp:extent cx="1239520" cy="1153160"/>
            <wp:effectExtent l="0" t="0" r="0" b="0"/>
            <wp:wrapNone/>
            <wp:docPr id="38" name="図 38" descr="親の介護をしている男性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親の介護をしている男性のイラスト"/>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3952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582" w:rsidRDefault="004B0582" w:rsidP="002C767C">
      <w:pPr>
        <w:ind w:left="120" w:right="120"/>
      </w:pPr>
    </w:p>
    <w:p w:rsidR="004B0582" w:rsidRDefault="004B0582" w:rsidP="002C767C">
      <w:pPr>
        <w:ind w:left="120" w:right="120"/>
      </w:pPr>
    </w:p>
    <w:p w:rsidR="004B0582" w:rsidRDefault="004B0582" w:rsidP="002C767C">
      <w:pPr>
        <w:ind w:left="120" w:right="120"/>
      </w:pPr>
    </w:p>
    <w:p w:rsidR="009771D2" w:rsidRDefault="009771D2" w:rsidP="009771D2">
      <w:pPr>
        <w:widowControl/>
        <w:snapToGrid/>
        <w:ind w:leftChars="0" w:left="0" w:rightChars="0" w:right="0"/>
      </w:pPr>
    </w:p>
    <w:p w:rsidR="00B7433B" w:rsidRDefault="00B7433B" w:rsidP="009771D2">
      <w:pPr>
        <w:widowControl/>
        <w:snapToGrid/>
        <w:ind w:leftChars="0" w:left="0" w:rightChars="0" w:right="0"/>
      </w:pPr>
    </w:p>
    <w:p w:rsidR="00B7433B" w:rsidRDefault="00B7433B" w:rsidP="009771D2">
      <w:pPr>
        <w:widowControl/>
        <w:snapToGrid/>
        <w:ind w:leftChars="0" w:left="0" w:rightChars="0" w:right="0"/>
      </w:pPr>
    </w:p>
    <w:p w:rsidR="009771D2" w:rsidRDefault="009771D2" w:rsidP="009771D2">
      <w:pPr>
        <w:pStyle w:val="41"/>
      </w:pPr>
      <w:r>
        <w:rPr>
          <w:rFonts w:hint="eastAsia"/>
          <w:noProof/>
        </w:rPr>
        <mc:AlternateContent>
          <mc:Choice Requires="wps">
            <w:drawing>
              <wp:anchor distT="0" distB="0" distL="114300" distR="114300" simplePos="0" relativeHeight="252771328" behindDoc="0" locked="0" layoutInCell="1" allowOverlap="1" wp14:anchorId="7E6FF857" wp14:editId="28972AE0">
                <wp:simplePos x="0" y="0"/>
                <wp:positionH relativeFrom="column">
                  <wp:posOffset>203835</wp:posOffset>
                </wp:positionH>
                <wp:positionV relativeFrom="paragraph">
                  <wp:posOffset>367030</wp:posOffset>
                </wp:positionV>
                <wp:extent cx="5600700" cy="550545"/>
                <wp:effectExtent l="0" t="0" r="19050" b="20955"/>
                <wp:wrapNone/>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50545"/>
                        </a:xfrm>
                        <a:prstGeom prst="roundRect">
                          <a:avLst>
                            <a:gd name="adj" fmla="val 5821"/>
                          </a:avLst>
                        </a:prstGeom>
                        <a:solidFill>
                          <a:srgbClr val="FFFFFF"/>
                        </a:solidFill>
                        <a:ln w="9525">
                          <a:solidFill>
                            <a:srgbClr val="000000"/>
                          </a:solidFill>
                          <a:round/>
                          <a:headEnd/>
                          <a:tailEnd/>
                        </a:ln>
                      </wps:spPr>
                      <wps:txbx>
                        <w:txbxContent>
                          <w:p w:rsidR="007B052B" w:rsidRDefault="007B052B" w:rsidP="009771D2">
                            <w:pPr>
                              <w:spacing w:line="276" w:lineRule="auto"/>
                              <w:ind w:left="480" w:right="120" w:hangingChars="150" w:hanging="360"/>
                            </w:pPr>
                            <w:r>
                              <w:rPr>
                                <w:rFonts w:hint="eastAsia"/>
                              </w:rPr>
                              <w:t>□</w:t>
                            </w:r>
                            <w:r>
                              <w:rPr>
                                <w:rFonts w:hint="eastAsia"/>
                              </w:rPr>
                              <w:t xml:space="preserve"> </w:t>
                            </w:r>
                            <w:r>
                              <w:rPr>
                                <w:rFonts w:hint="eastAsia"/>
                              </w:rPr>
                              <w:t>視覚障がい者及び聴覚障がい者へは、情報伝達手段の確保について配慮します。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2" o:spid="_x0000_s1189" style="position:absolute;margin-left:16.05pt;margin-top:28.9pt;width:441pt;height:43.3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0VkUQIAAHkEAAAOAAAAZHJzL2Uyb0RvYy54bWysVMFu1DAQvSPxD5bvNNlV026jZqtqSxFS&#10;gYrCB3htZ2NwPGbs3Wz5jF5748Iv9MLfUInPYOJsyy5wQuRgzXjsNzPveXJ8sm4tW2kMBlzFR3s5&#10;Z9pJUMYtKv7+3fmzCWchCqeEBacrfq0DP5k+fXLc+VKPoQGrNDICcaHsfMWbGH2ZZUE2uhVhD7x2&#10;FKwBWxHJxUWmUHSE3tpsnOcHWQeoPILUIdDu2RDk04Rf11rGN3UddGS24lRbTCumdd6v2fRYlAsU&#10;vjFyU4b4hypaYRwlfYQ6E1GwJZo/oFojEQLUcU9Cm0FdG6lTD9TNKP+tm6tGeJ16IXKCf6Qp/D9Y&#10;+Xp1icyoih+NOXOiJY1+fL35fnd3f3tLxv23L4wiRFPnQ0mnr/wl9o0GfwHyY2AOZo1wC32KCF2j&#10;haLiRv35bOdC7wS6yubdK1CURCwjJMbWNbY9IHHB1kmY60dh9DoySZvFQZ4f5qSfpFhR5MV+kVKI&#10;8uG2xxBfaGhZb1QcYenUW1I/pRCrixCTOmrTolAfOKtbS1qvhGXFZDzULMrN2UyUD5CpW7BGnRtr&#10;k4OL+cwio5sVP0/fppqwfcw61hGtxbhIRezEwjZEnr6/QaQ20hPtmX3uVLKjMHawqUrrNlT37A4q&#10;xfV8nSQdHaSueu7noK6JfYRhAmhiyWgAP3PW0euvePi0FKg5sy8dKXi4Pz4qaFySM5kcEfW4HZhv&#10;BYSTBFTxyNlgzuIwYEuPZtFQnlEiwMEpaV6b+PA4hpo25dP7JmtngLb9dOrXH2P6EwAA//8DAFBL&#10;AwQUAAYACAAAACEAOeyRGeAAAAAJAQAADwAAAGRycy9kb3ducmV2LnhtbEyPzW7CMBCE75X6DtYi&#10;9VIVJxBoCXEQArVInPjpoUcTb5O08TqKDaRv3+2JHnfm0+xMtuhtIy7Y+dqRgngYgUAqnKmpVPB+&#10;fH16AeGDJqMbR6jgBz0s8vu7TKfGXWmPl0MoBYeQT7WCKoQ2ldIXFVrth65FYu/TdVYHPrtSmk5f&#10;Odw2chRFU2l1Tfyh0i2uKiy+D2er4CMa49vXbrvE9Wqz3h5nhPi4Ueph0C/nIAL24QbDX32uDjl3&#10;OrkzGS8aBeNRzKSCyTMvYH8WJyycGEySCcg8k/8X5L8AAAD//wMAUEsBAi0AFAAGAAgAAAAhALaD&#10;OJL+AAAA4QEAABMAAAAAAAAAAAAAAAAAAAAAAFtDb250ZW50X1R5cGVzXS54bWxQSwECLQAUAAYA&#10;CAAAACEAOP0h/9YAAACUAQAACwAAAAAAAAAAAAAAAAAvAQAAX3JlbHMvLnJlbHNQSwECLQAUAAYA&#10;CAAAACEAfJdFZFECAAB5BAAADgAAAAAAAAAAAAAAAAAuAgAAZHJzL2Uyb0RvYy54bWxQSwECLQAU&#10;AAYACAAAACEAOeyRGeAAAAAJAQAADwAAAAAAAAAAAAAAAACrBAAAZHJzL2Rvd25yZXYueG1sUEsF&#10;BgAAAAAEAAQA8wAAALgFAAAAAA==&#10;">
                <v:textbox inset="5.85pt,.7pt,5.85pt,.7pt">
                  <w:txbxContent>
                    <w:p w:rsidR="007B052B" w:rsidRDefault="007B052B" w:rsidP="009771D2">
                      <w:pPr>
                        <w:spacing w:line="276" w:lineRule="auto"/>
                        <w:ind w:left="480" w:right="120" w:hangingChars="150" w:hanging="360"/>
                      </w:pPr>
                      <w:r>
                        <w:rPr>
                          <w:rFonts w:hint="eastAsia"/>
                        </w:rPr>
                        <w:t>□</w:t>
                      </w:r>
                      <w:r>
                        <w:rPr>
                          <w:rFonts w:hint="eastAsia"/>
                        </w:rPr>
                        <w:t xml:space="preserve"> </w:t>
                      </w:r>
                      <w:r>
                        <w:rPr>
                          <w:rFonts w:hint="eastAsia"/>
                        </w:rPr>
                        <w:t>視覚障がい者及び聴覚障がい者へは、情報伝達手段の確保について配慮します。</w:t>
                      </w:r>
                    </w:p>
                  </w:txbxContent>
                </v:textbox>
              </v:roundrect>
            </w:pict>
          </mc:Fallback>
        </mc:AlternateContent>
      </w:r>
      <w:r w:rsidR="005D5BC2">
        <w:rPr>
          <w:rFonts w:hint="eastAsia"/>
        </w:rPr>
        <w:t>（６</w:t>
      </w:r>
      <w:r>
        <w:rPr>
          <w:rFonts w:hint="eastAsia"/>
        </w:rPr>
        <w:t>）</w:t>
      </w:r>
      <w:r>
        <w:rPr>
          <w:rFonts w:hint="eastAsia"/>
        </w:rPr>
        <w:t xml:space="preserve"> </w:t>
      </w:r>
      <w:r w:rsidRPr="008E7D66">
        <w:rPr>
          <w:rFonts w:hint="eastAsia"/>
        </w:rPr>
        <w:t>要配慮者への情報伝達</w:t>
      </w:r>
    </w:p>
    <w:p w:rsidR="009771D2" w:rsidRDefault="009771D2" w:rsidP="009771D2">
      <w:pPr>
        <w:ind w:left="120" w:right="120"/>
      </w:pPr>
    </w:p>
    <w:p w:rsidR="009771D2" w:rsidRDefault="009771D2" w:rsidP="009771D2">
      <w:pPr>
        <w:ind w:left="120" w:right="120"/>
      </w:pPr>
    </w:p>
    <w:p w:rsidR="009771D2" w:rsidRDefault="009771D2" w:rsidP="009771D2">
      <w:pPr>
        <w:ind w:left="120" w:right="120"/>
      </w:pPr>
    </w:p>
    <w:p w:rsidR="00B7398F" w:rsidRDefault="00B7398F">
      <w:pPr>
        <w:widowControl/>
        <w:snapToGrid/>
        <w:ind w:leftChars="0" w:left="0" w:rightChars="0" w:right="0"/>
        <w:rPr>
          <w:rFonts w:eastAsia="ＭＳ Ｐゴシック"/>
          <w:b/>
          <w:bCs/>
        </w:rPr>
      </w:pPr>
    </w:p>
    <w:p w:rsidR="008E7D66" w:rsidRDefault="005D5BC2" w:rsidP="00670D7D">
      <w:pPr>
        <w:pStyle w:val="41"/>
      </w:pPr>
      <w:r>
        <w:rPr>
          <w:rFonts w:hint="eastAsia"/>
          <w:noProof/>
        </w:rPr>
        <mc:AlternateContent>
          <mc:Choice Requires="wps">
            <w:drawing>
              <wp:anchor distT="0" distB="0" distL="114300" distR="114300" simplePos="0" relativeHeight="251966464" behindDoc="0" locked="0" layoutInCell="1" allowOverlap="1" wp14:anchorId="3290F861" wp14:editId="7E956DF6">
                <wp:simplePos x="0" y="0"/>
                <wp:positionH relativeFrom="column">
                  <wp:posOffset>207645</wp:posOffset>
                </wp:positionH>
                <wp:positionV relativeFrom="paragraph">
                  <wp:posOffset>387985</wp:posOffset>
                </wp:positionV>
                <wp:extent cx="5600700" cy="1534160"/>
                <wp:effectExtent l="0" t="0" r="19050" b="27940"/>
                <wp:wrapNone/>
                <wp:docPr id="314" name="角丸四角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534160"/>
                        </a:xfrm>
                        <a:prstGeom prst="roundRect">
                          <a:avLst>
                            <a:gd name="adj" fmla="val 4355"/>
                          </a:avLst>
                        </a:prstGeom>
                        <a:solidFill>
                          <a:srgbClr val="FFFFFF"/>
                        </a:solidFill>
                        <a:ln w="9525">
                          <a:solidFill>
                            <a:srgbClr val="000000"/>
                          </a:solidFill>
                          <a:round/>
                          <a:headEnd/>
                          <a:tailEnd/>
                        </a:ln>
                      </wps:spPr>
                      <wps:txbx>
                        <w:txbxContent>
                          <w:p w:rsidR="007B052B" w:rsidRDefault="007B052B" w:rsidP="00E96202">
                            <w:pPr>
                              <w:spacing w:afterLines="50" w:after="180" w:line="276" w:lineRule="auto"/>
                              <w:ind w:left="480" w:rightChars="956" w:right="2294" w:hangingChars="150" w:hanging="360"/>
                            </w:pPr>
                            <w:r>
                              <w:rPr>
                                <w:rFonts w:hint="eastAsia"/>
                              </w:rPr>
                              <w:t>□</w:t>
                            </w:r>
                            <w:r>
                              <w:rPr>
                                <w:rFonts w:hint="eastAsia"/>
                              </w:rPr>
                              <w:t xml:space="preserve"> </w:t>
                            </w:r>
                            <w:r>
                              <w:rPr>
                                <w:rFonts w:hint="eastAsia"/>
                              </w:rPr>
                              <w:t>支援体制が整わず避難所での対応が困難な場合は、福祉避難所等の適切な施設への移動ができるよう、速やかに地区本部に要請します。</w:t>
                            </w:r>
                          </w:p>
                          <w:p w:rsidR="007B052B" w:rsidRPr="009D38E0" w:rsidRDefault="007B052B" w:rsidP="009771D2">
                            <w:pPr>
                              <w:spacing w:afterLines="50" w:after="180" w:line="276" w:lineRule="auto"/>
                              <w:ind w:left="480" w:rightChars="956" w:right="2294" w:hangingChars="150" w:hanging="360"/>
                            </w:pPr>
                            <w:r>
                              <w:rPr>
                                <w:rFonts w:hint="eastAsia"/>
                              </w:rPr>
                              <w:t>□</w:t>
                            </w:r>
                            <w:r>
                              <w:rPr>
                                <w:rFonts w:hint="eastAsia"/>
                              </w:rPr>
                              <w:t xml:space="preserve"> </w:t>
                            </w:r>
                            <w:r>
                              <w:rPr>
                                <w:rFonts w:hint="eastAsia"/>
                              </w:rPr>
                              <w:t>市が福祉避難所を設置した場合は、地区本部と協議し、必要に応じて福祉避難所へ搬送します。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14" o:spid="_x0000_s1190" style="position:absolute;margin-left:16.35pt;margin-top:30.55pt;width:441pt;height:120.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yOVgIAAHwEAAAOAAAAZHJzL2Uyb0RvYy54bWysVMFy0zAQvTPDP2h0p7aTOG09cTqdlDLM&#10;FOhQ+ABFkmOBrBWSEif9DK69ceEXeuFv6AyfwVpOQwKcGHzQ7Gq1T7vvaT05WzearKTzCkxJs6OU&#10;Emk4CGUWJX3/7vLZCSU+MCOYBiNLupGenk2fPpm0tpADqEEL6QiCGF+0tqR1CLZIEs9r2TB/BFYa&#10;DFbgGhbQdYtEONYieqOTQZqOkxacsA649B53L/ognUb8qpI8vKkqLwPRJcXaQlxdXOfdmkwnrFg4&#10;ZmvFt2Wwf6iiYcrgpTuoCxYYWTr1B1SjuAMPVTji0CRQVYrL2AN2k6W/dXNTMytjL0iOtzua/P+D&#10;5a9X144oUdJhNqLEsAZF+vH18/f7+4e7OzQevn0hXQiJaq0v8PyNvXZdq95eAf/oiYFZzcxCnjsH&#10;bS2ZwPKy7nxykNA5HlPJvH0FAm9hywCRs3Xlmg4Q2SDrKM1mJ41cB8JxMx+n6XGKCnKMZflwlI2j&#10;eAkrHtOt8+GFhIZ0RkkdLI14iw8g3sFWVz5EgcS2SSY+UFI1GuVeMU1GwzyPRbNiexahHyFju6CV&#10;uFRaR8ct5jPtCGaW9DJ+22S/f0wb0pb0NB/ksYiDmN+HSOP3N4jYRnylHbXPjYh2YEr3NlapzZbr&#10;jt5eprCer6Oq2XjQoXbkz0FskH4H/RDg0KJRg7ulpMUBKKn/tGROUqJfGpTweDQ4zXFionNycorc&#10;u/3AfC/ADEegkgZKenMW+hlbWqcWNd6TRQIMnKPolQqPr6OvaVs+PnG0DmZo34+nfv00pj8BAAD/&#10;/wMAUEsDBBQABgAIAAAAIQDX3TXB3gAAAAkBAAAPAAAAZHJzL2Rvd25yZXYueG1sTI/LTsMwEEX3&#10;SPyDNUjsqJ1QBZrGqUglHotuKP0ANx6SQDwOsdsGvp7pCpYz5+rOmWI1uV4ccQydJw3JTIFAqr3t&#10;qNGwe3u8uQcRoiFrek+o4RsDrMrLi8Lk1p/oFY/b2AguoZAbDW2MQy5lqFt0Jsz8gMTs3Y/ORB7H&#10;RtrRnLjc9TJVKpPOdMQXWjPgusX6c3twGp5Cl1bz6UutF9nHy8/GVcPzptL6+mp6WIKIOMW/MJz1&#10;WR1Kdtr7A9kgeg236R0nNWRJAoL5IpnzYs9AMZFlIf9/UP4CAAD//wMAUEsBAi0AFAAGAAgAAAAh&#10;ALaDOJL+AAAA4QEAABMAAAAAAAAAAAAAAAAAAAAAAFtDb250ZW50X1R5cGVzXS54bWxQSwECLQAU&#10;AAYACAAAACEAOP0h/9YAAACUAQAACwAAAAAAAAAAAAAAAAAvAQAAX3JlbHMvLnJlbHNQSwECLQAU&#10;AAYACAAAACEAGNiMjlYCAAB8BAAADgAAAAAAAAAAAAAAAAAuAgAAZHJzL2Uyb0RvYy54bWxQSwEC&#10;LQAUAAYACAAAACEA1901wd4AAAAJAQAADwAAAAAAAAAAAAAAAACwBAAAZHJzL2Rvd25yZXYueG1s&#10;UEsFBgAAAAAEAAQA8wAAALsFAAAAAA==&#10;">
                <v:textbox inset="5.85pt,.7pt,5.85pt,.7pt">
                  <w:txbxContent>
                    <w:p w:rsidR="007B052B" w:rsidRDefault="007B052B" w:rsidP="00E96202">
                      <w:pPr>
                        <w:spacing w:afterLines="50" w:after="180" w:line="276" w:lineRule="auto"/>
                        <w:ind w:left="480" w:rightChars="956" w:right="2294" w:hangingChars="150" w:hanging="360"/>
                      </w:pPr>
                      <w:r>
                        <w:rPr>
                          <w:rFonts w:hint="eastAsia"/>
                        </w:rPr>
                        <w:t>□</w:t>
                      </w:r>
                      <w:r>
                        <w:rPr>
                          <w:rFonts w:hint="eastAsia"/>
                        </w:rPr>
                        <w:t xml:space="preserve"> </w:t>
                      </w:r>
                      <w:r>
                        <w:rPr>
                          <w:rFonts w:hint="eastAsia"/>
                        </w:rPr>
                        <w:t>支援体制が整わず避難所での対応が困難な場合は、福祉避難所等の適切な施設への移動ができるよう、速やかに地区本部に要請します。</w:t>
                      </w:r>
                    </w:p>
                    <w:p w:rsidR="007B052B" w:rsidRPr="009D38E0" w:rsidRDefault="007B052B" w:rsidP="009771D2">
                      <w:pPr>
                        <w:spacing w:afterLines="50" w:after="180" w:line="276" w:lineRule="auto"/>
                        <w:ind w:left="480" w:rightChars="956" w:right="2294" w:hangingChars="150" w:hanging="360"/>
                      </w:pPr>
                      <w:r>
                        <w:rPr>
                          <w:rFonts w:hint="eastAsia"/>
                        </w:rPr>
                        <w:t>□</w:t>
                      </w:r>
                      <w:r>
                        <w:rPr>
                          <w:rFonts w:hint="eastAsia"/>
                        </w:rPr>
                        <w:t xml:space="preserve"> </w:t>
                      </w:r>
                      <w:r>
                        <w:rPr>
                          <w:rFonts w:hint="eastAsia"/>
                        </w:rPr>
                        <w:t>市が福祉避難所を設置した場合は、地区本部と協議し、必要に応じて福祉避難所へ搬送します。</w:t>
                      </w:r>
                    </w:p>
                  </w:txbxContent>
                </v:textbox>
              </v:roundrect>
            </w:pict>
          </mc:Fallback>
        </mc:AlternateContent>
      </w:r>
      <w:r>
        <w:rPr>
          <w:noProof/>
        </w:rPr>
        <w:drawing>
          <wp:anchor distT="0" distB="0" distL="114300" distR="114300" simplePos="0" relativeHeight="252631040" behindDoc="0" locked="0" layoutInCell="1" allowOverlap="1" wp14:anchorId="527CAEBC" wp14:editId="14483E76">
            <wp:simplePos x="0" y="0"/>
            <wp:positionH relativeFrom="column">
              <wp:posOffset>4352925</wp:posOffset>
            </wp:positionH>
            <wp:positionV relativeFrom="paragraph">
              <wp:posOffset>403701</wp:posOffset>
            </wp:positionV>
            <wp:extent cx="1268730" cy="1471930"/>
            <wp:effectExtent l="0" t="0" r="0" b="0"/>
            <wp:wrapNone/>
            <wp:docPr id="68" name="図 68" descr="介護のイラスト「車椅子のおじいさ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介護のイラスト「車椅子のおじいさん」"/>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873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D2">
        <w:rPr>
          <w:rFonts w:hint="eastAsia"/>
        </w:rPr>
        <w:t>（</w:t>
      </w:r>
      <w:r>
        <w:rPr>
          <w:rFonts w:hint="eastAsia"/>
        </w:rPr>
        <w:t>７</w:t>
      </w:r>
      <w:r w:rsidR="008E7D66">
        <w:rPr>
          <w:rFonts w:hint="eastAsia"/>
        </w:rPr>
        <w:t>）</w:t>
      </w:r>
      <w:r w:rsidR="00751975">
        <w:rPr>
          <w:rFonts w:hint="eastAsia"/>
        </w:rPr>
        <w:t xml:space="preserve"> </w:t>
      </w:r>
      <w:r w:rsidR="008E7D66" w:rsidRPr="008E7D66">
        <w:rPr>
          <w:rFonts w:hint="eastAsia"/>
        </w:rPr>
        <w:t>福祉避難所</w:t>
      </w:r>
      <w:r w:rsidR="008E7D66">
        <w:rPr>
          <w:rFonts w:hint="eastAsia"/>
        </w:rPr>
        <w:t>等</w:t>
      </w:r>
      <w:r w:rsidR="008E7D66" w:rsidRPr="008E7D66">
        <w:rPr>
          <w:rFonts w:hint="eastAsia"/>
        </w:rPr>
        <w:t>への搬送</w:t>
      </w:r>
    </w:p>
    <w:p w:rsidR="008E7D66" w:rsidRDefault="008E7D66" w:rsidP="002C767C">
      <w:pPr>
        <w:ind w:left="120" w:right="120"/>
      </w:pPr>
    </w:p>
    <w:p w:rsidR="008E7D66" w:rsidRDefault="008E7D66" w:rsidP="002C767C">
      <w:pPr>
        <w:ind w:left="120" w:right="120"/>
      </w:pPr>
    </w:p>
    <w:p w:rsidR="008E7D66" w:rsidRDefault="008E7D66" w:rsidP="002C767C">
      <w:pPr>
        <w:ind w:left="120" w:right="120"/>
      </w:pPr>
    </w:p>
    <w:p w:rsidR="008E7D66" w:rsidRPr="008E7D66" w:rsidRDefault="008E7D66" w:rsidP="008E7D66">
      <w:pPr>
        <w:widowControl/>
        <w:snapToGrid/>
        <w:ind w:leftChars="0" w:left="0" w:rightChars="0" w:right="0"/>
      </w:pPr>
    </w:p>
    <w:p w:rsidR="008E7D66" w:rsidRDefault="008E7D66" w:rsidP="008E7D66">
      <w:pPr>
        <w:widowControl/>
        <w:snapToGrid/>
        <w:ind w:leftChars="0" w:left="0" w:rightChars="0" w:right="0"/>
      </w:pPr>
    </w:p>
    <w:p w:rsidR="00B7398F" w:rsidRDefault="00B7398F" w:rsidP="00611E46">
      <w:pPr>
        <w:widowControl/>
        <w:snapToGrid/>
        <w:ind w:leftChars="0" w:left="0" w:rightChars="0" w:right="0"/>
      </w:pPr>
    </w:p>
    <w:p w:rsidR="001D0E60" w:rsidRDefault="001D0E60" w:rsidP="00611E46">
      <w:pPr>
        <w:widowControl/>
        <w:snapToGrid/>
        <w:ind w:leftChars="0" w:left="0" w:rightChars="0" w:right="0"/>
      </w:pPr>
    </w:p>
    <w:sectPr w:rsidR="001D0E60" w:rsidSect="00A20525">
      <w:headerReference w:type="even" r:id="rId104"/>
      <w:pgSz w:w="11906" w:h="16838" w:code="9"/>
      <w:pgMar w:top="1418" w:right="1418" w:bottom="1418" w:left="1418"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52B" w:rsidRDefault="007B052B" w:rsidP="002C767C">
      <w:pPr>
        <w:ind w:left="120" w:right="120"/>
      </w:pPr>
      <w:r>
        <w:separator/>
      </w:r>
    </w:p>
  </w:endnote>
  <w:endnote w:type="continuationSeparator" w:id="0">
    <w:p w:rsidR="007B052B" w:rsidRDefault="007B052B" w:rsidP="002C767C">
      <w:pPr>
        <w:ind w:left="120" w:right="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MS UI Gothic">
    <w:panose1 w:val="020B0600070205080204"/>
    <w:charset w:val="80"/>
    <w:family w:val="modern"/>
    <w:notTrueType/>
    <w:pitch w:val="variable"/>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Default="007B052B" w:rsidP="002C767C">
    <w:pPr>
      <w:pStyle w:val="a8"/>
      <w:ind w:left="120" w:right="1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257124"/>
      <w:docPartObj>
        <w:docPartGallery w:val="Page Numbers (Bottom of Page)"/>
        <w:docPartUnique/>
      </w:docPartObj>
    </w:sdtPr>
    <w:sdtEndPr/>
    <w:sdtContent>
      <w:p w:rsidR="007B052B" w:rsidRDefault="007B052B" w:rsidP="004E41F3">
        <w:pPr>
          <w:pStyle w:val="a8"/>
          <w:pBdr>
            <w:top w:val="thickThinSmallGap" w:sz="24" w:space="1" w:color="auto"/>
          </w:pBdr>
          <w:ind w:left="120" w:right="120"/>
          <w:jc w:val="center"/>
        </w:pPr>
        <w:r>
          <w:rPr>
            <w:rFonts w:hint="eastAsia"/>
          </w:rPr>
          <w:t>-</w:t>
        </w:r>
        <w:r>
          <w:fldChar w:fldCharType="begin"/>
        </w:r>
        <w:r>
          <w:instrText>PAGE   \* MERGEFORMAT</w:instrText>
        </w:r>
        <w:r>
          <w:fldChar w:fldCharType="separate"/>
        </w:r>
        <w:r w:rsidR="00641E8A" w:rsidRPr="00641E8A">
          <w:rPr>
            <w:noProof/>
            <w:lang w:val="ja-JP"/>
          </w:rPr>
          <w:t>59</w:t>
        </w:r>
        <w:r>
          <w:fldChar w:fldCharType="end"/>
        </w:r>
        <w:r>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Default="007B052B" w:rsidP="00D35662">
    <w:pPr>
      <w:pStyle w:val="a8"/>
      <w:ind w:leftChars="0" w:left="0" w:right="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Default="007B052B" w:rsidP="002C767C">
    <w:pPr>
      <w:pStyle w:val="a8"/>
      <w:ind w:left="120" w:right="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B6735D" w:rsidRDefault="007B052B" w:rsidP="00B6735D">
    <w:pPr>
      <w:ind w:leftChars="0" w:left="120" w:right="120"/>
    </w:pPr>
  </w:p>
  <w:p w:rsidR="007B052B" w:rsidRDefault="007B052B" w:rsidP="002E7B36">
    <w:pPr>
      <w:pStyle w:val="a8"/>
      <w:ind w:left="120" w:right="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789335"/>
      <w:docPartObj>
        <w:docPartGallery w:val="Page Numbers (Bottom of Page)"/>
        <w:docPartUnique/>
      </w:docPartObj>
    </w:sdtPr>
    <w:sdtEndPr/>
    <w:sdtContent>
      <w:p w:rsidR="007B052B" w:rsidRDefault="007B052B" w:rsidP="004E41F3">
        <w:pPr>
          <w:pStyle w:val="a8"/>
          <w:pBdr>
            <w:top w:val="thickThinSmallGap" w:sz="24" w:space="1" w:color="auto"/>
          </w:pBdr>
          <w:ind w:left="120" w:right="120"/>
          <w:jc w:val="center"/>
        </w:pPr>
        <w:r>
          <w:rPr>
            <w:rFonts w:hint="eastAsia"/>
          </w:rPr>
          <w:t>-</w:t>
        </w:r>
        <w:r>
          <w:fldChar w:fldCharType="begin"/>
        </w:r>
        <w:r>
          <w:instrText>PAGE   \* MERGEFORMAT</w:instrText>
        </w:r>
        <w:r>
          <w:fldChar w:fldCharType="separate"/>
        </w:r>
        <w:r w:rsidRPr="0012038A">
          <w:rPr>
            <w:noProof/>
            <w:lang w:val="ja-JP"/>
          </w:rPr>
          <w:t>12</w:t>
        </w:r>
        <w:r>
          <w:fldChar w:fldCharType="end"/>
        </w:r>
        <w:r>
          <w:rPr>
            <w:rFonts w:hint="eastAsia"/>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951544"/>
      <w:docPartObj>
        <w:docPartGallery w:val="Page Numbers (Bottom of Page)"/>
        <w:docPartUnique/>
      </w:docPartObj>
    </w:sdtPr>
    <w:sdtEndPr/>
    <w:sdtContent>
      <w:p w:rsidR="007B052B" w:rsidRDefault="007B052B" w:rsidP="004D1568">
        <w:pPr>
          <w:pStyle w:val="a8"/>
          <w:pBdr>
            <w:top w:val="thinThickSmallGap" w:sz="24" w:space="1" w:color="auto"/>
          </w:pBdr>
          <w:ind w:left="120" w:right="120"/>
          <w:jc w:val="center"/>
        </w:pPr>
        <w:r>
          <w:rPr>
            <w:rFonts w:hint="eastAsia"/>
          </w:rPr>
          <w:t>-</w:t>
        </w:r>
        <w:r>
          <w:fldChar w:fldCharType="begin"/>
        </w:r>
        <w:r>
          <w:instrText>PAGE   \* MERGEFORMAT</w:instrText>
        </w:r>
        <w:r>
          <w:fldChar w:fldCharType="separate"/>
        </w:r>
        <w:r w:rsidR="00641E8A" w:rsidRPr="00641E8A">
          <w:rPr>
            <w:noProof/>
            <w:lang w:val="ja-JP"/>
          </w:rPr>
          <w:t>2</w:t>
        </w:r>
        <w:r>
          <w:fldChar w:fldCharType="end"/>
        </w:r>
        <w:r>
          <w:rPr>
            <w:rFonts w:hint="eastAsia"/>
          </w:rPr>
          <w:t>-</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Default="007B052B" w:rsidP="002C767C">
    <w:pPr>
      <w:pStyle w:val="a8"/>
      <w:ind w:left="120" w:right="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354246"/>
      <w:docPartObj>
        <w:docPartGallery w:val="Page Numbers (Bottom of Page)"/>
        <w:docPartUnique/>
      </w:docPartObj>
    </w:sdtPr>
    <w:sdtEndPr/>
    <w:sdtContent>
      <w:p w:rsidR="007B052B" w:rsidRDefault="007B052B" w:rsidP="004E41F3">
        <w:pPr>
          <w:pStyle w:val="a8"/>
          <w:pBdr>
            <w:top w:val="thickThinSmallGap" w:sz="24" w:space="1" w:color="auto"/>
          </w:pBdr>
          <w:ind w:left="120" w:right="120"/>
          <w:jc w:val="center"/>
        </w:pPr>
        <w:r>
          <w:rPr>
            <w:rFonts w:hint="eastAsia"/>
          </w:rPr>
          <w:t>-</w:t>
        </w:r>
        <w:r>
          <w:fldChar w:fldCharType="begin"/>
        </w:r>
        <w:r>
          <w:instrText>PAGE   \* MERGEFORMAT</w:instrText>
        </w:r>
        <w:r>
          <w:fldChar w:fldCharType="separate"/>
        </w:r>
        <w:r w:rsidR="00641E8A" w:rsidRPr="00641E8A">
          <w:rPr>
            <w:noProof/>
            <w:lang w:val="ja-JP"/>
          </w:rPr>
          <w:t>3</w:t>
        </w:r>
        <w:r>
          <w:fldChar w:fldCharType="end"/>
        </w:r>
        <w:r>
          <w:rPr>
            <w:rFonts w:hint="eastAsia"/>
          </w:rPr>
          <w:t>-</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884406"/>
      <w:docPartObj>
        <w:docPartGallery w:val="Page Numbers (Bottom of Page)"/>
        <w:docPartUnique/>
      </w:docPartObj>
    </w:sdtPr>
    <w:sdtEndPr/>
    <w:sdtContent>
      <w:p w:rsidR="007B052B" w:rsidRDefault="007B052B" w:rsidP="004E41F3">
        <w:pPr>
          <w:pStyle w:val="a8"/>
          <w:pBdr>
            <w:top w:val="thickThinSmallGap" w:sz="24" w:space="1" w:color="auto"/>
          </w:pBdr>
          <w:ind w:left="120" w:right="120"/>
          <w:jc w:val="center"/>
        </w:pPr>
        <w:r>
          <w:rPr>
            <w:rFonts w:hint="eastAsia"/>
          </w:rPr>
          <w:t>-</w:t>
        </w:r>
        <w:r>
          <w:fldChar w:fldCharType="begin"/>
        </w:r>
        <w:r>
          <w:instrText>PAGE   \* MERGEFORMAT</w:instrText>
        </w:r>
        <w:r>
          <w:fldChar w:fldCharType="separate"/>
        </w:r>
        <w:r w:rsidR="00641E8A" w:rsidRPr="00641E8A">
          <w:rPr>
            <w:noProof/>
            <w:lang w:val="ja-JP"/>
          </w:rPr>
          <w:t>15</w:t>
        </w:r>
        <w:r>
          <w:fldChar w:fldCharType="end"/>
        </w:r>
        <w:r>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52B" w:rsidRDefault="007B052B" w:rsidP="002C767C">
      <w:pPr>
        <w:ind w:left="120" w:right="120"/>
      </w:pPr>
      <w:r>
        <w:separator/>
      </w:r>
    </w:p>
  </w:footnote>
  <w:footnote w:type="continuationSeparator" w:id="0">
    <w:p w:rsidR="007B052B" w:rsidRDefault="007B052B" w:rsidP="002C767C">
      <w:pPr>
        <w:ind w:left="120" w:right="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Default="007B052B" w:rsidP="002C767C">
    <w:pPr>
      <w:pStyle w:val="a6"/>
      <w:ind w:left="120" w:right="12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2B7097" w:rsidRDefault="007B052B" w:rsidP="004E41F3">
    <w:pPr>
      <w:pStyle w:val="a6"/>
      <w:pBdr>
        <w:bottom w:val="thinThickSmallGap" w:sz="24" w:space="1" w:color="auto"/>
      </w:pBdr>
      <w:ind w:leftChars="0" w:left="0" w:right="120"/>
    </w:pPr>
    <w:r>
      <w:rPr>
        <w:rFonts w:hint="eastAsia"/>
      </w:rPr>
      <w:t>避難所開設までのフロー</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2B7097" w:rsidRDefault="007B052B" w:rsidP="003C1B78">
    <w:pPr>
      <w:pStyle w:val="a6"/>
      <w:pBdr>
        <w:bottom w:val="thinThickSmallGap" w:sz="24" w:space="0" w:color="auto"/>
      </w:pBdr>
      <w:wordWrap w:val="0"/>
      <w:ind w:left="120" w:right="120"/>
      <w:jc w:val="right"/>
    </w:pPr>
    <w:r>
      <w:rPr>
        <w:rFonts w:hint="eastAsia"/>
      </w:rPr>
      <w:t>第１編</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641E8A">
      <w:rPr>
        <w:rFonts w:hint="eastAsia"/>
        <w:noProof/>
      </w:rPr>
      <w:t>第３章　訓練の実施</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2B7097" w:rsidRDefault="007B052B" w:rsidP="003C1B78">
    <w:pPr>
      <w:pStyle w:val="a6"/>
      <w:pBdr>
        <w:bottom w:val="thinThickSmallGap" w:sz="24" w:space="0" w:color="auto"/>
      </w:pBdr>
      <w:wordWrap w:val="0"/>
      <w:ind w:left="120" w:right="120"/>
      <w:jc w:val="right"/>
    </w:pPr>
    <w:r>
      <w:rPr>
        <w:rFonts w:hint="eastAsia"/>
      </w:rPr>
      <w:t>第２編　災害発生時の避難所運営編</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2B7097" w:rsidRDefault="007B052B" w:rsidP="004E41F3">
    <w:pPr>
      <w:pStyle w:val="a6"/>
      <w:pBdr>
        <w:bottom w:val="thinThickSmallGap" w:sz="24" w:space="1" w:color="auto"/>
      </w:pBdr>
      <w:wordWrap w:val="0"/>
      <w:ind w:left="120" w:right="120"/>
      <w:jc w:val="right"/>
    </w:pPr>
    <w:r>
      <w:rPr>
        <w:rFonts w:hint="eastAsia"/>
      </w:rPr>
      <w:t>第２編</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641E8A">
      <w:rPr>
        <w:rFonts w:hint="eastAsia"/>
        <w:noProof/>
      </w:rPr>
      <w:t>第２章　避難所の運営</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2B7097" w:rsidRDefault="007B052B" w:rsidP="004E41F3">
    <w:pPr>
      <w:pStyle w:val="a6"/>
      <w:pBdr>
        <w:bottom w:val="thinThickSmallGap" w:sz="24" w:space="1" w:color="auto"/>
      </w:pBdr>
      <w:ind w:leftChars="0" w:left="0" w:right="120"/>
    </w:pP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3705F9">
      <w:rPr>
        <w:rFonts w:hint="eastAsia"/>
        <w:noProof/>
      </w:rPr>
      <w:t>第１章　避難所の開設～避難者の初期受け入れ</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Default="007B052B" w:rsidP="002C767C">
    <w:pPr>
      <w:pStyle w:val="a6"/>
      <w:ind w:left="120" w:right="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Default="007B052B" w:rsidP="002C767C">
    <w:pPr>
      <w:pStyle w:val="a6"/>
      <w:ind w:left="120" w:right="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Default="007B052B" w:rsidP="002C767C">
    <w:pPr>
      <w:pStyle w:val="a6"/>
      <w:ind w:left="120" w:right="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2B7097" w:rsidRDefault="007B052B" w:rsidP="004E41F3">
    <w:pPr>
      <w:pStyle w:val="a6"/>
      <w:pBdr>
        <w:bottom w:val="thinThickSmallGap" w:sz="24" w:space="1" w:color="auto"/>
      </w:pBdr>
      <w:ind w:leftChars="0" w:left="0" w:right="120"/>
    </w:pPr>
    <w:r>
      <w:rPr>
        <w:rFonts w:hint="eastAsia"/>
      </w:rPr>
      <w:t>第１編</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050EB3" w:rsidRDefault="007B052B" w:rsidP="00050EB3">
    <w:pPr>
      <w:pStyle w:val="a6"/>
      <w:ind w:left="120" w:right="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Default="007B052B" w:rsidP="002C767C">
    <w:pPr>
      <w:pStyle w:val="a6"/>
      <w:ind w:left="120" w:right="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2B7097" w:rsidRDefault="007B052B" w:rsidP="003C1B78">
    <w:pPr>
      <w:pStyle w:val="a6"/>
      <w:pBdr>
        <w:bottom w:val="thinThickSmallGap" w:sz="24" w:space="0" w:color="auto"/>
      </w:pBdr>
      <w:wordWrap w:val="0"/>
      <w:ind w:left="120" w:right="120"/>
      <w:jc w:val="right"/>
    </w:pPr>
    <w:r>
      <w:rPr>
        <w:rFonts w:hint="eastAsia"/>
      </w:rPr>
      <w:t>第１編　災害発生前の事前準備編</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52B" w:rsidRPr="002B7097" w:rsidRDefault="007B052B" w:rsidP="003C1B78">
    <w:pPr>
      <w:pStyle w:val="a6"/>
      <w:pBdr>
        <w:bottom w:val="thinThickSmallGap" w:sz="24" w:space="0" w:color="auto"/>
      </w:pBdr>
      <w:wordWrap w:val="0"/>
      <w:ind w:left="120" w:right="120"/>
      <w:jc w:val="right"/>
    </w:pPr>
    <w:r>
      <w:rPr>
        <w:rFonts w:hint="eastAsia"/>
      </w:rPr>
      <w:t>第１編</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641E8A">
      <w:rPr>
        <w:rFonts w:hint="eastAsia"/>
        <w:noProof/>
      </w:rPr>
      <w:t>第２章　運営の事前準備</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A23EF8"/>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5ABEAD04"/>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896EDB3C"/>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AB14935E"/>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EEBA1DE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47F85B12"/>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32C4157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1E02AC4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DB4230FC"/>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2390A4A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A841D19"/>
    <w:multiLevelType w:val="hybridMultilevel"/>
    <w:tmpl w:val="3AE2445C"/>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1">
    <w:nsid w:val="139A3122"/>
    <w:multiLevelType w:val="hybridMultilevel"/>
    <w:tmpl w:val="EA6CE2E2"/>
    <w:lvl w:ilvl="0" w:tplc="A49C5E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4032EDA"/>
    <w:multiLevelType w:val="hybridMultilevel"/>
    <w:tmpl w:val="2EDE7586"/>
    <w:lvl w:ilvl="0" w:tplc="A49C5E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9F21678"/>
    <w:multiLevelType w:val="hybridMultilevel"/>
    <w:tmpl w:val="6C325702"/>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4">
    <w:nsid w:val="5A4844D9"/>
    <w:multiLevelType w:val="hybridMultilevel"/>
    <w:tmpl w:val="F6F228C0"/>
    <w:lvl w:ilvl="0" w:tplc="0409000F">
      <w:start w:val="1"/>
      <w:numFmt w:val="decimal"/>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5">
    <w:nsid w:val="5A5B0EDA"/>
    <w:multiLevelType w:val="hybridMultilevel"/>
    <w:tmpl w:val="C2CA4F7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4"/>
  </w:num>
  <w:num w:numId="3">
    <w:abstractNumId w:val="13"/>
  </w:num>
  <w:num w:numId="4">
    <w:abstractNumId w:val="10"/>
  </w:num>
  <w:num w:numId="5">
    <w:abstractNumId w:val="11"/>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2C"/>
    <w:rsid w:val="00000762"/>
    <w:rsid w:val="0000236A"/>
    <w:rsid w:val="00004003"/>
    <w:rsid w:val="00010587"/>
    <w:rsid w:val="000153D2"/>
    <w:rsid w:val="00015795"/>
    <w:rsid w:val="00024D2C"/>
    <w:rsid w:val="00030051"/>
    <w:rsid w:val="000323AA"/>
    <w:rsid w:val="000405E8"/>
    <w:rsid w:val="00041205"/>
    <w:rsid w:val="0004692F"/>
    <w:rsid w:val="00046F73"/>
    <w:rsid w:val="00047678"/>
    <w:rsid w:val="00050EB3"/>
    <w:rsid w:val="0005118C"/>
    <w:rsid w:val="00053073"/>
    <w:rsid w:val="0005702F"/>
    <w:rsid w:val="0006315D"/>
    <w:rsid w:val="00065E12"/>
    <w:rsid w:val="000769DD"/>
    <w:rsid w:val="0008169A"/>
    <w:rsid w:val="00083134"/>
    <w:rsid w:val="00085FC2"/>
    <w:rsid w:val="00086D55"/>
    <w:rsid w:val="000A4161"/>
    <w:rsid w:val="000B1E76"/>
    <w:rsid w:val="000B60BA"/>
    <w:rsid w:val="000C2A11"/>
    <w:rsid w:val="000E7580"/>
    <w:rsid w:val="000F0FD2"/>
    <w:rsid w:val="000F62B3"/>
    <w:rsid w:val="000F6BE5"/>
    <w:rsid w:val="001066CE"/>
    <w:rsid w:val="00112CF5"/>
    <w:rsid w:val="0012038A"/>
    <w:rsid w:val="00131366"/>
    <w:rsid w:val="00135558"/>
    <w:rsid w:val="0013683E"/>
    <w:rsid w:val="001445C0"/>
    <w:rsid w:val="00147D4E"/>
    <w:rsid w:val="00150A46"/>
    <w:rsid w:val="00152B08"/>
    <w:rsid w:val="00155672"/>
    <w:rsid w:val="00162B37"/>
    <w:rsid w:val="001630D2"/>
    <w:rsid w:val="00163532"/>
    <w:rsid w:val="00166F0C"/>
    <w:rsid w:val="00173AF6"/>
    <w:rsid w:val="00173B19"/>
    <w:rsid w:val="00181670"/>
    <w:rsid w:val="00183E5F"/>
    <w:rsid w:val="00184422"/>
    <w:rsid w:val="00197B67"/>
    <w:rsid w:val="001A0981"/>
    <w:rsid w:val="001B1700"/>
    <w:rsid w:val="001B7EA5"/>
    <w:rsid w:val="001C1CCC"/>
    <w:rsid w:val="001C296A"/>
    <w:rsid w:val="001C2F03"/>
    <w:rsid w:val="001C6CD8"/>
    <w:rsid w:val="001D062A"/>
    <w:rsid w:val="001D0E60"/>
    <w:rsid w:val="001D0F3B"/>
    <w:rsid w:val="001D28FE"/>
    <w:rsid w:val="001D4428"/>
    <w:rsid w:val="001D5369"/>
    <w:rsid w:val="001D54A4"/>
    <w:rsid w:val="001D6DD5"/>
    <w:rsid w:val="001E0592"/>
    <w:rsid w:val="001E6A1B"/>
    <w:rsid w:val="001E7E96"/>
    <w:rsid w:val="001F0398"/>
    <w:rsid w:val="001F0C9A"/>
    <w:rsid w:val="0020025A"/>
    <w:rsid w:val="00202F8F"/>
    <w:rsid w:val="002042B5"/>
    <w:rsid w:val="00204E28"/>
    <w:rsid w:val="002055EA"/>
    <w:rsid w:val="00206B32"/>
    <w:rsid w:val="002105C1"/>
    <w:rsid w:val="0021090F"/>
    <w:rsid w:val="00211885"/>
    <w:rsid w:val="002131CA"/>
    <w:rsid w:val="00224739"/>
    <w:rsid w:val="0022616C"/>
    <w:rsid w:val="00226802"/>
    <w:rsid w:val="00243B06"/>
    <w:rsid w:val="00246FF8"/>
    <w:rsid w:val="002539D6"/>
    <w:rsid w:val="00260B34"/>
    <w:rsid w:val="00261519"/>
    <w:rsid w:val="00263936"/>
    <w:rsid w:val="00263C71"/>
    <w:rsid w:val="002656B0"/>
    <w:rsid w:val="00271C29"/>
    <w:rsid w:val="00284EFA"/>
    <w:rsid w:val="002918B2"/>
    <w:rsid w:val="00294542"/>
    <w:rsid w:val="0029456B"/>
    <w:rsid w:val="00294FD2"/>
    <w:rsid w:val="00295111"/>
    <w:rsid w:val="00295667"/>
    <w:rsid w:val="002A354B"/>
    <w:rsid w:val="002A6EBF"/>
    <w:rsid w:val="002B64AE"/>
    <w:rsid w:val="002B7097"/>
    <w:rsid w:val="002C67EB"/>
    <w:rsid w:val="002C7092"/>
    <w:rsid w:val="002C767C"/>
    <w:rsid w:val="002D1632"/>
    <w:rsid w:val="002D3571"/>
    <w:rsid w:val="002E328C"/>
    <w:rsid w:val="002E3812"/>
    <w:rsid w:val="002E7B36"/>
    <w:rsid w:val="002F27AD"/>
    <w:rsid w:val="002F2CFA"/>
    <w:rsid w:val="002F5CFD"/>
    <w:rsid w:val="002F70DD"/>
    <w:rsid w:val="00304C52"/>
    <w:rsid w:val="00304D52"/>
    <w:rsid w:val="00304EB9"/>
    <w:rsid w:val="0030697D"/>
    <w:rsid w:val="0031232E"/>
    <w:rsid w:val="00316769"/>
    <w:rsid w:val="003268C9"/>
    <w:rsid w:val="003274AA"/>
    <w:rsid w:val="00334581"/>
    <w:rsid w:val="003374D8"/>
    <w:rsid w:val="003449EA"/>
    <w:rsid w:val="00346788"/>
    <w:rsid w:val="00346F14"/>
    <w:rsid w:val="00352740"/>
    <w:rsid w:val="00354432"/>
    <w:rsid w:val="00355BA5"/>
    <w:rsid w:val="003567D9"/>
    <w:rsid w:val="00357E3B"/>
    <w:rsid w:val="00360747"/>
    <w:rsid w:val="0036099B"/>
    <w:rsid w:val="00361E56"/>
    <w:rsid w:val="00362A5A"/>
    <w:rsid w:val="00366EA3"/>
    <w:rsid w:val="003705F9"/>
    <w:rsid w:val="0037080C"/>
    <w:rsid w:val="00374EA9"/>
    <w:rsid w:val="003751AD"/>
    <w:rsid w:val="00380050"/>
    <w:rsid w:val="0038567D"/>
    <w:rsid w:val="00387FB6"/>
    <w:rsid w:val="00390C61"/>
    <w:rsid w:val="003934EE"/>
    <w:rsid w:val="00394C26"/>
    <w:rsid w:val="0039686A"/>
    <w:rsid w:val="003A1C74"/>
    <w:rsid w:val="003A45E4"/>
    <w:rsid w:val="003A492B"/>
    <w:rsid w:val="003A6CBF"/>
    <w:rsid w:val="003A738A"/>
    <w:rsid w:val="003B2D2E"/>
    <w:rsid w:val="003B3F71"/>
    <w:rsid w:val="003B465C"/>
    <w:rsid w:val="003C1B78"/>
    <w:rsid w:val="003C5B53"/>
    <w:rsid w:val="003D68E0"/>
    <w:rsid w:val="003E0BA3"/>
    <w:rsid w:val="003E28E4"/>
    <w:rsid w:val="003E3FBF"/>
    <w:rsid w:val="003E7884"/>
    <w:rsid w:val="003F2940"/>
    <w:rsid w:val="003F2F56"/>
    <w:rsid w:val="00404CAB"/>
    <w:rsid w:val="004050AA"/>
    <w:rsid w:val="004051E3"/>
    <w:rsid w:val="0040577C"/>
    <w:rsid w:val="00405B18"/>
    <w:rsid w:val="00410920"/>
    <w:rsid w:val="00414649"/>
    <w:rsid w:val="004148DB"/>
    <w:rsid w:val="0041494A"/>
    <w:rsid w:val="0041624C"/>
    <w:rsid w:val="0041676D"/>
    <w:rsid w:val="0041700B"/>
    <w:rsid w:val="00423DE5"/>
    <w:rsid w:val="00432004"/>
    <w:rsid w:val="00432528"/>
    <w:rsid w:val="00432C74"/>
    <w:rsid w:val="0044458D"/>
    <w:rsid w:val="00446A9A"/>
    <w:rsid w:val="0045504A"/>
    <w:rsid w:val="00455337"/>
    <w:rsid w:val="00457A65"/>
    <w:rsid w:val="00460A96"/>
    <w:rsid w:val="0046212B"/>
    <w:rsid w:val="004634AB"/>
    <w:rsid w:val="004636F2"/>
    <w:rsid w:val="00464F3A"/>
    <w:rsid w:val="00465902"/>
    <w:rsid w:val="00465E59"/>
    <w:rsid w:val="004723A7"/>
    <w:rsid w:val="004726B0"/>
    <w:rsid w:val="00480B8B"/>
    <w:rsid w:val="00486167"/>
    <w:rsid w:val="00487519"/>
    <w:rsid w:val="0049333F"/>
    <w:rsid w:val="00496665"/>
    <w:rsid w:val="004971BE"/>
    <w:rsid w:val="004974C0"/>
    <w:rsid w:val="004A05C4"/>
    <w:rsid w:val="004A0633"/>
    <w:rsid w:val="004A1818"/>
    <w:rsid w:val="004A39B7"/>
    <w:rsid w:val="004B0582"/>
    <w:rsid w:val="004B3D98"/>
    <w:rsid w:val="004C1CFB"/>
    <w:rsid w:val="004C5BAC"/>
    <w:rsid w:val="004D0903"/>
    <w:rsid w:val="004D1568"/>
    <w:rsid w:val="004D179E"/>
    <w:rsid w:val="004E004A"/>
    <w:rsid w:val="004E28AC"/>
    <w:rsid w:val="004E41F3"/>
    <w:rsid w:val="004E5A0B"/>
    <w:rsid w:val="004E7A3C"/>
    <w:rsid w:val="004F3884"/>
    <w:rsid w:val="004F3B05"/>
    <w:rsid w:val="004F6E35"/>
    <w:rsid w:val="0050086D"/>
    <w:rsid w:val="00501FCC"/>
    <w:rsid w:val="005027D2"/>
    <w:rsid w:val="00502F33"/>
    <w:rsid w:val="00510930"/>
    <w:rsid w:val="00514F17"/>
    <w:rsid w:val="0051642C"/>
    <w:rsid w:val="005254CD"/>
    <w:rsid w:val="005263A4"/>
    <w:rsid w:val="005265C0"/>
    <w:rsid w:val="00526D9A"/>
    <w:rsid w:val="00527ADC"/>
    <w:rsid w:val="00527D25"/>
    <w:rsid w:val="00530DB8"/>
    <w:rsid w:val="00532424"/>
    <w:rsid w:val="00543E38"/>
    <w:rsid w:val="00551820"/>
    <w:rsid w:val="00551D41"/>
    <w:rsid w:val="00552858"/>
    <w:rsid w:val="005561A0"/>
    <w:rsid w:val="00572BA5"/>
    <w:rsid w:val="00580C60"/>
    <w:rsid w:val="00584144"/>
    <w:rsid w:val="005879A8"/>
    <w:rsid w:val="005906E8"/>
    <w:rsid w:val="00591761"/>
    <w:rsid w:val="005920D5"/>
    <w:rsid w:val="00592A13"/>
    <w:rsid w:val="005950EA"/>
    <w:rsid w:val="00595FE7"/>
    <w:rsid w:val="005A098F"/>
    <w:rsid w:val="005A15EA"/>
    <w:rsid w:val="005A2392"/>
    <w:rsid w:val="005A4795"/>
    <w:rsid w:val="005A4F09"/>
    <w:rsid w:val="005A736E"/>
    <w:rsid w:val="005B050C"/>
    <w:rsid w:val="005B2FA6"/>
    <w:rsid w:val="005D071E"/>
    <w:rsid w:val="005D5BC2"/>
    <w:rsid w:val="005D7886"/>
    <w:rsid w:val="005D7EB4"/>
    <w:rsid w:val="005E1168"/>
    <w:rsid w:val="005E4061"/>
    <w:rsid w:val="005F13D9"/>
    <w:rsid w:val="005F25B7"/>
    <w:rsid w:val="005F2E47"/>
    <w:rsid w:val="005F4AC3"/>
    <w:rsid w:val="005F67A2"/>
    <w:rsid w:val="00601960"/>
    <w:rsid w:val="006053B2"/>
    <w:rsid w:val="00607A76"/>
    <w:rsid w:val="00611E46"/>
    <w:rsid w:val="00612210"/>
    <w:rsid w:val="0061389D"/>
    <w:rsid w:val="00615BDE"/>
    <w:rsid w:val="006175AE"/>
    <w:rsid w:val="006202E3"/>
    <w:rsid w:val="00621D43"/>
    <w:rsid w:val="0062513A"/>
    <w:rsid w:val="00625BA9"/>
    <w:rsid w:val="00632F34"/>
    <w:rsid w:val="00635B41"/>
    <w:rsid w:val="00641E8A"/>
    <w:rsid w:val="00643520"/>
    <w:rsid w:val="00644DBE"/>
    <w:rsid w:val="00646FC7"/>
    <w:rsid w:val="0065053A"/>
    <w:rsid w:val="00656703"/>
    <w:rsid w:val="006579C9"/>
    <w:rsid w:val="006640D7"/>
    <w:rsid w:val="00670D7D"/>
    <w:rsid w:val="006725E9"/>
    <w:rsid w:val="00674308"/>
    <w:rsid w:val="006774BD"/>
    <w:rsid w:val="00681132"/>
    <w:rsid w:val="00681625"/>
    <w:rsid w:val="0068382D"/>
    <w:rsid w:val="006922DA"/>
    <w:rsid w:val="006A065F"/>
    <w:rsid w:val="006A6401"/>
    <w:rsid w:val="006A698F"/>
    <w:rsid w:val="006B1738"/>
    <w:rsid w:val="006B7024"/>
    <w:rsid w:val="006C0CA0"/>
    <w:rsid w:val="006C2C9D"/>
    <w:rsid w:val="006D1DDE"/>
    <w:rsid w:val="006D47B4"/>
    <w:rsid w:val="006D7A40"/>
    <w:rsid w:val="006E4CF4"/>
    <w:rsid w:val="006E74C0"/>
    <w:rsid w:val="006E773F"/>
    <w:rsid w:val="006F06D5"/>
    <w:rsid w:val="006F20B3"/>
    <w:rsid w:val="006F7726"/>
    <w:rsid w:val="00700A67"/>
    <w:rsid w:val="007018EF"/>
    <w:rsid w:val="00713068"/>
    <w:rsid w:val="00713DCE"/>
    <w:rsid w:val="00713FEB"/>
    <w:rsid w:val="00715F50"/>
    <w:rsid w:val="007204F0"/>
    <w:rsid w:val="00721951"/>
    <w:rsid w:val="00722A27"/>
    <w:rsid w:val="00726476"/>
    <w:rsid w:val="00726EEB"/>
    <w:rsid w:val="00732D6D"/>
    <w:rsid w:val="00734702"/>
    <w:rsid w:val="00736499"/>
    <w:rsid w:val="00736F8E"/>
    <w:rsid w:val="007371F6"/>
    <w:rsid w:val="00741CFC"/>
    <w:rsid w:val="00743798"/>
    <w:rsid w:val="00751975"/>
    <w:rsid w:val="00753700"/>
    <w:rsid w:val="00756E17"/>
    <w:rsid w:val="00760485"/>
    <w:rsid w:val="007613D8"/>
    <w:rsid w:val="00761EAF"/>
    <w:rsid w:val="007629B1"/>
    <w:rsid w:val="00767822"/>
    <w:rsid w:val="00770322"/>
    <w:rsid w:val="0077482B"/>
    <w:rsid w:val="007766F1"/>
    <w:rsid w:val="00777E7C"/>
    <w:rsid w:val="00780D2C"/>
    <w:rsid w:val="007835E4"/>
    <w:rsid w:val="00785D92"/>
    <w:rsid w:val="00793793"/>
    <w:rsid w:val="00793CEF"/>
    <w:rsid w:val="007B052B"/>
    <w:rsid w:val="007B329F"/>
    <w:rsid w:val="007B4C5C"/>
    <w:rsid w:val="007B620D"/>
    <w:rsid w:val="007C3AD5"/>
    <w:rsid w:val="007C5753"/>
    <w:rsid w:val="007D17C8"/>
    <w:rsid w:val="007D3883"/>
    <w:rsid w:val="007D4CB1"/>
    <w:rsid w:val="007E3499"/>
    <w:rsid w:val="007E632C"/>
    <w:rsid w:val="007E6403"/>
    <w:rsid w:val="007E6D2B"/>
    <w:rsid w:val="007F5352"/>
    <w:rsid w:val="007F596F"/>
    <w:rsid w:val="007F64FE"/>
    <w:rsid w:val="008041A9"/>
    <w:rsid w:val="00804D70"/>
    <w:rsid w:val="00806010"/>
    <w:rsid w:val="00806EB6"/>
    <w:rsid w:val="0081303A"/>
    <w:rsid w:val="0081471E"/>
    <w:rsid w:val="00814C27"/>
    <w:rsid w:val="00814D62"/>
    <w:rsid w:val="0082439F"/>
    <w:rsid w:val="00824946"/>
    <w:rsid w:val="00830190"/>
    <w:rsid w:val="00832A15"/>
    <w:rsid w:val="00833617"/>
    <w:rsid w:val="00834B75"/>
    <w:rsid w:val="0083573A"/>
    <w:rsid w:val="00841AC2"/>
    <w:rsid w:val="00844C82"/>
    <w:rsid w:val="0084597F"/>
    <w:rsid w:val="00845D70"/>
    <w:rsid w:val="00845FF0"/>
    <w:rsid w:val="00851E1D"/>
    <w:rsid w:val="00851EEB"/>
    <w:rsid w:val="00854CB7"/>
    <w:rsid w:val="008561C4"/>
    <w:rsid w:val="00861508"/>
    <w:rsid w:val="0086255A"/>
    <w:rsid w:val="00863453"/>
    <w:rsid w:val="00871728"/>
    <w:rsid w:val="00874B45"/>
    <w:rsid w:val="00875806"/>
    <w:rsid w:val="00875C86"/>
    <w:rsid w:val="008808D9"/>
    <w:rsid w:val="00885026"/>
    <w:rsid w:val="008A0237"/>
    <w:rsid w:val="008A1CDF"/>
    <w:rsid w:val="008B28C9"/>
    <w:rsid w:val="008B2B68"/>
    <w:rsid w:val="008B7D5F"/>
    <w:rsid w:val="008C3EF6"/>
    <w:rsid w:val="008C4382"/>
    <w:rsid w:val="008C50E8"/>
    <w:rsid w:val="008C63ED"/>
    <w:rsid w:val="008D2815"/>
    <w:rsid w:val="008D32C4"/>
    <w:rsid w:val="008D3AF4"/>
    <w:rsid w:val="008D686F"/>
    <w:rsid w:val="008E05FF"/>
    <w:rsid w:val="008E1DA3"/>
    <w:rsid w:val="008E238A"/>
    <w:rsid w:val="008E343A"/>
    <w:rsid w:val="008E7D66"/>
    <w:rsid w:val="008F0F4B"/>
    <w:rsid w:val="008F2BBF"/>
    <w:rsid w:val="008F5E31"/>
    <w:rsid w:val="008F79DF"/>
    <w:rsid w:val="009004AE"/>
    <w:rsid w:val="009009E4"/>
    <w:rsid w:val="00900CF1"/>
    <w:rsid w:val="0090496C"/>
    <w:rsid w:val="00905D5C"/>
    <w:rsid w:val="00911ED4"/>
    <w:rsid w:val="00914376"/>
    <w:rsid w:val="00914FB7"/>
    <w:rsid w:val="0091547B"/>
    <w:rsid w:val="009154A6"/>
    <w:rsid w:val="00923FF2"/>
    <w:rsid w:val="009279E5"/>
    <w:rsid w:val="00932750"/>
    <w:rsid w:val="00934FF7"/>
    <w:rsid w:val="00936FDD"/>
    <w:rsid w:val="00942528"/>
    <w:rsid w:val="009446F2"/>
    <w:rsid w:val="00945DDD"/>
    <w:rsid w:val="0095177E"/>
    <w:rsid w:val="00953355"/>
    <w:rsid w:val="00964474"/>
    <w:rsid w:val="00964D2F"/>
    <w:rsid w:val="00965AD2"/>
    <w:rsid w:val="00967FEC"/>
    <w:rsid w:val="00971135"/>
    <w:rsid w:val="00975A3D"/>
    <w:rsid w:val="009771D2"/>
    <w:rsid w:val="0098075C"/>
    <w:rsid w:val="0098645B"/>
    <w:rsid w:val="00987185"/>
    <w:rsid w:val="00990244"/>
    <w:rsid w:val="00991AF6"/>
    <w:rsid w:val="00994938"/>
    <w:rsid w:val="00995CB5"/>
    <w:rsid w:val="0099622B"/>
    <w:rsid w:val="009A0759"/>
    <w:rsid w:val="009A190D"/>
    <w:rsid w:val="009B3CF5"/>
    <w:rsid w:val="009B4D43"/>
    <w:rsid w:val="009C0579"/>
    <w:rsid w:val="009C2AAA"/>
    <w:rsid w:val="009C33E3"/>
    <w:rsid w:val="009C5143"/>
    <w:rsid w:val="009C7D01"/>
    <w:rsid w:val="009D088D"/>
    <w:rsid w:val="009D38E0"/>
    <w:rsid w:val="009D5410"/>
    <w:rsid w:val="009E0200"/>
    <w:rsid w:val="009E09B9"/>
    <w:rsid w:val="009E2FED"/>
    <w:rsid w:val="009E6D57"/>
    <w:rsid w:val="009E7D1E"/>
    <w:rsid w:val="009F4E17"/>
    <w:rsid w:val="009F796D"/>
    <w:rsid w:val="00A03CB3"/>
    <w:rsid w:val="00A0627A"/>
    <w:rsid w:val="00A07DEA"/>
    <w:rsid w:val="00A118FE"/>
    <w:rsid w:val="00A14A37"/>
    <w:rsid w:val="00A165FE"/>
    <w:rsid w:val="00A20525"/>
    <w:rsid w:val="00A276D9"/>
    <w:rsid w:val="00A30D13"/>
    <w:rsid w:val="00A35A3F"/>
    <w:rsid w:val="00A41AE9"/>
    <w:rsid w:val="00A42892"/>
    <w:rsid w:val="00A42C77"/>
    <w:rsid w:val="00A468B5"/>
    <w:rsid w:val="00A53AB2"/>
    <w:rsid w:val="00A55AC9"/>
    <w:rsid w:val="00A57870"/>
    <w:rsid w:val="00A57A94"/>
    <w:rsid w:val="00A60E98"/>
    <w:rsid w:val="00A63C4D"/>
    <w:rsid w:val="00A66E4E"/>
    <w:rsid w:val="00A72F84"/>
    <w:rsid w:val="00A73B71"/>
    <w:rsid w:val="00A75395"/>
    <w:rsid w:val="00A778CC"/>
    <w:rsid w:val="00A80B95"/>
    <w:rsid w:val="00A818CA"/>
    <w:rsid w:val="00A86577"/>
    <w:rsid w:val="00A86B9A"/>
    <w:rsid w:val="00A92B4B"/>
    <w:rsid w:val="00AA4FEF"/>
    <w:rsid w:val="00AA6C29"/>
    <w:rsid w:val="00AB0C7D"/>
    <w:rsid w:val="00AB1D5E"/>
    <w:rsid w:val="00AC2A87"/>
    <w:rsid w:val="00AC533E"/>
    <w:rsid w:val="00AC5F47"/>
    <w:rsid w:val="00AD3034"/>
    <w:rsid w:val="00AD3190"/>
    <w:rsid w:val="00AD4A90"/>
    <w:rsid w:val="00AD5396"/>
    <w:rsid w:val="00AE01A2"/>
    <w:rsid w:val="00AE2137"/>
    <w:rsid w:val="00AE2A85"/>
    <w:rsid w:val="00AE2FED"/>
    <w:rsid w:val="00AE51D6"/>
    <w:rsid w:val="00AE57FA"/>
    <w:rsid w:val="00AE678A"/>
    <w:rsid w:val="00AF12E7"/>
    <w:rsid w:val="00AF3435"/>
    <w:rsid w:val="00B0449A"/>
    <w:rsid w:val="00B05D34"/>
    <w:rsid w:val="00B06E42"/>
    <w:rsid w:val="00B0782E"/>
    <w:rsid w:val="00B07DE2"/>
    <w:rsid w:val="00B13700"/>
    <w:rsid w:val="00B22974"/>
    <w:rsid w:val="00B23CD8"/>
    <w:rsid w:val="00B275A4"/>
    <w:rsid w:val="00B27A13"/>
    <w:rsid w:val="00B27E4F"/>
    <w:rsid w:val="00B31D60"/>
    <w:rsid w:val="00B34C33"/>
    <w:rsid w:val="00B4394F"/>
    <w:rsid w:val="00B466E4"/>
    <w:rsid w:val="00B53968"/>
    <w:rsid w:val="00B6233F"/>
    <w:rsid w:val="00B63CC3"/>
    <w:rsid w:val="00B6735D"/>
    <w:rsid w:val="00B676AB"/>
    <w:rsid w:val="00B7398F"/>
    <w:rsid w:val="00B7433B"/>
    <w:rsid w:val="00B846B9"/>
    <w:rsid w:val="00B87B2B"/>
    <w:rsid w:val="00B90009"/>
    <w:rsid w:val="00B9007E"/>
    <w:rsid w:val="00B904B6"/>
    <w:rsid w:val="00B9229E"/>
    <w:rsid w:val="00B92EB5"/>
    <w:rsid w:val="00B94459"/>
    <w:rsid w:val="00B97750"/>
    <w:rsid w:val="00BA340A"/>
    <w:rsid w:val="00BA51D2"/>
    <w:rsid w:val="00BA6DE2"/>
    <w:rsid w:val="00BB21D2"/>
    <w:rsid w:val="00BB26D0"/>
    <w:rsid w:val="00BB2A35"/>
    <w:rsid w:val="00BB4039"/>
    <w:rsid w:val="00BB5286"/>
    <w:rsid w:val="00BB7AFE"/>
    <w:rsid w:val="00BC7CB2"/>
    <w:rsid w:val="00BD1950"/>
    <w:rsid w:val="00BD2F3E"/>
    <w:rsid w:val="00BD621C"/>
    <w:rsid w:val="00BD649D"/>
    <w:rsid w:val="00BD7084"/>
    <w:rsid w:val="00BD7DB9"/>
    <w:rsid w:val="00BE50B6"/>
    <w:rsid w:val="00BE7AD0"/>
    <w:rsid w:val="00BF07F1"/>
    <w:rsid w:val="00BF2F56"/>
    <w:rsid w:val="00BF5A1F"/>
    <w:rsid w:val="00BF5C63"/>
    <w:rsid w:val="00BF7DEE"/>
    <w:rsid w:val="00C009AD"/>
    <w:rsid w:val="00C03AE8"/>
    <w:rsid w:val="00C07395"/>
    <w:rsid w:val="00C1358F"/>
    <w:rsid w:val="00C13723"/>
    <w:rsid w:val="00C1499C"/>
    <w:rsid w:val="00C15137"/>
    <w:rsid w:val="00C20CF3"/>
    <w:rsid w:val="00C32B63"/>
    <w:rsid w:val="00C423CC"/>
    <w:rsid w:val="00C47CE0"/>
    <w:rsid w:val="00C5003D"/>
    <w:rsid w:val="00C517EE"/>
    <w:rsid w:val="00C57026"/>
    <w:rsid w:val="00C60C04"/>
    <w:rsid w:val="00C6339C"/>
    <w:rsid w:val="00C71C89"/>
    <w:rsid w:val="00C7237C"/>
    <w:rsid w:val="00C727A5"/>
    <w:rsid w:val="00C74987"/>
    <w:rsid w:val="00C75A3F"/>
    <w:rsid w:val="00C76BAA"/>
    <w:rsid w:val="00C77497"/>
    <w:rsid w:val="00C8101B"/>
    <w:rsid w:val="00C823B4"/>
    <w:rsid w:val="00C833A2"/>
    <w:rsid w:val="00C865A5"/>
    <w:rsid w:val="00C94F49"/>
    <w:rsid w:val="00CA6AD4"/>
    <w:rsid w:val="00CA75CF"/>
    <w:rsid w:val="00CB1B47"/>
    <w:rsid w:val="00CB523D"/>
    <w:rsid w:val="00CB6FB7"/>
    <w:rsid w:val="00CC023D"/>
    <w:rsid w:val="00CC1121"/>
    <w:rsid w:val="00CC16AD"/>
    <w:rsid w:val="00CD0663"/>
    <w:rsid w:val="00CD08C2"/>
    <w:rsid w:val="00CD3612"/>
    <w:rsid w:val="00CD71DE"/>
    <w:rsid w:val="00CE1A75"/>
    <w:rsid w:val="00CE3599"/>
    <w:rsid w:val="00CE4397"/>
    <w:rsid w:val="00CE53E5"/>
    <w:rsid w:val="00CE6C7F"/>
    <w:rsid w:val="00D009C0"/>
    <w:rsid w:val="00D047DA"/>
    <w:rsid w:val="00D07A7D"/>
    <w:rsid w:val="00D11C44"/>
    <w:rsid w:val="00D13FE0"/>
    <w:rsid w:val="00D31204"/>
    <w:rsid w:val="00D31C44"/>
    <w:rsid w:val="00D334C3"/>
    <w:rsid w:val="00D339A8"/>
    <w:rsid w:val="00D340F0"/>
    <w:rsid w:val="00D34386"/>
    <w:rsid w:val="00D35662"/>
    <w:rsid w:val="00D37AA3"/>
    <w:rsid w:val="00D5190B"/>
    <w:rsid w:val="00D6000D"/>
    <w:rsid w:val="00D60E70"/>
    <w:rsid w:val="00D60F01"/>
    <w:rsid w:val="00D70743"/>
    <w:rsid w:val="00D70D77"/>
    <w:rsid w:val="00D71001"/>
    <w:rsid w:val="00D711E1"/>
    <w:rsid w:val="00D72167"/>
    <w:rsid w:val="00D72F24"/>
    <w:rsid w:val="00D74D71"/>
    <w:rsid w:val="00D84EE7"/>
    <w:rsid w:val="00D91CF1"/>
    <w:rsid w:val="00D92BEA"/>
    <w:rsid w:val="00DA2FF2"/>
    <w:rsid w:val="00DA46E1"/>
    <w:rsid w:val="00DA6DA5"/>
    <w:rsid w:val="00DA7563"/>
    <w:rsid w:val="00DA7C13"/>
    <w:rsid w:val="00DB13CD"/>
    <w:rsid w:val="00DB1ECF"/>
    <w:rsid w:val="00DB2F92"/>
    <w:rsid w:val="00DB308F"/>
    <w:rsid w:val="00DC1FC4"/>
    <w:rsid w:val="00DC2236"/>
    <w:rsid w:val="00DC4517"/>
    <w:rsid w:val="00DC4AD9"/>
    <w:rsid w:val="00DC7315"/>
    <w:rsid w:val="00DE0576"/>
    <w:rsid w:val="00DE26D3"/>
    <w:rsid w:val="00DE2E61"/>
    <w:rsid w:val="00DE5D46"/>
    <w:rsid w:val="00DF2A0D"/>
    <w:rsid w:val="00DF5BA0"/>
    <w:rsid w:val="00DF67B1"/>
    <w:rsid w:val="00DF76FC"/>
    <w:rsid w:val="00E05F65"/>
    <w:rsid w:val="00E07A87"/>
    <w:rsid w:val="00E224B3"/>
    <w:rsid w:val="00E24145"/>
    <w:rsid w:val="00E25668"/>
    <w:rsid w:val="00E25B0F"/>
    <w:rsid w:val="00E30216"/>
    <w:rsid w:val="00E30CAE"/>
    <w:rsid w:val="00E333DD"/>
    <w:rsid w:val="00E33F78"/>
    <w:rsid w:val="00E4145A"/>
    <w:rsid w:val="00E41B61"/>
    <w:rsid w:val="00E44BCC"/>
    <w:rsid w:val="00E51A98"/>
    <w:rsid w:val="00E53D05"/>
    <w:rsid w:val="00E551C9"/>
    <w:rsid w:val="00E61DC1"/>
    <w:rsid w:val="00E70A8D"/>
    <w:rsid w:val="00E815EF"/>
    <w:rsid w:val="00E81711"/>
    <w:rsid w:val="00E83958"/>
    <w:rsid w:val="00E9154B"/>
    <w:rsid w:val="00E915EA"/>
    <w:rsid w:val="00E92884"/>
    <w:rsid w:val="00E939A5"/>
    <w:rsid w:val="00E955EE"/>
    <w:rsid w:val="00E96202"/>
    <w:rsid w:val="00EB1350"/>
    <w:rsid w:val="00EB76CD"/>
    <w:rsid w:val="00EC184A"/>
    <w:rsid w:val="00EC65DB"/>
    <w:rsid w:val="00EC79B5"/>
    <w:rsid w:val="00EC7B69"/>
    <w:rsid w:val="00EC7F26"/>
    <w:rsid w:val="00ED46A6"/>
    <w:rsid w:val="00ED6340"/>
    <w:rsid w:val="00EE1647"/>
    <w:rsid w:val="00EE1723"/>
    <w:rsid w:val="00EF138E"/>
    <w:rsid w:val="00EF3A73"/>
    <w:rsid w:val="00EF4B79"/>
    <w:rsid w:val="00F018C9"/>
    <w:rsid w:val="00F01C5B"/>
    <w:rsid w:val="00F0277B"/>
    <w:rsid w:val="00F0765B"/>
    <w:rsid w:val="00F11C12"/>
    <w:rsid w:val="00F15A0C"/>
    <w:rsid w:val="00F23243"/>
    <w:rsid w:val="00F270BE"/>
    <w:rsid w:val="00F336A5"/>
    <w:rsid w:val="00F44149"/>
    <w:rsid w:val="00F45003"/>
    <w:rsid w:val="00F473F0"/>
    <w:rsid w:val="00F52F22"/>
    <w:rsid w:val="00F53513"/>
    <w:rsid w:val="00F540A3"/>
    <w:rsid w:val="00F54FE7"/>
    <w:rsid w:val="00F57AAC"/>
    <w:rsid w:val="00F57DA6"/>
    <w:rsid w:val="00F60F9D"/>
    <w:rsid w:val="00F61933"/>
    <w:rsid w:val="00F62D4E"/>
    <w:rsid w:val="00F6328C"/>
    <w:rsid w:val="00F67C35"/>
    <w:rsid w:val="00F70F88"/>
    <w:rsid w:val="00F71E9E"/>
    <w:rsid w:val="00F7503E"/>
    <w:rsid w:val="00F81D30"/>
    <w:rsid w:val="00F81E3E"/>
    <w:rsid w:val="00F8566E"/>
    <w:rsid w:val="00F93DE6"/>
    <w:rsid w:val="00F97DE9"/>
    <w:rsid w:val="00FA345C"/>
    <w:rsid w:val="00FB00C1"/>
    <w:rsid w:val="00FB6BD3"/>
    <w:rsid w:val="00FC1150"/>
    <w:rsid w:val="00FC2D58"/>
    <w:rsid w:val="00FD44BC"/>
    <w:rsid w:val="00FE3BC6"/>
    <w:rsid w:val="00FE4974"/>
    <w:rsid w:val="00FF47F3"/>
    <w:rsid w:val="00FF5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7E6D2B"/>
    <w:pPr>
      <w:widowControl w:val="0"/>
      <w:snapToGrid w:val="0"/>
      <w:ind w:leftChars="50" w:left="50" w:rightChars="50" w:right="50"/>
    </w:pPr>
    <w:rPr>
      <w:rFonts w:eastAsia="HG丸ｺﾞｼｯｸM-PRO"/>
      <w:sz w:val="24"/>
    </w:rPr>
  </w:style>
  <w:style w:type="paragraph" w:styleId="1">
    <w:name w:val="heading 1"/>
    <w:basedOn w:val="a1"/>
    <w:next w:val="a1"/>
    <w:link w:val="10"/>
    <w:uiPriority w:val="9"/>
    <w:qFormat/>
    <w:rsid w:val="00361E56"/>
    <w:pPr>
      <w:keepNext/>
      <w:pBdr>
        <w:top w:val="single" w:sz="8" w:space="1" w:color="262626" w:themeColor="text1" w:themeTint="D9"/>
        <w:left w:val="single" w:sz="48" w:space="4" w:color="262626" w:themeColor="text1" w:themeTint="D9"/>
        <w:bottom w:val="single" w:sz="8" w:space="1" w:color="262626" w:themeColor="text1" w:themeTint="D9"/>
        <w:right w:val="single" w:sz="8" w:space="4" w:color="262626" w:themeColor="text1" w:themeTint="D9"/>
      </w:pBdr>
      <w:shd w:val="clear" w:color="auto" w:fill="D9D9D9" w:themeFill="background1" w:themeFillShade="D9"/>
      <w:spacing w:before="240" w:after="120" w:line="360" w:lineRule="atLeast"/>
      <w:outlineLvl w:val="0"/>
    </w:pPr>
    <w:rPr>
      <w:rFonts w:asciiTheme="majorHAnsi" w:eastAsia="ＭＳ Ｐゴシック" w:hAnsiTheme="majorHAnsi" w:cstheme="majorBidi"/>
      <w:b/>
      <w:sz w:val="28"/>
      <w:szCs w:val="24"/>
    </w:rPr>
  </w:style>
  <w:style w:type="paragraph" w:styleId="21">
    <w:name w:val="heading 2"/>
    <w:basedOn w:val="a1"/>
    <w:next w:val="a1"/>
    <w:link w:val="22"/>
    <w:uiPriority w:val="9"/>
    <w:unhideWhenUsed/>
    <w:qFormat/>
    <w:rsid w:val="00361E56"/>
    <w:pPr>
      <w:keepNext/>
      <w:pBdr>
        <w:top w:val="single" w:sz="8" w:space="1" w:color="262626" w:themeColor="text1" w:themeTint="D9"/>
        <w:left w:val="single" w:sz="36" w:space="4" w:color="262626" w:themeColor="text1" w:themeTint="D9"/>
        <w:bottom w:val="single" w:sz="8" w:space="1" w:color="262626" w:themeColor="text1" w:themeTint="D9"/>
        <w:right w:val="single" w:sz="8" w:space="4" w:color="262626" w:themeColor="text1" w:themeTint="D9"/>
      </w:pBdr>
      <w:spacing w:beforeLines="50" w:before="50" w:afterLines="50" w:after="50" w:line="280" w:lineRule="atLeast"/>
      <w:outlineLvl w:val="1"/>
    </w:pPr>
    <w:rPr>
      <w:rFonts w:asciiTheme="majorHAnsi" w:eastAsia="ＭＳ Ｐゴシック" w:hAnsiTheme="majorHAnsi" w:cstheme="majorBidi"/>
      <w:b/>
    </w:rPr>
  </w:style>
  <w:style w:type="paragraph" w:styleId="31">
    <w:name w:val="heading 3"/>
    <w:basedOn w:val="a1"/>
    <w:next w:val="a1"/>
    <w:link w:val="32"/>
    <w:uiPriority w:val="9"/>
    <w:unhideWhenUsed/>
    <w:qFormat/>
    <w:rsid w:val="0082439F"/>
    <w:pPr>
      <w:keepNext/>
      <w:pBdr>
        <w:top w:val="single" w:sz="8" w:space="1" w:color="000000" w:themeColor="text1"/>
        <w:left w:val="single" w:sz="8" w:space="4" w:color="000000" w:themeColor="text1"/>
        <w:bottom w:val="single" w:sz="8" w:space="1" w:color="000000" w:themeColor="text1"/>
        <w:right w:val="single" w:sz="8" w:space="4" w:color="000000" w:themeColor="text1"/>
      </w:pBdr>
      <w:spacing w:beforeLines="50" w:before="50" w:afterLines="50" w:after="50" w:line="260" w:lineRule="atLeast"/>
      <w:outlineLvl w:val="2"/>
    </w:pPr>
    <w:rPr>
      <w:rFonts w:asciiTheme="majorHAnsi" w:eastAsia="ＭＳ Ｐゴシック" w:hAnsiTheme="majorHAnsi" w:cstheme="majorBidi"/>
      <w:b/>
    </w:rPr>
  </w:style>
  <w:style w:type="paragraph" w:styleId="41">
    <w:name w:val="heading 4"/>
    <w:basedOn w:val="a1"/>
    <w:next w:val="a1"/>
    <w:link w:val="42"/>
    <w:uiPriority w:val="9"/>
    <w:unhideWhenUsed/>
    <w:qFormat/>
    <w:rsid w:val="00670D7D"/>
    <w:pPr>
      <w:keepNext/>
      <w:pBdr>
        <w:bottom w:val="dotted" w:sz="6" w:space="1" w:color="1F3864" w:themeColor="accent5" w:themeShade="80"/>
      </w:pBdr>
      <w:spacing w:beforeLines="50" w:before="180" w:afterLines="50" w:after="180" w:line="260" w:lineRule="atLeast"/>
      <w:ind w:leftChars="0" w:left="0" w:right="120"/>
      <w:outlineLvl w:val="3"/>
    </w:pPr>
    <w:rPr>
      <w:rFonts w:eastAsia="ＭＳ Ｐゴシック"/>
      <w:b/>
      <w:bCs/>
      <w:color w:val="000000" w:themeColor="text1"/>
    </w:rPr>
  </w:style>
  <w:style w:type="paragraph" w:styleId="51">
    <w:name w:val="heading 5"/>
    <w:basedOn w:val="a1"/>
    <w:next w:val="a1"/>
    <w:link w:val="52"/>
    <w:uiPriority w:val="9"/>
    <w:semiHidden/>
    <w:unhideWhenUsed/>
    <w:rsid w:val="008E1DA3"/>
    <w:pPr>
      <w:keepNext/>
      <w:ind w:leftChars="800" w:left="800"/>
      <w:outlineLvl w:val="4"/>
    </w:pPr>
    <w:rPr>
      <w:rFonts w:asciiTheme="majorHAnsi" w:eastAsiaTheme="majorEastAsia" w:hAnsiTheme="majorHAnsi" w:cstheme="majorBidi"/>
    </w:rPr>
  </w:style>
  <w:style w:type="paragraph" w:styleId="6">
    <w:name w:val="heading 6"/>
    <w:basedOn w:val="a1"/>
    <w:next w:val="a1"/>
    <w:link w:val="60"/>
    <w:uiPriority w:val="9"/>
    <w:semiHidden/>
    <w:unhideWhenUsed/>
    <w:qFormat/>
    <w:rsid w:val="008E1DA3"/>
    <w:pPr>
      <w:keepNext/>
      <w:ind w:leftChars="800" w:left="800"/>
      <w:outlineLvl w:val="5"/>
    </w:pPr>
    <w:rPr>
      <w:b/>
      <w:bCs/>
    </w:rPr>
  </w:style>
  <w:style w:type="paragraph" w:styleId="7">
    <w:name w:val="heading 7"/>
    <w:basedOn w:val="a1"/>
    <w:next w:val="a1"/>
    <w:link w:val="70"/>
    <w:uiPriority w:val="9"/>
    <w:semiHidden/>
    <w:unhideWhenUsed/>
    <w:qFormat/>
    <w:rsid w:val="008E1DA3"/>
    <w:pPr>
      <w:keepNext/>
      <w:ind w:leftChars="800" w:left="800"/>
      <w:outlineLvl w:val="6"/>
    </w:pPr>
  </w:style>
  <w:style w:type="paragraph" w:styleId="8">
    <w:name w:val="heading 8"/>
    <w:basedOn w:val="a1"/>
    <w:next w:val="a1"/>
    <w:link w:val="80"/>
    <w:uiPriority w:val="9"/>
    <w:semiHidden/>
    <w:unhideWhenUsed/>
    <w:qFormat/>
    <w:rsid w:val="008E1DA3"/>
    <w:pPr>
      <w:keepNext/>
      <w:ind w:leftChars="1200" w:left="1200"/>
      <w:outlineLvl w:val="7"/>
    </w:pPr>
  </w:style>
  <w:style w:type="paragraph" w:styleId="9">
    <w:name w:val="heading 9"/>
    <w:basedOn w:val="a1"/>
    <w:next w:val="a1"/>
    <w:link w:val="90"/>
    <w:uiPriority w:val="9"/>
    <w:semiHidden/>
    <w:unhideWhenUsed/>
    <w:qFormat/>
    <w:rsid w:val="008E1DA3"/>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rsid w:val="00780D2C"/>
    <w:pPr>
      <w:ind w:leftChars="400" w:left="840"/>
    </w:pPr>
  </w:style>
  <w:style w:type="paragraph" w:styleId="a6">
    <w:name w:val="header"/>
    <w:basedOn w:val="a1"/>
    <w:link w:val="a7"/>
    <w:uiPriority w:val="99"/>
    <w:unhideWhenUsed/>
    <w:rsid w:val="0029456B"/>
    <w:pPr>
      <w:tabs>
        <w:tab w:val="center" w:pos="4252"/>
        <w:tab w:val="right" w:pos="8504"/>
      </w:tabs>
    </w:pPr>
  </w:style>
  <w:style w:type="character" w:customStyle="1" w:styleId="a7">
    <w:name w:val="ヘッダー (文字)"/>
    <w:basedOn w:val="a2"/>
    <w:link w:val="a6"/>
    <w:uiPriority w:val="99"/>
    <w:rsid w:val="0029456B"/>
    <w:rPr>
      <w:rFonts w:eastAsia="ＭＳ Ｐ明朝"/>
      <w:sz w:val="20"/>
    </w:rPr>
  </w:style>
  <w:style w:type="paragraph" w:styleId="a8">
    <w:name w:val="footer"/>
    <w:basedOn w:val="a1"/>
    <w:link w:val="a9"/>
    <w:uiPriority w:val="99"/>
    <w:unhideWhenUsed/>
    <w:rsid w:val="0029456B"/>
    <w:pPr>
      <w:tabs>
        <w:tab w:val="center" w:pos="4252"/>
        <w:tab w:val="right" w:pos="8504"/>
      </w:tabs>
    </w:pPr>
  </w:style>
  <w:style w:type="character" w:customStyle="1" w:styleId="a9">
    <w:name w:val="フッター (文字)"/>
    <w:basedOn w:val="a2"/>
    <w:link w:val="a8"/>
    <w:uiPriority w:val="99"/>
    <w:rsid w:val="0029456B"/>
    <w:rPr>
      <w:rFonts w:eastAsia="ＭＳ Ｐ明朝"/>
      <w:sz w:val="20"/>
    </w:rPr>
  </w:style>
  <w:style w:type="character" w:styleId="aa">
    <w:name w:val="Placeholder Text"/>
    <w:basedOn w:val="a2"/>
    <w:uiPriority w:val="99"/>
    <w:semiHidden/>
    <w:rsid w:val="00DF76FC"/>
    <w:rPr>
      <w:color w:val="808080"/>
    </w:rPr>
  </w:style>
  <w:style w:type="paragraph" w:styleId="ab">
    <w:name w:val="Title"/>
    <w:basedOn w:val="a1"/>
    <w:next w:val="a1"/>
    <w:link w:val="ac"/>
    <w:uiPriority w:val="10"/>
    <w:qFormat/>
    <w:rsid w:val="00DA6DA5"/>
    <w:pPr>
      <w:pBdr>
        <w:top w:val="single" w:sz="12" w:space="0" w:color="000000" w:themeColor="text1"/>
        <w:left w:val="single" w:sz="12" w:space="0" w:color="000000" w:themeColor="text1"/>
        <w:bottom w:val="single" w:sz="12" w:space="0" w:color="000000" w:themeColor="text1"/>
        <w:right w:val="single" w:sz="12" w:space="0" w:color="000000" w:themeColor="text1"/>
      </w:pBdr>
      <w:shd w:val="clear" w:color="auto" w:fill="D9D9D9" w:themeFill="background1" w:themeFillShade="D9"/>
      <w:spacing w:before="240" w:after="240" w:line="560" w:lineRule="exact"/>
      <w:ind w:leftChars="400" w:left="400" w:rightChars="400" w:right="400"/>
      <w:jc w:val="center"/>
      <w:outlineLvl w:val="0"/>
    </w:pPr>
    <w:rPr>
      <w:rFonts w:asciiTheme="majorHAnsi" w:eastAsia="ＭＳ Ｐゴシック" w:hAnsiTheme="majorHAnsi" w:cstheme="majorBidi"/>
      <w:b/>
      <w:sz w:val="40"/>
      <w:szCs w:val="32"/>
    </w:rPr>
  </w:style>
  <w:style w:type="character" w:customStyle="1" w:styleId="ac">
    <w:name w:val="表題 (文字)"/>
    <w:basedOn w:val="a2"/>
    <w:link w:val="ab"/>
    <w:uiPriority w:val="10"/>
    <w:rsid w:val="00DA6DA5"/>
    <w:rPr>
      <w:rFonts w:asciiTheme="majorHAnsi" w:eastAsia="ＭＳ Ｐゴシック" w:hAnsiTheme="majorHAnsi" w:cstheme="majorBidi"/>
      <w:b/>
      <w:sz w:val="40"/>
      <w:szCs w:val="32"/>
      <w:shd w:val="clear" w:color="auto" w:fill="D9D9D9" w:themeFill="background1" w:themeFillShade="D9"/>
    </w:rPr>
  </w:style>
  <w:style w:type="paragraph" w:styleId="ad">
    <w:name w:val="Subtitle"/>
    <w:basedOn w:val="a1"/>
    <w:next w:val="a1"/>
    <w:link w:val="ae"/>
    <w:uiPriority w:val="11"/>
    <w:qFormat/>
    <w:rsid w:val="00C47CE0"/>
    <w:pPr>
      <w:spacing w:line="440" w:lineRule="atLeast"/>
      <w:ind w:leftChars="400" w:left="400" w:rightChars="400" w:right="400"/>
      <w:jc w:val="center"/>
    </w:pPr>
    <w:rPr>
      <w:rFonts w:asciiTheme="majorHAnsi" w:eastAsia="ＭＳ Ｐゴシック" w:hAnsiTheme="majorHAnsi" w:cstheme="majorBidi"/>
      <w:b/>
      <w:sz w:val="28"/>
      <w:szCs w:val="24"/>
    </w:rPr>
  </w:style>
  <w:style w:type="character" w:customStyle="1" w:styleId="ae">
    <w:name w:val="副題 (文字)"/>
    <w:basedOn w:val="a2"/>
    <w:link w:val="ad"/>
    <w:uiPriority w:val="11"/>
    <w:rsid w:val="00C47CE0"/>
    <w:rPr>
      <w:rFonts w:asciiTheme="majorHAnsi" w:eastAsia="ＭＳ Ｐゴシック" w:hAnsiTheme="majorHAnsi" w:cstheme="majorBidi"/>
      <w:b/>
      <w:sz w:val="28"/>
      <w:szCs w:val="24"/>
    </w:rPr>
  </w:style>
  <w:style w:type="table" w:styleId="af">
    <w:name w:val="Table Grid"/>
    <w:basedOn w:val="a3"/>
    <w:uiPriority w:val="39"/>
    <w:rsid w:val="0052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2"/>
    <w:link w:val="1"/>
    <w:uiPriority w:val="9"/>
    <w:rsid w:val="00361E56"/>
    <w:rPr>
      <w:rFonts w:asciiTheme="majorHAnsi" w:eastAsia="ＭＳ Ｐゴシック" w:hAnsiTheme="majorHAnsi" w:cstheme="majorBidi"/>
      <w:b/>
      <w:sz w:val="28"/>
      <w:szCs w:val="24"/>
      <w:shd w:val="clear" w:color="auto" w:fill="D9D9D9" w:themeFill="background1" w:themeFillShade="D9"/>
    </w:rPr>
  </w:style>
  <w:style w:type="character" w:customStyle="1" w:styleId="22">
    <w:name w:val="見出し 2 (文字)"/>
    <w:basedOn w:val="a2"/>
    <w:link w:val="21"/>
    <w:uiPriority w:val="9"/>
    <w:rsid w:val="00361E56"/>
    <w:rPr>
      <w:rFonts w:asciiTheme="majorHAnsi" w:eastAsia="ＭＳ Ｐゴシック" w:hAnsiTheme="majorHAnsi" w:cstheme="majorBidi"/>
      <w:b/>
      <w:sz w:val="24"/>
    </w:rPr>
  </w:style>
  <w:style w:type="character" w:customStyle="1" w:styleId="32">
    <w:name w:val="見出し 3 (文字)"/>
    <w:basedOn w:val="a2"/>
    <w:link w:val="31"/>
    <w:uiPriority w:val="9"/>
    <w:rsid w:val="0082439F"/>
    <w:rPr>
      <w:rFonts w:asciiTheme="majorHAnsi" w:eastAsia="ＭＳ Ｐゴシック" w:hAnsiTheme="majorHAnsi" w:cstheme="majorBidi"/>
      <w:b/>
      <w:sz w:val="24"/>
    </w:rPr>
  </w:style>
  <w:style w:type="character" w:customStyle="1" w:styleId="42">
    <w:name w:val="見出し 4 (文字)"/>
    <w:basedOn w:val="a2"/>
    <w:link w:val="41"/>
    <w:uiPriority w:val="9"/>
    <w:rsid w:val="00670D7D"/>
    <w:rPr>
      <w:rFonts w:eastAsia="ＭＳ Ｐゴシック"/>
      <w:b/>
      <w:bCs/>
      <w:color w:val="000000" w:themeColor="text1"/>
      <w:sz w:val="24"/>
    </w:rPr>
  </w:style>
  <w:style w:type="paragraph" w:styleId="af0">
    <w:name w:val="Quote"/>
    <w:basedOn w:val="a1"/>
    <w:link w:val="af1"/>
    <w:uiPriority w:val="29"/>
    <w:qFormat/>
    <w:rsid w:val="00AE2137"/>
    <w:pPr>
      <w:pBdr>
        <w:top w:val="single" w:sz="6" w:space="6" w:color="auto"/>
        <w:left w:val="single" w:sz="6" w:space="6" w:color="auto"/>
        <w:bottom w:val="single" w:sz="6" w:space="6" w:color="auto"/>
        <w:right w:val="single" w:sz="6" w:space="6" w:color="auto"/>
      </w:pBdr>
      <w:shd w:val="clear" w:color="auto" w:fill="FFFFFF" w:themeFill="background1"/>
      <w:spacing w:line="300" w:lineRule="atLeast"/>
      <w:ind w:leftChars="300" w:left="300" w:rightChars="300" w:right="300"/>
    </w:pPr>
    <w:rPr>
      <w:i/>
      <w:iCs/>
      <w:color w:val="404040" w:themeColor="text1" w:themeTint="BF"/>
    </w:rPr>
  </w:style>
  <w:style w:type="character" w:customStyle="1" w:styleId="af1">
    <w:name w:val="引用文 (文字)"/>
    <w:basedOn w:val="a2"/>
    <w:link w:val="af0"/>
    <w:uiPriority w:val="29"/>
    <w:rsid w:val="00AE2137"/>
    <w:rPr>
      <w:rFonts w:eastAsia="ＭＳ Ｐ明朝"/>
      <w:i/>
      <w:iCs/>
      <w:color w:val="404040" w:themeColor="text1" w:themeTint="BF"/>
      <w:sz w:val="20"/>
      <w:shd w:val="clear" w:color="auto" w:fill="FFFFFF" w:themeFill="background1"/>
    </w:rPr>
  </w:style>
  <w:style w:type="character" w:styleId="af2">
    <w:name w:val="Emphasis"/>
    <w:basedOn w:val="a2"/>
    <w:uiPriority w:val="20"/>
    <w:rsid w:val="00D37AA3"/>
    <w:rPr>
      <w:i/>
      <w:iCs/>
    </w:rPr>
  </w:style>
  <w:style w:type="paragraph" w:customStyle="1" w:styleId="af3">
    <w:name w:val="要点"/>
    <w:basedOn w:val="a1"/>
    <w:link w:val="af4"/>
    <w:qFormat/>
    <w:rsid w:val="00AE2137"/>
    <w:pPr>
      <w:pBdr>
        <w:top w:val="single" w:sz="6" w:space="6" w:color="000000" w:themeColor="text1"/>
        <w:left w:val="single" w:sz="6" w:space="6" w:color="000000" w:themeColor="text1"/>
        <w:bottom w:val="single" w:sz="6" w:space="6" w:color="000000" w:themeColor="text1"/>
        <w:right w:val="single" w:sz="6" w:space="6" w:color="000000" w:themeColor="text1"/>
      </w:pBdr>
      <w:shd w:val="clear" w:color="auto" w:fill="F2F2F2" w:themeFill="background1" w:themeFillShade="F2"/>
      <w:ind w:leftChars="300" w:left="300" w:rightChars="300" w:right="300"/>
    </w:pPr>
    <w:rPr>
      <w:rFonts w:eastAsia="ＭＳ Ｐゴシック"/>
      <w:b/>
    </w:rPr>
  </w:style>
  <w:style w:type="paragraph" w:customStyle="1" w:styleId="af5">
    <w:name w:val="コード"/>
    <w:basedOn w:val="a1"/>
    <w:link w:val="af6"/>
    <w:qFormat/>
    <w:rsid w:val="00AE2137"/>
    <w:pPr>
      <w:pBdr>
        <w:top w:val="dashSmallGap" w:sz="12" w:space="7" w:color="auto"/>
        <w:left w:val="dashSmallGap" w:sz="12" w:space="7" w:color="auto"/>
        <w:bottom w:val="dashSmallGap" w:sz="12" w:space="7" w:color="auto"/>
        <w:right w:val="dashSmallGap" w:sz="12" w:space="7" w:color="auto"/>
      </w:pBdr>
      <w:spacing w:line="240" w:lineRule="atLeast"/>
      <w:ind w:leftChars="300" w:left="300" w:rightChars="300" w:right="300"/>
    </w:pPr>
    <w:rPr>
      <w:rFonts w:ascii="ＭＳ ゴシック" w:eastAsia="ＭＳ ゴシック"/>
      <w:noProof/>
      <w:sz w:val="18"/>
    </w:rPr>
  </w:style>
  <w:style w:type="character" w:customStyle="1" w:styleId="af4">
    <w:name w:val="要点 (文字)"/>
    <w:basedOn w:val="af1"/>
    <w:link w:val="af3"/>
    <w:rsid w:val="00AE2137"/>
    <w:rPr>
      <w:rFonts w:eastAsia="ＭＳ Ｐゴシック"/>
      <w:b/>
      <w:i w:val="0"/>
      <w:iCs w:val="0"/>
      <w:color w:val="404040" w:themeColor="text1" w:themeTint="BF"/>
      <w:sz w:val="20"/>
      <w:shd w:val="clear" w:color="auto" w:fill="F2F2F2" w:themeFill="background1" w:themeFillShade="F2"/>
    </w:rPr>
  </w:style>
  <w:style w:type="character" w:customStyle="1" w:styleId="af6">
    <w:name w:val="コード (文字)"/>
    <w:basedOn w:val="a2"/>
    <w:link w:val="af5"/>
    <w:rsid w:val="00AE2137"/>
    <w:rPr>
      <w:rFonts w:ascii="ＭＳ ゴシック" w:eastAsia="ＭＳ ゴシック"/>
      <w:noProof/>
      <w:sz w:val="18"/>
    </w:rPr>
  </w:style>
  <w:style w:type="character" w:styleId="af7">
    <w:name w:val="Hyperlink"/>
    <w:basedOn w:val="a2"/>
    <w:uiPriority w:val="99"/>
    <w:unhideWhenUsed/>
    <w:rsid w:val="00851EEB"/>
    <w:rPr>
      <w:color w:val="0563C1" w:themeColor="hyperlink"/>
      <w:u w:val="single"/>
    </w:rPr>
  </w:style>
  <w:style w:type="paragraph" w:styleId="af8">
    <w:name w:val="Balloon Text"/>
    <w:basedOn w:val="a1"/>
    <w:link w:val="af9"/>
    <w:uiPriority w:val="99"/>
    <w:semiHidden/>
    <w:unhideWhenUsed/>
    <w:rsid w:val="00B07DE2"/>
    <w:rPr>
      <w:rFonts w:asciiTheme="majorHAnsi" w:eastAsiaTheme="majorEastAsia" w:hAnsiTheme="majorHAnsi" w:cstheme="majorBidi"/>
      <w:sz w:val="18"/>
      <w:szCs w:val="18"/>
    </w:rPr>
  </w:style>
  <w:style w:type="character" w:customStyle="1" w:styleId="af9">
    <w:name w:val="吹き出し (文字)"/>
    <w:basedOn w:val="a2"/>
    <w:link w:val="af8"/>
    <w:uiPriority w:val="99"/>
    <w:semiHidden/>
    <w:rsid w:val="00B07DE2"/>
    <w:rPr>
      <w:rFonts w:asciiTheme="majorHAnsi" w:eastAsiaTheme="majorEastAsia" w:hAnsiTheme="majorHAnsi" w:cstheme="majorBidi"/>
      <w:sz w:val="18"/>
      <w:szCs w:val="18"/>
    </w:rPr>
  </w:style>
  <w:style w:type="paragraph" w:styleId="afa">
    <w:name w:val="TOC Heading"/>
    <w:basedOn w:val="1"/>
    <w:next w:val="a1"/>
    <w:uiPriority w:val="39"/>
    <w:unhideWhenUsed/>
    <w:qFormat/>
    <w:rsid w:val="00732D6D"/>
    <w:pPr>
      <w:keepLines/>
      <w:widowControl/>
      <w:pBdr>
        <w:top w:val="none" w:sz="0" w:space="0" w:color="auto"/>
        <w:left w:val="none" w:sz="0" w:space="0" w:color="auto"/>
        <w:bottom w:val="none" w:sz="0" w:space="0" w:color="auto"/>
        <w:right w:val="none" w:sz="0" w:space="0" w:color="auto"/>
      </w:pBdr>
      <w:shd w:val="clear" w:color="auto" w:fill="auto"/>
      <w:snapToGrid/>
      <w:spacing w:before="480" w:after="0" w:line="276" w:lineRule="auto"/>
      <w:ind w:leftChars="0" w:left="0" w:rightChars="0" w:right="0"/>
      <w:outlineLvl w:val="9"/>
    </w:pPr>
    <w:rPr>
      <w:rFonts w:eastAsiaTheme="majorEastAsia"/>
      <w:bCs/>
      <w:color w:val="2E74B5" w:themeColor="accent1" w:themeShade="BF"/>
      <w:kern w:val="0"/>
      <w:szCs w:val="28"/>
    </w:rPr>
  </w:style>
  <w:style w:type="paragraph" w:styleId="11">
    <w:name w:val="toc 1"/>
    <w:basedOn w:val="a1"/>
    <w:next w:val="a1"/>
    <w:autoRedefine/>
    <w:uiPriority w:val="39"/>
    <w:unhideWhenUsed/>
    <w:rsid w:val="00083134"/>
    <w:pPr>
      <w:tabs>
        <w:tab w:val="right" w:leader="middleDot" w:pos="9060"/>
      </w:tabs>
      <w:ind w:leftChars="0" w:left="0" w:right="120"/>
    </w:pPr>
    <w:rPr>
      <w:noProof/>
    </w:rPr>
  </w:style>
  <w:style w:type="paragraph" w:styleId="23">
    <w:name w:val="toc 2"/>
    <w:basedOn w:val="a1"/>
    <w:next w:val="a1"/>
    <w:autoRedefine/>
    <w:uiPriority w:val="39"/>
    <w:unhideWhenUsed/>
    <w:rsid w:val="001C296A"/>
    <w:pPr>
      <w:tabs>
        <w:tab w:val="right" w:leader="middleDot" w:pos="9060"/>
      </w:tabs>
      <w:ind w:leftChars="200" w:left="480" w:right="120"/>
    </w:pPr>
  </w:style>
  <w:style w:type="paragraph" w:styleId="33">
    <w:name w:val="toc 3"/>
    <w:basedOn w:val="a1"/>
    <w:next w:val="a1"/>
    <w:autoRedefine/>
    <w:uiPriority w:val="39"/>
    <w:unhideWhenUsed/>
    <w:rsid w:val="00732D6D"/>
    <w:pPr>
      <w:ind w:leftChars="200" w:left="420"/>
    </w:pPr>
  </w:style>
  <w:style w:type="paragraph" w:customStyle="1" w:styleId="Default">
    <w:name w:val="Default"/>
    <w:rsid w:val="003751AD"/>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1"/>
    <w:uiPriority w:val="99"/>
    <w:unhideWhenUsed/>
    <w:rsid w:val="004C1CFB"/>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Cs w:val="24"/>
    </w:rPr>
  </w:style>
  <w:style w:type="paragraph" w:styleId="afb">
    <w:name w:val="Note Heading"/>
    <w:basedOn w:val="a1"/>
    <w:next w:val="a1"/>
    <w:link w:val="afc"/>
    <w:uiPriority w:val="99"/>
    <w:semiHidden/>
    <w:unhideWhenUsed/>
    <w:rsid w:val="006A6401"/>
    <w:pPr>
      <w:jc w:val="center"/>
    </w:pPr>
  </w:style>
  <w:style w:type="character" w:customStyle="1" w:styleId="afc">
    <w:name w:val="記 (文字)"/>
    <w:basedOn w:val="a2"/>
    <w:link w:val="afb"/>
    <w:uiPriority w:val="99"/>
    <w:semiHidden/>
    <w:rsid w:val="006A6401"/>
    <w:rPr>
      <w:rFonts w:eastAsia="HG丸ｺﾞｼｯｸM-PRO"/>
      <w:sz w:val="24"/>
    </w:rPr>
  </w:style>
  <w:style w:type="paragraph" w:styleId="afd">
    <w:name w:val="Closing"/>
    <w:basedOn w:val="a1"/>
    <w:link w:val="afe"/>
    <w:uiPriority w:val="99"/>
    <w:semiHidden/>
    <w:unhideWhenUsed/>
    <w:rsid w:val="006A6401"/>
    <w:pPr>
      <w:ind w:leftChars="0" w:left="0"/>
      <w:jc w:val="right"/>
    </w:pPr>
  </w:style>
  <w:style w:type="character" w:customStyle="1" w:styleId="afe">
    <w:name w:val="結語 (文字)"/>
    <w:basedOn w:val="a2"/>
    <w:link w:val="afd"/>
    <w:uiPriority w:val="99"/>
    <w:semiHidden/>
    <w:rsid w:val="006A6401"/>
    <w:rPr>
      <w:rFonts w:eastAsia="HG丸ｺﾞｼｯｸM-PRO"/>
      <w:sz w:val="24"/>
    </w:rPr>
  </w:style>
  <w:style w:type="paragraph" w:styleId="HTML">
    <w:name w:val="HTML Address"/>
    <w:basedOn w:val="a1"/>
    <w:link w:val="HTML0"/>
    <w:uiPriority w:val="99"/>
    <w:semiHidden/>
    <w:unhideWhenUsed/>
    <w:rsid w:val="008E1DA3"/>
    <w:rPr>
      <w:i/>
      <w:iCs/>
    </w:rPr>
  </w:style>
  <w:style w:type="character" w:customStyle="1" w:styleId="HTML0">
    <w:name w:val="HTML アドレス (文字)"/>
    <w:basedOn w:val="a2"/>
    <w:link w:val="HTML"/>
    <w:uiPriority w:val="99"/>
    <w:semiHidden/>
    <w:rsid w:val="008E1DA3"/>
    <w:rPr>
      <w:rFonts w:eastAsia="HG丸ｺﾞｼｯｸM-PRO"/>
      <w:i/>
      <w:iCs/>
      <w:sz w:val="24"/>
    </w:rPr>
  </w:style>
  <w:style w:type="paragraph" w:styleId="HTML1">
    <w:name w:val="HTML Preformatted"/>
    <w:basedOn w:val="a1"/>
    <w:link w:val="HTML2"/>
    <w:uiPriority w:val="99"/>
    <w:semiHidden/>
    <w:unhideWhenUsed/>
    <w:rsid w:val="008E1DA3"/>
    <w:rPr>
      <w:rFonts w:ascii="Courier New" w:hAnsi="Courier New" w:cs="Courier New"/>
      <w:sz w:val="20"/>
      <w:szCs w:val="20"/>
    </w:rPr>
  </w:style>
  <w:style w:type="character" w:customStyle="1" w:styleId="HTML2">
    <w:name w:val="HTML 書式付き (文字)"/>
    <w:basedOn w:val="a2"/>
    <w:link w:val="HTML1"/>
    <w:uiPriority w:val="99"/>
    <w:semiHidden/>
    <w:rsid w:val="008E1DA3"/>
    <w:rPr>
      <w:rFonts w:ascii="Courier New" w:eastAsia="HG丸ｺﾞｼｯｸM-PRO" w:hAnsi="Courier New" w:cs="Courier New"/>
      <w:sz w:val="20"/>
      <w:szCs w:val="20"/>
    </w:rPr>
  </w:style>
  <w:style w:type="paragraph" w:styleId="aff">
    <w:name w:val="annotation text"/>
    <w:basedOn w:val="a1"/>
    <w:link w:val="aff0"/>
    <w:uiPriority w:val="99"/>
    <w:semiHidden/>
    <w:unhideWhenUsed/>
    <w:rsid w:val="008E1DA3"/>
  </w:style>
  <w:style w:type="character" w:customStyle="1" w:styleId="aff0">
    <w:name w:val="コメント文字列 (文字)"/>
    <w:basedOn w:val="a2"/>
    <w:link w:val="aff"/>
    <w:uiPriority w:val="99"/>
    <w:semiHidden/>
    <w:rsid w:val="008E1DA3"/>
    <w:rPr>
      <w:rFonts w:eastAsia="HG丸ｺﾞｼｯｸM-PRO"/>
      <w:sz w:val="24"/>
    </w:rPr>
  </w:style>
  <w:style w:type="paragraph" w:styleId="aff1">
    <w:name w:val="annotation subject"/>
    <w:basedOn w:val="aff"/>
    <w:next w:val="aff"/>
    <w:link w:val="aff2"/>
    <w:uiPriority w:val="99"/>
    <w:semiHidden/>
    <w:unhideWhenUsed/>
    <w:rsid w:val="008E1DA3"/>
    <w:rPr>
      <w:b/>
      <w:bCs/>
    </w:rPr>
  </w:style>
  <w:style w:type="character" w:customStyle="1" w:styleId="aff2">
    <w:name w:val="コメント内容 (文字)"/>
    <w:basedOn w:val="aff0"/>
    <w:link w:val="aff1"/>
    <w:uiPriority w:val="99"/>
    <w:semiHidden/>
    <w:rsid w:val="008E1DA3"/>
    <w:rPr>
      <w:rFonts w:eastAsia="HG丸ｺﾞｼｯｸM-PRO"/>
      <w:b/>
      <w:bCs/>
      <w:sz w:val="24"/>
    </w:rPr>
  </w:style>
  <w:style w:type="paragraph" w:styleId="aff3">
    <w:name w:val="Block Text"/>
    <w:basedOn w:val="a1"/>
    <w:uiPriority w:val="99"/>
    <w:semiHidden/>
    <w:unhideWhenUsed/>
    <w:rsid w:val="008E1DA3"/>
    <w:pPr>
      <w:ind w:leftChars="700" w:left="1440" w:rightChars="700" w:right="1440"/>
    </w:pPr>
  </w:style>
  <w:style w:type="paragraph" w:styleId="aff4">
    <w:name w:val="macro"/>
    <w:link w:val="aff5"/>
    <w:uiPriority w:val="99"/>
    <w:semiHidden/>
    <w:unhideWhenUsed/>
    <w:rsid w:val="008E1DA3"/>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ind w:leftChars="50" w:left="50" w:rightChars="50" w:right="50"/>
    </w:pPr>
    <w:rPr>
      <w:rFonts w:ascii="Courier New" w:eastAsia="ＭＳ 明朝" w:hAnsi="Courier New" w:cs="Courier New"/>
      <w:sz w:val="18"/>
      <w:szCs w:val="18"/>
    </w:rPr>
  </w:style>
  <w:style w:type="character" w:customStyle="1" w:styleId="aff5">
    <w:name w:val="マクロ文字列 (文字)"/>
    <w:basedOn w:val="a2"/>
    <w:link w:val="aff4"/>
    <w:uiPriority w:val="99"/>
    <w:semiHidden/>
    <w:rsid w:val="008E1DA3"/>
    <w:rPr>
      <w:rFonts w:ascii="Courier New" w:eastAsia="ＭＳ 明朝" w:hAnsi="Courier New" w:cs="Courier New"/>
      <w:sz w:val="18"/>
      <w:szCs w:val="18"/>
    </w:rPr>
  </w:style>
  <w:style w:type="paragraph" w:styleId="aff6">
    <w:name w:val="Message Header"/>
    <w:basedOn w:val="a1"/>
    <w:link w:val="aff7"/>
    <w:uiPriority w:val="99"/>
    <w:semiHidden/>
    <w:unhideWhenUsed/>
    <w:rsid w:val="008E1DA3"/>
    <w:pPr>
      <w:pBdr>
        <w:top w:val="single" w:sz="6" w:space="1" w:color="auto"/>
        <w:left w:val="single" w:sz="6" w:space="1" w:color="auto"/>
        <w:bottom w:val="single" w:sz="6" w:space="1" w:color="auto"/>
        <w:right w:val="single" w:sz="6" w:space="1" w:color="auto"/>
      </w:pBdr>
      <w:shd w:val="pct20" w:color="auto" w:fill="auto"/>
      <w:ind w:leftChars="0" w:left="960" w:hangingChars="400" w:hanging="960"/>
    </w:pPr>
    <w:rPr>
      <w:rFonts w:asciiTheme="majorHAnsi" w:eastAsiaTheme="majorEastAsia" w:hAnsiTheme="majorHAnsi" w:cstheme="majorBidi"/>
      <w:szCs w:val="24"/>
    </w:rPr>
  </w:style>
  <w:style w:type="character" w:customStyle="1" w:styleId="aff7">
    <w:name w:val="メッセージ見出し (文字)"/>
    <w:basedOn w:val="a2"/>
    <w:link w:val="aff6"/>
    <w:uiPriority w:val="99"/>
    <w:semiHidden/>
    <w:rsid w:val="008E1DA3"/>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8E1DA3"/>
  </w:style>
  <w:style w:type="character" w:customStyle="1" w:styleId="aff9">
    <w:name w:val="挨拶文 (文字)"/>
    <w:basedOn w:val="a2"/>
    <w:link w:val="aff8"/>
    <w:uiPriority w:val="99"/>
    <w:semiHidden/>
    <w:rsid w:val="008E1DA3"/>
    <w:rPr>
      <w:rFonts w:eastAsia="HG丸ｺﾞｼｯｸM-PRO"/>
      <w:sz w:val="24"/>
    </w:rPr>
  </w:style>
  <w:style w:type="paragraph" w:styleId="affa">
    <w:name w:val="envelope address"/>
    <w:basedOn w:val="a1"/>
    <w:uiPriority w:val="99"/>
    <w:semiHidden/>
    <w:unhideWhenUsed/>
    <w:rsid w:val="008E1DA3"/>
    <w:pPr>
      <w:framePr w:w="6804" w:h="2268" w:hRule="exact" w:hSpace="142" w:wrap="auto" w:hAnchor="page" w:xAlign="center" w:yAlign="bottom"/>
      <w:ind w:leftChars="1400" w:left="100"/>
    </w:pPr>
    <w:rPr>
      <w:rFonts w:asciiTheme="majorHAnsi" w:eastAsiaTheme="majorEastAsia" w:hAnsiTheme="majorHAnsi" w:cstheme="majorBidi"/>
      <w:szCs w:val="24"/>
    </w:rPr>
  </w:style>
  <w:style w:type="paragraph" w:styleId="affb">
    <w:name w:val="List"/>
    <w:basedOn w:val="a1"/>
    <w:uiPriority w:val="99"/>
    <w:semiHidden/>
    <w:unhideWhenUsed/>
    <w:rsid w:val="008E1DA3"/>
    <w:pPr>
      <w:ind w:leftChars="0" w:left="200" w:hangingChars="200" w:hanging="200"/>
      <w:contextualSpacing/>
    </w:pPr>
  </w:style>
  <w:style w:type="paragraph" w:styleId="24">
    <w:name w:val="List 2"/>
    <w:basedOn w:val="a1"/>
    <w:uiPriority w:val="99"/>
    <w:semiHidden/>
    <w:unhideWhenUsed/>
    <w:rsid w:val="008E1DA3"/>
    <w:pPr>
      <w:ind w:leftChars="200" w:left="100" w:hangingChars="200" w:hanging="200"/>
      <w:contextualSpacing/>
    </w:pPr>
  </w:style>
  <w:style w:type="paragraph" w:styleId="34">
    <w:name w:val="List 3"/>
    <w:basedOn w:val="a1"/>
    <w:uiPriority w:val="99"/>
    <w:semiHidden/>
    <w:unhideWhenUsed/>
    <w:rsid w:val="008E1DA3"/>
    <w:pPr>
      <w:ind w:leftChars="400" w:left="100" w:hangingChars="200" w:hanging="200"/>
      <w:contextualSpacing/>
    </w:pPr>
  </w:style>
  <w:style w:type="paragraph" w:styleId="43">
    <w:name w:val="List 4"/>
    <w:basedOn w:val="a1"/>
    <w:uiPriority w:val="99"/>
    <w:semiHidden/>
    <w:unhideWhenUsed/>
    <w:rsid w:val="008E1DA3"/>
    <w:pPr>
      <w:ind w:leftChars="600" w:left="100" w:hangingChars="200" w:hanging="200"/>
      <w:contextualSpacing/>
    </w:pPr>
  </w:style>
  <w:style w:type="paragraph" w:styleId="53">
    <w:name w:val="List 5"/>
    <w:basedOn w:val="a1"/>
    <w:uiPriority w:val="99"/>
    <w:semiHidden/>
    <w:unhideWhenUsed/>
    <w:rsid w:val="008E1DA3"/>
    <w:pPr>
      <w:ind w:leftChars="800" w:left="100" w:hangingChars="200" w:hanging="200"/>
      <w:contextualSpacing/>
    </w:pPr>
  </w:style>
  <w:style w:type="paragraph" w:styleId="25">
    <w:name w:val="Intense Quote"/>
    <w:basedOn w:val="a1"/>
    <w:next w:val="a1"/>
    <w:link w:val="26"/>
    <w:uiPriority w:val="30"/>
    <w:rsid w:val="008E1DA3"/>
    <w:pPr>
      <w:pBdr>
        <w:bottom w:val="single" w:sz="4" w:space="4" w:color="5B9BD5" w:themeColor="accent1"/>
      </w:pBdr>
      <w:spacing w:before="200" w:after="280"/>
      <w:ind w:left="936" w:right="936"/>
    </w:pPr>
    <w:rPr>
      <w:b/>
      <w:bCs/>
      <w:i/>
      <w:iCs/>
      <w:color w:val="5B9BD5" w:themeColor="accent1"/>
    </w:rPr>
  </w:style>
  <w:style w:type="character" w:customStyle="1" w:styleId="26">
    <w:name w:val="引用文 2 (文字)"/>
    <w:basedOn w:val="a2"/>
    <w:link w:val="25"/>
    <w:uiPriority w:val="30"/>
    <w:rsid w:val="008E1DA3"/>
    <w:rPr>
      <w:rFonts w:eastAsia="HG丸ｺﾞｼｯｸM-PRO"/>
      <w:b/>
      <w:bCs/>
      <w:i/>
      <w:iCs/>
      <w:color w:val="5B9BD5" w:themeColor="accent1"/>
      <w:sz w:val="24"/>
    </w:rPr>
  </w:style>
  <w:style w:type="paragraph" w:styleId="affc">
    <w:name w:val="table of authorities"/>
    <w:basedOn w:val="a1"/>
    <w:next w:val="a1"/>
    <w:uiPriority w:val="99"/>
    <w:semiHidden/>
    <w:unhideWhenUsed/>
    <w:rsid w:val="008E1DA3"/>
    <w:pPr>
      <w:ind w:left="240" w:hangingChars="100" w:hanging="240"/>
    </w:pPr>
  </w:style>
  <w:style w:type="paragraph" w:styleId="affd">
    <w:name w:val="toa heading"/>
    <w:basedOn w:val="a1"/>
    <w:next w:val="a1"/>
    <w:uiPriority w:val="99"/>
    <w:semiHidden/>
    <w:unhideWhenUsed/>
    <w:rsid w:val="008E1DA3"/>
    <w:pPr>
      <w:spacing w:before="180"/>
    </w:pPr>
    <w:rPr>
      <w:rFonts w:asciiTheme="majorHAnsi" w:eastAsia="ＭＳ ゴシック" w:hAnsiTheme="majorHAnsi" w:cstheme="majorBidi"/>
      <w:szCs w:val="24"/>
    </w:rPr>
  </w:style>
  <w:style w:type="paragraph" w:styleId="a0">
    <w:name w:val="List Bullet"/>
    <w:basedOn w:val="a1"/>
    <w:uiPriority w:val="99"/>
    <w:semiHidden/>
    <w:unhideWhenUsed/>
    <w:rsid w:val="008E1DA3"/>
    <w:pPr>
      <w:numPr>
        <w:numId w:val="7"/>
      </w:numPr>
      <w:contextualSpacing/>
    </w:pPr>
  </w:style>
  <w:style w:type="paragraph" w:styleId="20">
    <w:name w:val="List Bullet 2"/>
    <w:basedOn w:val="a1"/>
    <w:uiPriority w:val="99"/>
    <w:semiHidden/>
    <w:unhideWhenUsed/>
    <w:rsid w:val="008E1DA3"/>
    <w:pPr>
      <w:numPr>
        <w:numId w:val="8"/>
      </w:numPr>
      <w:contextualSpacing/>
    </w:pPr>
  </w:style>
  <w:style w:type="paragraph" w:styleId="30">
    <w:name w:val="List Bullet 3"/>
    <w:basedOn w:val="a1"/>
    <w:uiPriority w:val="99"/>
    <w:semiHidden/>
    <w:unhideWhenUsed/>
    <w:rsid w:val="008E1DA3"/>
    <w:pPr>
      <w:numPr>
        <w:numId w:val="9"/>
      </w:numPr>
      <w:contextualSpacing/>
    </w:pPr>
  </w:style>
  <w:style w:type="paragraph" w:styleId="40">
    <w:name w:val="List Bullet 4"/>
    <w:basedOn w:val="a1"/>
    <w:uiPriority w:val="99"/>
    <w:semiHidden/>
    <w:unhideWhenUsed/>
    <w:rsid w:val="008E1DA3"/>
    <w:pPr>
      <w:numPr>
        <w:numId w:val="10"/>
      </w:numPr>
      <w:contextualSpacing/>
    </w:pPr>
  </w:style>
  <w:style w:type="paragraph" w:styleId="50">
    <w:name w:val="List Bullet 5"/>
    <w:basedOn w:val="a1"/>
    <w:uiPriority w:val="99"/>
    <w:semiHidden/>
    <w:unhideWhenUsed/>
    <w:rsid w:val="008E1DA3"/>
    <w:pPr>
      <w:numPr>
        <w:numId w:val="11"/>
      </w:numPr>
      <w:contextualSpacing/>
    </w:pPr>
  </w:style>
  <w:style w:type="paragraph" w:styleId="affe">
    <w:name w:val="List Continue"/>
    <w:basedOn w:val="a1"/>
    <w:uiPriority w:val="99"/>
    <w:semiHidden/>
    <w:unhideWhenUsed/>
    <w:rsid w:val="008E1DA3"/>
    <w:pPr>
      <w:spacing w:after="180"/>
      <w:ind w:leftChars="200" w:left="425"/>
      <w:contextualSpacing/>
    </w:pPr>
  </w:style>
  <w:style w:type="paragraph" w:styleId="27">
    <w:name w:val="List Continue 2"/>
    <w:basedOn w:val="a1"/>
    <w:uiPriority w:val="99"/>
    <w:semiHidden/>
    <w:unhideWhenUsed/>
    <w:rsid w:val="008E1DA3"/>
    <w:pPr>
      <w:spacing w:after="180"/>
      <w:ind w:leftChars="400" w:left="850"/>
      <w:contextualSpacing/>
    </w:pPr>
  </w:style>
  <w:style w:type="paragraph" w:styleId="35">
    <w:name w:val="List Continue 3"/>
    <w:basedOn w:val="a1"/>
    <w:uiPriority w:val="99"/>
    <w:semiHidden/>
    <w:unhideWhenUsed/>
    <w:rsid w:val="008E1DA3"/>
    <w:pPr>
      <w:spacing w:after="180"/>
      <w:ind w:leftChars="600" w:left="1275"/>
      <w:contextualSpacing/>
    </w:pPr>
  </w:style>
  <w:style w:type="paragraph" w:styleId="44">
    <w:name w:val="List Continue 4"/>
    <w:basedOn w:val="a1"/>
    <w:uiPriority w:val="99"/>
    <w:semiHidden/>
    <w:unhideWhenUsed/>
    <w:rsid w:val="008E1DA3"/>
    <w:pPr>
      <w:spacing w:after="180"/>
      <w:ind w:leftChars="800" w:left="1700"/>
      <w:contextualSpacing/>
    </w:pPr>
  </w:style>
  <w:style w:type="paragraph" w:styleId="54">
    <w:name w:val="List Continue 5"/>
    <w:basedOn w:val="a1"/>
    <w:uiPriority w:val="99"/>
    <w:semiHidden/>
    <w:unhideWhenUsed/>
    <w:rsid w:val="008E1DA3"/>
    <w:pPr>
      <w:spacing w:after="180"/>
      <w:ind w:leftChars="1000" w:left="2125"/>
      <w:contextualSpacing/>
    </w:pPr>
  </w:style>
  <w:style w:type="paragraph" w:styleId="afff">
    <w:name w:val="footnote text"/>
    <w:basedOn w:val="a1"/>
    <w:link w:val="afff0"/>
    <w:uiPriority w:val="99"/>
    <w:semiHidden/>
    <w:unhideWhenUsed/>
    <w:rsid w:val="008E1DA3"/>
  </w:style>
  <w:style w:type="character" w:customStyle="1" w:styleId="afff0">
    <w:name w:val="脚注文字列 (文字)"/>
    <w:basedOn w:val="a2"/>
    <w:link w:val="afff"/>
    <w:uiPriority w:val="99"/>
    <w:semiHidden/>
    <w:rsid w:val="008E1DA3"/>
    <w:rPr>
      <w:rFonts w:eastAsia="HG丸ｺﾞｼｯｸM-PRO"/>
      <w:sz w:val="24"/>
    </w:rPr>
  </w:style>
  <w:style w:type="character" w:customStyle="1" w:styleId="52">
    <w:name w:val="見出し 5 (文字)"/>
    <w:basedOn w:val="a2"/>
    <w:link w:val="51"/>
    <w:uiPriority w:val="9"/>
    <w:semiHidden/>
    <w:rsid w:val="008E1DA3"/>
    <w:rPr>
      <w:rFonts w:asciiTheme="majorHAnsi" w:eastAsiaTheme="majorEastAsia" w:hAnsiTheme="majorHAnsi" w:cstheme="majorBidi"/>
      <w:sz w:val="24"/>
    </w:rPr>
  </w:style>
  <w:style w:type="character" w:customStyle="1" w:styleId="60">
    <w:name w:val="見出し 6 (文字)"/>
    <w:basedOn w:val="a2"/>
    <w:link w:val="6"/>
    <w:uiPriority w:val="9"/>
    <w:semiHidden/>
    <w:rsid w:val="008E1DA3"/>
    <w:rPr>
      <w:rFonts w:eastAsia="HG丸ｺﾞｼｯｸM-PRO"/>
      <w:b/>
      <w:bCs/>
      <w:sz w:val="24"/>
    </w:rPr>
  </w:style>
  <w:style w:type="character" w:customStyle="1" w:styleId="70">
    <w:name w:val="見出し 7 (文字)"/>
    <w:basedOn w:val="a2"/>
    <w:link w:val="7"/>
    <w:uiPriority w:val="9"/>
    <w:semiHidden/>
    <w:rsid w:val="008E1DA3"/>
    <w:rPr>
      <w:rFonts w:eastAsia="HG丸ｺﾞｼｯｸM-PRO"/>
      <w:sz w:val="24"/>
    </w:rPr>
  </w:style>
  <w:style w:type="character" w:customStyle="1" w:styleId="80">
    <w:name w:val="見出し 8 (文字)"/>
    <w:basedOn w:val="a2"/>
    <w:link w:val="8"/>
    <w:uiPriority w:val="9"/>
    <w:semiHidden/>
    <w:rsid w:val="008E1DA3"/>
    <w:rPr>
      <w:rFonts w:eastAsia="HG丸ｺﾞｼｯｸM-PRO"/>
      <w:sz w:val="24"/>
    </w:rPr>
  </w:style>
  <w:style w:type="character" w:customStyle="1" w:styleId="90">
    <w:name w:val="見出し 9 (文字)"/>
    <w:basedOn w:val="a2"/>
    <w:link w:val="9"/>
    <w:uiPriority w:val="9"/>
    <w:semiHidden/>
    <w:rsid w:val="008E1DA3"/>
    <w:rPr>
      <w:rFonts w:eastAsia="HG丸ｺﾞｼｯｸM-PRO"/>
      <w:sz w:val="24"/>
    </w:rPr>
  </w:style>
  <w:style w:type="paragraph" w:styleId="afff1">
    <w:name w:val="Document Map"/>
    <w:basedOn w:val="a1"/>
    <w:link w:val="afff2"/>
    <w:uiPriority w:val="99"/>
    <w:semiHidden/>
    <w:unhideWhenUsed/>
    <w:rsid w:val="008E1DA3"/>
    <w:rPr>
      <w:rFonts w:ascii="MS UI Gothic" w:eastAsia="MS UI Gothic"/>
      <w:sz w:val="18"/>
      <w:szCs w:val="18"/>
    </w:rPr>
  </w:style>
  <w:style w:type="character" w:customStyle="1" w:styleId="afff2">
    <w:name w:val="見出しマップ (文字)"/>
    <w:basedOn w:val="a2"/>
    <w:link w:val="afff1"/>
    <w:uiPriority w:val="99"/>
    <w:semiHidden/>
    <w:rsid w:val="008E1DA3"/>
    <w:rPr>
      <w:rFonts w:ascii="MS UI Gothic" w:eastAsia="MS UI Gothic"/>
      <w:sz w:val="18"/>
      <w:szCs w:val="18"/>
    </w:rPr>
  </w:style>
  <w:style w:type="paragraph" w:styleId="afff3">
    <w:name w:val="No Spacing"/>
    <w:uiPriority w:val="1"/>
    <w:rsid w:val="008E1DA3"/>
    <w:pPr>
      <w:widowControl w:val="0"/>
      <w:snapToGrid w:val="0"/>
      <w:ind w:leftChars="50" w:left="50" w:rightChars="50" w:right="50"/>
    </w:pPr>
    <w:rPr>
      <w:rFonts w:eastAsia="HG丸ｺﾞｼｯｸM-PRO"/>
      <w:sz w:val="24"/>
    </w:rPr>
  </w:style>
  <w:style w:type="paragraph" w:styleId="afff4">
    <w:name w:val="envelope return"/>
    <w:basedOn w:val="a1"/>
    <w:uiPriority w:val="99"/>
    <w:semiHidden/>
    <w:unhideWhenUsed/>
    <w:rsid w:val="008E1DA3"/>
    <w:rPr>
      <w:rFonts w:asciiTheme="majorHAnsi" w:eastAsiaTheme="majorEastAsia" w:hAnsiTheme="majorHAnsi" w:cstheme="majorBidi"/>
    </w:rPr>
  </w:style>
  <w:style w:type="paragraph" w:styleId="12">
    <w:name w:val="index 1"/>
    <w:basedOn w:val="a1"/>
    <w:next w:val="a1"/>
    <w:autoRedefine/>
    <w:uiPriority w:val="99"/>
    <w:semiHidden/>
    <w:unhideWhenUsed/>
    <w:rsid w:val="008E1DA3"/>
    <w:pPr>
      <w:ind w:left="240" w:hangingChars="100" w:hanging="240"/>
    </w:pPr>
  </w:style>
  <w:style w:type="paragraph" w:styleId="28">
    <w:name w:val="index 2"/>
    <w:basedOn w:val="a1"/>
    <w:next w:val="a1"/>
    <w:autoRedefine/>
    <w:uiPriority w:val="99"/>
    <w:semiHidden/>
    <w:unhideWhenUsed/>
    <w:rsid w:val="008E1DA3"/>
    <w:pPr>
      <w:ind w:leftChars="100" w:left="100" w:hangingChars="100" w:hanging="240"/>
    </w:pPr>
  </w:style>
  <w:style w:type="paragraph" w:styleId="36">
    <w:name w:val="index 3"/>
    <w:basedOn w:val="a1"/>
    <w:next w:val="a1"/>
    <w:autoRedefine/>
    <w:uiPriority w:val="99"/>
    <w:semiHidden/>
    <w:unhideWhenUsed/>
    <w:rsid w:val="008E1DA3"/>
    <w:pPr>
      <w:ind w:leftChars="200" w:left="200" w:hangingChars="100" w:hanging="240"/>
    </w:pPr>
  </w:style>
  <w:style w:type="paragraph" w:styleId="45">
    <w:name w:val="index 4"/>
    <w:basedOn w:val="a1"/>
    <w:next w:val="a1"/>
    <w:autoRedefine/>
    <w:uiPriority w:val="99"/>
    <w:semiHidden/>
    <w:unhideWhenUsed/>
    <w:rsid w:val="008E1DA3"/>
    <w:pPr>
      <w:ind w:leftChars="300" w:left="300" w:hangingChars="100" w:hanging="240"/>
    </w:pPr>
  </w:style>
  <w:style w:type="paragraph" w:styleId="55">
    <w:name w:val="index 5"/>
    <w:basedOn w:val="a1"/>
    <w:next w:val="a1"/>
    <w:autoRedefine/>
    <w:uiPriority w:val="99"/>
    <w:semiHidden/>
    <w:unhideWhenUsed/>
    <w:rsid w:val="008E1DA3"/>
    <w:pPr>
      <w:ind w:leftChars="400" w:left="400" w:hangingChars="100" w:hanging="240"/>
    </w:pPr>
  </w:style>
  <w:style w:type="paragraph" w:styleId="61">
    <w:name w:val="index 6"/>
    <w:basedOn w:val="a1"/>
    <w:next w:val="a1"/>
    <w:autoRedefine/>
    <w:uiPriority w:val="99"/>
    <w:semiHidden/>
    <w:unhideWhenUsed/>
    <w:rsid w:val="008E1DA3"/>
    <w:pPr>
      <w:ind w:leftChars="500" w:left="500" w:hangingChars="100" w:hanging="240"/>
    </w:pPr>
  </w:style>
  <w:style w:type="paragraph" w:styleId="71">
    <w:name w:val="index 7"/>
    <w:basedOn w:val="a1"/>
    <w:next w:val="a1"/>
    <w:autoRedefine/>
    <w:uiPriority w:val="99"/>
    <w:semiHidden/>
    <w:unhideWhenUsed/>
    <w:rsid w:val="008E1DA3"/>
    <w:pPr>
      <w:ind w:leftChars="600" w:left="600" w:hangingChars="100" w:hanging="240"/>
    </w:pPr>
  </w:style>
  <w:style w:type="paragraph" w:styleId="81">
    <w:name w:val="index 8"/>
    <w:basedOn w:val="a1"/>
    <w:next w:val="a1"/>
    <w:autoRedefine/>
    <w:uiPriority w:val="99"/>
    <w:semiHidden/>
    <w:unhideWhenUsed/>
    <w:rsid w:val="008E1DA3"/>
    <w:pPr>
      <w:ind w:leftChars="700" w:left="700" w:hangingChars="100" w:hanging="240"/>
    </w:pPr>
  </w:style>
  <w:style w:type="paragraph" w:styleId="91">
    <w:name w:val="index 9"/>
    <w:basedOn w:val="a1"/>
    <w:next w:val="a1"/>
    <w:autoRedefine/>
    <w:uiPriority w:val="99"/>
    <w:semiHidden/>
    <w:unhideWhenUsed/>
    <w:rsid w:val="008E1DA3"/>
    <w:pPr>
      <w:ind w:leftChars="800" w:left="800" w:hangingChars="100" w:hanging="240"/>
    </w:pPr>
  </w:style>
  <w:style w:type="paragraph" w:styleId="afff5">
    <w:name w:val="index heading"/>
    <w:basedOn w:val="a1"/>
    <w:next w:val="12"/>
    <w:uiPriority w:val="99"/>
    <w:semiHidden/>
    <w:unhideWhenUsed/>
    <w:rsid w:val="008E1DA3"/>
    <w:rPr>
      <w:rFonts w:asciiTheme="majorHAnsi" w:eastAsiaTheme="majorEastAsia" w:hAnsiTheme="majorHAnsi" w:cstheme="majorBidi"/>
      <w:b/>
      <w:bCs/>
    </w:rPr>
  </w:style>
  <w:style w:type="paragraph" w:styleId="afff6">
    <w:name w:val="Signature"/>
    <w:basedOn w:val="a1"/>
    <w:link w:val="afff7"/>
    <w:uiPriority w:val="99"/>
    <w:semiHidden/>
    <w:unhideWhenUsed/>
    <w:rsid w:val="008E1DA3"/>
    <w:pPr>
      <w:ind w:leftChars="0" w:left="0"/>
      <w:jc w:val="right"/>
    </w:pPr>
  </w:style>
  <w:style w:type="character" w:customStyle="1" w:styleId="afff7">
    <w:name w:val="署名 (文字)"/>
    <w:basedOn w:val="a2"/>
    <w:link w:val="afff6"/>
    <w:uiPriority w:val="99"/>
    <w:semiHidden/>
    <w:rsid w:val="008E1DA3"/>
    <w:rPr>
      <w:rFonts w:eastAsia="HG丸ｺﾞｼｯｸM-PRO"/>
      <w:sz w:val="24"/>
    </w:rPr>
  </w:style>
  <w:style w:type="paragraph" w:styleId="afff8">
    <w:name w:val="Plain Text"/>
    <w:basedOn w:val="a1"/>
    <w:link w:val="afff9"/>
    <w:uiPriority w:val="99"/>
    <w:semiHidden/>
    <w:unhideWhenUsed/>
    <w:rsid w:val="008E1DA3"/>
    <w:rPr>
      <w:rFonts w:ascii="ＭＳ 明朝" w:eastAsia="ＭＳ 明朝" w:hAnsi="Courier New" w:cs="Courier New"/>
      <w:sz w:val="21"/>
      <w:szCs w:val="21"/>
    </w:rPr>
  </w:style>
  <w:style w:type="character" w:customStyle="1" w:styleId="afff9">
    <w:name w:val="書式なし (文字)"/>
    <w:basedOn w:val="a2"/>
    <w:link w:val="afff8"/>
    <w:uiPriority w:val="99"/>
    <w:semiHidden/>
    <w:rsid w:val="008E1DA3"/>
    <w:rPr>
      <w:rFonts w:ascii="ＭＳ 明朝" w:eastAsia="ＭＳ 明朝" w:hAnsi="Courier New" w:cs="Courier New"/>
      <w:szCs w:val="21"/>
    </w:rPr>
  </w:style>
  <w:style w:type="paragraph" w:styleId="afffa">
    <w:name w:val="caption"/>
    <w:basedOn w:val="a1"/>
    <w:next w:val="a1"/>
    <w:uiPriority w:val="35"/>
    <w:semiHidden/>
    <w:unhideWhenUsed/>
    <w:qFormat/>
    <w:rsid w:val="008E1DA3"/>
    <w:rPr>
      <w:b/>
      <w:bCs/>
      <w:sz w:val="21"/>
      <w:szCs w:val="21"/>
    </w:rPr>
  </w:style>
  <w:style w:type="paragraph" w:styleId="afffb">
    <w:name w:val="table of figures"/>
    <w:basedOn w:val="a1"/>
    <w:next w:val="a1"/>
    <w:uiPriority w:val="99"/>
    <w:semiHidden/>
    <w:unhideWhenUsed/>
    <w:rsid w:val="008E1DA3"/>
    <w:pPr>
      <w:ind w:leftChars="200" w:left="0" w:hangingChars="200" w:hanging="200"/>
    </w:pPr>
  </w:style>
  <w:style w:type="paragraph" w:styleId="a">
    <w:name w:val="List Number"/>
    <w:basedOn w:val="a1"/>
    <w:uiPriority w:val="99"/>
    <w:semiHidden/>
    <w:unhideWhenUsed/>
    <w:rsid w:val="008E1DA3"/>
    <w:pPr>
      <w:numPr>
        <w:numId w:val="12"/>
      </w:numPr>
      <w:contextualSpacing/>
    </w:pPr>
  </w:style>
  <w:style w:type="paragraph" w:styleId="2">
    <w:name w:val="List Number 2"/>
    <w:basedOn w:val="a1"/>
    <w:uiPriority w:val="99"/>
    <w:semiHidden/>
    <w:unhideWhenUsed/>
    <w:rsid w:val="008E1DA3"/>
    <w:pPr>
      <w:numPr>
        <w:numId w:val="13"/>
      </w:numPr>
      <w:contextualSpacing/>
    </w:pPr>
  </w:style>
  <w:style w:type="paragraph" w:styleId="3">
    <w:name w:val="List Number 3"/>
    <w:basedOn w:val="a1"/>
    <w:uiPriority w:val="99"/>
    <w:semiHidden/>
    <w:unhideWhenUsed/>
    <w:rsid w:val="008E1DA3"/>
    <w:pPr>
      <w:numPr>
        <w:numId w:val="14"/>
      </w:numPr>
      <w:contextualSpacing/>
    </w:pPr>
  </w:style>
  <w:style w:type="paragraph" w:styleId="4">
    <w:name w:val="List Number 4"/>
    <w:basedOn w:val="a1"/>
    <w:uiPriority w:val="99"/>
    <w:semiHidden/>
    <w:unhideWhenUsed/>
    <w:rsid w:val="008E1DA3"/>
    <w:pPr>
      <w:numPr>
        <w:numId w:val="15"/>
      </w:numPr>
      <w:contextualSpacing/>
    </w:pPr>
  </w:style>
  <w:style w:type="paragraph" w:styleId="5">
    <w:name w:val="List Number 5"/>
    <w:basedOn w:val="a1"/>
    <w:uiPriority w:val="99"/>
    <w:semiHidden/>
    <w:unhideWhenUsed/>
    <w:rsid w:val="008E1DA3"/>
    <w:pPr>
      <w:numPr>
        <w:numId w:val="16"/>
      </w:numPr>
      <w:contextualSpacing/>
    </w:pPr>
  </w:style>
  <w:style w:type="paragraph" w:styleId="afffc">
    <w:name w:val="E-mail Signature"/>
    <w:basedOn w:val="a1"/>
    <w:link w:val="afffd"/>
    <w:uiPriority w:val="99"/>
    <w:semiHidden/>
    <w:unhideWhenUsed/>
    <w:rsid w:val="008E1DA3"/>
  </w:style>
  <w:style w:type="character" w:customStyle="1" w:styleId="afffd">
    <w:name w:val="電子メール署名 (文字)"/>
    <w:basedOn w:val="a2"/>
    <w:link w:val="afffc"/>
    <w:uiPriority w:val="99"/>
    <w:semiHidden/>
    <w:rsid w:val="008E1DA3"/>
    <w:rPr>
      <w:rFonts w:eastAsia="HG丸ｺﾞｼｯｸM-PRO"/>
      <w:sz w:val="24"/>
    </w:rPr>
  </w:style>
  <w:style w:type="paragraph" w:styleId="afffe">
    <w:name w:val="Date"/>
    <w:basedOn w:val="a1"/>
    <w:next w:val="a1"/>
    <w:link w:val="affff"/>
    <w:uiPriority w:val="99"/>
    <w:semiHidden/>
    <w:unhideWhenUsed/>
    <w:rsid w:val="008E1DA3"/>
  </w:style>
  <w:style w:type="character" w:customStyle="1" w:styleId="affff">
    <w:name w:val="日付 (文字)"/>
    <w:basedOn w:val="a2"/>
    <w:link w:val="afffe"/>
    <w:uiPriority w:val="99"/>
    <w:semiHidden/>
    <w:rsid w:val="008E1DA3"/>
    <w:rPr>
      <w:rFonts w:eastAsia="HG丸ｺﾞｼｯｸM-PRO"/>
      <w:sz w:val="24"/>
    </w:rPr>
  </w:style>
  <w:style w:type="paragraph" w:styleId="affff0">
    <w:name w:val="Normal Indent"/>
    <w:basedOn w:val="a1"/>
    <w:uiPriority w:val="99"/>
    <w:semiHidden/>
    <w:unhideWhenUsed/>
    <w:rsid w:val="008E1DA3"/>
    <w:pPr>
      <w:ind w:leftChars="400" w:left="840"/>
    </w:pPr>
  </w:style>
  <w:style w:type="paragraph" w:styleId="affff1">
    <w:name w:val="Bibliography"/>
    <w:basedOn w:val="a1"/>
    <w:next w:val="a1"/>
    <w:uiPriority w:val="37"/>
    <w:semiHidden/>
    <w:unhideWhenUsed/>
    <w:rsid w:val="008E1DA3"/>
  </w:style>
  <w:style w:type="paragraph" w:styleId="affff2">
    <w:name w:val="endnote text"/>
    <w:basedOn w:val="a1"/>
    <w:link w:val="affff3"/>
    <w:uiPriority w:val="99"/>
    <w:semiHidden/>
    <w:unhideWhenUsed/>
    <w:rsid w:val="008E1DA3"/>
  </w:style>
  <w:style w:type="character" w:customStyle="1" w:styleId="affff3">
    <w:name w:val="文末脚注文字列 (文字)"/>
    <w:basedOn w:val="a2"/>
    <w:link w:val="affff2"/>
    <w:uiPriority w:val="99"/>
    <w:semiHidden/>
    <w:rsid w:val="008E1DA3"/>
    <w:rPr>
      <w:rFonts w:eastAsia="HG丸ｺﾞｼｯｸM-PRO"/>
      <w:sz w:val="24"/>
    </w:rPr>
  </w:style>
  <w:style w:type="paragraph" w:styleId="affff4">
    <w:name w:val="Body Text"/>
    <w:basedOn w:val="a1"/>
    <w:link w:val="affff5"/>
    <w:uiPriority w:val="99"/>
    <w:semiHidden/>
    <w:unhideWhenUsed/>
    <w:rsid w:val="008E1DA3"/>
  </w:style>
  <w:style w:type="character" w:customStyle="1" w:styleId="affff5">
    <w:name w:val="本文 (文字)"/>
    <w:basedOn w:val="a2"/>
    <w:link w:val="affff4"/>
    <w:uiPriority w:val="99"/>
    <w:semiHidden/>
    <w:rsid w:val="008E1DA3"/>
    <w:rPr>
      <w:rFonts w:eastAsia="HG丸ｺﾞｼｯｸM-PRO"/>
      <w:sz w:val="24"/>
    </w:rPr>
  </w:style>
  <w:style w:type="paragraph" w:styleId="29">
    <w:name w:val="Body Text 2"/>
    <w:basedOn w:val="a1"/>
    <w:link w:val="2a"/>
    <w:uiPriority w:val="99"/>
    <w:semiHidden/>
    <w:unhideWhenUsed/>
    <w:rsid w:val="008E1DA3"/>
    <w:pPr>
      <w:spacing w:line="480" w:lineRule="auto"/>
    </w:pPr>
  </w:style>
  <w:style w:type="character" w:customStyle="1" w:styleId="2a">
    <w:name w:val="本文 2 (文字)"/>
    <w:basedOn w:val="a2"/>
    <w:link w:val="29"/>
    <w:uiPriority w:val="99"/>
    <w:semiHidden/>
    <w:rsid w:val="008E1DA3"/>
    <w:rPr>
      <w:rFonts w:eastAsia="HG丸ｺﾞｼｯｸM-PRO"/>
      <w:sz w:val="24"/>
    </w:rPr>
  </w:style>
  <w:style w:type="paragraph" w:styleId="37">
    <w:name w:val="Body Text 3"/>
    <w:basedOn w:val="a1"/>
    <w:link w:val="38"/>
    <w:uiPriority w:val="99"/>
    <w:semiHidden/>
    <w:unhideWhenUsed/>
    <w:rsid w:val="008E1DA3"/>
    <w:rPr>
      <w:sz w:val="16"/>
      <w:szCs w:val="16"/>
    </w:rPr>
  </w:style>
  <w:style w:type="character" w:customStyle="1" w:styleId="38">
    <w:name w:val="本文 3 (文字)"/>
    <w:basedOn w:val="a2"/>
    <w:link w:val="37"/>
    <w:uiPriority w:val="99"/>
    <w:semiHidden/>
    <w:rsid w:val="008E1DA3"/>
    <w:rPr>
      <w:rFonts w:eastAsia="HG丸ｺﾞｼｯｸM-PRO"/>
      <w:sz w:val="16"/>
      <w:szCs w:val="16"/>
    </w:rPr>
  </w:style>
  <w:style w:type="paragraph" w:styleId="affff6">
    <w:name w:val="Body Text Indent"/>
    <w:basedOn w:val="a1"/>
    <w:link w:val="affff7"/>
    <w:uiPriority w:val="99"/>
    <w:semiHidden/>
    <w:unhideWhenUsed/>
    <w:rsid w:val="008E1DA3"/>
    <w:pPr>
      <w:ind w:leftChars="400" w:left="851"/>
    </w:pPr>
  </w:style>
  <w:style w:type="character" w:customStyle="1" w:styleId="affff7">
    <w:name w:val="本文インデント (文字)"/>
    <w:basedOn w:val="a2"/>
    <w:link w:val="affff6"/>
    <w:uiPriority w:val="99"/>
    <w:semiHidden/>
    <w:rsid w:val="008E1DA3"/>
    <w:rPr>
      <w:rFonts w:eastAsia="HG丸ｺﾞｼｯｸM-PRO"/>
      <w:sz w:val="24"/>
    </w:rPr>
  </w:style>
  <w:style w:type="paragraph" w:styleId="2b">
    <w:name w:val="Body Text Indent 2"/>
    <w:basedOn w:val="a1"/>
    <w:link w:val="2c"/>
    <w:uiPriority w:val="99"/>
    <w:semiHidden/>
    <w:unhideWhenUsed/>
    <w:rsid w:val="008E1DA3"/>
    <w:pPr>
      <w:spacing w:line="480" w:lineRule="auto"/>
      <w:ind w:leftChars="400" w:left="851"/>
    </w:pPr>
  </w:style>
  <w:style w:type="character" w:customStyle="1" w:styleId="2c">
    <w:name w:val="本文インデント 2 (文字)"/>
    <w:basedOn w:val="a2"/>
    <w:link w:val="2b"/>
    <w:uiPriority w:val="99"/>
    <w:semiHidden/>
    <w:rsid w:val="008E1DA3"/>
    <w:rPr>
      <w:rFonts w:eastAsia="HG丸ｺﾞｼｯｸM-PRO"/>
      <w:sz w:val="24"/>
    </w:rPr>
  </w:style>
  <w:style w:type="paragraph" w:styleId="39">
    <w:name w:val="Body Text Indent 3"/>
    <w:basedOn w:val="a1"/>
    <w:link w:val="3a"/>
    <w:uiPriority w:val="99"/>
    <w:semiHidden/>
    <w:unhideWhenUsed/>
    <w:rsid w:val="008E1DA3"/>
    <w:pPr>
      <w:ind w:leftChars="400" w:left="851"/>
    </w:pPr>
    <w:rPr>
      <w:sz w:val="16"/>
      <w:szCs w:val="16"/>
    </w:rPr>
  </w:style>
  <w:style w:type="character" w:customStyle="1" w:styleId="3a">
    <w:name w:val="本文インデント 3 (文字)"/>
    <w:basedOn w:val="a2"/>
    <w:link w:val="39"/>
    <w:uiPriority w:val="99"/>
    <w:semiHidden/>
    <w:rsid w:val="008E1DA3"/>
    <w:rPr>
      <w:rFonts w:eastAsia="HG丸ｺﾞｼｯｸM-PRO"/>
      <w:sz w:val="16"/>
      <w:szCs w:val="16"/>
    </w:rPr>
  </w:style>
  <w:style w:type="paragraph" w:styleId="affff8">
    <w:name w:val="Body Text First Indent"/>
    <w:basedOn w:val="affff4"/>
    <w:link w:val="affff9"/>
    <w:uiPriority w:val="99"/>
    <w:semiHidden/>
    <w:unhideWhenUsed/>
    <w:rsid w:val="008E1DA3"/>
    <w:pPr>
      <w:ind w:firstLineChars="100" w:firstLine="210"/>
    </w:pPr>
  </w:style>
  <w:style w:type="character" w:customStyle="1" w:styleId="affff9">
    <w:name w:val="本文字下げ (文字)"/>
    <w:basedOn w:val="affff5"/>
    <w:link w:val="affff8"/>
    <w:uiPriority w:val="99"/>
    <w:semiHidden/>
    <w:rsid w:val="008E1DA3"/>
    <w:rPr>
      <w:rFonts w:eastAsia="HG丸ｺﾞｼｯｸM-PRO"/>
      <w:sz w:val="24"/>
    </w:rPr>
  </w:style>
  <w:style w:type="paragraph" w:styleId="2d">
    <w:name w:val="Body Text First Indent 2"/>
    <w:basedOn w:val="affff6"/>
    <w:link w:val="2e"/>
    <w:uiPriority w:val="99"/>
    <w:semiHidden/>
    <w:unhideWhenUsed/>
    <w:rsid w:val="008E1DA3"/>
    <w:pPr>
      <w:ind w:firstLineChars="100" w:firstLine="210"/>
    </w:pPr>
  </w:style>
  <w:style w:type="character" w:customStyle="1" w:styleId="2e">
    <w:name w:val="本文字下げ 2 (文字)"/>
    <w:basedOn w:val="affff7"/>
    <w:link w:val="2d"/>
    <w:uiPriority w:val="99"/>
    <w:semiHidden/>
    <w:rsid w:val="008E1DA3"/>
    <w:rPr>
      <w:rFonts w:eastAsia="HG丸ｺﾞｼｯｸM-PRO"/>
      <w:sz w:val="24"/>
    </w:rPr>
  </w:style>
  <w:style w:type="paragraph" w:styleId="46">
    <w:name w:val="toc 4"/>
    <w:basedOn w:val="a1"/>
    <w:next w:val="a1"/>
    <w:autoRedefine/>
    <w:uiPriority w:val="39"/>
    <w:semiHidden/>
    <w:unhideWhenUsed/>
    <w:rsid w:val="008E1DA3"/>
    <w:pPr>
      <w:ind w:leftChars="300" w:left="720"/>
    </w:pPr>
  </w:style>
  <w:style w:type="paragraph" w:styleId="56">
    <w:name w:val="toc 5"/>
    <w:basedOn w:val="a1"/>
    <w:next w:val="a1"/>
    <w:autoRedefine/>
    <w:uiPriority w:val="39"/>
    <w:semiHidden/>
    <w:unhideWhenUsed/>
    <w:rsid w:val="008E1DA3"/>
    <w:pPr>
      <w:ind w:leftChars="400" w:left="960"/>
    </w:pPr>
  </w:style>
  <w:style w:type="paragraph" w:styleId="62">
    <w:name w:val="toc 6"/>
    <w:basedOn w:val="a1"/>
    <w:next w:val="a1"/>
    <w:autoRedefine/>
    <w:uiPriority w:val="39"/>
    <w:semiHidden/>
    <w:unhideWhenUsed/>
    <w:rsid w:val="008E1DA3"/>
    <w:pPr>
      <w:ind w:leftChars="500" w:left="1200"/>
    </w:pPr>
  </w:style>
  <w:style w:type="paragraph" w:styleId="72">
    <w:name w:val="toc 7"/>
    <w:basedOn w:val="a1"/>
    <w:next w:val="a1"/>
    <w:autoRedefine/>
    <w:uiPriority w:val="39"/>
    <w:semiHidden/>
    <w:unhideWhenUsed/>
    <w:rsid w:val="008E1DA3"/>
    <w:pPr>
      <w:ind w:leftChars="600" w:left="1440"/>
    </w:pPr>
  </w:style>
  <w:style w:type="paragraph" w:styleId="82">
    <w:name w:val="toc 8"/>
    <w:basedOn w:val="a1"/>
    <w:next w:val="a1"/>
    <w:autoRedefine/>
    <w:uiPriority w:val="39"/>
    <w:semiHidden/>
    <w:unhideWhenUsed/>
    <w:rsid w:val="008E1DA3"/>
    <w:pPr>
      <w:ind w:leftChars="700" w:left="1680"/>
    </w:pPr>
  </w:style>
  <w:style w:type="paragraph" w:styleId="92">
    <w:name w:val="toc 9"/>
    <w:basedOn w:val="a1"/>
    <w:next w:val="a1"/>
    <w:autoRedefine/>
    <w:uiPriority w:val="39"/>
    <w:semiHidden/>
    <w:unhideWhenUsed/>
    <w:rsid w:val="008E1DA3"/>
    <w:pPr>
      <w:ind w:leftChars="800"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7E6D2B"/>
    <w:pPr>
      <w:widowControl w:val="0"/>
      <w:snapToGrid w:val="0"/>
      <w:ind w:leftChars="50" w:left="50" w:rightChars="50" w:right="50"/>
    </w:pPr>
    <w:rPr>
      <w:rFonts w:eastAsia="HG丸ｺﾞｼｯｸM-PRO"/>
      <w:sz w:val="24"/>
    </w:rPr>
  </w:style>
  <w:style w:type="paragraph" w:styleId="1">
    <w:name w:val="heading 1"/>
    <w:basedOn w:val="a1"/>
    <w:next w:val="a1"/>
    <w:link w:val="10"/>
    <w:uiPriority w:val="9"/>
    <w:qFormat/>
    <w:rsid w:val="00361E56"/>
    <w:pPr>
      <w:keepNext/>
      <w:pBdr>
        <w:top w:val="single" w:sz="8" w:space="1" w:color="262626" w:themeColor="text1" w:themeTint="D9"/>
        <w:left w:val="single" w:sz="48" w:space="4" w:color="262626" w:themeColor="text1" w:themeTint="D9"/>
        <w:bottom w:val="single" w:sz="8" w:space="1" w:color="262626" w:themeColor="text1" w:themeTint="D9"/>
        <w:right w:val="single" w:sz="8" w:space="4" w:color="262626" w:themeColor="text1" w:themeTint="D9"/>
      </w:pBdr>
      <w:shd w:val="clear" w:color="auto" w:fill="D9D9D9" w:themeFill="background1" w:themeFillShade="D9"/>
      <w:spacing w:before="240" w:after="120" w:line="360" w:lineRule="atLeast"/>
      <w:outlineLvl w:val="0"/>
    </w:pPr>
    <w:rPr>
      <w:rFonts w:asciiTheme="majorHAnsi" w:eastAsia="ＭＳ Ｐゴシック" w:hAnsiTheme="majorHAnsi" w:cstheme="majorBidi"/>
      <w:b/>
      <w:sz w:val="28"/>
      <w:szCs w:val="24"/>
    </w:rPr>
  </w:style>
  <w:style w:type="paragraph" w:styleId="21">
    <w:name w:val="heading 2"/>
    <w:basedOn w:val="a1"/>
    <w:next w:val="a1"/>
    <w:link w:val="22"/>
    <w:uiPriority w:val="9"/>
    <w:unhideWhenUsed/>
    <w:qFormat/>
    <w:rsid w:val="00361E56"/>
    <w:pPr>
      <w:keepNext/>
      <w:pBdr>
        <w:top w:val="single" w:sz="8" w:space="1" w:color="262626" w:themeColor="text1" w:themeTint="D9"/>
        <w:left w:val="single" w:sz="36" w:space="4" w:color="262626" w:themeColor="text1" w:themeTint="D9"/>
        <w:bottom w:val="single" w:sz="8" w:space="1" w:color="262626" w:themeColor="text1" w:themeTint="D9"/>
        <w:right w:val="single" w:sz="8" w:space="4" w:color="262626" w:themeColor="text1" w:themeTint="D9"/>
      </w:pBdr>
      <w:spacing w:beforeLines="50" w:before="50" w:afterLines="50" w:after="50" w:line="280" w:lineRule="atLeast"/>
      <w:outlineLvl w:val="1"/>
    </w:pPr>
    <w:rPr>
      <w:rFonts w:asciiTheme="majorHAnsi" w:eastAsia="ＭＳ Ｐゴシック" w:hAnsiTheme="majorHAnsi" w:cstheme="majorBidi"/>
      <w:b/>
    </w:rPr>
  </w:style>
  <w:style w:type="paragraph" w:styleId="31">
    <w:name w:val="heading 3"/>
    <w:basedOn w:val="a1"/>
    <w:next w:val="a1"/>
    <w:link w:val="32"/>
    <w:uiPriority w:val="9"/>
    <w:unhideWhenUsed/>
    <w:qFormat/>
    <w:rsid w:val="0082439F"/>
    <w:pPr>
      <w:keepNext/>
      <w:pBdr>
        <w:top w:val="single" w:sz="8" w:space="1" w:color="000000" w:themeColor="text1"/>
        <w:left w:val="single" w:sz="8" w:space="4" w:color="000000" w:themeColor="text1"/>
        <w:bottom w:val="single" w:sz="8" w:space="1" w:color="000000" w:themeColor="text1"/>
        <w:right w:val="single" w:sz="8" w:space="4" w:color="000000" w:themeColor="text1"/>
      </w:pBdr>
      <w:spacing w:beforeLines="50" w:before="50" w:afterLines="50" w:after="50" w:line="260" w:lineRule="atLeast"/>
      <w:outlineLvl w:val="2"/>
    </w:pPr>
    <w:rPr>
      <w:rFonts w:asciiTheme="majorHAnsi" w:eastAsia="ＭＳ Ｐゴシック" w:hAnsiTheme="majorHAnsi" w:cstheme="majorBidi"/>
      <w:b/>
    </w:rPr>
  </w:style>
  <w:style w:type="paragraph" w:styleId="41">
    <w:name w:val="heading 4"/>
    <w:basedOn w:val="a1"/>
    <w:next w:val="a1"/>
    <w:link w:val="42"/>
    <w:uiPriority w:val="9"/>
    <w:unhideWhenUsed/>
    <w:qFormat/>
    <w:rsid w:val="00670D7D"/>
    <w:pPr>
      <w:keepNext/>
      <w:pBdr>
        <w:bottom w:val="dotted" w:sz="6" w:space="1" w:color="1F3864" w:themeColor="accent5" w:themeShade="80"/>
      </w:pBdr>
      <w:spacing w:beforeLines="50" w:before="180" w:afterLines="50" w:after="180" w:line="260" w:lineRule="atLeast"/>
      <w:ind w:leftChars="0" w:left="0" w:right="120"/>
      <w:outlineLvl w:val="3"/>
    </w:pPr>
    <w:rPr>
      <w:rFonts w:eastAsia="ＭＳ Ｐゴシック"/>
      <w:b/>
      <w:bCs/>
      <w:color w:val="000000" w:themeColor="text1"/>
    </w:rPr>
  </w:style>
  <w:style w:type="paragraph" w:styleId="51">
    <w:name w:val="heading 5"/>
    <w:basedOn w:val="a1"/>
    <w:next w:val="a1"/>
    <w:link w:val="52"/>
    <w:uiPriority w:val="9"/>
    <w:semiHidden/>
    <w:unhideWhenUsed/>
    <w:rsid w:val="008E1DA3"/>
    <w:pPr>
      <w:keepNext/>
      <w:ind w:leftChars="800" w:left="800"/>
      <w:outlineLvl w:val="4"/>
    </w:pPr>
    <w:rPr>
      <w:rFonts w:asciiTheme="majorHAnsi" w:eastAsiaTheme="majorEastAsia" w:hAnsiTheme="majorHAnsi" w:cstheme="majorBidi"/>
    </w:rPr>
  </w:style>
  <w:style w:type="paragraph" w:styleId="6">
    <w:name w:val="heading 6"/>
    <w:basedOn w:val="a1"/>
    <w:next w:val="a1"/>
    <w:link w:val="60"/>
    <w:uiPriority w:val="9"/>
    <w:semiHidden/>
    <w:unhideWhenUsed/>
    <w:qFormat/>
    <w:rsid w:val="008E1DA3"/>
    <w:pPr>
      <w:keepNext/>
      <w:ind w:leftChars="800" w:left="800"/>
      <w:outlineLvl w:val="5"/>
    </w:pPr>
    <w:rPr>
      <w:b/>
      <w:bCs/>
    </w:rPr>
  </w:style>
  <w:style w:type="paragraph" w:styleId="7">
    <w:name w:val="heading 7"/>
    <w:basedOn w:val="a1"/>
    <w:next w:val="a1"/>
    <w:link w:val="70"/>
    <w:uiPriority w:val="9"/>
    <w:semiHidden/>
    <w:unhideWhenUsed/>
    <w:qFormat/>
    <w:rsid w:val="008E1DA3"/>
    <w:pPr>
      <w:keepNext/>
      <w:ind w:leftChars="800" w:left="800"/>
      <w:outlineLvl w:val="6"/>
    </w:pPr>
  </w:style>
  <w:style w:type="paragraph" w:styleId="8">
    <w:name w:val="heading 8"/>
    <w:basedOn w:val="a1"/>
    <w:next w:val="a1"/>
    <w:link w:val="80"/>
    <w:uiPriority w:val="9"/>
    <w:semiHidden/>
    <w:unhideWhenUsed/>
    <w:qFormat/>
    <w:rsid w:val="008E1DA3"/>
    <w:pPr>
      <w:keepNext/>
      <w:ind w:leftChars="1200" w:left="1200"/>
      <w:outlineLvl w:val="7"/>
    </w:pPr>
  </w:style>
  <w:style w:type="paragraph" w:styleId="9">
    <w:name w:val="heading 9"/>
    <w:basedOn w:val="a1"/>
    <w:next w:val="a1"/>
    <w:link w:val="90"/>
    <w:uiPriority w:val="9"/>
    <w:semiHidden/>
    <w:unhideWhenUsed/>
    <w:qFormat/>
    <w:rsid w:val="008E1DA3"/>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rsid w:val="00780D2C"/>
    <w:pPr>
      <w:ind w:leftChars="400" w:left="840"/>
    </w:pPr>
  </w:style>
  <w:style w:type="paragraph" w:styleId="a6">
    <w:name w:val="header"/>
    <w:basedOn w:val="a1"/>
    <w:link w:val="a7"/>
    <w:uiPriority w:val="99"/>
    <w:unhideWhenUsed/>
    <w:rsid w:val="0029456B"/>
    <w:pPr>
      <w:tabs>
        <w:tab w:val="center" w:pos="4252"/>
        <w:tab w:val="right" w:pos="8504"/>
      </w:tabs>
    </w:pPr>
  </w:style>
  <w:style w:type="character" w:customStyle="1" w:styleId="a7">
    <w:name w:val="ヘッダー (文字)"/>
    <w:basedOn w:val="a2"/>
    <w:link w:val="a6"/>
    <w:uiPriority w:val="99"/>
    <w:rsid w:val="0029456B"/>
    <w:rPr>
      <w:rFonts w:eastAsia="ＭＳ Ｐ明朝"/>
      <w:sz w:val="20"/>
    </w:rPr>
  </w:style>
  <w:style w:type="paragraph" w:styleId="a8">
    <w:name w:val="footer"/>
    <w:basedOn w:val="a1"/>
    <w:link w:val="a9"/>
    <w:uiPriority w:val="99"/>
    <w:unhideWhenUsed/>
    <w:rsid w:val="0029456B"/>
    <w:pPr>
      <w:tabs>
        <w:tab w:val="center" w:pos="4252"/>
        <w:tab w:val="right" w:pos="8504"/>
      </w:tabs>
    </w:pPr>
  </w:style>
  <w:style w:type="character" w:customStyle="1" w:styleId="a9">
    <w:name w:val="フッター (文字)"/>
    <w:basedOn w:val="a2"/>
    <w:link w:val="a8"/>
    <w:uiPriority w:val="99"/>
    <w:rsid w:val="0029456B"/>
    <w:rPr>
      <w:rFonts w:eastAsia="ＭＳ Ｐ明朝"/>
      <w:sz w:val="20"/>
    </w:rPr>
  </w:style>
  <w:style w:type="character" w:styleId="aa">
    <w:name w:val="Placeholder Text"/>
    <w:basedOn w:val="a2"/>
    <w:uiPriority w:val="99"/>
    <w:semiHidden/>
    <w:rsid w:val="00DF76FC"/>
    <w:rPr>
      <w:color w:val="808080"/>
    </w:rPr>
  </w:style>
  <w:style w:type="paragraph" w:styleId="ab">
    <w:name w:val="Title"/>
    <w:basedOn w:val="a1"/>
    <w:next w:val="a1"/>
    <w:link w:val="ac"/>
    <w:uiPriority w:val="10"/>
    <w:qFormat/>
    <w:rsid w:val="00DA6DA5"/>
    <w:pPr>
      <w:pBdr>
        <w:top w:val="single" w:sz="12" w:space="0" w:color="000000" w:themeColor="text1"/>
        <w:left w:val="single" w:sz="12" w:space="0" w:color="000000" w:themeColor="text1"/>
        <w:bottom w:val="single" w:sz="12" w:space="0" w:color="000000" w:themeColor="text1"/>
        <w:right w:val="single" w:sz="12" w:space="0" w:color="000000" w:themeColor="text1"/>
      </w:pBdr>
      <w:shd w:val="clear" w:color="auto" w:fill="D9D9D9" w:themeFill="background1" w:themeFillShade="D9"/>
      <w:spacing w:before="240" w:after="240" w:line="560" w:lineRule="exact"/>
      <w:ind w:leftChars="400" w:left="400" w:rightChars="400" w:right="400"/>
      <w:jc w:val="center"/>
      <w:outlineLvl w:val="0"/>
    </w:pPr>
    <w:rPr>
      <w:rFonts w:asciiTheme="majorHAnsi" w:eastAsia="ＭＳ Ｐゴシック" w:hAnsiTheme="majorHAnsi" w:cstheme="majorBidi"/>
      <w:b/>
      <w:sz w:val="40"/>
      <w:szCs w:val="32"/>
    </w:rPr>
  </w:style>
  <w:style w:type="character" w:customStyle="1" w:styleId="ac">
    <w:name w:val="表題 (文字)"/>
    <w:basedOn w:val="a2"/>
    <w:link w:val="ab"/>
    <w:uiPriority w:val="10"/>
    <w:rsid w:val="00DA6DA5"/>
    <w:rPr>
      <w:rFonts w:asciiTheme="majorHAnsi" w:eastAsia="ＭＳ Ｐゴシック" w:hAnsiTheme="majorHAnsi" w:cstheme="majorBidi"/>
      <w:b/>
      <w:sz w:val="40"/>
      <w:szCs w:val="32"/>
      <w:shd w:val="clear" w:color="auto" w:fill="D9D9D9" w:themeFill="background1" w:themeFillShade="D9"/>
    </w:rPr>
  </w:style>
  <w:style w:type="paragraph" w:styleId="ad">
    <w:name w:val="Subtitle"/>
    <w:basedOn w:val="a1"/>
    <w:next w:val="a1"/>
    <w:link w:val="ae"/>
    <w:uiPriority w:val="11"/>
    <w:qFormat/>
    <w:rsid w:val="00C47CE0"/>
    <w:pPr>
      <w:spacing w:line="440" w:lineRule="atLeast"/>
      <w:ind w:leftChars="400" w:left="400" w:rightChars="400" w:right="400"/>
      <w:jc w:val="center"/>
    </w:pPr>
    <w:rPr>
      <w:rFonts w:asciiTheme="majorHAnsi" w:eastAsia="ＭＳ Ｐゴシック" w:hAnsiTheme="majorHAnsi" w:cstheme="majorBidi"/>
      <w:b/>
      <w:sz w:val="28"/>
      <w:szCs w:val="24"/>
    </w:rPr>
  </w:style>
  <w:style w:type="character" w:customStyle="1" w:styleId="ae">
    <w:name w:val="副題 (文字)"/>
    <w:basedOn w:val="a2"/>
    <w:link w:val="ad"/>
    <w:uiPriority w:val="11"/>
    <w:rsid w:val="00C47CE0"/>
    <w:rPr>
      <w:rFonts w:asciiTheme="majorHAnsi" w:eastAsia="ＭＳ Ｐゴシック" w:hAnsiTheme="majorHAnsi" w:cstheme="majorBidi"/>
      <w:b/>
      <w:sz w:val="28"/>
      <w:szCs w:val="24"/>
    </w:rPr>
  </w:style>
  <w:style w:type="table" w:styleId="af">
    <w:name w:val="Table Grid"/>
    <w:basedOn w:val="a3"/>
    <w:uiPriority w:val="39"/>
    <w:rsid w:val="00527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2"/>
    <w:link w:val="1"/>
    <w:uiPriority w:val="9"/>
    <w:rsid w:val="00361E56"/>
    <w:rPr>
      <w:rFonts w:asciiTheme="majorHAnsi" w:eastAsia="ＭＳ Ｐゴシック" w:hAnsiTheme="majorHAnsi" w:cstheme="majorBidi"/>
      <w:b/>
      <w:sz w:val="28"/>
      <w:szCs w:val="24"/>
      <w:shd w:val="clear" w:color="auto" w:fill="D9D9D9" w:themeFill="background1" w:themeFillShade="D9"/>
    </w:rPr>
  </w:style>
  <w:style w:type="character" w:customStyle="1" w:styleId="22">
    <w:name w:val="見出し 2 (文字)"/>
    <w:basedOn w:val="a2"/>
    <w:link w:val="21"/>
    <w:uiPriority w:val="9"/>
    <w:rsid w:val="00361E56"/>
    <w:rPr>
      <w:rFonts w:asciiTheme="majorHAnsi" w:eastAsia="ＭＳ Ｐゴシック" w:hAnsiTheme="majorHAnsi" w:cstheme="majorBidi"/>
      <w:b/>
      <w:sz w:val="24"/>
    </w:rPr>
  </w:style>
  <w:style w:type="character" w:customStyle="1" w:styleId="32">
    <w:name w:val="見出し 3 (文字)"/>
    <w:basedOn w:val="a2"/>
    <w:link w:val="31"/>
    <w:uiPriority w:val="9"/>
    <w:rsid w:val="0082439F"/>
    <w:rPr>
      <w:rFonts w:asciiTheme="majorHAnsi" w:eastAsia="ＭＳ Ｐゴシック" w:hAnsiTheme="majorHAnsi" w:cstheme="majorBidi"/>
      <w:b/>
      <w:sz w:val="24"/>
    </w:rPr>
  </w:style>
  <w:style w:type="character" w:customStyle="1" w:styleId="42">
    <w:name w:val="見出し 4 (文字)"/>
    <w:basedOn w:val="a2"/>
    <w:link w:val="41"/>
    <w:uiPriority w:val="9"/>
    <w:rsid w:val="00670D7D"/>
    <w:rPr>
      <w:rFonts w:eastAsia="ＭＳ Ｐゴシック"/>
      <w:b/>
      <w:bCs/>
      <w:color w:val="000000" w:themeColor="text1"/>
      <w:sz w:val="24"/>
    </w:rPr>
  </w:style>
  <w:style w:type="paragraph" w:styleId="af0">
    <w:name w:val="Quote"/>
    <w:basedOn w:val="a1"/>
    <w:link w:val="af1"/>
    <w:uiPriority w:val="29"/>
    <w:qFormat/>
    <w:rsid w:val="00AE2137"/>
    <w:pPr>
      <w:pBdr>
        <w:top w:val="single" w:sz="6" w:space="6" w:color="auto"/>
        <w:left w:val="single" w:sz="6" w:space="6" w:color="auto"/>
        <w:bottom w:val="single" w:sz="6" w:space="6" w:color="auto"/>
        <w:right w:val="single" w:sz="6" w:space="6" w:color="auto"/>
      </w:pBdr>
      <w:shd w:val="clear" w:color="auto" w:fill="FFFFFF" w:themeFill="background1"/>
      <w:spacing w:line="300" w:lineRule="atLeast"/>
      <w:ind w:leftChars="300" w:left="300" w:rightChars="300" w:right="300"/>
    </w:pPr>
    <w:rPr>
      <w:i/>
      <w:iCs/>
      <w:color w:val="404040" w:themeColor="text1" w:themeTint="BF"/>
    </w:rPr>
  </w:style>
  <w:style w:type="character" w:customStyle="1" w:styleId="af1">
    <w:name w:val="引用文 (文字)"/>
    <w:basedOn w:val="a2"/>
    <w:link w:val="af0"/>
    <w:uiPriority w:val="29"/>
    <w:rsid w:val="00AE2137"/>
    <w:rPr>
      <w:rFonts w:eastAsia="ＭＳ Ｐ明朝"/>
      <w:i/>
      <w:iCs/>
      <w:color w:val="404040" w:themeColor="text1" w:themeTint="BF"/>
      <w:sz w:val="20"/>
      <w:shd w:val="clear" w:color="auto" w:fill="FFFFFF" w:themeFill="background1"/>
    </w:rPr>
  </w:style>
  <w:style w:type="character" w:styleId="af2">
    <w:name w:val="Emphasis"/>
    <w:basedOn w:val="a2"/>
    <w:uiPriority w:val="20"/>
    <w:rsid w:val="00D37AA3"/>
    <w:rPr>
      <w:i/>
      <w:iCs/>
    </w:rPr>
  </w:style>
  <w:style w:type="paragraph" w:customStyle="1" w:styleId="af3">
    <w:name w:val="要点"/>
    <w:basedOn w:val="a1"/>
    <w:link w:val="af4"/>
    <w:qFormat/>
    <w:rsid w:val="00AE2137"/>
    <w:pPr>
      <w:pBdr>
        <w:top w:val="single" w:sz="6" w:space="6" w:color="000000" w:themeColor="text1"/>
        <w:left w:val="single" w:sz="6" w:space="6" w:color="000000" w:themeColor="text1"/>
        <w:bottom w:val="single" w:sz="6" w:space="6" w:color="000000" w:themeColor="text1"/>
        <w:right w:val="single" w:sz="6" w:space="6" w:color="000000" w:themeColor="text1"/>
      </w:pBdr>
      <w:shd w:val="clear" w:color="auto" w:fill="F2F2F2" w:themeFill="background1" w:themeFillShade="F2"/>
      <w:ind w:leftChars="300" w:left="300" w:rightChars="300" w:right="300"/>
    </w:pPr>
    <w:rPr>
      <w:rFonts w:eastAsia="ＭＳ Ｐゴシック"/>
      <w:b/>
    </w:rPr>
  </w:style>
  <w:style w:type="paragraph" w:customStyle="1" w:styleId="af5">
    <w:name w:val="コード"/>
    <w:basedOn w:val="a1"/>
    <w:link w:val="af6"/>
    <w:qFormat/>
    <w:rsid w:val="00AE2137"/>
    <w:pPr>
      <w:pBdr>
        <w:top w:val="dashSmallGap" w:sz="12" w:space="7" w:color="auto"/>
        <w:left w:val="dashSmallGap" w:sz="12" w:space="7" w:color="auto"/>
        <w:bottom w:val="dashSmallGap" w:sz="12" w:space="7" w:color="auto"/>
        <w:right w:val="dashSmallGap" w:sz="12" w:space="7" w:color="auto"/>
      </w:pBdr>
      <w:spacing w:line="240" w:lineRule="atLeast"/>
      <w:ind w:leftChars="300" w:left="300" w:rightChars="300" w:right="300"/>
    </w:pPr>
    <w:rPr>
      <w:rFonts w:ascii="ＭＳ ゴシック" w:eastAsia="ＭＳ ゴシック"/>
      <w:noProof/>
      <w:sz w:val="18"/>
    </w:rPr>
  </w:style>
  <w:style w:type="character" w:customStyle="1" w:styleId="af4">
    <w:name w:val="要点 (文字)"/>
    <w:basedOn w:val="af1"/>
    <w:link w:val="af3"/>
    <w:rsid w:val="00AE2137"/>
    <w:rPr>
      <w:rFonts w:eastAsia="ＭＳ Ｐゴシック"/>
      <w:b/>
      <w:i w:val="0"/>
      <w:iCs w:val="0"/>
      <w:color w:val="404040" w:themeColor="text1" w:themeTint="BF"/>
      <w:sz w:val="20"/>
      <w:shd w:val="clear" w:color="auto" w:fill="F2F2F2" w:themeFill="background1" w:themeFillShade="F2"/>
    </w:rPr>
  </w:style>
  <w:style w:type="character" w:customStyle="1" w:styleId="af6">
    <w:name w:val="コード (文字)"/>
    <w:basedOn w:val="a2"/>
    <w:link w:val="af5"/>
    <w:rsid w:val="00AE2137"/>
    <w:rPr>
      <w:rFonts w:ascii="ＭＳ ゴシック" w:eastAsia="ＭＳ ゴシック"/>
      <w:noProof/>
      <w:sz w:val="18"/>
    </w:rPr>
  </w:style>
  <w:style w:type="character" w:styleId="af7">
    <w:name w:val="Hyperlink"/>
    <w:basedOn w:val="a2"/>
    <w:uiPriority w:val="99"/>
    <w:unhideWhenUsed/>
    <w:rsid w:val="00851EEB"/>
    <w:rPr>
      <w:color w:val="0563C1" w:themeColor="hyperlink"/>
      <w:u w:val="single"/>
    </w:rPr>
  </w:style>
  <w:style w:type="paragraph" w:styleId="af8">
    <w:name w:val="Balloon Text"/>
    <w:basedOn w:val="a1"/>
    <w:link w:val="af9"/>
    <w:uiPriority w:val="99"/>
    <w:semiHidden/>
    <w:unhideWhenUsed/>
    <w:rsid w:val="00B07DE2"/>
    <w:rPr>
      <w:rFonts w:asciiTheme="majorHAnsi" w:eastAsiaTheme="majorEastAsia" w:hAnsiTheme="majorHAnsi" w:cstheme="majorBidi"/>
      <w:sz w:val="18"/>
      <w:szCs w:val="18"/>
    </w:rPr>
  </w:style>
  <w:style w:type="character" w:customStyle="1" w:styleId="af9">
    <w:name w:val="吹き出し (文字)"/>
    <w:basedOn w:val="a2"/>
    <w:link w:val="af8"/>
    <w:uiPriority w:val="99"/>
    <w:semiHidden/>
    <w:rsid w:val="00B07DE2"/>
    <w:rPr>
      <w:rFonts w:asciiTheme="majorHAnsi" w:eastAsiaTheme="majorEastAsia" w:hAnsiTheme="majorHAnsi" w:cstheme="majorBidi"/>
      <w:sz w:val="18"/>
      <w:szCs w:val="18"/>
    </w:rPr>
  </w:style>
  <w:style w:type="paragraph" w:styleId="afa">
    <w:name w:val="TOC Heading"/>
    <w:basedOn w:val="1"/>
    <w:next w:val="a1"/>
    <w:uiPriority w:val="39"/>
    <w:unhideWhenUsed/>
    <w:qFormat/>
    <w:rsid w:val="00732D6D"/>
    <w:pPr>
      <w:keepLines/>
      <w:widowControl/>
      <w:pBdr>
        <w:top w:val="none" w:sz="0" w:space="0" w:color="auto"/>
        <w:left w:val="none" w:sz="0" w:space="0" w:color="auto"/>
        <w:bottom w:val="none" w:sz="0" w:space="0" w:color="auto"/>
        <w:right w:val="none" w:sz="0" w:space="0" w:color="auto"/>
      </w:pBdr>
      <w:shd w:val="clear" w:color="auto" w:fill="auto"/>
      <w:snapToGrid/>
      <w:spacing w:before="480" w:after="0" w:line="276" w:lineRule="auto"/>
      <w:ind w:leftChars="0" w:left="0" w:rightChars="0" w:right="0"/>
      <w:outlineLvl w:val="9"/>
    </w:pPr>
    <w:rPr>
      <w:rFonts w:eastAsiaTheme="majorEastAsia"/>
      <w:bCs/>
      <w:color w:val="2E74B5" w:themeColor="accent1" w:themeShade="BF"/>
      <w:kern w:val="0"/>
      <w:szCs w:val="28"/>
    </w:rPr>
  </w:style>
  <w:style w:type="paragraph" w:styleId="11">
    <w:name w:val="toc 1"/>
    <w:basedOn w:val="a1"/>
    <w:next w:val="a1"/>
    <w:autoRedefine/>
    <w:uiPriority w:val="39"/>
    <w:unhideWhenUsed/>
    <w:rsid w:val="00083134"/>
    <w:pPr>
      <w:tabs>
        <w:tab w:val="right" w:leader="middleDot" w:pos="9060"/>
      </w:tabs>
      <w:ind w:leftChars="0" w:left="0" w:right="120"/>
    </w:pPr>
    <w:rPr>
      <w:noProof/>
    </w:rPr>
  </w:style>
  <w:style w:type="paragraph" w:styleId="23">
    <w:name w:val="toc 2"/>
    <w:basedOn w:val="a1"/>
    <w:next w:val="a1"/>
    <w:autoRedefine/>
    <w:uiPriority w:val="39"/>
    <w:unhideWhenUsed/>
    <w:rsid w:val="001C296A"/>
    <w:pPr>
      <w:tabs>
        <w:tab w:val="right" w:leader="middleDot" w:pos="9060"/>
      </w:tabs>
      <w:ind w:leftChars="200" w:left="480" w:right="120"/>
    </w:pPr>
  </w:style>
  <w:style w:type="paragraph" w:styleId="33">
    <w:name w:val="toc 3"/>
    <w:basedOn w:val="a1"/>
    <w:next w:val="a1"/>
    <w:autoRedefine/>
    <w:uiPriority w:val="39"/>
    <w:unhideWhenUsed/>
    <w:rsid w:val="00732D6D"/>
    <w:pPr>
      <w:ind w:leftChars="200" w:left="420"/>
    </w:pPr>
  </w:style>
  <w:style w:type="paragraph" w:customStyle="1" w:styleId="Default">
    <w:name w:val="Default"/>
    <w:rsid w:val="003751AD"/>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1"/>
    <w:uiPriority w:val="99"/>
    <w:unhideWhenUsed/>
    <w:rsid w:val="004C1CFB"/>
    <w:pPr>
      <w:widowControl/>
      <w:snapToGrid/>
      <w:spacing w:before="100" w:beforeAutospacing="1" w:after="100" w:afterAutospacing="1"/>
      <w:ind w:leftChars="0" w:left="0" w:rightChars="0" w:right="0"/>
    </w:pPr>
    <w:rPr>
      <w:rFonts w:ascii="ＭＳ Ｐゴシック" w:eastAsia="ＭＳ Ｐゴシック" w:hAnsi="ＭＳ Ｐゴシック" w:cs="ＭＳ Ｐゴシック"/>
      <w:kern w:val="0"/>
      <w:szCs w:val="24"/>
    </w:rPr>
  </w:style>
  <w:style w:type="paragraph" w:styleId="afb">
    <w:name w:val="Note Heading"/>
    <w:basedOn w:val="a1"/>
    <w:next w:val="a1"/>
    <w:link w:val="afc"/>
    <w:uiPriority w:val="99"/>
    <w:semiHidden/>
    <w:unhideWhenUsed/>
    <w:rsid w:val="006A6401"/>
    <w:pPr>
      <w:jc w:val="center"/>
    </w:pPr>
  </w:style>
  <w:style w:type="character" w:customStyle="1" w:styleId="afc">
    <w:name w:val="記 (文字)"/>
    <w:basedOn w:val="a2"/>
    <w:link w:val="afb"/>
    <w:uiPriority w:val="99"/>
    <w:semiHidden/>
    <w:rsid w:val="006A6401"/>
    <w:rPr>
      <w:rFonts w:eastAsia="HG丸ｺﾞｼｯｸM-PRO"/>
      <w:sz w:val="24"/>
    </w:rPr>
  </w:style>
  <w:style w:type="paragraph" w:styleId="afd">
    <w:name w:val="Closing"/>
    <w:basedOn w:val="a1"/>
    <w:link w:val="afe"/>
    <w:uiPriority w:val="99"/>
    <w:semiHidden/>
    <w:unhideWhenUsed/>
    <w:rsid w:val="006A6401"/>
    <w:pPr>
      <w:ind w:leftChars="0" w:left="0"/>
      <w:jc w:val="right"/>
    </w:pPr>
  </w:style>
  <w:style w:type="character" w:customStyle="1" w:styleId="afe">
    <w:name w:val="結語 (文字)"/>
    <w:basedOn w:val="a2"/>
    <w:link w:val="afd"/>
    <w:uiPriority w:val="99"/>
    <w:semiHidden/>
    <w:rsid w:val="006A6401"/>
    <w:rPr>
      <w:rFonts w:eastAsia="HG丸ｺﾞｼｯｸM-PRO"/>
      <w:sz w:val="24"/>
    </w:rPr>
  </w:style>
  <w:style w:type="paragraph" w:styleId="HTML">
    <w:name w:val="HTML Address"/>
    <w:basedOn w:val="a1"/>
    <w:link w:val="HTML0"/>
    <w:uiPriority w:val="99"/>
    <w:semiHidden/>
    <w:unhideWhenUsed/>
    <w:rsid w:val="008E1DA3"/>
    <w:rPr>
      <w:i/>
      <w:iCs/>
    </w:rPr>
  </w:style>
  <w:style w:type="character" w:customStyle="1" w:styleId="HTML0">
    <w:name w:val="HTML アドレス (文字)"/>
    <w:basedOn w:val="a2"/>
    <w:link w:val="HTML"/>
    <w:uiPriority w:val="99"/>
    <w:semiHidden/>
    <w:rsid w:val="008E1DA3"/>
    <w:rPr>
      <w:rFonts w:eastAsia="HG丸ｺﾞｼｯｸM-PRO"/>
      <w:i/>
      <w:iCs/>
      <w:sz w:val="24"/>
    </w:rPr>
  </w:style>
  <w:style w:type="paragraph" w:styleId="HTML1">
    <w:name w:val="HTML Preformatted"/>
    <w:basedOn w:val="a1"/>
    <w:link w:val="HTML2"/>
    <w:uiPriority w:val="99"/>
    <w:semiHidden/>
    <w:unhideWhenUsed/>
    <w:rsid w:val="008E1DA3"/>
    <w:rPr>
      <w:rFonts w:ascii="Courier New" w:hAnsi="Courier New" w:cs="Courier New"/>
      <w:sz w:val="20"/>
      <w:szCs w:val="20"/>
    </w:rPr>
  </w:style>
  <w:style w:type="character" w:customStyle="1" w:styleId="HTML2">
    <w:name w:val="HTML 書式付き (文字)"/>
    <w:basedOn w:val="a2"/>
    <w:link w:val="HTML1"/>
    <w:uiPriority w:val="99"/>
    <w:semiHidden/>
    <w:rsid w:val="008E1DA3"/>
    <w:rPr>
      <w:rFonts w:ascii="Courier New" w:eastAsia="HG丸ｺﾞｼｯｸM-PRO" w:hAnsi="Courier New" w:cs="Courier New"/>
      <w:sz w:val="20"/>
      <w:szCs w:val="20"/>
    </w:rPr>
  </w:style>
  <w:style w:type="paragraph" w:styleId="aff">
    <w:name w:val="annotation text"/>
    <w:basedOn w:val="a1"/>
    <w:link w:val="aff0"/>
    <w:uiPriority w:val="99"/>
    <w:semiHidden/>
    <w:unhideWhenUsed/>
    <w:rsid w:val="008E1DA3"/>
  </w:style>
  <w:style w:type="character" w:customStyle="1" w:styleId="aff0">
    <w:name w:val="コメント文字列 (文字)"/>
    <w:basedOn w:val="a2"/>
    <w:link w:val="aff"/>
    <w:uiPriority w:val="99"/>
    <w:semiHidden/>
    <w:rsid w:val="008E1DA3"/>
    <w:rPr>
      <w:rFonts w:eastAsia="HG丸ｺﾞｼｯｸM-PRO"/>
      <w:sz w:val="24"/>
    </w:rPr>
  </w:style>
  <w:style w:type="paragraph" w:styleId="aff1">
    <w:name w:val="annotation subject"/>
    <w:basedOn w:val="aff"/>
    <w:next w:val="aff"/>
    <w:link w:val="aff2"/>
    <w:uiPriority w:val="99"/>
    <w:semiHidden/>
    <w:unhideWhenUsed/>
    <w:rsid w:val="008E1DA3"/>
    <w:rPr>
      <w:b/>
      <w:bCs/>
    </w:rPr>
  </w:style>
  <w:style w:type="character" w:customStyle="1" w:styleId="aff2">
    <w:name w:val="コメント内容 (文字)"/>
    <w:basedOn w:val="aff0"/>
    <w:link w:val="aff1"/>
    <w:uiPriority w:val="99"/>
    <w:semiHidden/>
    <w:rsid w:val="008E1DA3"/>
    <w:rPr>
      <w:rFonts w:eastAsia="HG丸ｺﾞｼｯｸM-PRO"/>
      <w:b/>
      <w:bCs/>
      <w:sz w:val="24"/>
    </w:rPr>
  </w:style>
  <w:style w:type="paragraph" w:styleId="aff3">
    <w:name w:val="Block Text"/>
    <w:basedOn w:val="a1"/>
    <w:uiPriority w:val="99"/>
    <w:semiHidden/>
    <w:unhideWhenUsed/>
    <w:rsid w:val="008E1DA3"/>
    <w:pPr>
      <w:ind w:leftChars="700" w:left="1440" w:rightChars="700" w:right="1440"/>
    </w:pPr>
  </w:style>
  <w:style w:type="paragraph" w:styleId="aff4">
    <w:name w:val="macro"/>
    <w:link w:val="aff5"/>
    <w:uiPriority w:val="99"/>
    <w:semiHidden/>
    <w:unhideWhenUsed/>
    <w:rsid w:val="008E1DA3"/>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ind w:leftChars="50" w:left="50" w:rightChars="50" w:right="50"/>
    </w:pPr>
    <w:rPr>
      <w:rFonts w:ascii="Courier New" w:eastAsia="ＭＳ 明朝" w:hAnsi="Courier New" w:cs="Courier New"/>
      <w:sz w:val="18"/>
      <w:szCs w:val="18"/>
    </w:rPr>
  </w:style>
  <w:style w:type="character" w:customStyle="1" w:styleId="aff5">
    <w:name w:val="マクロ文字列 (文字)"/>
    <w:basedOn w:val="a2"/>
    <w:link w:val="aff4"/>
    <w:uiPriority w:val="99"/>
    <w:semiHidden/>
    <w:rsid w:val="008E1DA3"/>
    <w:rPr>
      <w:rFonts w:ascii="Courier New" w:eastAsia="ＭＳ 明朝" w:hAnsi="Courier New" w:cs="Courier New"/>
      <w:sz w:val="18"/>
      <w:szCs w:val="18"/>
    </w:rPr>
  </w:style>
  <w:style w:type="paragraph" w:styleId="aff6">
    <w:name w:val="Message Header"/>
    <w:basedOn w:val="a1"/>
    <w:link w:val="aff7"/>
    <w:uiPriority w:val="99"/>
    <w:semiHidden/>
    <w:unhideWhenUsed/>
    <w:rsid w:val="008E1DA3"/>
    <w:pPr>
      <w:pBdr>
        <w:top w:val="single" w:sz="6" w:space="1" w:color="auto"/>
        <w:left w:val="single" w:sz="6" w:space="1" w:color="auto"/>
        <w:bottom w:val="single" w:sz="6" w:space="1" w:color="auto"/>
        <w:right w:val="single" w:sz="6" w:space="1" w:color="auto"/>
      </w:pBdr>
      <w:shd w:val="pct20" w:color="auto" w:fill="auto"/>
      <w:ind w:leftChars="0" w:left="960" w:hangingChars="400" w:hanging="960"/>
    </w:pPr>
    <w:rPr>
      <w:rFonts w:asciiTheme="majorHAnsi" w:eastAsiaTheme="majorEastAsia" w:hAnsiTheme="majorHAnsi" w:cstheme="majorBidi"/>
      <w:szCs w:val="24"/>
    </w:rPr>
  </w:style>
  <w:style w:type="character" w:customStyle="1" w:styleId="aff7">
    <w:name w:val="メッセージ見出し (文字)"/>
    <w:basedOn w:val="a2"/>
    <w:link w:val="aff6"/>
    <w:uiPriority w:val="99"/>
    <w:semiHidden/>
    <w:rsid w:val="008E1DA3"/>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8E1DA3"/>
  </w:style>
  <w:style w:type="character" w:customStyle="1" w:styleId="aff9">
    <w:name w:val="挨拶文 (文字)"/>
    <w:basedOn w:val="a2"/>
    <w:link w:val="aff8"/>
    <w:uiPriority w:val="99"/>
    <w:semiHidden/>
    <w:rsid w:val="008E1DA3"/>
    <w:rPr>
      <w:rFonts w:eastAsia="HG丸ｺﾞｼｯｸM-PRO"/>
      <w:sz w:val="24"/>
    </w:rPr>
  </w:style>
  <w:style w:type="paragraph" w:styleId="affa">
    <w:name w:val="envelope address"/>
    <w:basedOn w:val="a1"/>
    <w:uiPriority w:val="99"/>
    <w:semiHidden/>
    <w:unhideWhenUsed/>
    <w:rsid w:val="008E1DA3"/>
    <w:pPr>
      <w:framePr w:w="6804" w:h="2268" w:hRule="exact" w:hSpace="142" w:wrap="auto" w:hAnchor="page" w:xAlign="center" w:yAlign="bottom"/>
      <w:ind w:leftChars="1400" w:left="100"/>
    </w:pPr>
    <w:rPr>
      <w:rFonts w:asciiTheme="majorHAnsi" w:eastAsiaTheme="majorEastAsia" w:hAnsiTheme="majorHAnsi" w:cstheme="majorBidi"/>
      <w:szCs w:val="24"/>
    </w:rPr>
  </w:style>
  <w:style w:type="paragraph" w:styleId="affb">
    <w:name w:val="List"/>
    <w:basedOn w:val="a1"/>
    <w:uiPriority w:val="99"/>
    <w:semiHidden/>
    <w:unhideWhenUsed/>
    <w:rsid w:val="008E1DA3"/>
    <w:pPr>
      <w:ind w:leftChars="0" w:left="200" w:hangingChars="200" w:hanging="200"/>
      <w:contextualSpacing/>
    </w:pPr>
  </w:style>
  <w:style w:type="paragraph" w:styleId="24">
    <w:name w:val="List 2"/>
    <w:basedOn w:val="a1"/>
    <w:uiPriority w:val="99"/>
    <w:semiHidden/>
    <w:unhideWhenUsed/>
    <w:rsid w:val="008E1DA3"/>
    <w:pPr>
      <w:ind w:leftChars="200" w:left="100" w:hangingChars="200" w:hanging="200"/>
      <w:contextualSpacing/>
    </w:pPr>
  </w:style>
  <w:style w:type="paragraph" w:styleId="34">
    <w:name w:val="List 3"/>
    <w:basedOn w:val="a1"/>
    <w:uiPriority w:val="99"/>
    <w:semiHidden/>
    <w:unhideWhenUsed/>
    <w:rsid w:val="008E1DA3"/>
    <w:pPr>
      <w:ind w:leftChars="400" w:left="100" w:hangingChars="200" w:hanging="200"/>
      <w:contextualSpacing/>
    </w:pPr>
  </w:style>
  <w:style w:type="paragraph" w:styleId="43">
    <w:name w:val="List 4"/>
    <w:basedOn w:val="a1"/>
    <w:uiPriority w:val="99"/>
    <w:semiHidden/>
    <w:unhideWhenUsed/>
    <w:rsid w:val="008E1DA3"/>
    <w:pPr>
      <w:ind w:leftChars="600" w:left="100" w:hangingChars="200" w:hanging="200"/>
      <w:contextualSpacing/>
    </w:pPr>
  </w:style>
  <w:style w:type="paragraph" w:styleId="53">
    <w:name w:val="List 5"/>
    <w:basedOn w:val="a1"/>
    <w:uiPriority w:val="99"/>
    <w:semiHidden/>
    <w:unhideWhenUsed/>
    <w:rsid w:val="008E1DA3"/>
    <w:pPr>
      <w:ind w:leftChars="800" w:left="100" w:hangingChars="200" w:hanging="200"/>
      <w:contextualSpacing/>
    </w:pPr>
  </w:style>
  <w:style w:type="paragraph" w:styleId="25">
    <w:name w:val="Intense Quote"/>
    <w:basedOn w:val="a1"/>
    <w:next w:val="a1"/>
    <w:link w:val="26"/>
    <w:uiPriority w:val="30"/>
    <w:rsid w:val="008E1DA3"/>
    <w:pPr>
      <w:pBdr>
        <w:bottom w:val="single" w:sz="4" w:space="4" w:color="5B9BD5" w:themeColor="accent1"/>
      </w:pBdr>
      <w:spacing w:before="200" w:after="280"/>
      <w:ind w:left="936" w:right="936"/>
    </w:pPr>
    <w:rPr>
      <w:b/>
      <w:bCs/>
      <w:i/>
      <w:iCs/>
      <w:color w:val="5B9BD5" w:themeColor="accent1"/>
    </w:rPr>
  </w:style>
  <w:style w:type="character" w:customStyle="1" w:styleId="26">
    <w:name w:val="引用文 2 (文字)"/>
    <w:basedOn w:val="a2"/>
    <w:link w:val="25"/>
    <w:uiPriority w:val="30"/>
    <w:rsid w:val="008E1DA3"/>
    <w:rPr>
      <w:rFonts w:eastAsia="HG丸ｺﾞｼｯｸM-PRO"/>
      <w:b/>
      <w:bCs/>
      <w:i/>
      <w:iCs/>
      <w:color w:val="5B9BD5" w:themeColor="accent1"/>
      <w:sz w:val="24"/>
    </w:rPr>
  </w:style>
  <w:style w:type="paragraph" w:styleId="affc">
    <w:name w:val="table of authorities"/>
    <w:basedOn w:val="a1"/>
    <w:next w:val="a1"/>
    <w:uiPriority w:val="99"/>
    <w:semiHidden/>
    <w:unhideWhenUsed/>
    <w:rsid w:val="008E1DA3"/>
    <w:pPr>
      <w:ind w:left="240" w:hangingChars="100" w:hanging="240"/>
    </w:pPr>
  </w:style>
  <w:style w:type="paragraph" w:styleId="affd">
    <w:name w:val="toa heading"/>
    <w:basedOn w:val="a1"/>
    <w:next w:val="a1"/>
    <w:uiPriority w:val="99"/>
    <w:semiHidden/>
    <w:unhideWhenUsed/>
    <w:rsid w:val="008E1DA3"/>
    <w:pPr>
      <w:spacing w:before="180"/>
    </w:pPr>
    <w:rPr>
      <w:rFonts w:asciiTheme="majorHAnsi" w:eastAsia="ＭＳ ゴシック" w:hAnsiTheme="majorHAnsi" w:cstheme="majorBidi"/>
      <w:szCs w:val="24"/>
    </w:rPr>
  </w:style>
  <w:style w:type="paragraph" w:styleId="a0">
    <w:name w:val="List Bullet"/>
    <w:basedOn w:val="a1"/>
    <w:uiPriority w:val="99"/>
    <w:semiHidden/>
    <w:unhideWhenUsed/>
    <w:rsid w:val="008E1DA3"/>
    <w:pPr>
      <w:numPr>
        <w:numId w:val="7"/>
      </w:numPr>
      <w:contextualSpacing/>
    </w:pPr>
  </w:style>
  <w:style w:type="paragraph" w:styleId="20">
    <w:name w:val="List Bullet 2"/>
    <w:basedOn w:val="a1"/>
    <w:uiPriority w:val="99"/>
    <w:semiHidden/>
    <w:unhideWhenUsed/>
    <w:rsid w:val="008E1DA3"/>
    <w:pPr>
      <w:numPr>
        <w:numId w:val="8"/>
      </w:numPr>
      <w:contextualSpacing/>
    </w:pPr>
  </w:style>
  <w:style w:type="paragraph" w:styleId="30">
    <w:name w:val="List Bullet 3"/>
    <w:basedOn w:val="a1"/>
    <w:uiPriority w:val="99"/>
    <w:semiHidden/>
    <w:unhideWhenUsed/>
    <w:rsid w:val="008E1DA3"/>
    <w:pPr>
      <w:numPr>
        <w:numId w:val="9"/>
      </w:numPr>
      <w:contextualSpacing/>
    </w:pPr>
  </w:style>
  <w:style w:type="paragraph" w:styleId="40">
    <w:name w:val="List Bullet 4"/>
    <w:basedOn w:val="a1"/>
    <w:uiPriority w:val="99"/>
    <w:semiHidden/>
    <w:unhideWhenUsed/>
    <w:rsid w:val="008E1DA3"/>
    <w:pPr>
      <w:numPr>
        <w:numId w:val="10"/>
      </w:numPr>
      <w:contextualSpacing/>
    </w:pPr>
  </w:style>
  <w:style w:type="paragraph" w:styleId="50">
    <w:name w:val="List Bullet 5"/>
    <w:basedOn w:val="a1"/>
    <w:uiPriority w:val="99"/>
    <w:semiHidden/>
    <w:unhideWhenUsed/>
    <w:rsid w:val="008E1DA3"/>
    <w:pPr>
      <w:numPr>
        <w:numId w:val="11"/>
      </w:numPr>
      <w:contextualSpacing/>
    </w:pPr>
  </w:style>
  <w:style w:type="paragraph" w:styleId="affe">
    <w:name w:val="List Continue"/>
    <w:basedOn w:val="a1"/>
    <w:uiPriority w:val="99"/>
    <w:semiHidden/>
    <w:unhideWhenUsed/>
    <w:rsid w:val="008E1DA3"/>
    <w:pPr>
      <w:spacing w:after="180"/>
      <w:ind w:leftChars="200" w:left="425"/>
      <w:contextualSpacing/>
    </w:pPr>
  </w:style>
  <w:style w:type="paragraph" w:styleId="27">
    <w:name w:val="List Continue 2"/>
    <w:basedOn w:val="a1"/>
    <w:uiPriority w:val="99"/>
    <w:semiHidden/>
    <w:unhideWhenUsed/>
    <w:rsid w:val="008E1DA3"/>
    <w:pPr>
      <w:spacing w:after="180"/>
      <w:ind w:leftChars="400" w:left="850"/>
      <w:contextualSpacing/>
    </w:pPr>
  </w:style>
  <w:style w:type="paragraph" w:styleId="35">
    <w:name w:val="List Continue 3"/>
    <w:basedOn w:val="a1"/>
    <w:uiPriority w:val="99"/>
    <w:semiHidden/>
    <w:unhideWhenUsed/>
    <w:rsid w:val="008E1DA3"/>
    <w:pPr>
      <w:spacing w:after="180"/>
      <w:ind w:leftChars="600" w:left="1275"/>
      <w:contextualSpacing/>
    </w:pPr>
  </w:style>
  <w:style w:type="paragraph" w:styleId="44">
    <w:name w:val="List Continue 4"/>
    <w:basedOn w:val="a1"/>
    <w:uiPriority w:val="99"/>
    <w:semiHidden/>
    <w:unhideWhenUsed/>
    <w:rsid w:val="008E1DA3"/>
    <w:pPr>
      <w:spacing w:after="180"/>
      <w:ind w:leftChars="800" w:left="1700"/>
      <w:contextualSpacing/>
    </w:pPr>
  </w:style>
  <w:style w:type="paragraph" w:styleId="54">
    <w:name w:val="List Continue 5"/>
    <w:basedOn w:val="a1"/>
    <w:uiPriority w:val="99"/>
    <w:semiHidden/>
    <w:unhideWhenUsed/>
    <w:rsid w:val="008E1DA3"/>
    <w:pPr>
      <w:spacing w:after="180"/>
      <w:ind w:leftChars="1000" w:left="2125"/>
      <w:contextualSpacing/>
    </w:pPr>
  </w:style>
  <w:style w:type="paragraph" w:styleId="afff">
    <w:name w:val="footnote text"/>
    <w:basedOn w:val="a1"/>
    <w:link w:val="afff0"/>
    <w:uiPriority w:val="99"/>
    <w:semiHidden/>
    <w:unhideWhenUsed/>
    <w:rsid w:val="008E1DA3"/>
  </w:style>
  <w:style w:type="character" w:customStyle="1" w:styleId="afff0">
    <w:name w:val="脚注文字列 (文字)"/>
    <w:basedOn w:val="a2"/>
    <w:link w:val="afff"/>
    <w:uiPriority w:val="99"/>
    <w:semiHidden/>
    <w:rsid w:val="008E1DA3"/>
    <w:rPr>
      <w:rFonts w:eastAsia="HG丸ｺﾞｼｯｸM-PRO"/>
      <w:sz w:val="24"/>
    </w:rPr>
  </w:style>
  <w:style w:type="character" w:customStyle="1" w:styleId="52">
    <w:name w:val="見出し 5 (文字)"/>
    <w:basedOn w:val="a2"/>
    <w:link w:val="51"/>
    <w:uiPriority w:val="9"/>
    <w:semiHidden/>
    <w:rsid w:val="008E1DA3"/>
    <w:rPr>
      <w:rFonts w:asciiTheme="majorHAnsi" w:eastAsiaTheme="majorEastAsia" w:hAnsiTheme="majorHAnsi" w:cstheme="majorBidi"/>
      <w:sz w:val="24"/>
    </w:rPr>
  </w:style>
  <w:style w:type="character" w:customStyle="1" w:styleId="60">
    <w:name w:val="見出し 6 (文字)"/>
    <w:basedOn w:val="a2"/>
    <w:link w:val="6"/>
    <w:uiPriority w:val="9"/>
    <w:semiHidden/>
    <w:rsid w:val="008E1DA3"/>
    <w:rPr>
      <w:rFonts w:eastAsia="HG丸ｺﾞｼｯｸM-PRO"/>
      <w:b/>
      <w:bCs/>
      <w:sz w:val="24"/>
    </w:rPr>
  </w:style>
  <w:style w:type="character" w:customStyle="1" w:styleId="70">
    <w:name w:val="見出し 7 (文字)"/>
    <w:basedOn w:val="a2"/>
    <w:link w:val="7"/>
    <w:uiPriority w:val="9"/>
    <w:semiHidden/>
    <w:rsid w:val="008E1DA3"/>
    <w:rPr>
      <w:rFonts w:eastAsia="HG丸ｺﾞｼｯｸM-PRO"/>
      <w:sz w:val="24"/>
    </w:rPr>
  </w:style>
  <w:style w:type="character" w:customStyle="1" w:styleId="80">
    <w:name w:val="見出し 8 (文字)"/>
    <w:basedOn w:val="a2"/>
    <w:link w:val="8"/>
    <w:uiPriority w:val="9"/>
    <w:semiHidden/>
    <w:rsid w:val="008E1DA3"/>
    <w:rPr>
      <w:rFonts w:eastAsia="HG丸ｺﾞｼｯｸM-PRO"/>
      <w:sz w:val="24"/>
    </w:rPr>
  </w:style>
  <w:style w:type="character" w:customStyle="1" w:styleId="90">
    <w:name w:val="見出し 9 (文字)"/>
    <w:basedOn w:val="a2"/>
    <w:link w:val="9"/>
    <w:uiPriority w:val="9"/>
    <w:semiHidden/>
    <w:rsid w:val="008E1DA3"/>
    <w:rPr>
      <w:rFonts w:eastAsia="HG丸ｺﾞｼｯｸM-PRO"/>
      <w:sz w:val="24"/>
    </w:rPr>
  </w:style>
  <w:style w:type="paragraph" w:styleId="afff1">
    <w:name w:val="Document Map"/>
    <w:basedOn w:val="a1"/>
    <w:link w:val="afff2"/>
    <w:uiPriority w:val="99"/>
    <w:semiHidden/>
    <w:unhideWhenUsed/>
    <w:rsid w:val="008E1DA3"/>
    <w:rPr>
      <w:rFonts w:ascii="MS UI Gothic" w:eastAsia="MS UI Gothic"/>
      <w:sz w:val="18"/>
      <w:szCs w:val="18"/>
    </w:rPr>
  </w:style>
  <w:style w:type="character" w:customStyle="1" w:styleId="afff2">
    <w:name w:val="見出しマップ (文字)"/>
    <w:basedOn w:val="a2"/>
    <w:link w:val="afff1"/>
    <w:uiPriority w:val="99"/>
    <w:semiHidden/>
    <w:rsid w:val="008E1DA3"/>
    <w:rPr>
      <w:rFonts w:ascii="MS UI Gothic" w:eastAsia="MS UI Gothic"/>
      <w:sz w:val="18"/>
      <w:szCs w:val="18"/>
    </w:rPr>
  </w:style>
  <w:style w:type="paragraph" w:styleId="afff3">
    <w:name w:val="No Spacing"/>
    <w:uiPriority w:val="1"/>
    <w:rsid w:val="008E1DA3"/>
    <w:pPr>
      <w:widowControl w:val="0"/>
      <w:snapToGrid w:val="0"/>
      <w:ind w:leftChars="50" w:left="50" w:rightChars="50" w:right="50"/>
    </w:pPr>
    <w:rPr>
      <w:rFonts w:eastAsia="HG丸ｺﾞｼｯｸM-PRO"/>
      <w:sz w:val="24"/>
    </w:rPr>
  </w:style>
  <w:style w:type="paragraph" w:styleId="afff4">
    <w:name w:val="envelope return"/>
    <w:basedOn w:val="a1"/>
    <w:uiPriority w:val="99"/>
    <w:semiHidden/>
    <w:unhideWhenUsed/>
    <w:rsid w:val="008E1DA3"/>
    <w:rPr>
      <w:rFonts w:asciiTheme="majorHAnsi" w:eastAsiaTheme="majorEastAsia" w:hAnsiTheme="majorHAnsi" w:cstheme="majorBidi"/>
    </w:rPr>
  </w:style>
  <w:style w:type="paragraph" w:styleId="12">
    <w:name w:val="index 1"/>
    <w:basedOn w:val="a1"/>
    <w:next w:val="a1"/>
    <w:autoRedefine/>
    <w:uiPriority w:val="99"/>
    <w:semiHidden/>
    <w:unhideWhenUsed/>
    <w:rsid w:val="008E1DA3"/>
    <w:pPr>
      <w:ind w:left="240" w:hangingChars="100" w:hanging="240"/>
    </w:pPr>
  </w:style>
  <w:style w:type="paragraph" w:styleId="28">
    <w:name w:val="index 2"/>
    <w:basedOn w:val="a1"/>
    <w:next w:val="a1"/>
    <w:autoRedefine/>
    <w:uiPriority w:val="99"/>
    <w:semiHidden/>
    <w:unhideWhenUsed/>
    <w:rsid w:val="008E1DA3"/>
    <w:pPr>
      <w:ind w:leftChars="100" w:left="100" w:hangingChars="100" w:hanging="240"/>
    </w:pPr>
  </w:style>
  <w:style w:type="paragraph" w:styleId="36">
    <w:name w:val="index 3"/>
    <w:basedOn w:val="a1"/>
    <w:next w:val="a1"/>
    <w:autoRedefine/>
    <w:uiPriority w:val="99"/>
    <w:semiHidden/>
    <w:unhideWhenUsed/>
    <w:rsid w:val="008E1DA3"/>
    <w:pPr>
      <w:ind w:leftChars="200" w:left="200" w:hangingChars="100" w:hanging="240"/>
    </w:pPr>
  </w:style>
  <w:style w:type="paragraph" w:styleId="45">
    <w:name w:val="index 4"/>
    <w:basedOn w:val="a1"/>
    <w:next w:val="a1"/>
    <w:autoRedefine/>
    <w:uiPriority w:val="99"/>
    <w:semiHidden/>
    <w:unhideWhenUsed/>
    <w:rsid w:val="008E1DA3"/>
    <w:pPr>
      <w:ind w:leftChars="300" w:left="300" w:hangingChars="100" w:hanging="240"/>
    </w:pPr>
  </w:style>
  <w:style w:type="paragraph" w:styleId="55">
    <w:name w:val="index 5"/>
    <w:basedOn w:val="a1"/>
    <w:next w:val="a1"/>
    <w:autoRedefine/>
    <w:uiPriority w:val="99"/>
    <w:semiHidden/>
    <w:unhideWhenUsed/>
    <w:rsid w:val="008E1DA3"/>
    <w:pPr>
      <w:ind w:leftChars="400" w:left="400" w:hangingChars="100" w:hanging="240"/>
    </w:pPr>
  </w:style>
  <w:style w:type="paragraph" w:styleId="61">
    <w:name w:val="index 6"/>
    <w:basedOn w:val="a1"/>
    <w:next w:val="a1"/>
    <w:autoRedefine/>
    <w:uiPriority w:val="99"/>
    <w:semiHidden/>
    <w:unhideWhenUsed/>
    <w:rsid w:val="008E1DA3"/>
    <w:pPr>
      <w:ind w:leftChars="500" w:left="500" w:hangingChars="100" w:hanging="240"/>
    </w:pPr>
  </w:style>
  <w:style w:type="paragraph" w:styleId="71">
    <w:name w:val="index 7"/>
    <w:basedOn w:val="a1"/>
    <w:next w:val="a1"/>
    <w:autoRedefine/>
    <w:uiPriority w:val="99"/>
    <w:semiHidden/>
    <w:unhideWhenUsed/>
    <w:rsid w:val="008E1DA3"/>
    <w:pPr>
      <w:ind w:leftChars="600" w:left="600" w:hangingChars="100" w:hanging="240"/>
    </w:pPr>
  </w:style>
  <w:style w:type="paragraph" w:styleId="81">
    <w:name w:val="index 8"/>
    <w:basedOn w:val="a1"/>
    <w:next w:val="a1"/>
    <w:autoRedefine/>
    <w:uiPriority w:val="99"/>
    <w:semiHidden/>
    <w:unhideWhenUsed/>
    <w:rsid w:val="008E1DA3"/>
    <w:pPr>
      <w:ind w:leftChars="700" w:left="700" w:hangingChars="100" w:hanging="240"/>
    </w:pPr>
  </w:style>
  <w:style w:type="paragraph" w:styleId="91">
    <w:name w:val="index 9"/>
    <w:basedOn w:val="a1"/>
    <w:next w:val="a1"/>
    <w:autoRedefine/>
    <w:uiPriority w:val="99"/>
    <w:semiHidden/>
    <w:unhideWhenUsed/>
    <w:rsid w:val="008E1DA3"/>
    <w:pPr>
      <w:ind w:leftChars="800" w:left="800" w:hangingChars="100" w:hanging="240"/>
    </w:pPr>
  </w:style>
  <w:style w:type="paragraph" w:styleId="afff5">
    <w:name w:val="index heading"/>
    <w:basedOn w:val="a1"/>
    <w:next w:val="12"/>
    <w:uiPriority w:val="99"/>
    <w:semiHidden/>
    <w:unhideWhenUsed/>
    <w:rsid w:val="008E1DA3"/>
    <w:rPr>
      <w:rFonts w:asciiTheme="majorHAnsi" w:eastAsiaTheme="majorEastAsia" w:hAnsiTheme="majorHAnsi" w:cstheme="majorBidi"/>
      <w:b/>
      <w:bCs/>
    </w:rPr>
  </w:style>
  <w:style w:type="paragraph" w:styleId="afff6">
    <w:name w:val="Signature"/>
    <w:basedOn w:val="a1"/>
    <w:link w:val="afff7"/>
    <w:uiPriority w:val="99"/>
    <w:semiHidden/>
    <w:unhideWhenUsed/>
    <w:rsid w:val="008E1DA3"/>
    <w:pPr>
      <w:ind w:leftChars="0" w:left="0"/>
      <w:jc w:val="right"/>
    </w:pPr>
  </w:style>
  <w:style w:type="character" w:customStyle="1" w:styleId="afff7">
    <w:name w:val="署名 (文字)"/>
    <w:basedOn w:val="a2"/>
    <w:link w:val="afff6"/>
    <w:uiPriority w:val="99"/>
    <w:semiHidden/>
    <w:rsid w:val="008E1DA3"/>
    <w:rPr>
      <w:rFonts w:eastAsia="HG丸ｺﾞｼｯｸM-PRO"/>
      <w:sz w:val="24"/>
    </w:rPr>
  </w:style>
  <w:style w:type="paragraph" w:styleId="afff8">
    <w:name w:val="Plain Text"/>
    <w:basedOn w:val="a1"/>
    <w:link w:val="afff9"/>
    <w:uiPriority w:val="99"/>
    <w:semiHidden/>
    <w:unhideWhenUsed/>
    <w:rsid w:val="008E1DA3"/>
    <w:rPr>
      <w:rFonts w:ascii="ＭＳ 明朝" w:eastAsia="ＭＳ 明朝" w:hAnsi="Courier New" w:cs="Courier New"/>
      <w:sz w:val="21"/>
      <w:szCs w:val="21"/>
    </w:rPr>
  </w:style>
  <w:style w:type="character" w:customStyle="1" w:styleId="afff9">
    <w:name w:val="書式なし (文字)"/>
    <w:basedOn w:val="a2"/>
    <w:link w:val="afff8"/>
    <w:uiPriority w:val="99"/>
    <w:semiHidden/>
    <w:rsid w:val="008E1DA3"/>
    <w:rPr>
      <w:rFonts w:ascii="ＭＳ 明朝" w:eastAsia="ＭＳ 明朝" w:hAnsi="Courier New" w:cs="Courier New"/>
      <w:szCs w:val="21"/>
    </w:rPr>
  </w:style>
  <w:style w:type="paragraph" w:styleId="afffa">
    <w:name w:val="caption"/>
    <w:basedOn w:val="a1"/>
    <w:next w:val="a1"/>
    <w:uiPriority w:val="35"/>
    <w:semiHidden/>
    <w:unhideWhenUsed/>
    <w:qFormat/>
    <w:rsid w:val="008E1DA3"/>
    <w:rPr>
      <w:b/>
      <w:bCs/>
      <w:sz w:val="21"/>
      <w:szCs w:val="21"/>
    </w:rPr>
  </w:style>
  <w:style w:type="paragraph" w:styleId="afffb">
    <w:name w:val="table of figures"/>
    <w:basedOn w:val="a1"/>
    <w:next w:val="a1"/>
    <w:uiPriority w:val="99"/>
    <w:semiHidden/>
    <w:unhideWhenUsed/>
    <w:rsid w:val="008E1DA3"/>
    <w:pPr>
      <w:ind w:leftChars="200" w:left="0" w:hangingChars="200" w:hanging="200"/>
    </w:pPr>
  </w:style>
  <w:style w:type="paragraph" w:styleId="a">
    <w:name w:val="List Number"/>
    <w:basedOn w:val="a1"/>
    <w:uiPriority w:val="99"/>
    <w:semiHidden/>
    <w:unhideWhenUsed/>
    <w:rsid w:val="008E1DA3"/>
    <w:pPr>
      <w:numPr>
        <w:numId w:val="12"/>
      </w:numPr>
      <w:contextualSpacing/>
    </w:pPr>
  </w:style>
  <w:style w:type="paragraph" w:styleId="2">
    <w:name w:val="List Number 2"/>
    <w:basedOn w:val="a1"/>
    <w:uiPriority w:val="99"/>
    <w:semiHidden/>
    <w:unhideWhenUsed/>
    <w:rsid w:val="008E1DA3"/>
    <w:pPr>
      <w:numPr>
        <w:numId w:val="13"/>
      </w:numPr>
      <w:contextualSpacing/>
    </w:pPr>
  </w:style>
  <w:style w:type="paragraph" w:styleId="3">
    <w:name w:val="List Number 3"/>
    <w:basedOn w:val="a1"/>
    <w:uiPriority w:val="99"/>
    <w:semiHidden/>
    <w:unhideWhenUsed/>
    <w:rsid w:val="008E1DA3"/>
    <w:pPr>
      <w:numPr>
        <w:numId w:val="14"/>
      </w:numPr>
      <w:contextualSpacing/>
    </w:pPr>
  </w:style>
  <w:style w:type="paragraph" w:styleId="4">
    <w:name w:val="List Number 4"/>
    <w:basedOn w:val="a1"/>
    <w:uiPriority w:val="99"/>
    <w:semiHidden/>
    <w:unhideWhenUsed/>
    <w:rsid w:val="008E1DA3"/>
    <w:pPr>
      <w:numPr>
        <w:numId w:val="15"/>
      </w:numPr>
      <w:contextualSpacing/>
    </w:pPr>
  </w:style>
  <w:style w:type="paragraph" w:styleId="5">
    <w:name w:val="List Number 5"/>
    <w:basedOn w:val="a1"/>
    <w:uiPriority w:val="99"/>
    <w:semiHidden/>
    <w:unhideWhenUsed/>
    <w:rsid w:val="008E1DA3"/>
    <w:pPr>
      <w:numPr>
        <w:numId w:val="16"/>
      </w:numPr>
      <w:contextualSpacing/>
    </w:pPr>
  </w:style>
  <w:style w:type="paragraph" w:styleId="afffc">
    <w:name w:val="E-mail Signature"/>
    <w:basedOn w:val="a1"/>
    <w:link w:val="afffd"/>
    <w:uiPriority w:val="99"/>
    <w:semiHidden/>
    <w:unhideWhenUsed/>
    <w:rsid w:val="008E1DA3"/>
  </w:style>
  <w:style w:type="character" w:customStyle="1" w:styleId="afffd">
    <w:name w:val="電子メール署名 (文字)"/>
    <w:basedOn w:val="a2"/>
    <w:link w:val="afffc"/>
    <w:uiPriority w:val="99"/>
    <w:semiHidden/>
    <w:rsid w:val="008E1DA3"/>
    <w:rPr>
      <w:rFonts w:eastAsia="HG丸ｺﾞｼｯｸM-PRO"/>
      <w:sz w:val="24"/>
    </w:rPr>
  </w:style>
  <w:style w:type="paragraph" w:styleId="afffe">
    <w:name w:val="Date"/>
    <w:basedOn w:val="a1"/>
    <w:next w:val="a1"/>
    <w:link w:val="affff"/>
    <w:uiPriority w:val="99"/>
    <w:semiHidden/>
    <w:unhideWhenUsed/>
    <w:rsid w:val="008E1DA3"/>
  </w:style>
  <w:style w:type="character" w:customStyle="1" w:styleId="affff">
    <w:name w:val="日付 (文字)"/>
    <w:basedOn w:val="a2"/>
    <w:link w:val="afffe"/>
    <w:uiPriority w:val="99"/>
    <w:semiHidden/>
    <w:rsid w:val="008E1DA3"/>
    <w:rPr>
      <w:rFonts w:eastAsia="HG丸ｺﾞｼｯｸM-PRO"/>
      <w:sz w:val="24"/>
    </w:rPr>
  </w:style>
  <w:style w:type="paragraph" w:styleId="affff0">
    <w:name w:val="Normal Indent"/>
    <w:basedOn w:val="a1"/>
    <w:uiPriority w:val="99"/>
    <w:semiHidden/>
    <w:unhideWhenUsed/>
    <w:rsid w:val="008E1DA3"/>
    <w:pPr>
      <w:ind w:leftChars="400" w:left="840"/>
    </w:pPr>
  </w:style>
  <w:style w:type="paragraph" w:styleId="affff1">
    <w:name w:val="Bibliography"/>
    <w:basedOn w:val="a1"/>
    <w:next w:val="a1"/>
    <w:uiPriority w:val="37"/>
    <w:semiHidden/>
    <w:unhideWhenUsed/>
    <w:rsid w:val="008E1DA3"/>
  </w:style>
  <w:style w:type="paragraph" w:styleId="affff2">
    <w:name w:val="endnote text"/>
    <w:basedOn w:val="a1"/>
    <w:link w:val="affff3"/>
    <w:uiPriority w:val="99"/>
    <w:semiHidden/>
    <w:unhideWhenUsed/>
    <w:rsid w:val="008E1DA3"/>
  </w:style>
  <w:style w:type="character" w:customStyle="1" w:styleId="affff3">
    <w:name w:val="文末脚注文字列 (文字)"/>
    <w:basedOn w:val="a2"/>
    <w:link w:val="affff2"/>
    <w:uiPriority w:val="99"/>
    <w:semiHidden/>
    <w:rsid w:val="008E1DA3"/>
    <w:rPr>
      <w:rFonts w:eastAsia="HG丸ｺﾞｼｯｸM-PRO"/>
      <w:sz w:val="24"/>
    </w:rPr>
  </w:style>
  <w:style w:type="paragraph" w:styleId="affff4">
    <w:name w:val="Body Text"/>
    <w:basedOn w:val="a1"/>
    <w:link w:val="affff5"/>
    <w:uiPriority w:val="99"/>
    <w:semiHidden/>
    <w:unhideWhenUsed/>
    <w:rsid w:val="008E1DA3"/>
  </w:style>
  <w:style w:type="character" w:customStyle="1" w:styleId="affff5">
    <w:name w:val="本文 (文字)"/>
    <w:basedOn w:val="a2"/>
    <w:link w:val="affff4"/>
    <w:uiPriority w:val="99"/>
    <w:semiHidden/>
    <w:rsid w:val="008E1DA3"/>
    <w:rPr>
      <w:rFonts w:eastAsia="HG丸ｺﾞｼｯｸM-PRO"/>
      <w:sz w:val="24"/>
    </w:rPr>
  </w:style>
  <w:style w:type="paragraph" w:styleId="29">
    <w:name w:val="Body Text 2"/>
    <w:basedOn w:val="a1"/>
    <w:link w:val="2a"/>
    <w:uiPriority w:val="99"/>
    <w:semiHidden/>
    <w:unhideWhenUsed/>
    <w:rsid w:val="008E1DA3"/>
    <w:pPr>
      <w:spacing w:line="480" w:lineRule="auto"/>
    </w:pPr>
  </w:style>
  <w:style w:type="character" w:customStyle="1" w:styleId="2a">
    <w:name w:val="本文 2 (文字)"/>
    <w:basedOn w:val="a2"/>
    <w:link w:val="29"/>
    <w:uiPriority w:val="99"/>
    <w:semiHidden/>
    <w:rsid w:val="008E1DA3"/>
    <w:rPr>
      <w:rFonts w:eastAsia="HG丸ｺﾞｼｯｸM-PRO"/>
      <w:sz w:val="24"/>
    </w:rPr>
  </w:style>
  <w:style w:type="paragraph" w:styleId="37">
    <w:name w:val="Body Text 3"/>
    <w:basedOn w:val="a1"/>
    <w:link w:val="38"/>
    <w:uiPriority w:val="99"/>
    <w:semiHidden/>
    <w:unhideWhenUsed/>
    <w:rsid w:val="008E1DA3"/>
    <w:rPr>
      <w:sz w:val="16"/>
      <w:szCs w:val="16"/>
    </w:rPr>
  </w:style>
  <w:style w:type="character" w:customStyle="1" w:styleId="38">
    <w:name w:val="本文 3 (文字)"/>
    <w:basedOn w:val="a2"/>
    <w:link w:val="37"/>
    <w:uiPriority w:val="99"/>
    <w:semiHidden/>
    <w:rsid w:val="008E1DA3"/>
    <w:rPr>
      <w:rFonts w:eastAsia="HG丸ｺﾞｼｯｸM-PRO"/>
      <w:sz w:val="16"/>
      <w:szCs w:val="16"/>
    </w:rPr>
  </w:style>
  <w:style w:type="paragraph" w:styleId="affff6">
    <w:name w:val="Body Text Indent"/>
    <w:basedOn w:val="a1"/>
    <w:link w:val="affff7"/>
    <w:uiPriority w:val="99"/>
    <w:semiHidden/>
    <w:unhideWhenUsed/>
    <w:rsid w:val="008E1DA3"/>
    <w:pPr>
      <w:ind w:leftChars="400" w:left="851"/>
    </w:pPr>
  </w:style>
  <w:style w:type="character" w:customStyle="1" w:styleId="affff7">
    <w:name w:val="本文インデント (文字)"/>
    <w:basedOn w:val="a2"/>
    <w:link w:val="affff6"/>
    <w:uiPriority w:val="99"/>
    <w:semiHidden/>
    <w:rsid w:val="008E1DA3"/>
    <w:rPr>
      <w:rFonts w:eastAsia="HG丸ｺﾞｼｯｸM-PRO"/>
      <w:sz w:val="24"/>
    </w:rPr>
  </w:style>
  <w:style w:type="paragraph" w:styleId="2b">
    <w:name w:val="Body Text Indent 2"/>
    <w:basedOn w:val="a1"/>
    <w:link w:val="2c"/>
    <w:uiPriority w:val="99"/>
    <w:semiHidden/>
    <w:unhideWhenUsed/>
    <w:rsid w:val="008E1DA3"/>
    <w:pPr>
      <w:spacing w:line="480" w:lineRule="auto"/>
      <w:ind w:leftChars="400" w:left="851"/>
    </w:pPr>
  </w:style>
  <w:style w:type="character" w:customStyle="1" w:styleId="2c">
    <w:name w:val="本文インデント 2 (文字)"/>
    <w:basedOn w:val="a2"/>
    <w:link w:val="2b"/>
    <w:uiPriority w:val="99"/>
    <w:semiHidden/>
    <w:rsid w:val="008E1DA3"/>
    <w:rPr>
      <w:rFonts w:eastAsia="HG丸ｺﾞｼｯｸM-PRO"/>
      <w:sz w:val="24"/>
    </w:rPr>
  </w:style>
  <w:style w:type="paragraph" w:styleId="39">
    <w:name w:val="Body Text Indent 3"/>
    <w:basedOn w:val="a1"/>
    <w:link w:val="3a"/>
    <w:uiPriority w:val="99"/>
    <w:semiHidden/>
    <w:unhideWhenUsed/>
    <w:rsid w:val="008E1DA3"/>
    <w:pPr>
      <w:ind w:leftChars="400" w:left="851"/>
    </w:pPr>
    <w:rPr>
      <w:sz w:val="16"/>
      <w:szCs w:val="16"/>
    </w:rPr>
  </w:style>
  <w:style w:type="character" w:customStyle="1" w:styleId="3a">
    <w:name w:val="本文インデント 3 (文字)"/>
    <w:basedOn w:val="a2"/>
    <w:link w:val="39"/>
    <w:uiPriority w:val="99"/>
    <w:semiHidden/>
    <w:rsid w:val="008E1DA3"/>
    <w:rPr>
      <w:rFonts w:eastAsia="HG丸ｺﾞｼｯｸM-PRO"/>
      <w:sz w:val="16"/>
      <w:szCs w:val="16"/>
    </w:rPr>
  </w:style>
  <w:style w:type="paragraph" w:styleId="affff8">
    <w:name w:val="Body Text First Indent"/>
    <w:basedOn w:val="affff4"/>
    <w:link w:val="affff9"/>
    <w:uiPriority w:val="99"/>
    <w:semiHidden/>
    <w:unhideWhenUsed/>
    <w:rsid w:val="008E1DA3"/>
    <w:pPr>
      <w:ind w:firstLineChars="100" w:firstLine="210"/>
    </w:pPr>
  </w:style>
  <w:style w:type="character" w:customStyle="1" w:styleId="affff9">
    <w:name w:val="本文字下げ (文字)"/>
    <w:basedOn w:val="affff5"/>
    <w:link w:val="affff8"/>
    <w:uiPriority w:val="99"/>
    <w:semiHidden/>
    <w:rsid w:val="008E1DA3"/>
    <w:rPr>
      <w:rFonts w:eastAsia="HG丸ｺﾞｼｯｸM-PRO"/>
      <w:sz w:val="24"/>
    </w:rPr>
  </w:style>
  <w:style w:type="paragraph" w:styleId="2d">
    <w:name w:val="Body Text First Indent 2"/>
    <w:basedOn w:val="affff6"/>
    <w:link w:val="2e"/>
    <w:uiPriority w:val="99"/>
    <w:semiHidden/>
    <w:unhideWhenUsed/>
    <w:rsid w:val="008E1DA3"/>
    <w:pPr>
      <w:ind w:firstLineChars="100" w:firstLine="210"/>
    </w:pPr>
  </w:style>
  <w:style w:type="character" w:customStyle="1" w:styleId="2e">
    <w:name w:val="本文字下げ 2 (文字)"/>
    <w:basedOn w:val="affff7"/>
    <w:link w:val="2d"/>
    <w:uiPriority w:val="99"/>
    <w:semiHidden/>
    <w:rsid w:val="008E1DA3"/>
    <w:rPr>
      <w:rFonts w:eastAsia="HG丸ｺﾞｼｯｸM-PRO"/>
      <w:sz w:val="24"/>
    </w:rPr>
  </w:style>
  <w:style w:type="paragraph" w:styleId="46">
    <w:name w:val="toc 4"/>
    <w:basedOn w:val="a1"/>
    <w:next w:val="a1"/>
    <w:autoRedefine/>
    <w:uiPriority w:val="39"/>
    <w:semiHidden/>
    <w:unhideWhenUsed/>
    <w:rsid w:val="008E1DA3"/>
    <w:pPr>
      <w:ind w:leftChars="300" w:left="720"/>
    </w:pPr>
  </w:style>
  <w:style w:type="paragraph" w:styleId="56">
    <w:name w:val="toc 5"/>
    <w:basedOn w:val="a1"/>
    <w:next w:val="a1"/>
    <w:autoRedefine/>
    <w:uiPriority w:val="39"/>
    <w:semiHidden/>
    <w:unhideWhenUsed/>
    <w:rsid w:val="008E1DA3"/>
    <w:pPr>
      <w:ind w:leftChars="400" w:left="960"/>
    </w:pPr>
  </w:style>
  <w:style w:type="paragraph" w:styleId="62">
    <w:name w:val="toc 6"/>
    <w:basedOn w:val="a1"/>
    <w:next w:val="a1"/>
    <w:autoRedefine/>
    <w:uiPriority w:val="39"/>
    <w:semiHidden/>
    <w:unhideWhenUsed/>
    <w:rsid w:val="008E1DA3"/>
    <w:pPr>
      <w:ind w:leftChars="500" w:left="1200"/>
    </w:pPr>
  </w:style>
  <w:style w:type="paragraph" w:styleId="72">
    <w:name w:val="toc 7"/>
    <w:basedOn w:val="a1"/>
    <w:next w:val="a1"/>
    <w:autoRedefine/>
    <w:uiPriority w:val="39"/>
    <w:semiHidden/>
    <w:unhideWhenUsed/>
    <w:rsid w:val="008E1DA3"/>
    <w:pPr>
      <w:ind w:leftChars="600" w:left="1440"/>
    </w:pPr>
  </w:style>
  <w:style w:type="paragraph" w:styleId="82">
    <w:name w:val="toc 8"/>
    <w:basedOn w:val="a1"/>
    <w:next w:val="a1"/>
    <w:autoRedefine/>
    <w:uiPriority w:val="39"/>
    <w:semiHidden/>
    <w:unhideWhenUsed/>
    <w:rsid w:val="008E1DA3"/>
    <w:pPr>
      <w:ind w:leftChars="700" w:left="1680"/>
    </w:pPr>
  </w:style>
  <w:style w:type="paragraph" w:styleId="92">
    <w:name w:val="toc 9"/>
    <w:basedOn w:val="a1"/>
    <w:next w:val="a1"/>
    <w:autoRedefine/>
    <w:uiPriority w:val="39"/>
    <w:semiHidden/>
    <w:unhideWhenUsed/>
    <w:rsid w:val="008E1DA3"/>
    <w:pPr>
      <w:ind w:leftChars="800"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65590">
      <w:bodyDiv w:val="1"/>
      <w:marLeft w:val="0"/>
      <w:marRight w:val="0"/>
      <w:marTop w:val="0"/>
      <w:marBottom w:val="0"/>
      <w:divBdr>
        <w:top w:val="none" w:sz="0" w:space="0" w:color="auto"/>
        <w:left w:val="none" w:sz="0" w:space="0" w:color="auto"/>
        <w:bottom w:val="none" w:sz="0" w:space="0" w:color="auto"/>
        <w:right w:val="none" w:sz="0" w:space="0" w:color="auto"/>
      </w:divBdr>
    </w:div>
    <w:div w:id="133105510">
      <w:bodyDiv w:val="1"/>
      <w:marLeft w:val="0"/>
      <w:marRight w:val="0"/>
      <w:marTop w:val="0"/>
      <w:marBottom w:val="0"/>
      <w:divBdr>
        <w:top w:val="none" w:sz="0" w:space="0" w:color="auto"/>
        <w:left w:val="none" w:sz="0" w:space="0" w:color="auto"/>
        <w:bottom w:val="none" w:sz="0" w:space="0" w:color="auto"/>
        <w:right w:val="none" w:sz="0" w:space="0" w:color="auto"/>
      </w:divBdr>
    </w:div>
    <w:div w:id="158084168">
      <w:bodyDiv w:val="1"/>
      <w:marLeft w:val="0"/>
      <w:marRight w:val="0"/>
      <w:marTop w:val="0"/>
      <w:marBottom w:val="0"/>
      <w:divBdr>
        <w:top w:val="none" w:sz="0" w:space="0" w:color="auto"/>
        <w:left w:val="none" w:sz="0" w:space="0" w:color="auto"/>
        <w:bottom w:val="none" w:sz="0" w:space="0" w:color="auto"/>
        <w:right w:val="none" w:sz="0" w:space="0" w:color="auto"/>
      </w:divBdr>
    </w:div>
    <w:div w:id="216019116">
      <w:bodyDiv w:val="1"/>
      <w:marLeft w:val="0"/>
      <w:marRight w:val="0"/>
      <w:marTop w:val="0"/>
      <w:marBottom w:val="0"/>
      <w:divBdr>
        <w:top w:val="none" w:sz="0" w:space="0" w:color="auto"/>
        <w:left w:val="none" w:sz="0" w:space="0" w:color="auto"/>
        <w:bottom w:val="none" w:sz="0" w:space="0" w:color="auto"/>
        <w:right w:val="none" w:sz="0" w:space="0" w:color="auto"/>
      </w:divBdr>
    </w:div>
    <w:div w:id="221211011">
      <w:bodyDiv w:val="1"/>
      <w:marLeft w:val="0"/>
      <w:marRight w:val="0"/>
      <w:marTop w:val="0"/>
      <w:marBottom w:val="0"/>
      <w:divBdr>
        <w:top w:val="none" w:sz="0" w:space="0" w:color="auto"/>
        <w:left w:val="none" w:sz="0" w:space="0" w:color="auto"/>
        <w:bottom w:val="none" w:sz="0" w:space="0" w:color="auto"/>
        <w:right w:val="none" w:sz="0" w:space="0" w:color="auto"/>
      </w:divBdr>
    </w:div>
    <w:div w:id="297805102">
      <w:bodyDiv w:val="1"/>
      <w:marLeft w:val="0"/>
      <w:marRight w:val="0"/>
      <w:marTop w:val="0"/>
      <w:marBottom w:val="0"/>
      <w:divBdr>
        <w:top w:val="none" w:sz="0" w:space="0" w:color="auto"/>
        <w:left w:val="none" w:sz="0" w:space="0" w:color="auto"/>
        <w:bottom w:val="none" w:sz="0" w:space="0" w:color="auto"/>
        <w:right w:val="none" w:sz="0" w:space="0" w:color="auto"/>
      </w:divBdr>
    </w:div>
    <w:div w:id="570233992">
      <w:bodyDiv w:val="1"/>
      <w:marLeft w:val="0"/>
      <w:marRight w:val="0"/>
      <w:marTop w:val="0"/>
      <w:marBottom w:val="0"/>
      <w:divBdr>
        <w:top w:val="none" w:sz="0" w:space="0" w:color="auto"/>
        <w:left w:val="none" w:sz="0" w:space="0" w:color="auto"/>
        <w:bottom w:val="none" w:sz="0" w:space="0" w:color="auto"/>
        <w:right w:val="none" w:sz="0" w:space="0" w:color="auto"/>
      </w:divBdr>
    </w:div>
    <w:div w:id="1147354041">
      <w:bodyDiv w:val="1"/>
      <w:marLeft w:val="0"/>
      <w:marRight w:val="0"/>
      <w:marTop w:val="0"/>
      <w:marBottom w:val="0"/>
      <w:divBdr>
        <w:top w:val="none" w:sz="0" w:space="0" w:color="auto"/>
        <w:left w:val="none" w:sz="0" w:space="0" w:color="auto"/>
        <w:bottom w:val="none" w:sz="0" w:space="0" w:color="auto"/>
        <w:right w:val="none" w:sz="0" w:space="0" w:color="auto"/>
      </w:divBdr>
    </w:div>
    <w:div w:id="1153644464">
      <w:bodyDiv w:val="1"/>
      <w:marLeft w:val="0"/>
      <w:marRight w:val="0"/>
      <w:marTop w:val="0"/>
      <w:marBottom w:val="0"/>
      <w:divBdr>
        <w:top w:val="none" w:sz="0" w:space="0" w:color="auto"/>
        <w:left w:val="none" w:sz="0" w:space="0" w:color="auto"/>
        <w:bottom w:val="none" w:sz="0" w:space="0" w:color="auto"/>
        <w:right w:val="none" w:sz="0" w:space="0" w:color="auto"/>
      </w:divBdr>
    </w:div>
    <w:div w:id="1369447718">
      <w:bodyDiv w:val="1"/>
      <w:marLeft w:val="0"/>
      <w:marRight w:val="0"/>
      <w:marTop w:val="0"/>
      <w:marBottom w:val="0"/>
      <w:divBdr>
        <w:top w:val="none" w:sz="0" w:space="0" w:color="auto"/>
        <w:left w:val="none" w:sz="0" w:space="0" w:color="auto"/>
        <w:bottom w:val="none" w:sz="0" w:space="0" w:color="auto"/>
        <w:right w:val="none" w:sz="0" w:space="0" w:color="auto"/>
      </w:divBdr>
    </w:div>
    <w:div w:id="1440683522">
      <w:bodyDiv w:val="1"/>
      <w:marLeft w:val="0"/>
      <w:marRight w:val="0"/>
      <w:marTop w:val="0"/>
      <w:marBottom w:val="0"/>
      <w:divBdr>
        <w:top w:val="none" w:sz="0" w:space="0" w:color="auto"/>
        <w:left w:val="none" w:sz="0" w:space="0" w:color="auto"/>
        <w:bottom w:val="none" w:sz="0" w:space="0" w:color="auto"/>
        <w:right w:val="none" w:sz="0" w:space="0" w:color="auto"/>
      </w:divBdr>
    </w:div>
    <w:div w:id="1508521536">
      <w:bodyDiv w:val="1"/>
      <w:marLeft w:val="0"/>
      <w:marRight w:val="0"/>
      <w:marTop w:val="0"/>
      <w:marBottom w:val="0"/>
      <w:divBdr>
        <w:top w:val="none" w:sz="0" w:space="0" w:color="auto"/>
        <w:left w:val="none" w:sz="0" w:space="0" w:color="auto"/>
        <w:bottom w:val="none" w:sz="0" w:space="0" w:color="auto"/>
        <w:right w:val="none" w:sz="0" w:space="0" w:color="auto"/>
      </w:divBdr>
    </w:div>
    <w:div w:id="1529029320">
      <w:bodyDiv w:val="1"/>
      <w:marLeft w:val="0"/>
      <w:marRight w:val="0"/>
      <w:marTop w:val="0"/>
      <w:marBottom w:val="0"/>
      <w:divBdr>
        <w:top w:val="none" w:sz="0" w:space="0" w:color="auto"/>
        <w:left w:val="none" w:sz="0" w:space="0" w:color="auto"/>
        <w:bottom w:val="none" w:sz="0" w:space="0" w:color="auto"/>
        <w:right w:val="none" w:sz="0" w:space="0" w:color="auto"/>
      </w:divBdr>
    </w:div>
    <w:div w:id="1643729892">
      <w:bodyDiv w:val="1"/>
      <w:marLeft w:val="0"/>
      <w:marRight w:val="0"/>
      <w:marTop w:val="0"/>
      <w:marBottom w:val="0"/>
      <w:divBdr>
        <w:top w:val="none" w:sz="0" w:space="0" w:color="auto"/>
        <w:left w:val="none" w:sz="0" w:space="0" w:color="auto"/>
        <w:bottom w:val="none" w:sz="0" w:space="0" w:color="auto"/>
        <w:right w:val="none" w:sz="0" w:space="0" w:color="auto"/>
      </w:divBdr>
    </w:div>
    <w:div w:id="1664435708">
      <w:bodyDiv w:val="1"/>
      <w:marLeft w:val="0"/>
      <w:marRight w:val="0"/>
      <w:marTop w:val="0"/>
      <w:marBottom w:val="0"/>
      <w:divBdr>
        <w:top w:val="none" w:sz="0" w:space="0" w:color="auto"/>
        <w:left w:val="none" w:sz="0" w:space="0" w:color="auto"/>
        <w:bottom w:val="none" w:sz="0" w:space="0" w:color="auto"/>
        <w:right w:val="none" w:sz="0" w:space="0" w:color="auto"/>
      </w:divBdr>
    </w:div>
    <w:div w:id="1770465377">
      <w:bodyDiv w:val="1"/>
      <w:marLeft w:val="0"/>
      <w:marRight w:val="0"/>
      <w:marTop w:val="0"/>
      <w:marBottom w:val="0"/>
      <w:divBdr>
        <w:top w:val="none" w:sz="0" w:space="0" w:color="auto"/>
        <w:left w:val="none" w:sz="0" w:space="0" w:color="auto"/>
        <w:bottom w:val="none" w:sz="0" w:space="0" w:color="auto"/>
        <w:right w:val="none" w:sz="0" w:space="0" w:color="auto"/>
      </w:divBdr>
    </w:div>
    <w:div w:id="1819959585">
      <w:bodyDiv w:val="1"/>
      <w:marLeft w:val="0"/>
      <w:marRight w:val="0"/>
      <w:marTop w:val="0"/>
      <w:marBottom w:val="0"/>
      <w:divBdr>
        <w:top w:val="none" w:sz="0" w:space="0" w:color="auto"/>
        <w:left w:val="none" w:sz="0" w:space="0" w:color="auto"/>
        <w:bottom w:val="none" w:sz="0" w:space="0" w:color="auto"/>
        <w:right w:val="none" w:sz="0" w:space="0" w:color="auto"/>
      </w:divBdr>
    </w:div>
    <w:div w:id="1978416699">
      <w:bodyDiv w:val="1"/>
      <w:marLeft w:val="0"/>
      <w:marRight w:val="0"/>
      <w:marTop w:val="0"/>
      <w:marBottom w:val="0"/>
      <w:divBdr>
        <w:top w:val="none" w:sz="0" w:space="0" w:color="auto"/>
        <w:left w:val="none" w:sz="0" w:space="0" w:color="auto"/>
        <w:bottom w:val="none" w:sz="0" w:space="0" w:color="auto"/>
        <w:right w:val="none" w:sz="0" w:space="0" w:color="auto"/>
      </w:divBdr>
    </w:div>
    <w:div w:id="1994331120">
      <w:bodyDiv w:val="1"/>
      <w:marLeft w:val="0"/>
      <w:marRight w:val="0"/>
      <w:marTop w:val="0"/>
      <w:marBottom w:val="0"/>
      <w:divBdr>
        <w:top w:val="none" w:sz="0" w:space="0" w:color="auto"/>
        <w:left w:val="none" w:sz="0" w:space="0" w:color="auto"/>
        <w:bottom w:val="none" w:sz="0" w:space="0" w:color="auto"/>
        <w:right w:val="none" w:sz="0" w:space="0" w:color="auto"/>
      </w:divBdr>
    </w:div>
    <w:div w:id="200173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150.jpeg"/><Relationship Id="rId47" Type="http://schemas.openxmlformats.org/officeDocument/2006/relationships/image" Target="media/image18.png"/><Relationship Id="rId63" Type="http://schemas.openxmlformats.org/officeDocument/2006/relationships/header" Target="header11.xml"/><Relationship Id="rId68" Type="http://schemas.openxmlformats.org/officeDocument/2006/relationships/footer" Target="footer10.xml"/><Relationship Id="rId84" Type="http://schemas.openxmlformats.org/officeDocument/2006/relationships/image" Target="media/image48.png"/><Relationship Id="rId89"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6.png"/><Relationship Id="rId53" Type="http://schemas.openxmlformats.org/officeDocument/2006/relationships/header" Target="header9.xml"/><Relationship Id="rId58" Type="http://schemas.openxmlformats.org/officeDocument/2006/relationships/image" Target="media/image27.png"/><Relationship Id="rId66" Type="http://schemas.openxmlformats.org/officeDocument/2006/relationships/image" Target="media/image32.png"/><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image" Target="media/image51.png"/><Relationship Id="rId102"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image" Target="media/image46.pn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http://images.gofreedownload.net/text-file-icon-9585.jpg" TargetMode="External"/><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image" Target="media/image31.png"/><Relationship Id="rId69" Type="http://schemas.openxmlformats.org/officeDocument/2006/relationships/image" Target="media/image33.png"/><Relationship Id="rId77" Type="http://schemas.openxmlformats.org/officeDocument/2006/relationships/image" Target="media/image41.png"/><Relationship Id="rId100" Type="http://schemas.openxmlformats.org/officeDocument/2006/relationships/image" Target="media/image64.jpeg"/><Relationship Id="rId105"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2.png"/><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pn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jpeg"/><Relationship Id="rId38" Type="http://schemas.openxmlformats.org/officeDocument/2006/relationships/image" Target="media/image12.png"/><Relationship Id="rId46" Type="http://schemas.openxmlformats.org/officeDocument/2006/relationships/image" Target="media/image17.png"/><Relationship Id="rId59" Type="http://schemas.openxmlformats.org/officeDocument/2006/relationships/image" Target="media/image28.png"/><Relationship Id="rId67" Type="http://schemas.openxmlformats.org/officeDocument/2006/relationships/header" Target="header13.xml"/><Relationship Id="rId103" Type="http://schemas.openxmlformats.org/officeDocument/2006/relationships/image" Target="media/image67.png"/><Relationship Id="rId20" Type="http://schemas.openxmlformats.org/officeDocument/2006/relationships/header" Target="header5.xml"/><Relationship Id="rId54" Type="http://schemas.openxmlformats.org/officeDocument/2006/relationships/footer" Target="footer9.xml"/><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jpe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3.png"/><Relationship Id="rId36" Type="http://schemas.openxmlformats.org/officeDocument/2006/relationships/image" Target="media/image10.jpeg"/><Relationship Id="rId49" Type="http://schemas.openxmlformats.org/officeDocument/2006/relationships/image" Target="media/image20.png"/><Relationship Id="rId57" Type="http://schemas.openxmlformats.org/officeDocument/2006/relationships/image" Target="media/image26.png"/><Relationship Id="rId106" Type="http://schemas.openxmlformats.org/officeDocument/2006/relationships/theme" Target="theme/theme1.xml"/><Relationship Id="rId10" Type="http://schemas.openxmlformats.org/officeDocument/2006/relationships/image" Target="media/image2.gif"/><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9.png"/><Relationship Id="rId65" Type="http://schemas.openxmlformats.org/officeDocument/2006/relationships/header" Target="header12.xml"/><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4"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3.png"/><Relationship Id="rId34" Type="http://schemas.openxmlformats.org/officeDocument/2006/relationships/image" Target="http://images.gofreedownload.net/text-file-icon-9585.jpg" TargetMode="External"/><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header" Target="header1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10780</Words>
  <Characters>4082</Characters>
  <Application>Microsoft Office Word</Application>
  <DocSecurity>0</DocSecurity>
  <Lines>34</Lines>
  <Paragraphs>29</Paragraphs>
  <ScaleCrop>false</ScaleCrop>
  <Company/>
  <LinksUpToDate>false</LinksUpToDate>
  <CharactersWithSpaces>14833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2017-03-15T06:06:00Z</dcterms:created>
  <dcterms:modified xsi:type="dcterms:W3CDTF">2017-03-15T06:06:00Z</dcterms:modified>
</cp:coreProperties>
</file>