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56" w:rsidRDefault="007F359F">
      <w:pPr>
        <w:autoSpaceDE w:val="0"/>
        <w:autoSpaceDN w:val="0"/>
        <w:adjustRightInd w:val="0"/>
        <w:jc w:val="center"/>
        <w:rPr>
          <w:rFonts w:ascii="Times New Roman" w:eastAsia="ＭＳ ゴシック" w:hAnsi="Times New Roman"/>
          <w:b/>
          <w:bCs/>
        </w:rPr>
      </w:pPr>
      <w:r>
        <w:rPr>
          <w:rFonts w:ascii="ＭＳ ゴシック" w:eastAsia="ＭＳ ゴシック" w:cs="ＭＳ ゴシック" w:hint="eastAsia"/>
          <w:b/>
          <w:bCs/>
          <w:kern w:val="24"/>
          <w:lang w:val="ja-JP"/>
        </w:rPr>
        <w:t>令和元年度</w:t>
      </w:r>
      <w:r w:rsidR="009C7856">
        <w:rPr>
          <w:rFonts w:ascii="ＭＳ ゴシック" w:eastAsia="ＭＳ ゴシック" w:cs="ＭＳ ゴシック" w:hint="eastAsia"/>
          <w:b/>
          <w:bCs/>
          <w:kern w:val="24"/>
          <w:lang w:val="ja-JP"/>
        </w:rPr>
        <w:t>第</w:t>
      </w:r>
      <w:r w:rsidR="00D56B6C">
        <w:rPr>
          <w:rFonts w:ascii="ＭＳ ゴシック" w:eastAsia="ＭＳ ゴシック" w:cs="ＭＳ ゴシック" w:hint="eastAsia"/>
          <w:b/>
          <w:bCs/>
          <w:kern w:val="24"/>
          <w:lang w:val="ja-JP"/>
        </w:rPr>
        <w:t>２</w:t>
      </w:r>
      <w:r w:rsidR="009C7856">
        <w:rPr>
          <w:rFonts w:ascii="ＭＳ ゴシック" w:eastAsia="ＭＳ ゴシック" w:cs="ＭＳ ゴシック" w:hint="eastAsia"/>
          <w:b/>
          <w:bCs/>
          <w:kern w:val="24"/>
          <w:lang w:val="ja-JP"/>
        </w:rPr>
        <w:t>回　大船渡市復興計画推進委員会　議事録</w:t>
      </w:r>
    </w:p>
    <w:p w:rsidR="009C7856" w:rsidRDefault="009C7856" w:rsidP="0002401A">
      <w:pPr>
        <w:autoSpaceDE w:val="0"/>
        <w:autoSpaceDN w:val="0"/>
        <w:adjustRightInd w:val="0"/>
        <w:ind w:right="140" w:firstLineChars="1900" w:firstLine="3815"/>
        <w:rPr>
          <w:rFonts w:ascii="Times New Roman" w:eastAsia="ＭＳ ゴシック" w:hAnsi="Times New Roman"/>
          <w:b/>
          <w:bCs/>
          <w:sz w:val="20"/>
          <w:szCs w:val="20"/>
        </w:rPr>
      </w:pPr>
      <w:r>
        <w:rPr>
          <w:rFonts w:ascii="ＭＳ ゴシック" w:eastAsia="ＭＳ ゴシック" w:hAnsi="Times New Roman" w:cs="ＭＳ ゴシック" w:hint="eastAsia"/>
          <w:b/>
          <w:bCs/>
          <w:sz w:val="20"/>
          <w:szCs w:val="20"/>
          <w:lang w:val="ja-JP"/>
        </w:rPr>
        <w:t>日　時</w:t>
      </w:r>
      <w:r w:rsidRPr="006A01BA">
        <w:rPr>
          <w:rFonts w:ascii="ＭＳ ゴシック" w:eastAsia="ＭＳ ゴシック" w:hAnsi="Times New Roman" w:cs="ＭＳ ゴシック" w:hint="eastAsia"/>
          <w:b/>
          <w:bCs/>
          <w:sz w:val="20"/>
          <w:szCs w:val="20"/>
        </w:rPr>
        <w:t>：</w:t>
      </w:r>
      <w:r w:rsidR="007F359F">
        <w:rPr>
          <w:rFonts w:ascii="ＭＳ ゴシック" w:eastAsia="ＭＳ ゴシック" w:hAnsi="Times New Roman" w:cs="ＭＳ ゴシック" w:hint="eastAsia"/>
          <w:b/>
          <w:bCs/>
          <w:sz w:val="20"/>
          <w:szCs w:val="20"/>
        </w:rPr>
        <w:t>令和元</w:t>
      </w:r>
      <w:r>
        <w:rPr>
          <w:rFonts w:ascii="ＭＳ ゴシック" w:eastAsia="ＭＳ ゴシック" w:hAnsi="Times New Roman" w:cs="ＭＳ ゴシック" w:hint="eastAsia"/>
          <w:b/>
          <w:bCs/>
          <w:sz w:val="20"/>
          <w:szCs w:val="20"/>
          <w:lang w:val="ja-JP"/>
        </w:rPr>
        <w:t>年</w:t>
      </w:r>
      <w:r w:rsidR="00D56B6C" w:rsidRPr="00345A96">
        <w:rPr>
          <w:rFonts w:ascii="ＭＳ ゴシック" w:eastAsia="ＭＳ ゴシック" w:hAnsi="Times New Roman" w:cs="ＭＳ ゴシック" w:hint="eastAsia"/>
          <w:b/>
          <w:bCs/>
          <w:sz w:val="20"/>
          <w:szCs w:val="20"/>
        </w:rPr>
        <w:t>１０</w:t>
      </w:r>
      <w:r>
        <w:rPr>
          <w:rFonts w:ascii="ＭＳ ゴシック" w:eastAsia="ＭＳ ゴシック" w:hAnsi="Times New Roman" w:cs="ＭＳ ゴシック" w:hint="eastAsia"/>
          <w:b/>
          <w:bCs/>
          <w:sz w:val="20"/>
          <w:szCs w:val="20"/>
          <w:lang w:val="ja-JP"/>
        </w:rPr>
        <w:t>月</w:t>
      </w:r>
      <w:r w:rsidR="00D56B6C" w:rsidRPr="00345A96">
        <w:rPr>
          <w:rFonts w:ascii="ＭＳ ゴシック" w:eastAsia="ＭＳ ゴシック" w:hAnsi="Times New Roman" w:cs="ＭＳ ゴシック" w:hint="eastAsia"/>
          <w:b/>
          <w:bCs/>
          <w:sz w:val="20"/>
          <w:szCs w:val="20"/>
        </w:rPr>
        <w:t>２９</w:t>
      </w:r>
      <w:r>
        <w:rPr>
          <w:rFonts w:ascii="ＭＳ ゴシック" w:eastAsia="ＭＳ ゴシック" w:hAnsi="Times New Roman" w:cs="ＭＳ ゴシック" w:hint="eastAsia"/>
          <w:b/>
          <w:bCs/>
          <w:sz w:val="20"/>
          <w:szCs w:val="20"/>
          <w:lang w:val="ja-JP"/>
        </w:rPr>
        <w:t>日</w:t>
      </w:r>
      <w:r w:rsidRPr="006A01BA">
        <w:rPr>
          <w:rFonts w:ascii="ＭＳ ゴシック" w:eastAsia="ＭＳ ゴシック" w:hAnsi="Times New Roman" w:cs="ＭＳ ゴシック" w:hint="eastAsia"/>
          <w:b/>
          <w:bCs/>
          <w:sz w:val="20"/>
          <w:szCs w:val="20"/>
        </w:rPr>
        <w:t>（</w:t>
      </w:r>
      <w:r w:rsidR="00D56B6C">
        <w:rPr>
          <w:rFonts w:ascii="ＭＳ ゴシック" w:eastAsia="ＭＳ ゴシック" w:hAnsi="Times New Roman" w:cs="ＭＳ ゴシック" w:hint="eastAsia"/>
          <w:b/>
          <w:bCs/>
          <w:sz w:val="20"/>
          <w:szCs w:val="20"/>
        </w:rPr>
        <w:t>火</w:t>
      </w:r>
      <w:r w:rsidRPr="006A01BA">
        <w:rPr>
          <w:rFonts w:ascii="ＭＳ ゴシック" w:eastAsia="ＭＳ ゴシック" w:hAnsi="Times New Roman" w:cs="ＭＳ ゴシック" w:hint="eastAsia"/>
          <w:b/>
          <w:bCs/>
          <w:sz w:val="20"/>
          <w:szCs w:val="20"/>
        </w:rPr>
        <w:t>）</w:t>
      </w:r>
      <w:r w:rsidR="007F359F">
        <w:rPr>
          <w:rFonts w:ascii="ＭＳ ゴシック" w:eastAsia="ＭＳ ゴシック" w:hAnsi="Times New Roman" w:cs="ＭＳ ゴシック" w:hint="eastAsia"/>
          <w:b/>
          <w:bCs/>
          <w:sz w:val="20"/>
          <w:szCs w:val="20"/>
        </w:rPr>
        <w:t>１３</w:t>
      </w:r>
      <w:r w:rsidRPr="006A01BA">
        <w:rPr>
          <w:rFonts w:ascii="ＭＳ ゴシック" w:eastAsia="ＭＳ ゴシック" w:hAnsi="Times New Roman" w:cs="ＭＳ ゴシック" w:hint="eastAsia"/>
          <w:b/>
          <w:bCs/>
          <w:sz w:val="20"/>
          <w:szCs w:val="20"/>
        </w:rPr>
        <w:t>：</w:t>
      </w:r>
      <w:r w:rsidR="007F359F">
        <w:rPr>
          <w:rFonts w:ascii="ＭＳ ゴシック" w:eastAsia="ＭＳ ゴシック" w:hAnsi="Times New Roman" w:cs="ＭＳ ゴシック" w:hint="eastAsia"/>
          <w:b/>
          <w:bCs/>
          <w:sz w:val="20"/>
          <w:szCs w:val="20"/>
        </w:rPr>
        <w:t>３０</w:t>
      </w:r>
      <w:r>
        <w:rPr>
          <w:rFonts w:ascii="ＭＳ ゴシック" w:eastAsia="ＭＳ ゴシック" w:hAnsi="Times New Roman" w:cs="ＭＳ ゴシック" w:hint="eastAsia"/>
          <w:b/>
          <w:bCs/>
          <w:sz w:val="20"/>
          <w:szCs w:val="20"/>
          <w:lang w:val="ja-JP"/>
        </w:rPr>
        <w:t>～</w:t>
      </w:r>
      <w:r w:rsidR="007F359F" w:rsidRPr="007F359F">
        <w:rPr>
          <w:rFonts w:ascii="ＭＳ ゴシック" w:eastAsia="ＭＳ ゴシック" w:hAnsi="Times New Roman" w:cs="ＭＳ ゴシック" w:hint="eastAsia"/>
          <w:b/>
          <w:bCs/>
          <w:sz w:val="20"/>
          <w:szCs w:val="20"/>
        </w:rPr>
        <w:t>１５</w:t>
      </w:r>
      <w:r w:rsidRPr="006A01BA">
        <w:rPr>
          <w:rFonts w:ascii="ＭＳ ゴシック" w:eastAsia="ＭＳ ゴシック" w:hAnsi="Times New Roman" w:cs="ＭＳ ゴシック" w:hint="eastAsia"/>
          <w:b/>
          <w:bCs/>
          <w:sz w:val="20"/>
          <w:szCs w:val="20"/>
        </w:rPr>
        <w:t>：</w:t>
      </w:r>
      <w:r w:rsidR="007F359F">
        <w:rPr>
          <w:rFonts w:ascii="ＭＳ ゴシック" w:eastAsia="ＭＳ ゴシック" w:hAnsi="Times New Roman" w:cs="ＭＳ ゴシック" w:hint="eastAsia"/>
          <w:b/>
          <w:bCs/>
          <w:sz w:val="20"/>
          <w:szCs w:val="20"/>
        </w:rPr>
        <w:t>３０</w:t>
      </w:r>
    </w:p>
    <w:p w:rsidR="009C7856" w:rsidRDefault="009C7856" w:rsidP="0002401A">
      <w:pPr>
        <w:autoSpaceDE w:val="0"/>
        <w:autoSpaceDN w:val="0"/>
        <w:adjustRightInd w:val="0"/>
        <w:ind w:right="140" w:firstLineChars="1900" w:firstLine="3815"/>
        <w:rPr>
          <w:rFonts w:ascii="Times New Roman" w:eastAsia="ＭＳ ゴシック" w:hAnsi="Times New Roman"/>
          <w:b/>
          <w:bCs/>
          <w:sz w:val="20"/>
          <w:szCs w:val="20"/>
        </w:rPr>
      </w:pPr>
      <w:r>
        <w:rPr>
          <w:rFonts w:ascii="ＭＳ ゴシック" w:eastAsia="ＭＳ ゴシック" w:hAnsi="Times New Roman" w:cs="ＭＳ ゴシック" w:hint="eastAsia"/>
          <w:b/>
          <w:bCs/>
          <w:sz w:val="20"/>
          <w:szCs w:val="20"/>
          <w:lang w:val="ja-JP"/>
        </w:rPr>
        <w:t>場　所：</w:t>
      </w:r>
      <w:r w:rsidR="00D56B6C">
        <w:rPr>
          <w:rFonts w:ascii="ＭＳ ゴシック" w:eastAsia="ＭＳ ゴシック" w:hAnsi="Times New Roman" w:cs="ＭＳ ゴシック" w:hint="eastAsia"/>
          <w:b/>
          <w:bCs/>
          <w:sz w:val="20"/>
          <w:szCs w:val="20"/>
          <w:lang w:val="ja-JP"/>
        </w:rPr>
        <w:t>シーパル大船渡　大会議室</w:t>
      </w:r>
    </w:p>
    <w:tbl>
      <w:tblPr>
        <w:tblW w:w="9819" w:type="dxa"/>
        <w:tblInd w:w="9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89"/>
        <w:gridCol w:w="1526"/>
        <w:gridCol w:w="6804"/>
      </w:tblGrid>
      <w:tr w:rsidR="004E1778" w:rsidTr="004D7FD5">
        <w:trPr>
          <w:trHeight w:val="285"/>
        </w:trPr>
        <w:tc>
          <w:tcPr>
            <w:tcW w:w="1489" w:type="dxa"/>
            <w:tcBorders>
              <w:top w:val="single" w:sz="4" w:space="0" w:color="auto"/>
              <w:bottom w:val="single" w:sz="4" w:space="0" w:color="auto"/>
              <w:right w:val="single" w:sz="4" w:space="0" w:color="auto"/>
            </w:tcBorders>
          </w:tcPr>
          <w:p w:rsidR="004E1778" w:rsidRDefault="004E1778">
            <w:pPr>
              <w:autoSpaceDE w:val="0"/>
              <w:autoSpaceDN w:val="0"/>
              <w:adjustRightInd w:val="0"/>
              <w:ind w:firstLine="402"/>
              <w:rPr>
                <w:rFonts w:ascii="Times New Roman" w:eastAsia="ＭＳ ゴシック" w:hAnsi="Times New Roman"/>
                <w:b/>
                <w:bCs/>
                <w:sz w:val="20"/>
                <w:szCs w:val="20"/>
              </w:rPr>
            </w:pPr>
            <w:r>
              <w:rPr>
                <w:rFonts w:ascii="ＭＳ ゴシック" w:eastAsia="ＭＳ ゴシック" w:hAnsi="Times New Roman" w:cs="ＭＳ ゴシック" w:hint="eastAsia"/>
                <w:b/>
                <w:bCs/>
                <w:sz w:val="20"/>
                <w:szCs w:val="20"/>
                <w:lang w:val="ja-JP"/>
              </w:rPr>
              <w:t>次第</w:t>
            </w:r>
          </w:p>
        </w:tc>
        <w:tc>
          <w:tcPr>
            <w:tcW w:w="1526" w:type="dxa"/>
            <w:tcBorders>
              <w:top w:val="single" w:sz="4" w:space="0" w:color="auto"/>
              <w:left w:val="single" w:sz="4" w:space="0" w:color="auto"/>
              <w:bottom w:val="single" w:sz="4" w:space="0" w:color="auto"/>
              <w:right w:val="single" w:sz="4" w:space="0" w:color="auto"/>
            </w:tcBorders>
          </w:tcPr>
          <w:p w:rsidR="004E1778" w:rsidRDefault="004E1778">
            <w:pPr>
              <w:autoSpaceDE w:val="0"/>
              <w:autoSpaceDN w:val="0"/>
              <w:adjustRightInd w:val="0"/>
              <w:ind w:left="19"/>
              <w:jc w:val="center"/>
              <w:rPr>
                <w:rFonts w:ascii="Times New Roman" w:eastAsia="ＭＳ ゴシック" w:hAnsi="Times New Roman"/>
                <w:b/>
                <w:bCs/>
                <w:sz w:val="18"/>
                <w:szCs w:val="18"/>
              </w:rPr>
            </w:pPr>
            <w:r>
              <w:rPr>
                <w:rFonts w:ascii="ＭＳ ゴシック" w:eastAsia="ＭＳ ゴシック" w:hAnsi="Times New Roman" w:cs="ＭＳ ゴシック" w:hint="eastAsia"/>
                <w:b/>
                <w:bCs/>
                <w:sz w:val="18"/>
                <w:szCs w:val="18"/>
                <w:lang w:val="ja-JP"/>
              </w:rPr>
              <w:t>発言者</w:t>
            </w:r>
          </w:p>
        </w:tc>
        <w:tc>
          <w:tcPr>
            <w:tcW w:w="6804" w:type="dxa"/>
            <w:tcBorders>
              <w:top w:val="single" w:sz="4" w:space="0" w:color="auto"/>
              <w:left w:val="single" w:sz="4" w:space="0" w:color="auto"/>
              <w:bottom w:val="single" w:sz="4" w:space="0" w:color="auto"/>
            </w:tcBorders>
          </w:tcPr>
          <w:p w:rsidR="004E1778" w:rsidRDefault="004E1778">
            <w:pPr>
              <w:autoSpaceDE w:val="0"/>
              <w:autoSpaceDN w:val="0"/>
              <w:adjustRightInd w:val="0"/>
              <w:jc w:val="center"/>
              <w:rPr>
                <w:rFonts w:ascii="Times New Roman" w:eastAsia="ＭＳ ゴシック" w:hAnsi="Times New Roman"/>
                <w:b/>
                <w:bCs/>
                <w:sz w:val="18"/>
                <w:szCs w:val="18"/>
              </w:rPr>
            </w:pPr>
            <w:r>
              <w:rPr>
                <w:rFonts w:ascii="ＭＳ ゴシック" w:eastAsia="ＭＳ ゴシック" w:hAnsi="Times New Roman" w:cs="ＭＳ ゴシック" w:hint="eastAsia"/>
                <w:b/>
                <w:bCs/>
                <w:sz w:val="18"/>
                <w:szCs w:val="18"/>
                <w:lang w:val="ja-JP"/>
              </w:rPr>
              <w:t>内　　　　　　　　容</w:t>
            </w:r>
          </w:p>
        </w:tc>
      </w:tr>
      <w:tr w:rsidR="00FE5D14" w:rsidTr="002C2FFD">
        <w:trPr>
          <w:trHeight w:val="2400"/>
        </w:trPr>
        <w:tc>
          <w:tcPr>
            <w:tcW w:w="1489" w:type="dxa"/>
            <w:tcBorders>
              <w:top w:val="single" w:sz="4" w:space="0" w:color="auto"/>
              <w:right w:val="single" w:sz="4" w:space="0" w:color="auto"/>
            </w:tcBorders>
          </w:tcPr>
          <w:p w:rsidR="00FE5D14" w:rsidRPr="00027A56" w:rsidRDefault="00FE5D14">
            <w:pPr>
              <w:autoSpaceDE w:val="0"/>
              <w:autoSpaceDN w:val="0"/>
              <w:adjustRightInd w:val="0"/>
              <w:rPr>
                <w:rFonts w:ascii="Times New Roman" w:eastAsia="ＭＳ ゴシック" w:hAnsi="Times New Roman"/>
                <w:b/>
                <w:bCs/>
                <w:kern w:val="24"/>
                <w:sz w:val="20"/>
                <w:szCs w:val="20"/>
              </w:rPr>
            </w:pPr>
            <w:r>
              <w:rPr>
                <w:rFonts w:ascii="ＭＳ ゴシック" w:eastAsia="ＭＳ ゴシック" w:hAnsi="Times New Roman" w:cs="ＭＳ ゴシック" w:hint="eastAsia"/>
                <w:b/>
                <w:bCs/>
                <w:kern w:val="24"/>
                <w:sz w:val="20"/>
                <w:szCs w:val="20"/>
                <w:lang w:val="ja-JP"/>
              </w:rPr>
              <w:t>１</w:t>
            </w:r>
            <w:r>
              <w:rPr>
                <w:rFonts w:ascii="ＭＳ ゴシック" w:eastAsia="ＭＳ ゴシック" w:hAnsi="Times New Roman" w:cs="ＭＳ ゴシック"/>
                <w:b/>
                <w:bCs/>
                <w:kern w:val="24"/>
                <w:sz w:val="20"/>
                <w:szCs w:val="20"/>
                <w:lang w:val="ja-JP"/>
              </w:rPr>
              <w:t xml:space="preserve"> </w:t>
            </w:r>
            <w:r>
              <w:rPr>
                <w:rFonts w:ascii="ＭＳ ゴシック" w:eastAsia="ＭＳ ゴシック" w:hAnsi="Times New Roman" w:cs="ＭＳ ゴシック" w:hint="eastAsia"/>
                <w:b/>
                <w:bCs/>
                <w:kern w:val="24"/>
                <w:sz w:val="20"/>
                <w:szCs w:val="20"/>
                <w:lang w:val="ja-JP"/>
              </w:rPr>
              <w:t>開会</w:t>
            </w:r>
          </w:p>
          <w:p w:rsidR="00FE5D14" w:rsidRDefault="00FE5D14" w:rsidP="00FE5D14">
            <w:pPr>
              <w:autoSpaceDE w:val="0"/>
              <w:autoSpaceDN w:val="0"/>
              <w:adjustRightInd w:val="0"/>
              <w:rPr>
                <w:rFonts w:ascii="ＭＳ ゴシック" w:eastAsia="ＭＳ ゴシック" w:hAnsi="Times New Roman" w:cs="ＭＳ ゴシック"/>
                <w:b/>
                <w:bCs/>
                <w:kern w:val="24"/>
                <w:sz w:val="20"/>
                <w:szCs w:val="20"/>
                <w:lang w:val="ja-JP"/>
              </w:rPr>
            </w:pPr>
          </w:p>
          <w:p w:rsidR="00FE5D14" w:rsidRPr="00027A56" w:rsidRDefault="00FE5D14" w:rsidP="00382AF3">
            <w:pPr>
              <w:autoSpaceDE w:val="0"/>
              <w:autoSpaceDN w:val="0"/>
              <w:adjustRightInd w:val="0"/>
              <w:ind w:firstLineChars="200" w:firstLine="402"/>
              <w:rPr>
                <w:rFonts w:ascii="Times New Roman" w:eastAsia="ＭＳ ゴシック" w:hAnsi="Times New Roman"/>
                <w:b/>
                <w:bCs/>
                <w:kern w:val="24"/>
                <w:sz w:val="20"/>
                <w:szCs w:val="20"/>
              </w:rPr>
            </w:pPr>
          </w:p>
        </w:tc>
        <w:tc>
          <w:tcPr>
            <w:tcW w:w="1526" w:type="dxa"/>
            <w:tcBorders>
              <w:top w:val="single" w:sz="4" w:space="0" w:color="auto"/>
              <w:left w:val="single" w:sz="4" w:space="0" w:color="auto"/>
              <w:right w:val="single" w:sz="4" w:space="0" w:color="auto"/>
            </w:tcBorders>
          </w:tcPr>
          <w:p w:rsidR="00FE5D14" w:rsidRDefault="00FE5D14">
            <w:pPr>
              <w:autoSpaceDE w:val="0"/>
              <w:autoSpaceDN w:val="0"/>
              <w:adjustRightInd w:val="0"/>
              <w:ind w:left="19"/>
              <w:jc w:val="center"/>
              <w:rPr>
                <w:rFonts w:ascii="Times New Roman" w:eastAsia="ＭＳ ゴシック" w:hAnsi="Times New Roman"/>
                <w:b/>
                <w:bCs/>
                <w:sz w:val="20"/>
                <w:szCs w:val="20"/>
              </w:rPr>
            </w:pPr>
            <w:r>
              <w:rPr>
                <w:rFonts w:ascii="ＭＳ ゴシック" w:eastAsia="ＭＳ ゴシック" w:hAnsi="Times New Roman" w:cs="ＭＳ ゴシック" w:hint="eastAsia"/>
                <w:b/>
                <w:bCs/>
                <w:sz w:val="20"/>
                <w:szCs w:val="20"/>
                <w:lang w:val="ja-JP"/>
              </w:rPr>
              <w:t>事務局</w:t>
            </w:r>
          </w:p>
          <w:p w:rsidR="00FE5D14" w:rsidRDefault="00FE5D14" w:rsidP="00027A56">
            <w:pPr>
              <w:autoSpaceDE w:val="0"/>
              <w:autoSpaceDN w:val="0"/>
              <w:adjustRightInd w:val="0"/>
              <w:ind w:left="19"/>
              <w:jc w:val="center"/>
              <w:rPr>
                <w:rFonts w:ascii="Times New Roman" w:eastAsia="ＭＳ ゴシック" w:hAnsi="Times New Roman"/>
                <w:b/>
                <w:bCs/>
                <w:sz w:val="20"/>
                <w:szCs w:val="20"/>
              </w:rPr>
            </w:pPr>
          </w:p>
        </w:tc>
        <w:tc>
          <w:tcPr>
            <w:tcW w:w="6804" w:type="dxa"/>
            <w:tcBorders>
              <w:top w:val="single" w:sz="4" w:space="0" w:color="auto"/>
              <w:left w:val="single" w:sz="4" w:space="0" w:color="auto"/>
            </w:tcBorders>
          </w:tcPr>
          <w:p w:rsidR="00D56B6C" w:rsidRPr="00D56B6C" w:rsidRDefault="00D56B6C" w:rsidP="00D56B6C">
            <w:pPr>
              <w:ind w:firstLineChars="100" w:firstLine="200"/>
              <w:rPr>
                <w:rFonts w:ascii="ＭＳ 明朝" w:eastAsia="ＭＳ 明朝" w:hAnsi="ＭＳ 明朝"/>
                <w:sz w:val="20"/>
                <w:szCs w:val="20"/>
              </w:rPr>
            </w:pPr>
            <w:r w:rsidRPr="00D56B6C">
              <w:rPr>
                <w:rFonts w:ascii="ＭＳ 明朝" w:eastAsia="ＭＳ 明朝" w:hAnsi="ＭＳ 明朝" w:hint="eastAsia"/>
                <w:sz w:val="20"/>
                <w:szCs w:val="20"/>
              </w:rPr>
              <w:t>皆様方にはお忙しい中ご出席いただきましてまことにありがとうございます。</w:t>
            </w:r>
          </w:p>
          <w:p w:rsidR="00D56B6C" w:rsidRDefault="00345A96" w:rsidP="00D56B6C">
            <w:pPr>
              <w:ind w:firstLineChars="100" w:firstLine="200"/>
              <w:rPr>
                <w:rFonts w:ascii="ＭＳ 明朝" w:eastAsia="ＭＳ 明朝" w:hAnsi="ＭＳ 明朝"/>
                <w:sz w:val="20"/>
                <w:szCs w:val="20"/>
              </w:rPr>
            </w:pPr>
            <w:r>
              <w:rPr>
                <w:rFonts w:ascii="ＭＳ 明朝" w:eastAsia="ＭＳ 明朝" w:hAnsi="ＭＳ 明朝" w:hint="eastAsia"/>
                <w:sz w:val="20"/>
                <w:szCs w:val="20"/>
              </w:rPr>
              <w:t>ただ今から、</w:t>
            </w:r>
            <w:r w:rsidR="00D56B6C" w:rsidRPr="00D56B6C">
              <w:rPr>
                <w:rFonts w:ascii="ＭＳ 明朝" w:eastAsia="ＭＳ 明朝" w:hAnsi="ＭＳ 明朝" w:hint="eastAsia"/>
                <w:sz w:val="20"/>
                <w:szCs w:val="20"/>
              </w:rPr>
              <w:t>令和元年度第２回復興計画推進委員会を</w:t>
            </w:r>
            <w:r>
              <w:rPr>
                <w:rFonts w:ascii="ＭＳ 明朝" w:eastAsia="ＭＳ 明朝" w:hAnsi="ＭＳ 明朝" w:hint="eastAsia"/>
                <w:sz w:val="20"/>
                <w:szCs w:val="20"/>
              </w:rPr>
              <w:t>開会</w:t>
            </w:r>
            <w:r w:rsidR="00D56B6C" w:rsidRPr="00D56B6C">
              <w:rPr>
                <w:rFonts w:ascii="ＭＳ 明朝" w:eastAsia="ＭＳ 明朝" w:hAnsi="ＭＳ 明朝" w:hint="eastAsia"/>
                <w:sz w:val="20"/>
                <w:szCs w:val="20"/>
              </w:rPr>
              <w:t>させて頂きます。</w:t>
            </w:r>
          </w:p>
          <w:p w:rsidR="00345A96" w:rsidRPr="00D56B6C" w:rsidRDefault="00345A96" w:rsidP="00345A96">
            <w:pPr>
              <w:ind w:firstLineChars="100" w:firstLine="200"/>
              <w:rPr>
                <w:rFonts w:ascii="ＭＳ 明朝" w:eastAsia="ＭＳ 明朝" w:hAnsi="ＭＳ 明朝"/>
                <w:sz w:val="20"/>
                <w:szCs w:val="20"/>
              </w:rPr>
            </w:pPr>
            <w:r w:rsidRPr="00345A96">
              <w:rPr>
                <w:rFonts w:ascii="ＭＳ 明朝" w:eastAsia="ＭＳ 明朝" w:hAnsi="ＭＳ 明朝" w:hint="eastAsia"/>
                <w:sz w:val="20"/>
                <w:szCs w:val="20"/>
              </w:rPr>
              <w:t>議事に入るまで進行を事務局が務めさせていただくので、よろしくお願いいたします。</w:t>
            </w:r>
          </w:p>
          <w:p w:rsidR="0019792D" w:rsidRDefault="00D56B6C" w:rsidP="00D56B6C">
            <w:pPr>
              <w:ind w:firstLineChars="100" w:firstLine="200"/>
              <w:rPr>
                <w:rFonts w:ascii="ＭＳ 明朝" w:eastAsia="ＭＳ 明朝" w:hAnsi="ＭＳ 明朝"/>
                <w:sz w:val="20"/>
                <w:szCs w:val="20"/>
              </w:rPr>
            </w:pPr>
            <w:r w:rsidRPr="00D56B6C">
              <w:rPr>
                <w:rFonts w:ascii="ＭＳ 明朝" w:eastAsia="ＭＳ 明朝" w:hAnsi="ＭＳ 明朝" w:hint="eastAsia"/>
                <w:sz w:val="20"/>
                <w:szCs w:val="20"/>
              </w:rPr>
              <w:t>本日は</w:t>
            </w:r>
            <w:r w:rsidR="00345A96">
              <w:rPr>
                <w:rFonts w:ascii="ＭＳ 明朝" w:eastAsia="ＭＳ 明朝" w:hAnsi="ＭＳ 明朝" w:hint="eastAsia"/>
                <w:sz w:val="20"/>
                <w:szCs w:val="20"/>
              </w:rPr>
              <w:t>都合により</w:t>
            </w:r>
            <w:r w:rsidRPr="00D56B6C">
              <w:rPr>
                <w:rFonts w:ascii="ＭＳ 明朝" w:eastAsia="ＭＳ 明朝" w:hAnsi="ＭＳ 明朝" w:hint="eastAsia"/>
                <w:sz w:val="20"/>
                <w:szCs w:val="20"/>
              </w:rPr>
              <w:t>長坂委員、廣澤委員、佐々木委員から欠席の連絡が来ております。</w:t>
            </w:r>
          </w:p>
          <w:p w:rsidR="00D56B6C" w:rsidRPr="007F359F" w:rsidRDefault="00D56B6C" w:rsidP="00D56B6C">
            <w:pPr>
              <w:ind w:firstLineChars="100" w:firstLine="200"/>
              <w:rPr>
                <w:rFonts w:ascii="ＭＳ 明朝" w:eastAsia="ＭＳ 明朝" w:hAnsi="ＭＳ 明朝"/>
                <w:sz w:val="20"/>
                <w:szCs w:val="20"/>
              </w:rPr>
            </w:pPr>
            <w:r w:rsidRPr="00D56B6C">
              <w:rPr>
                <w:rFonts w:ascii="ＭＳ 明朝" w:eastAsia="ＭＳ 明朝" w:hAnsi="ＭＳ 明朝" w:hint="eastAsia"/>
                <w:sz w:val="20"/>
                <w:szCs w:val="20"/>
              </w:rPr>
              <w:t>ここで市長からごあいさつ申し上げる。</w:t>
            </w:r>
          </w:p>
        </w:tc>
      </w:tr>
      <w:tr w:rsidR="00D56B6C" w:rsidTr="00345A96">
        <w:trPr>
          <w:trHeight w:val="4602"/>
        </w:trPr>
        <w:tc>
          <w:tcPr>
            <w:tcW w:w="1489" w:type="dxa"/>
            <w:vMerge w:val="restart"/>
            <w:tcBorders>
              <w:top w:val="single" w:sz="4" w:space="0" w:color="auto"/>
              <w:right w:val="single" w:sz="4" w:space="0" w:color="auto"/>
            </w:tcBorders>
          </w:tcPr>
          <w:p w:rsidR="00D56B6C" w:rsidRDefault="00D56B6C">
            <w:pPr>
              <w:autoSpaceDE w:val="0"/>
              <w:autoSpaceDN w:val="0"/>
              <w:adjustRightInd w:val="0"/>
              <w:rPr>
                <w:rFonts w:ascii="Times New Roman" w:eastAsia="ＭＳ ゴシック" w:hAnsi="Times New Roman"/>
                <w:b/>
                <w:bCs/>
                <w:sz w:val="20"/>
                <w:szCs w:val="20"/>
              </w:rPr>
            </w:pPr>
            <w:r>
              <w:rPr>
                <w:rFonts w:ascii="ＭＳ ゴシック" w:eastAsia="ＭＳ ゴシック" w:hAnsi="Times New Roman" w:cs="ＭＳ ゴシック" w:hint="eastAsia"/>
                <w:b/>
                <w:bCs/>
                <w:sz w:val="20"/>
                <w:szCs w:val="20"/>
                <w:lang w:val="ja-JP"/>
              </w:rPr>
              <w:t>２</w:t>
            </w:r>
            <w:r>
              <w:rPr>
                <w:rFonts w:ascii="ＭＳ ゴシック" w:eastAsia="ＭＳ ゴシック" w:hAnsi="Times New Roman" w:cs="ＭＳ ゴシック"/>
                <w:b/>
                <w:bCs/>
                <w:sz w:val="20"/>
                <w:szCs w:val="20"/>
                <w:lang w:val="ja-JP"/>
              </w:rPr>
              <w:t xml:space="preserve"> </w:t>
            </w:r>
            <w:r>
              <w:rPr>
                <w:rFonts w:ascii="ＭＳ ゴシック" w:eastAsia="ＭＳ ゴシック" w:hAnsi="Times New Roman" w:cs="ＭＳ ゴシック" w:hint="eastAsia"/>
                <w:b/>
                <w:bCs/>
                <w:sz w:val="20"/>
                <w:szCs w:val="20"/>
                <w:lang w:val="ja-JP"/>
              </w:rPr>
              <w:t>あいさつ</w:t>
            </w:r>
          </w:p>
        </w:tc>
        <w:tc>
          <w:tcPr>
            <w:tcW w:w="1526" w:type="dxa"/>
            <w:tcBorders>
              <w:top w:val="single" w:sz="4" w:space="0" w:color="auto"/>
              <w:left w:val="single" w:sz="4" w:space="0" w:color="auto"/>
              <w:right w:val="single" w:sz="4" w:space="0" w:color="auto"/>
            </w:tcBorders>
          </w:tcPr>
          <w:p w:rsidR="00D56B6C" w:rsidRDefault="00D56B6C">
            <w:pPr>
              <w:autoSpaceDE w:val="0"/>
              <w:autoSpaceDN w:val="0"/>
              <w:adjustRightInd w:val="0"/>
              <w:jc w:val="center"/>
              <w:rPr>
                <w:rFonts w:ascii="Times New Roman" w:eastAsia="ＭＳ ゴシック" w:hAnsi="Times New Roman"/>
                <w:b/>
                <w:bCs/>
                <w:kern w:val="24"/>
                <w:sz w:val="20"/>
                <w:szCs w:val="20"/>
              </w:rPr>
            </w:pPr>
            <w:r>
              <w:rPr>
                <w:rFonts w:ascii="ＭＳ ゴシック" w:eastAsia="ＭＳ ゴシック" w:hAnsi="Times New Roman" w:cs="ＭＳ ゴシック" w:hint="eastAsia"/>
                <w:b/>
                <w:bCs/>
                <w:kern w:val="24"/>
                <w:sz w:val="20"/>
                <w:szCs w:val="20"/>
                <w:lang w:val="ja-JP"/>
              </w:rPr>
              <w:t>市長</w:t>
            </w:r>
          </w:p>
        </w:tc>
        <w:tc>
          <w:tcPr>
            <w:tcW w:w="6804" w:type="dxa"/>
            <w:tcBorders>
              <w:top w:val="single" w:sz="4" w:space="0" w:color="auto"/>
              <w:left w:val="single" w:sz="4" w:space="0" w:color="auto"/>
            </w:tcBorders>
          </w:tcPr>
          <w:p w:rsidR="00D56B6C" w:rsidRPr="00D56B6C" w:rsidRDefault="00D56B6C" w:rsidP="00D56B6C">
            <w:pPr>
              <w:ind w:firstLineChars="100" w:firstLine="200"/>
              <w:rPr>
                <w:rFonts w:ascii="ＭＳ 明朝" w:eastAsia="ＭＳ 明朝" w:hAnsi="ＭＳ 明朝"/>
                <w:sz w:val="20"/>
                <w:szCs w:val="20"/>
              </w:rPr>
            </w:pPr>
            <w:r w:rsidRPr="00D56B6C">
              <w:rPr>
                <w:rFonts w:ascii="ＭＳ 明朝" w:eastAsia="ＭＳ 明朝" w:hAnsi="ＭＳ 明朝" w:hint="eastAsia"/>
                <w:sz w:val="20"/>
                <w:szCs w:val="20"/>
              </w:rPr>
              <w:t>本日は遠くからお越しいただきました</w:t>
            </w:r>
            <w:r w:rsidR="00A04061">
              <w:rPr>
                <w:rFonts w:ascii="ＭＳ 明朝" w:eastAsia="ＭＳ 明朝" w:hAnsi="ＭＳ 明朝" w:hint="eastAsia"/>
                <w:sz w:val="20"/>
                <w:szCs w:val="20"/>
              </w:rPr>
              <w:t>、</w:t>
            </w:r>
            <w:r w:rsidRPr="00D56B6C">
              <w:rPr>
                <w:rFonts w:ascii="ＭＳ 明朝" w:eastAsia="ＭＳ 明朝" w:hAnsi="ＭＳ 明朝" w:hint="eastAsia"/>
                <w:sz w:val="20"/>
                <w:szCs w:val="20"/>
              </w:rPr>
              <w:t>塩崎委員長をはじめ遠路おいで頂きました。ありがとうございます。委員の皆様には常日頃より市政にご理解・ご協力を頂きましてありがとうございます。</w:t>
            </w:r>
          </w:p>
          <w:p w:rsidR="00D56B6C" w:rsidRPr="00D56B6C" w:rsidRDefault="00D56B6C" w:rsidP="00D56B6C">
            <w:pPr>
              <w:ind w:firstLineChars="100" w:firstLine="200"/>
              <w:rPr>
                <w:rFonts w:ascii="ＭＳ 明朝" w:eastAsia="ＭＳ 明朝" w:hAnsi="ＭＳ 明朝"/>
                <w:sz w:val="20"/>
                <w:szCs w:val="20"/>
              </w:rPr>
            </w:pPr>
            <w:r w:rsidRPr="00D56B6C">
              <w:rPr>
                <w:rFonts w:ascii="ＭＳ 明朝" w:eastAsia="ＭＳ 明朝" w:hAnsi="ＭＳ 明朝" w:hint="eastAsia"/>
                <w:sz w:val="20"/>
                <w:szCs w:val="20"/>
              </w:rPr>
              <w:t>東日本大震災から８年７ヶ月経ち、復興事業も終盤を迎えている。皆様と一緒に前進していきたい。</w:t>
            </w:r>
          </w:p>
          <w:p w:rsidR="00D56B6C" w:rsidRPr="00D56B6C" w:rsidRDefault="00D56B6C" w:rsidP="00D56B6C">
            <w:pPr>
              <w:ind w:firstLineChars="100" w:firstLine="200"/>
              <w:rPr>
                <w:rFonts w:ascii="ＭＳ 明朝" w:eastAsia="ＭＳ 明朝" w:hAnsi="ＭＳ 明朝"/>
                <w:sz w:val="20"/>
                <w:szCs w:val="20"/>
              </w:rPr>
            </w:pPr>
            <w:r w:rsidRPr="00D56B6C">
              <w:rPr>
                <w:rFonts w:ascii="ＭＳ 明朝" w:eastAsia="ＭＳ 明朝" w:hAnsi="ＭＳ 明朝" w:hint="eastAsia"/>
                <w:sz w:val="20"/>
                <w:szCs w:val="20"/>
              </w:rPr>
              <w:t>先日10/13には台風19号が通過した。大船渡でも大きな被害があったがさらに大きな被害が報道されているところである。大船渡市の被害は調査中だが、ほぼ最終結果が出ている。</w:t>
            </w:r>
          </w:p>
          <w:p w:rsidR="00D56B6C" w:rsidRPr="00D56B6C" w:rsidRDefault="00D56B6C" w:rsidP="00D56B6C">
            <w:pPr>
              <w:ind w:firstLineChars="100" w:firstLine="200"/>
              <w:rPr>
                <w:rFonts w:ascii="ＭＳ 明朝" w:eastAsia="ＭＳ 明朝" w:hAnsi="ＭＳ 明朝"/>
                <w:sz w:val="20"/>
                <w:szCs w:val="20"/>
              </w:rPr>
            </w:pPr>
            <w:r w:rsidRPr="00D56B6C">
              <w:rPr>
                <w:rFonts w:ascii="ＭＳ 明朝" w:eastAsia="ＭＳ 明朝" w:hAnsi="ＭＳ 明朝" w:hint="eastAsia"/>
                <w:sz w:val="20"/>
                <w:szCs w:val="20"/>
              </w:rPr>
              <w:t>Ｗ杯ラグビーは決勝を残すところまで来た。釜石では１試合が終わったところで、10/13の試合は残念なことに中止となった。それでも</w:t>
            </w:r>
            <w:r w:rsidR="00345A96">
              <w:rPr>
                <w:rFonts w:ascii="ＭＳ 明朝" w:eastAsia="ＭＳ 明朝" w:hAnsi="ＭＳ 明朝" w:hint="eastAsia"/>
                <w:sz w:val="20"/>
                <w:szCs w:val="20"/>
              </w:rPr>
              <w:t>国</w:t>
            </w:r>
            <w:r w:rsidRPr="00D56B6C">
              <w:rPr>
                <w:rFonts w:ascii="ＭＳ 明朝" w:eastAsia="ＭＳ 明朝" w:hAnsi="ＭＳ 明朝" w:hint="eastAsia"/>
                <w:sz w:val="20"/>
                <w:szCs w:val="20"/>
              </w:rPr>
              <w:t>内外</w:t>
            </w:r>
            <w:r w:rsidR="00345A96">
              <w:rPr>
                <w:rFonts w:ascii="ＭＳ 明朝" w:eastAsia="ＭＳ 明朝" w:hAnsi="ＭＳ 明朝" w:hint="eastAsia"/>
                <w:sz w:val="20"/>
                <w:szCs w:val="20"/>
              </w:rPr>
              <w:t>から多くの</w:t>
            </w:r>
            <w:r w:rsidRPr="00D56B6C">
              <w:rPr>
                <w:rFonts w:ascii="ＭＳ 明朝" w:eastAsia="ＭＳ 明朝" w:hAnsi="ＭＳ 明朝" w:hint="eastAsia"/>
                <w:sz w:val="20"/>
                <w:szCs w:val="20"/>
              </w:rPr>
              <w:t>人々が訪れ、前後の日は大船渡も賑わった。</w:t>
            </w:r>
          </w:p>
          <w:p w:rsidR="00D56B6C" w:rsidRPr="00D56B6C" w:rsidRDefault="00345A96" w:rsidP="00D56B6C">
            <w:pPr>
              <w:ind w:firstLineChars="100" w:firstLine="200"/>
              <w:rPr>
                <w:rFonts w:ascii="ＭＳ 明朝" w:eastAsia="ＭＳ 明朝" w:hAnsi="ＭＳ 明朝"/>
                <w:sz w:val="20"/>
                <w:szCs w:val="20"/>
              </w:rPr>
            </w:pPr>
            <w:r>
              <w:rPr>
                <w:rFonts w:ascii="ＭＳ 明朝" w:eastAsia="ＭＳ 明朝" w:hAnsi="ＭＳ 明朝" w:hint="eastAsia"/>
                <w:sz w:val="20"/>
                <w:szCs w:val="20"/>
              </w:rPr>
              <w:t>それにあわせて、</w:t>
            </w:r>
            <w:r w:rsidR="00D56B6C" w:rsidRPr="00D56B6C">
              <w:rPr>
                <w:rFonts w:ascii="ＭＳ 明朝" w:eastAsia="ＭＳ 明朝" w:hAnsi="ＭＳ 明朝" w:hint="eastAsia"/>
                <w:sz w:val="20"/>
                <w:szCs w:val="20"/>
              </w:rPr>
              <w:t>秋篠宮</w:t>
            </w:r>
            <w:r>
              <w:rPr>
                <w:rFonts w:ascii="ＭＳ 明朝" w:eastAsia="ＭＳ 明朝" w:hAnsi="ＭＳ 明朝" w:hint="eastAsia"/>
                <w:sz w:val="20"/>
                <w:szCs w:val="20"/>
              </w:rPr>
              <w:t>両</w:t>
            </w:r>
            <w:r w:rsidR="00D56B6C" w:rsidRPr="00D56B6C">
              <w:rPr>
                <w:rFonts w:ascii="ＭＳ 明朝" w:eastAsia="ＭＳ 明朝" w:hAnsi="ＭＳ 明朝" w:hint="eastAsia"/>
                <w:sz w:val="20"/>
                <w:szCs w:val="20"/>
              </w:rPr>
              <w:t>殿下も大船渡市に来訪され、</w:t>
            </w:r>
            <w:r>
              <w:rPr>
                <w:rFonts w:ascii="ＭＳ 明朝" w:eastAsia="ＭＳ 明朝" w:hAnsi="ＭＳ 明朝" w:hint="eastAsia"/>
                <w:sz w:val="20"/>
                <w:szCs w:val="20"/>
              </w:rPr>
              <w:t>大船渡の中心部の復興状況について説明させていただき、その後に</w:t>
            </w:r>
            <w:r w:rsidR="00D56B6C" w:rsidRPr="00D56B6C">
              <w:rPr>
                <w:rFonts w:ascii="ＭＳ 明朝" w:eastAsia="ＭＳ 明朝" w:hAnsi="ＭＳ 明朝" w:hint="eastAsia"/>
                <w:sz w:val="20"/>
                <w:szCs w:val="20"/>
              </w:rPr>
              <w:t>試合会場に向かわれた。大船渡市の復興状況を見て頂いたのは光栄の至りである。</w:t>
            </w:r>
          </w:p>
          <w:p w:rsidR="00D56B6C" w:rsidRPr="00D56B6C" w:rsidRDefault="00D56B6C" w:rsidP="00D56B6C">
            <w:pPr>
              <w:ind w:firstLineChars="100" w:firstLine="200"/>
              <w:rPr>
                <w:rFonts w:ascii="ＭＳ 明朝" w:eastAsia="ＭＳ 明朝" w:hAnsi="ＭＳ 明朝"/>
                <w:sz w:val="20"/>
                <w:szCs w:val="20"/>
              </w:rPr>
            </w:pPr>
            <w:r w:rsidRPr="00D56B6C">
              <w:rPr>
                <w:rFonts w:ascii="ＭＳ 明朝" w:eastAsia="ＭＳ 明朝" w:hAnsi="ＭＳ 明朝" w:hint="eastAsia"/>
                <w:sz w:val="20"/>
                <w:szCs w:val="20"/>
              </w:rPr>
              <w:t>今回の資料は趣向が変わっている。これまでの復興をまとめ、意見･評価をもらえるようにしている。</w:t>
            </w:r>
          </w:p>
          <w:p w:rsidR="00D56B6C" w:rsidRPr="001A4F3E" w:rsidRDefault="00D56B6C" w:rsidP="00D56B6C">
            <w:pPr>
              <w:ind w:firstLineChars="100" w:firstLine="200"/>
              <w:rPr>
                <w:rFonts w:ascii="ＭＳ 明朝" w:eastAsia="ＭＳ 明朝" w:hAnsi="ＭＳ 明朝"/>
                <w:sz w:val="20"/>
                <w:szCs w:val="20"/>
              </w:rPr>
            </w:pPr>
            <w:r w:rsidRPr="00D56B6C">
              <w:rPr>
                <w:rFonts w:ascii="ＭＳ 明朝" w:eastAsia="ＭＳ 明朝" w:hAnsi="ＭＳ 明朝" w:hint="eastAsia"/>
                <w:sz w:val="20"/>
                <w:szCs w:val="20"/>
              </w:rPr>
              <w:t>忌憚のないご意見をいただきたい。</w:t>
            </w:r>
          </w:p>
        </w:tc>
      </w:tr>
      <w:tr w:rsidR="00D56B6C" w:rsidTr="00DD5B44">
        <w:trPr>
          <w:trHeight w:val="1403"/>
        </w:trPr>
        <w:tc>
          <w:tcPr>
            <w:tcW w:w="1489" w:type="dxa"/>
            <w:vMerge/>
            <w:tcBorders>
              <w:right w:val="single" w:sz="4" w:space="0" w:color="auto"/>
            </w:tcBorders>
          </w:tcPr>
          <w:p w:rsidR="00D56B6C" w:rsidRDefault="00D56B6C">
            <w:pPr>
              <w:autoSpaceDE w:val="0"/>
              <w:autoSpaceDN w:val="0"/>
              <w:adjustRightInd w:val="0"/>
              <w:rPr>
                <w:rFonts w:ascii="ＭＳ ゴシック" w:eastAsia="ＭＳ ゴシック" w:hAnsi="Times New Roman" w:cs="ＭＳ ゴシック"/>
                <w:b/>
                <w:bCs/>
                <w:sz w:val="20"/>
                <w:szCs w:val="20"/>
                <w:lang w:val="ja-JP"/>
              </w:rPr>
            </w:pPr>
          </w:p>
        </w:tc>
        <w:tc>
          <w:tcPr>
            <w:tcW w:w="1526" w:type="dxa"/>
            <w:tcBorders>
              <w:top w:val="single" w:sz="4" w:space="0" w:color="auto"/>
              <w:left w:val="single" w:sz="4" w:space="0" w:color="auto"/>
              <w:right w:val="single" w:sz="4" w:space="0" w:color="auto"/>
            </w:tcBorders>
          </w:tcPr>
          <w:p w:rsidR="00D56B6C" w:rsidRDefault="00D56B6C">
            <w:pPr>
              <w:autoSpaceDE w:val="0"/>
              <w:autoSpaceDN w:val="0"/>
              <w:adjustRightInd w:val="0"/>
              <w:jc w:val="center"/>
              <w:rPr>
                <w:rFonts w:ascii="ＭＳ ゴシック" w:eastAsia="ＭＳ ゴシック" w:hAnsi="Times New Roman" w:cs="ＭＳ ゴシック"/>
                <w:b/>
                <w:bCs/>
                <w:kern w:val="24"/>
                <w:sz w:val="20"/>
                <w:szCs w:val="20"/>
                <w:lang w:val="ja-JP"/>
              </w:rPr>
            </w:pPr>
            <w:r>
              <w:rPr>
                <w:rFonts w:ascii="ＭＳ ゴシック" w:eastAsia="ＭＳ ゴシック" w:hAnsi="Times New Roman" w:cs="ＭＳ ゴシック" w:hint="eastAsia"/>
                <w:b/>
                <w:bCs/>
                <w:kern w:val="24"/>
                <w:sz w:val="20"/>
                <w:szCs w:val="20"/>
                <w:lang w:val="ja-JP"/>
              </w:rPr>
              <w:t>塩崎委員長</w:t>
            </w:r>
          </w:p>
        </w:tc>
        <w:tc>
          <w:tcPr>
            <w:tcW w:w="6804" w:type="dxa"/>
            <w:tcBorders>
              <w:top w:val="single" w:sz="4" w:space="0" w:color="auto"/>
              <w:left w:val="single" w:sz="4" w:space="0" w:color="auto"/>
            </w:tcBorders>
          </w:tcPr>
          <w:p w:rsidR="00D56B6C" w:rsidRPr="00D56B6C" w:rsidRDefault="00D56B6C" w:rsidP="00D56B6C">
            <w:pPr>
              <w:ind w:firstLineChars="100" w:firstLine="200"/>
              <w:rPr>
                <w:rFonts w:ascii="ＭＳ 明朝" w:eastAsia="ＭＳ 明朝" w:hAnsi="ＭＳ 明朝"/>
                <w:sz w:val="20"/>
                <w:szCs w:val="20"/>
              </w:rPr>
            </w:pPr>
            <w:r w:rsidRPr="00D56B6C">
              <w:rPr>
                <w:rFonts w:ascii="ＭＳ 明朝" w:eastAsia="ＭＳ 明朝" w:hAnsi="ＭＳ 明朝" w:hint="eastAsia"/>
                <w:sz w:val="20"/>
                <w:szCs w:val="20"/>
              </w:rPr>
              <w:t>ここは東日本大震災の復興を議論する場であるが、2ヶ月で３つの豪雨があり大変なことになっている。今後ともこういう大災害は減らないのではないかと思う。大震災、災害が複数やって来かねない。いっそう気を引き締めてこの問題にあたっていかねばならない。</w:t>
            </w:r>
          </w:p>
          <w:p w:rsidR="00D56B6C" w:rsidRPr="008F637B" w:rsidRDefault="00D56B6C" w:rsidP="00D56B6C">
            <w:pPr>
              <w:ind w:firstLineChars="100" w:firstLine="200"/>
              <w:rPr>
                <w:rFonts w:ascii="ＭＳ 明朝" w:eastAsia="ＭＳ 明朝" w:hAnsi="ＭＳ 明朝"/>
                <w:sz w:val="20"/>
                <w:szCs w:val="20"/>
              </w:rPr>
            </w:pPr>
            <w:r w:rsidRPr="00D56B6C">
              <w:rPr>
                <w:rFonts w:ascii="ＭＳ 明朝" w:eastAsia="ＭＳ 明朝" w:hAnsi="ＭＳ 明朝" w:hint="eastAsia"/>
                <w:sz w:val="20"/>
                <w:szCs w:val="20"/>
              </w:rPr>
              <w:t>今日は宜しくお願いします。</w:t>
            </w:r>
          </w:p>
        </w:tc>
      </w:tr>
      <w:tr w:rsidR="00DD5B44" w:rsidTr="002C2FFD">
        <w:trPr>
          <w:trHeight w:val="1627"/>
        </w:trPr>
        <w:tc>
          <w:tcPr>
            <w:tcW w:w="1489" w:type="dxa"/>
            <w:tcBorders>
              <w:top w:val="single" w:sz="4" w:space="0" w:color="auto"/>
              <w:right w:val="single" w:sz="4" w:space="0" w:color="auto"/>
            </w:tcBorders>
          </w:tcPr>
          <w:p w:rsidR="00DD5B44" w:rsidRDefault="00DD5B44" w:rsidP="00B3619E">
            <w:pPr>
              <w:autoSpaceDE w:val="0"/>
              <w:autoSpaceDN w:val="0"/>
              <w:adjustRightInd w:val="0"/>
              <w:rPr>
                <w:rFonts w:ascii="ＭＳ ゴシック" w:eastAsia="ＭＳ ゴシック" w:hAnsi="Times New Roman" w:cs="ＭＳ ゴシック"/>
                <w:b/>
                <w:bCs/>
                <w:sz w:val="20"/>
                <w:szCs w:val="20"/>
                <w:lang w:val="ja-JP"/>
              </w:rPr>
            </w:pPr>
            <w:r>
              <w:rPr>
                <w:rFonts w:ascii="ＭＳ ゴシック" w:eastAsia="ＭＳ ゴシック" w:hAnsi="Times New Roman" w:cs="ＭＳ ゴシック" w:hint="eastAsia"/>
                <w:b/>
                <w:bCs/>
                <w:sz w:val="20"/>
                <w:szCs w:val="20"/>
                <w:lang w:val="ja-JP"/>
              </w:rPr>
              <w:t xml:space="preserve">３　</w:t>
            </w:r>
            <w:r w:rsidRPr="00672A6D">
              <w:rPr>
                <w:rFonts w:ascii="ＭＳ ゴシック" w:eastAsia="ＭＳ ゴシック" w:hAnsi="ＭＳ ゴシック" w:cs="ＭＳ ゴシック" w:hint="eastAsia"/>
                <w:b/>
                <w:bCs/>
                <w:sz w:val="20"/>
                <w:szCs w:val="20"/>
                <w:lang w:val="ja-JP"/>
              </w:rPr>
              <w:t>議事</w:t>
            </w:r>
          </w:p>
          <w:p w:rsidR="00DD5B44" w:rsidRDefault="00DD5B44" w:rsidP="00B3619E">
            <w:pPr>
              <w:autoSpaceDE w:val="0"/>
              <w:autoSpaceDN w:val="0"/>
              <w:adjustRightInd w:val="0"/>
              <w:rPr>
                <w:rFonts w:ascii="ＭＳ ゴシック" w:eastAsia="ＭＳ ゴシック" w:hAnsi="ＭＳ ゴシック"/>
                <w:b/>
                <w:bCs/>
                <w:sz w:val="20"/>
                <w:szCs w:val="20"/>
              </w:rPr>
            </w:pPr>
            <w:r>
              <w:rPr>
                <w:rFonts w:ascii="ＭＳ ゴシック" w:eastAsia="ＭＳ ゴシック" w:hAnsi="Times New Roman" w:cs="ＭＳ ゴシック" w:hint="eastAsia"/>
                <w:b/>
                <w:bCs/>
                <w:sz w:val="20"/>
                <w:szCs w:val="20"/>
                <w:lang w:val="ja-JP"/>
              </w:rPr>
              <w:t>⑴報告</w:t>
            </w:r>
          </w:p>
          <w:p w:rsidR="00DD5B44" w:rsidRDefault="00DD5B44" w:rsidP="00B51F6A">
            <w:pPr>
              <w:autoSpaceDE w:val="0"/>
              <w:autoSpaceDN w:val="0"/>
              <w:adjustRightInd w:val="0"/>
              <w:rPr>
                <w:rFonts w:ascii="ＭＳ ゴシック" w:eastAsia="ＭＳ ゴシック" w:hAnsi="Times New Roman" w:cs="ＭＳ ゴシック"/>
                <w:b/>
                <w:bCs/>
                <w:sz w:val="20"/>
                <w:szCs w:val="20"/>
                <w:lang w:val="ja-JP"/>
              </w:rPr>
            </w:pPr>
          </w:p>
        </w:tc>
        <w:tc>
          <w:tcPr>
            <w:tcW w:w="1526" w:type="dxa"/>
            <w:tcBorders>
              <w:top w:val="single" w:sz="4" w:space="0" w:color="auto"/>
              <w:left w:val="single" w:sz="4" w:space="0" w:color="auto"/>
              <w:bottom w:val="single" w:sz="4" w:space="0" w:color="auto"/>
              <w:right w:val="single" w:sz="4" w:space="0" w:color="auto"/>
            </w:tcBorders>
          </w:tcPr>
          <w:p w:rsidR="00DD5B44" w:rsidRDefault="00DD5B44">
            <w:pPr>
              <w:autoSpaceDE w:val="0"/>
              <w:autoSpaceDN w:val="0"/>
              <w:adjustRightInd w:val="0"/>
              <w:jc w:val="center"/>
              <w:rPr>
                <w:rFonts w:ascii="ＭＳ ゴシック" w:eastAsia="ＭＳ ゴシック" w:hAnsi="Times New Roman" w:cs="ＭＳ ゴシック"/>
                <w:b/>
                <w:bCs/>
                <w:kern w:val="24"/>
                <w:sz w:val="20"/>
                <w:szCs w:val="20"/>
                <w:lang w:val="ja-JP"/>
              </w:rPr>
            </w:pPr>
            <w:r>
              <w:rPr>
                <w:rFonts w:ascii="ＭＳ ゴシック" w:eastAsia="ＭＳ ゴシック" w:hAnsi="Times New Roman" w:cs="ＭＳ ゴシック" w:hint="eastAsia"/>
                <w:b/>
                <w:bCs/>
                <w:kern w:val="24"/>
                <w:sz w:val="20"/>
                <w:szCs w:val="20"/>
                <w:lang w:val="ja-JP"/>
              </w:rPr>
              <w:t>事務局</w:t>
            </w:r>
          </w:p>
        </w:tc>
        <w:tc>
          <w:tcPr>
            <w:tcW w:w="6804" w:type="dxa"/>
            <w:tcBorders>
              <w:top w:val="single" w:sz="4" w:space="0" w:color="auto"/>
              <w:left w:val="single" w:sz="4" w:space="0" w:color="auto"/>
              <w:bottom w:val="single" w:sz="4" w:space="0" w:color="auto"/>
            </w:tcBorders>
          </w:tcPr>
          <w:p w:rsidR="00DD5B44" w:rsidRPr="006511F5" w:rsidRDefault="00DD5B44" w:rsidP="006511F5">
            <w:pPr>
              <w:autoSpaceDE w:val="0"/>
              <w:autoSpaceDN w:val="0"/>
              <w:adjustRightInd w:val="0"/>
              <w:ind w:firstLine="200"/>
              <w:rPr>
                <w:rFonts w:ascii="ＭＳ 明朝" w:eastAsia="ＭＳ 明朝" w:hAnsi="Times New Roman" w:cs="ＭＳ 明朝"/>
                <w:sz w:val="20"/>
                <w:szCs w:val="20"/>
                <w:lang w:val="ja-JP"/>
              </w:rPr>
            </w:pPr>
            <w:r w:rsidRPr="006511F5">
              <w:rPr>
                <w:rFonts w:ascii="ＭＳ 明朝" w:eastAsia="ＭＳ 明朝" w:hAnsi="Times New Roman" w:cs="ＭＳ 明朝" w:hint="eastAsia"/>
                <w:sz w:val="20"/>
                <w:szCs w:val="20"/>
                <w:lang w:val="ja-JP"/>
              </w:rPr>
              <w:t>次に、本日の会議資料の確認をさせていただきます</w:t>
            </w:r>
            <w:r>
              <w:rPr>
                <w:rFonts w:ascii="ＭＳ 明朝" w:eastAsia="ＭＳ 明朝" w:hAnsi="Times New Roman" w:cs="ＭＳ 明朝" w:hint="eastAsia"/>
                <w:sz w:val="20"/>
                <w:szCs w:val="20"/>
                <w:lang w:val="ja-JP"/>
              </w:rPr>
              <w:t>（資料１～８、協議資料１、２を確認）。</w:t>
            </w:r>
            <w:r w:rsidR="00BD6881">
              <w:rPr>
                <w:rFonts w:ascii="ＭＳ 明朝" w:eastAsia="ＭＳ 明朝" w:hAnsi="Times New Roman" w:cs="ＭＳ 明朝" w:hint="eastAsia"/>
                <w:sz w:val="20"/>
                <w:szCs w:val="20"/>
                <w:lang w:val="ja-JP"/>
              </w:rPr>
              <w:t>なお、本日資料５をお配りさせていただいた。差し替えをお願いする。</w:t>
            </w:r>
          </w:p>
          <w:p w:rsidR="00DD5B44" w:rsidRPr="006511F5" w:rsidRDefault="00DD5B44" w:rsidP="006511F5">
            <w:pPr>
              <w:autoSpaceDE w:val="0"/>
              <w:autoSpaceDN w:val="0"/>
              <w:adjustRightInd w:val="0"/>
              <w:ind w:firstLine="200"/>
              <w:rPr>
                <w:rFonts w:ascii="ＭＳ 明朝" w:eastAsia="ＭＳ 明朝" w:hAnsi="Times New Roman" w:cs="ＭＳ 明朝"/>
                <w:sz w:val="20"/>
                <w:szCs w:val="20"/>
                <w:lang w:val="ja-JP"/>
              </w:rPr>
            </w:pPr>
            <w:r w:rsidRPr="006511F5">
              <w:rPr>
                <w:rFonts w:ascii="ＭＳ 明朝" w:eastAsia="ＭＳ 明朝" w:hAnsi="Times New Roman" w:cs="ＭＳ 明朝" w:hint="eastAsia"/>
                <w:sz w:val="20"/>
                <w:szCs w:val="20"/>
                <w:lang w:val="ja-JP"/>
              </w:rPr>
              <w:t>それでは、次第</w:t>
            </w:r>
            <w:r>
              <w:rPr>
                <w:rFonts w:ascii="ＭＳ 明朝" w:eastAsia="ＭＳ 明朝" w:hAnsi="Times New Roman" w:cs="ＭＳ 明朝" w:hint="eastAsia"/>
                <w:sz w:val="20"/>
                <w:szCs w:val="20"/>
                <w:lang w:val="ja-JP"/>
              </w:rPr>
              <w:t>３</w:t>
            </w:r>
            <w:r w:rsidRPr="006511F5">
              <w:rPr>
                <w:rFonts w:ascii="ＭＳ 明朝" w:eastAsia="ＭＳ 明朝" w:hAnsi="Times New Roman" w:cs="ＭＳ 明朝" w:hint="eastAsia"/>
                <w:sz w:val="20"/>
                <w:szCs w:val="20"/>
                <w:lang w:val="ja-JP"/>
              </w:rPr>
              <w:t>の「</w:t>
            </w:r>
            <w:r>
              <w:rPr>
                <w:rFonts w:ascii="ＭＳ 明朝" w:eastAsia="ＭＳ 明朝" w:hAnsi="Times New Roman" w:cs="ＭＳ 明朝" w:hint="eastAsia"/>
                <w:sz w:val="20"/>
                <w:szCs w:val="20"/>
                <w:lang w:val="ja-JP"/>
              </w:rPr>
              <w:t>議事</w:t>
            </w:r>
            <w:r w:rsidRPr="006511F5">
              <w:rPr>
                <w:rFonts w:ascii="ＭＳ 明朝" w:eastAsia="ＭＳ 明朝" w:hAnsi="Times New Roman" w:cs="ＭＳ 明朝" w:hint="eastAsia"/>
                <w:sz w:val="20"/>
                <w:szCs w:val="20"/>
                <w:lang w:val="ja-JP"/>
              </w:rPr>
              <w:t>」に入らせていただきます。</w:t>
            </w:r>
          </w:p>
          <w:p w:rsidR="00DD5B44" w:rsidRDefault="00DD5B44" w:rsidP="006511F5">
            <w:pPr>
              <w:autoSpaceDE w:val="0"/>
              <w:autoSpaceDN w:val="0"/>
              <w:adjustRightInd w:val="0"/>
              <w:ind w:firstLine="200"/>
              <w:rPr>
                <w:rFonts w:ascii="ＭＳ 明朝" w:eastAsia="ＭＳ 明朝" w:hAnsi="Times New Roman" w:cs="ＭＳ 明朝"/>
                <w:sz w:val="20"/>
                <w:szCs w:val="20"/>
                <w:lang w:val="ja-JP"/>
              </w:rPr>
            </w:pPr>
            <w:r w:rsidRPr="00D56B6C">
              <w:rPr>
                <w:rFonts w:ascii="ＭＳ 明朝" w:eastAsia="ＭＳ 明朝" w:hAnsi="Times New Roman" w:cs="ＭＳ 明朝" w:hint="eastAsia"/>
                <w:sz w:val="20"/>
                <w:szCs w:val="20"/>
                <w:lang w:val="ja-JP"/>
              </w:rPr>
              <w:t>ここからは規定により委員長が議長となる。塩崎委員長、よろしくお願いします。</w:t>
            </w:r>
          </w:p>
        </w:tc>
      </w:tr>
      <w:tr w:rsidR="00DD5B44" w:rsidTr="002A740B">
        <w:trPr>
          <w:trHeight w:val="1749"/>
        </w:trPr>
        <w:tc>
          <w:tcPr>
            <w:tcW w:w="1489" w:type="dxa"/>
            <w:tcBorders>
              <w:right w:val="single" w:sz="4" w:space="0" w:color="auto"/>
            </w:tcBorders>
          </w:tcPr>
          <w:p w:rsidR="00DD5B44" w:rsidRPr="00672A6D" w:rsidRDefault="00DD5B44" w:rsidP="00B51F6A">
            <w:pPr>
              <w:autoSpaceDE w:val="0"/>
              <w:autoSpaceDN w:val="0"/>
              <w:adjustRightInd w:val="0"/>
              <w:rPr>
                <w:rFonts w:ascii="ＭＳ ゴシック" w:eastAsia="ＭＳ ゴシック" w:hAnsi="ＭＳ ゴシック"/>
                <w:b/>
                <w:bCs/>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Default="00DD5B44" w:rsidP="00D80CFA">
            <w:pPr>
              <w:autoSpaceDE w:val="0"/>
              <w:autoSpaceDN w:val="0"/>
              <w:adjustRightInd w:val="0"/>
              <w:jc w:val="center"/>
              <w:rPr>
                <w:rFonts w:ascii="ＭＳ ゴシック" w:eastAsia="ＭＳ ゴシック" w:hAnsi="Times New Roman" w:cs="ＭＳ ゴシック"/>
                <w:b/>
                <w:bCs/>
                <w:kern w:val="24"/>
                <w:sz w:val="20"/>
                <w:szCs w:val="20"/>
                <w:lang w:val="ja-JP"/>
              </w:rPr>
            </w:pPr>
            <w:r>
              <w:rPr>
                <w:rFonts w:ascii="ＭＳ ゴシック" w:eastAsia="ＭＳ ゴシック" w:hAnsi="Times New Roman" w:cs="ＭＳ ゴシック" w:hint="eastAsia"/>
                <w:b/>
                <w:bCs/>
                <w:kern w:val="24"/>
                <w:sz w:val="20"/>
                <w:szCs w:val="20"/>
                <w:lang w:val="ja-JP"/>
              </w:rPr>
              <w:t>塩崎委員長</w:t>
            </w:r>
          </w:p>
        </w:tc>
        <w:tc>
          <w:tcPr>
            <w:tcW w:w="6804" w:type="dxa"/>
            <w:tcBorders>
              <w:top w:val="single" w:sz="4" w:space="0" w:color="auto"/>
              <w:left w:val="single" w:sz="4" w:space="0" w:color="auto"/>
              <w:bottom w:val="single" w:sz="4" w:space="0" w:color="auto"/>
            </w:tcBorders>
          </w:tcPr>
          <w:p w:rsidR="00DD5B44" w:rsidRPr="00B51F6A" w:rsidRDefault="00DD5B44" w:rsidP="00B51F6A">
            <w:pPr>
              <w:autoSpaceDE w:val="0"/>
              <w:autoSpaceDN w:val="0"/>
              <w:adjustRightInd w:val="0"/>
              <w:ind w:firstLineChars="100" w:firstLine="200"/>
              <w:rPr>
                <w:rFonts w:ascii="ＭＳ 明朝" w:eastAsia="ＭＳ 明朝" w:hAnsi="Times New Roman" w:cs="ＭＳ 明朝"/>
                <w:kern w:val="24"/>
                <w:sz w:val="20"/>
                <w:szCs w:val="20"/>
                <w:lang w:val="ja-JP"/>
              </w:rPr>
            </w:pPr>
            <w:r w:rsidRPr="00B51F6A">
              <w:rPr>
                <w:rFonts w:ascii="ＭＳ 明朝" w:eastAsia="ＭＳ 明朝" w:hAnsi="Times New Roman" w:cs="ＭＳ 明朝" w:hint="eastAsia"/>
                <w:kern w:val="24"/>
                <w:sz w:val="20"/>
                <w:szCs w:val="20"/>
                <w:lang w:val="ja-JP"/>
              </w:rPr>
              <w:t>本日の会議は、概ね1時間を目安に途中で休憩をはさみ、進めていきたいと思います。</w:t>
            </w:r>
          </w:p>
          <w:p w:rsidR="00DD5B44" w:rsidRDefault="00DD5B44" w:rsidP="00B3619E">
            <w:pPr>
              <w:autoSpaceDE w:val="0"/>
              <w:autoSpaceDN w:val="0"/>
              <w:adjustRightInd w:val="0"/>
              <w:ind w:firstLineChars="100" w:firstLine="200"/>
              <w:rPr>
                <w:rFonts w:ascii="ＭＳ 明朝" w:eastAsia="ＭＳ 明朝" w:hAnsi="Times New Roman" w:cs="ＭＳ 明朝"/>
                <w:kern w:val="24"/>
                <w:sz w:val="20"/>
                <w:szCs w:val="20"/>
                <w:lang w:val="ja-JP"/>
              </w:rPr>
            </w:pPr>
            <w:r w:rsidRPr="00B51F6A">
              <w:rPr>
                <w:rFonts w:ascii="ＭＳ 明朝" w:eastAsia="ＭＳ 明朝" w:hAnsi="Times New Roman" w:cs="ＭＳ 明朝" w:hint="eastAsia"/>
                <w:kern w:val="24"/>
                <w:sz w:val="20"/>
                <w:szCs w:val="20"/>
                <w:lang w:val="ja-JP"/>
              </w:rPr>
              <w:t>それでは、議事</w:t>
            </w:r>
            <w:r>
              <w:rPr>
                <w:rFonts w:ascii="ＭＳ 明朝" w:eastAsia="ＭＳ 明朝" w:hAnsi="ＭＳ 明朝" w:cs="ＭＳ 明朝" w:hint="eastAsia"/>
                <w:kern w:val="24"/>
                <w:sz w:val="20"/>
                <w:szCs w:val="20"/>
                <w:lang w:val="ja-JP"/>
              </w:rPr>
              <w:t>⑴</w:t>
            </w:r>
            <w:r w:rsidRPr="00B51F6A">
              <w:rPr>
                <w:rFonts w:ascii="ＭＳ 明朝" w:eastAsia="ＭＳ 明朝" w:hAnsi="Times New Roman" w:cs="ＭＳ 明朝" w:hint="eastAsia"/>
                <w:kern w:val="24"/>
                <w:sz w:val="20"/>
                <w:szCs w:val="20"/>
                <w:lang w:val="ja-JP"/>
              </w:rPr>
              <w:t>「大船渡市復興計画事業の進捗状況等」の①復興計画事業全般</w:t>
            </w:r>
            <w:r>
              <w:rPr>
                <w:rFonts w:ascii="ＭＳ 明朝" w:eastAsia="ＭＳ 明朝" w:hAnsi="Times New Roman" w:cs="ＭＳ 明朝" w:hint="eastAsia"/>
                <w:kern w:val="24"/>
                <w:sz w:val="20"/>
                <w:szCs w:val="20"/>
                <w:lang w:val="ja-JP"/>
              </w:rPr>
              <w:t>及び</w:t>
            </w:r>
            <w:r w:rsidRPr="00B51F6A">
              <w:rPr>
                <w:rFonts w:ascii="ＭＳ 明朝" w:eastAsia="ＭＳ 明朝" w:hAnsi="Times New Roman" w:cs="ＭＳ 明朝" w:hint="eastAsia"/>
                <w:kern w:val="24"/>
                <w:sz w:val="20"/>
                <w:szCs w:val="20"/>
                <w:lang w:val="ja-JP"/>
              </w:rPr>
              <w:t>主要事業スケジュールについてと、②防災集団移転促進事業について、③土地区画整理事業及び津波復興拠点整備事業について、</w:t>
            </w:r>
            <w:r>
              <w:rPr>
                <w:rFonts w:ascii="ＭＳ 明朝" w:eastAsia="ＭＳ 明朝" w:hAnsi="Times New Roman" w:cs="ＭＳ 明朝" w:hint="eastAsia"/>
                <w:kern w:val="24"/>
                <w:sz w:val="20"/>
                <w:szCs w:val="20"/>
                <w:lang w:val="ja-JP"/>
              </w:rPr>
              <w:t>④災害公営住宅等の被災者支援について、</w:t>
            </w:r>
            <w:r w:rsidRPr="00B51F6A">
              <w:rPr>
                <w:rFonts w:ascii="ＭＳ 明朝" w:eastAsia="ＭＳ 明朝" w:hAnsi="Times New Roman" w:cs="ＭＳ 明朝" w:hint="eastAsia"/>
                <w:kern w:val="24"/>
                <w:sz w:val="20"/>
                <w:szCs w:val="20"/>
                <w:lang w:val="ja-JP"/>
              </w:rPr>
              <w:t>事務局から</w:t>
            </w:r>
            <w:r w:rsidR="00BD6881">
              <w:rPr>
                <w:rFonts w:ascii="ＭＳ 明朝" w:eastAsia="ＭＳ 明朝" w:hAnsi="Times New Roman" w:cs="ＭＳ 明朝" w:hint="eastAsia"/>
                <w:kern w:val="24"/>
                <w:sz w:val="20"/>
                <w:szCs w:val="20"/>
                <w:lang w:val="ja-JP"/>
              </w:rPr>
              <w:t>報告</w:t>
            </w:r>
            <w:r w:rsidRPr="00B51F6A">
              <w:rPr>
                <w:rFonts w:ascii="ＭＳ 明朝" w:eastAsia="ＭＳ 明朝" w:hAnsi="Times New Roman" w:cs="ＭＳ 明朝" w:hint="eastAsia"/>
                <w:kern w:val="24"/>
                <w:sz w:val="20"/>
                <w:szCs w:val="20"/>
                <w:lang w:val="ja-JP"/>
              </w:rPr>
              <w:t>をお願いします。</w:t>
            </w:r>
          </w:p>
        </w:tc>
      </w:tr>
      <w:tr w:rsidR="00DD5B44" w:rsidTr="00DD5B44">
        <w:trPr>
          <w:trHeight w:val="669"/>
        </w:trPr>
        <w:tc>
          <w:tcPr>
            <w:tcW w:w="1489" w:type="dxa"/>
            <w:tcBorders>
              <w:right w:val="single" w:sz="4" w:space="0" w:color="auto"/>
            </w:tcBorders>
          </w:tcPr>
          <w:p w:rsidR="00DD5B44" w:rsidRPr="00672A6D" w:rsidRDefault="00DD5B44">
            <w:pPr>
              <w:autoSpaceDE w:val="0"/>
              <w:autoSpaceDN w:val="0"/>
              <w:adjustRightInd w:val="0"/>
              <w:ind w:left="360"/>
              <w:rPr>
                <w:rFonts w:ascii="ＭＳ ゴシック" w:eastAsia="ＭＳ ゴシック" w:hAnsi="ＭＳ ゴシック"/>
                <w:b/>
                <w:bCs/>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Default="00DD5B44" w:rsidP="00B51F6A">
            <w:pPr>
              <w:autoSpaceDE w:val="0"/>
              <w:autoSpaceDN w:val="0"/>
              <w:adjustRightInd w:val="0"/>
              <w:jc w:val="center"/>
              <w:rPr>
                <w:rFonts w:ascii="ＭＳ ゴシック" w:eastAsia="ＭＳ ゴシック" w:hAnsi="Times New Roman" w:cs="ＭＳ ゴシック"/>
                <w:b/>
                <w:bCs/>
                <w:kern w:val="24"/>
                <w:sz w:val="20"/>
                <w:szCs w:val="20"/>
                <w:lang w:val="ja-JP"/>
              </w:rPr>
            </w:pPr>
            <w:r>
              <w:rPr>
                <w:rFonts w:ascii="ＭＳ ゴシック" w:eastAsia="ＭＳ ゴシック" w:hAnsi="Times New Roman" w:cs="ＭＳ ゴシック" w:hint="eastAsia"/>
                <w:b/>
                <w:bCs/>
                <w:kern w:val="24"/>
                <w:sz w:val="20"/>
                <w:szCs w:val="20"/>
                <w:lang w:val="ja-JP"/>
              </w:rPr>
              <w:t>復興政策課</w:t>
            </w:r>
          </w:p>
        </w:tc>
        <w:tc>
          <w:tcPr>
            <w:tcW w:w="6804" w:type="dxa"/>
            <w:tcBorders>
              <w:top w:val="single" w:sz="4" w:space="0" w:color="auto"/>
              <w:left w:val="single" w:sz="4" w:space="0" w:color="auto"/>
              <w:bottom w:val="single" w:sz="4" w:space="0" w:color="auto"/>
            </w:tcBorders>
          </w:tcPr>
          <w:p w:rsidR="00DD5B44" w:rsidRDefault="00DD5B44" w:rsidP="00B51F6A">
            <w:pPr>
              <w:autoSpaceDE w:val="0"/>
              <w:autoSpaceDN w:val="0"/>
              <w:adjustRightInd w:val="0"/>
              <w:ind w:firstLineChars="100" w:firstLine="200"/>
              <w:rPr>
                <w:rFonts w:ascii="ＭＳ 明朝" w:eastAsia="ＭＳ 明朝" w:hAnsi="Times New Roman" w:cs="ＭＳ 明朝"/>
                <w:kern w:val="24"/>
                <w:sz w:val="20"/>
                <w:szCs w:val="20"/>
                <w:lang w:val="ja-JP"/>
              </w:rPr>
            </w:pPr>
            <w:r>
              <w:rPr>
                <w:rFonts w:ascii="ＭＳ 明朝" w:eastAsia="ＭＳ 明朝" w:hAnsi="Times New Roman" w:cs="ＭＳ 明朝" w:hint="eastAsia"/>
                <w:kern w:val="24"/>
                <w:sz w:val="20"/>
                <w:szCs w:val="20"/>
                <w:lang w:val="ja-JP"/>
              </w:rPr>
              <w:t>①全般及び</w:t>
            </w:r>
            <w:r w:rsidRPr="00B51F6A">
              <w:rPr>
                <w:rFonts w:ascii="ＭＳ 明朝" w:eastAsia="ＭＳ 明朝" w:hAnsi="Times New Roman" w:cs="ＭＳ 明朝" w:hint="eastAsia"/>
                <w:kern w:val="24"/>
                <w:sz w:val="20"/>
                <w:szCs w:val="20"/>
                <w:lang w:val="ja-JP"/>
              </w:rPr>
              <w:t>復興計画事業</w:t>
            </w:r>
            <w:r>
              <w:rPr>
                <w:rFonts w:ascii="ＭＳ 明朝" w:eastAsia="ＭＳ 明朝" w:hAnsi="Times New Roman" w:cs="ＭＳ 明朝" w:hint="eastAsia"/>
                <w:kern w:val="24"/>
                <w:sz w:val="20"/>
                <w:szCs w:val="20"/>
                <w:lang w:val="ja-JP"/>
              </w:rPr>
              <w:t>（</w:t>
            </w:r>
            <w:r w:rsidRPr="00B51F6A">
              <w:rPr>
                <w:rFonts w:ascii="ＭＳ 明朝" w:eastAsia="ＭＳ 明朝" w:hAnsi="Times New Roman" w:cs="ＭＳ 明朝" w:hint="eastAsia"/>
                <w:kern w:val="24"/>
                <w:sz w:val="20"/>
                <w:szCs w:val="20"/>
                <w:lang w:val="ja-JP"/>
              </w:rPr>
              <w:t>主要事業</w:t>
            </w:r>
            <w:r>
              <w:rPr>
                <w:rFonts w:ascii="ＭＳ 明朝" w:eastAsia="ＭＳ 明朝" w:hAnsi="Times New Roman" w:cs="ＭＳ 明朝" w:hint="eastAsia"/>
                <w:kern w:val="24"/>
                <w:sz w:val="20"/>
                <w:szCs w:val="20"/>
                <w:lang w:val="ja-JP"/>
              </w:rPr>
              <w:t>）</w:t>
            </w:r>
            <w:r w:rsidRPr="00B51F6A">
              <w:rPr>
                <w:rFonts w:ascii="ＭＳ 明朝" w:eastAsia="ＭＳ 明朝" w:hAnsi="Times New Roman" w:cs="ＭＳ 明朝" w:hint="eastAsia"/>
                <w:kern w:val="24"/>
                <w:sz w:val="20"/>
                <w:szCs w:val="20"/>
                <w:lang w:val="ja-JP"/>
              </w:rPr>
              <w:t>スケジュール</w:t>
            </w:r>
          </w:p>
          <w:p w:rsidR="00DD5B44" w:rsidRDefault="00DD5B44" w:rsidP="00B51F6A">
            <w:pPr>
              <w:autoSpaceDE w:val="0"/>
              <w:autoSpaceDN w:val="0"/>
              <w:adjustRightInd w:val="0"/>
              <w:ind w:firstLineChars="100" w:firstLine="200"/>
              <w:rPr>
                <w:rFonts w:ascii="ＭＳ 明朝" w:eastAsia="ＭＳ 明朝" w:hAnsi="Times New Roman" w:cs="ＭＳ 明朝"/>
                <w:kern w:val="24"/>
                <w:sz w:val="20"/>
                <w:szCs w:val="20"/>
                <w:lang w:val="ja-JP"/>
              </w:rPr>
            </w:pPr>
            <w:r>
              <w:rPr>
                <w:rFonts w:ascii="ＭＳ 明朝" w:eastAsia="ＭＳ 明朝" w:hAnsi="Times New Roman" w:cs="ＭＳ 明朝" w:hint="eastAsia"/>
                <w:kern w:val="24"/>
                <w:sz w:val="20"/>
                <w:szCs w:val="20"/>
                <w:lang w:val="ja-JP"/>
              </w:rPr>
              <w:t>（資料１・資料２説明）</w:t>
            </w:r>
          </w:p>
        </w:tc>
      </w:tr>
      <w:tr w:rsidR="00DD5B44" w:rsidTr="00DD5B44">
        <w:trPr>
          <w:trHeight w:val="673"/>
        </w:trPr>
        <w:tc>
          <w:tcPr>
            <w:tcW w:w="1489" w:type="dxa"/>
            <w:tcBorders>
              <w:right w:val="single" w:sz="4" w:space="0" w:color="auto"/>
            </w:tcBorders>
          </w:tcPr>
          <w:p w:rsidR="00DD5B44" w:rsidRPr="00672A6D" w:rsidRDefault="00DD5B44">
            <w:pPr>
              <w:autoSpaceDE w:val="0"/>
              <w:autoSpaceDN w:val="0"/>
              <w:adjustRightInd w:val="0"/>
              <w:ind w:left="360"/>
              <w:rPr>
                <w:rFonts w:ascii="ＭＳ ゴシック" w:eastAsia="ＭＳ ゴシック" w:hAnsi="ＭＳ ゴシック"/>
                <w:b/>
                <w:bCs/>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Default="00DD5B44" w:rsidP="00D80CFA">
            <w:pPr>
              <w:autoSpaceDE w:val="0"/>
              <w:autoSpaceDN w:val="0"/>
              <w:adjustRightInd w:val="0"/>
              <w:jc w:val="center"/>
              <w:rPr>
                <w:rFonts w:ascii="ＭＳ ゴシック" w:eastAsia="ＭＳ ゴシック" w:hAnsi="Times New Roman" w:cs="ＭＳ ゴシック"/>
                <w:b/>
                <w:bCs/>
                <w:kern w:val="24"/>
                <w:sz w:val="20"/>
                <w:szCs w:val="20"/>
                <w:lang w:val="ja-JP"/>
              </w:rPr>
            </w:pPr>
            <w:r>
              <w:rPr>
                <w:rFonts w:ascii="ＭＳ ゴシック" w:eastAsia="ＭＳ ゴシック" w:hAnsi="Times New Roman" w:cs="ＭＳ ゴシック" w:hint="eastAsia"/>
                <w:b/>
                <w:bCs/>
                <w:kern w:val="24"/>
                <w:sz w:val="20"/>
                <w:szCs w:val="20"/>
                <w:lang w:val="ja-JP"/>
              </w:rPr>
              <w:t>復興政策課</w:t>
            </w:r>
          </w:p>
        </w:tc>
        <w:tc>
          <w:tcPr>
            <w:tcW w:w="6804" w:type="dxa"/>
            <w:tcBorders>
              <w:top w:val="single" w:sz="4" w:space="0" w:color="auto"/>
              <w:left w:val="single" w:sz="4" w:space="0" w:color="auto"/>
              <w:bottom w:val="single" w:sz="4" w:space="0" w:color="auto"/>
            </w:tcBorders>
          </w:tcPr>
          <w:p w:rsidR="00DD5B44" w:rsidRDefault="00DD5B44" w:rsidP="0087270E">
            <w:pPr>
              <w:autoSpaceDE w:val="0"/>
              <w:autoSpaceDN w:val="0"/>
              <w:adjustRightInd w:val="0"/>
              <w:ind w:firstLineChars="100" w:firstLine="200"/>
              <w:rPr>
                <w:rFonts w:ascii="ＭＳ 明朝" w:eastAsia="ＭＳ 明朝" w:hAnsi="Times New Roman" w:cs="ＭＳ 明朝"/>
                <w:kern w:val="24"/>
                <w:sz w:val="20"/>
                <w:szCs w:val="20"/>
                <w:lang w:val="ja-JP"/>
              </w:rPr>
            </w:pPr>
            <w:r>
              <w:rPr>
                <w:rFonts w:ascii="ＭＳ 明朝" w:eastAsia="ＭＳ 明朝" w:hAnsi="Times New Roman" w:cs="ＭＳ 明朝" w:hint="eastAsia"/>
                <w:kern w:val="24"/>
                <w:sz w:val="20"/>
                <w:szCs w:val="20"/>
                <w:lang w:val="ja-JP"/>
              </w:rPr>
              <w:t>②防災集団移転促進事業</w:t>
            </w:r>
          </w:p>
          <w:p w:rsidR="00DD5B44" w:rsidRDefault="00DD5B44" w:rsidP="0087270E">
            <w:pPr>
              <w:autoSpaceDE w:val="0"/>
              <w:autoSpaceDN w:val="0"/>
              <w:adjustRightInd w:val="0"/>
              <w:ind w:firstLineChars="100" w:firstLine="200"/>
              <w:rPr>
                <w:rFonts w:ascii="ＭＳ 明朝" w:eastAsia="ＭＳ 明朝" w:hAnsi="Times New Roman" w:cs="ＭＳ 明朝"/>
                <w:kern w:val="24"/>
                <w:sz w:val="20"/>
                <w:szCs w:val="20"/>
                <w:lang w:val="ja-JP"/>
              </w:rPr>
            </w:pPr>
            <w:r>
              <w:rPr>
                <w:rFonts w:ascii="ＭＳ 明朝" w:eastAsia="ＭＳ 明朝" w:hAnsi="Times New Roman" w:cs="ＭＳ 明朝" w:hint="eastAsia"/>
                <w:kern w:val="24"/>
                <w:sz w:val="20"/>
                <w:szCs w:val="20"/>
                <w:lang w:val="ja-JP"/>
              </w:rPr>
              <w:t>（資料３説明）</w:t>
            </w:r>
          </w:p>
        </w:tc>
      </w:tr>
      <w:tr w:rsidR="00DD5B44" w:rsidTr="00DB180D">
        <w:trPr>
          <w:trHeight w:val="617"/>
        </w:trPr>
        <w:tc>
          <w:tcPr>
            <w:tcW w:w="1489" w:type="dxa"/>
            <w:tcBorders>
              <w:right w:val="single" w:sz="4" w:space="0" w:color="auto"/>
            </w:tcBorders>
          </w:tcPr>
          <w:p w:rsidR="00DD5B44" w:rsidRPr="00672A6D" w:rsidRDefault="00DD5B44">
            <w:pPr>
              <w:autoSpaceDE w:val="0"/>
              <w:autoSpaceDN w:val="0"/>
              <w:adjustRightInd w:val="0"/>
              <w:ind w:left="360"/>
              <w:rPr>
                <w:rFonts w:ascii="ＭＳ ゴシック" w:eastAsia="ＭＳ ゴシック" w:hAnsi="ＭＳ ゴシック"/>
                <w:b/>
                <w:bCs/>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Default="00DD5B44" w:rsidP="00D80CFA">
            <w:pPr>
              <w:autoSpaceDE w:val="0"/>
              <w:autoSpaceDN w:val="0"/>
              <w:adjustRightInd w:val="0"/>
              <w:jc w:val="center"/>
              <w:rPr>
                <w:rFonts w:ascii="ＭＳ ゴシック" w:eastAsia="ＭＳ ゴシック" w:hAnsi="Times New Roman" w:cs="ＭＳ ゴシック"/>
                <w:b/>
                <w:bCs/>
                <w:kern w:val="24"/>
                <w:sz w:val="20"/>
                <w:szCs w:val="20"/>
                <w:lang w:val="ja-JP"/>
              </w:rPr>
            </w:pPr>
            <w:r>
              <w:rPr>
                <w:rFonts w:ascii="ＭＳ ゴシック" w:eastAsia="ＭＳ ゴシック" w:hAnsi="Times New Roman" w:cs="ＭＳ ゴシック" w:hint="eastAsia"/>
                <w:b/>
                <w:bCs/>
                <w:kern w:val="24"/>
                <w:sz w:val="20"/>
                <w:szCs w:val="20"/>
                <w:lang w:val="ja-JP"/>
              </w:rPr>
              <w:t>市街地整備課</w:t>
            </w:r>
          </w:p>
        </w:tc>
        <w:tc>
          <w:tcPr>
            <w:tcW w:w="6804" w:type="dxa"/>
            <w:tcBorders>
              <w:top w:val="single" w:sz="4" w:space="0" w:color="auto"/>
              <w:left w:val="single" w:sz="4" w:space="0" w:color="auto"/>
              <w:bottom w:val="single" w:sz="4" w:space="0" w:color="auto"/>
            </w:tcBorders>
          </w:tcPr>
          <w:p w:rsidR="00DD5B44" w:rsidRDefault="00DD5B44" w:rsidP="00A61E5C">
            <w:pPr>
              <w:autoSpaceDE w:val="0"/>
              <w:autoSpaceDN w:val="0"/>
              <w:adjustRightInd w:val="0"/>
              <w:ind w:firstLineChars="100" w:firstLine="200"/>
              <w:rPr>
                <w:rFonts w:ascii="ＭＳ 明朝" w:eastAsia="ＭＳ 明朝" w:hAnsi="Times New Roman" w:cs="ＭＳ 明朝"/>
                <w:kern w:val="24"/>
                <w:sz w:val="20"/>
                <w:szCs w:val="20"/>
                <w:lang w:val="ja-JP"/>
              </w:rPr>
            </w:pPr>
            <w:r>
              <w:rPr>
                <w:rFonts w:ascii="ＭＳ 明朝" w:eastAsia="ＭＳ 明朝" w:hAnsi="Times New Roman" w:cs="ＭＳ 明朝" w:hint="eastAsia"/>
                <w:kern w:val="24"/>
                <w:sz w:val="20"/>
                <w:szCs w:val="20"/>
                <w:lang w:val="ja-JP"/>
              </w:rPr>
              <w:t>③土地区画整理事業及び津波復興拠点整備事業</w:t>
            </w:r>
          </w:p>
          <w:p w:rsidR="00DD5B44" w:rsidRDefault="00DD5B44" w:rsidP="00A61E5C">
            <w:pPr>
              <w:autoSpaceDE w:val="0"/>
              <w:autoSpaceDN w:val="0"/>
              <w:adjustRightInd w:val="0"/>
              <w:ind w:firstLineChars="100" w:firstLine="200"/>
              <w:rPr>
                <w:rFonts w:ascii="ＭＳ 明朝" w:eastAsia="ＭＳ 明朝" w:hAnsi="Times New Roman" w:cs="ＭＳ 明朝"/>
                <w:kern w:val="24"/>
                <w:sz w:val="20"/>
                <w:szCs w:val="20"/>
                <w:lang w:val="ja-JP"/>
              </w:rPr>
            </w:pPr>
            <w:r>
              <w:rPr>
                <w:rFonts w:ascii="ＭＳ 明朝" w:eastAsia="ＭＳ 明朝" w:hAnsi="Times New Roman" w:cs="ＭＳ 明朝" w:hint="eastAsia"/>
                <w:kern w:val="24"/>
                <w:sz w:val="20"/>
                <w:szCs w:val="20"/>
                <w:lang w:val="ja-JP"/>
              </w:rPr>
              <w:t>（資料４説明）</w:t>
            </w:r>
          </w:p>
        </w:tc>
      </w:tr>
      <w:tr w:rsidR="00DD5B44" w:rsidTr="002A740B">
        <w:trPr>
          <w:trHeight w:val="1407"/>
        </w:trPr>
        <w:tc>
          <w:tcPr>
            <w:tcW w:w="1489" w:type="dxa"/>
            <w:tcBorders>
              <w:right w:val="single" w:sz="4" w:space="0" w:color="auto"/>
            </w:tcBorders>
          </w:tcPr>
          <w:p w:rsidR="00DD5B44" w:rsidRPr="00672A6D" w:rsidRDefault="00DD5B44">
            <w:pPr>
              <w:autoSpaceDE w:val="0"/>
              <w:autoSpaceDN w:val="0"/>
              <w:adjustRightInd w:val="0"/>
              <w:ind w:left="360"/>
              <w:rPr>
                <w:rFonts w:ascii="ＭＳ ゴシック" w:eastAsia="ＭＳ ゴシック" w:hAnsi="ＭＳ ゴシック"/>
                <w:b/>
                <w:bCs/>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Default="00DD5B44" w:rsidP="00D01A0E">
            <w:pPr>
              <w:autoSpaceDE w:val="0"/>
              <w:autoSpaceDN w:val="0"/>
              <w:adjustRightInd w:val="0"/>
              <w:jc w:val="center"/>
              <w:rPr>
                <w:rFonts w:ascii="ＭＳ ゴシック" w:eastAsia="ＭＳ ゴシック" w:hAnsi="Times New Roman" w:cs="ＭＳ ゴシック"/>
                <w:b/>
                <w:bCs/>
                <w:kern w:val="24"/>
                <w:sz w:val="20"/>
                <w:szCs w:val="20"/>
                <w:lang w:val="ja-JP"/>
              </w:rPr>
            </w:pPr>
            <w:r>
              <w:rPr>
                <w:rFonts w:ascii="ＭＳ ゴシック" w:eastAsia="ＭＳ ゴシック" w:hAnsi="Times New Roman" w:cs="ＭＳ ゴシック" w:hint="eastAsia"/>
                <w:b/>
                <w:bCs/>
                <w:kern w:val="24"/>
                <w:sz w:val="20"/>
                <w:szCs w:val="20"/>
                <w:lang w:val="ja-JP"/>
              </w:rPr>
              <w:t>塩崎委員長</w:t>
            </w:r>
          </w:p>
        </w:tc>
        <w:tc>
          <w:tcPr>
            <w:tcW w:w="6804" w:type="dxa"/>
            <w:tcBorders>
              <w:top w:val="single" w:sz="4" w:space="0" w:color="auto"/>
              <w:left w:val="single" w:sz="4" w:space="0" w:color="auto"/>
              <w:bottom w:val="single" w:sz="4" w:space="0" w:color="auto"/>
            </w:tcBorders>
          </w:tcPr>
          <w:p w:rsidR="00DD5B44" w:rsidRPr="00030702" w:rsidRDefault="00DD5B44" w:rsidP="00030702">
            <w:pPr>
              <w:autoSpaceDE w:val="0"/>
              <w:autoSpaceDN w:val="0"/>
              <w:adjustRightInd w:val="0"/>
              <w:ind w:firstLineChars="100" w:firstLine="200"/>
              <w:rPr>
                <w:rFonts w:ascii="ＭＳ 明朝" w:eastAsia="ＭＳ 明朝" w:hAnsi="Times New Roman" w:cs="ＭＳ 明朝"/>
                <w:kern w:val="24"/>
                <w:sz w:val="20"/>
                <w:szCs w:val="20"/>
                <w:lang w:val="ja-JP"/>
              </w:rPr>
            </w:pPr>
            <w:r>
              <w:rPr>
                <w:rFonts w:ascii="ＭＳ 明朝" w:eastAsia="ＭＳ 明朝" w:hAnsi="Times New Roman" w:cs="ＭＳ 明朝" w:hint="eastAsia"/>
                <w:kern w:val="24"/>
                <w:sz w:val="20"/>
                <w:szCs w:val="20"/>
                <w:lang w:val="ja-JP"/>
              </w:rPr>
              <w:t>④については、次の⑤と関連があることから、</w:t>
            </w:r>
            <w:r w:rsidR="00BD6881">
              <w:rPr>
                <w:rFonts w:ascii="ＭＳ 明朝" w:eastAsia="ＭＳ 明朝" w:hAnsi="Times New Roman" w:cs="ＭＳ 明朝" w:hint="eastAsia"/>
                <w:kern w:val="24"/>
                <w:sz w:val="20"/>
                <w:szCs w:val="20"/>
                <w:lang w:val="ja-JP"/>
              </w:rPr>
              <w:t>一旦ここで切って、</w:t>
            </w:r>
            <w:r w:rsidRPr="00030702">
              <w:rPr>
                <w:rFonts w:ascii="ＭＳ 明朝" w:eastAsia="ＭＳ 明朝" w:hAnsi="Times New Roman" w:cs="ＭＳ 明朝" w:hint="eastAsia"/>
                <w:kern w:val="24"/>
                <w:sz w:val="20"/>
                <w:szCs w:val="20"/>
                <w:lang w:val="ja-JP"/>
              </w:rPr>
              <w:t>ここまでに関して質問、意見</w:t>
            </w:r>
            <w:r w:rsidR="00BD6881">
              <w:rPr>
                <w:rFonts w:ascii="ＭＳ 明朝" w:eastAsia="ＭＳ 明朝" w:hAnsi="Times New Roman" w:cs="ＭＳ 明朝" w:hint="eastAsia"/>
                <w:kern w:val="24"/>
                <w:sz w:val="20"/>
                <w:szCs w:val="20"/>
                <w:lang w:val="ja-JP"/>
              </w:rPr>
              <w:t>をいただきたいと思う</w:t>
            </w:r>
            <w:r w:rsidRPr="00030702">
              <w:rPr>
                <w:rFonts w:ascii="ＭＳ 明朝" w:eastAsia="ＭＳ 明朝" w:hAnsi="Times New Roman" w:cs="ＭＳ 明朝" w:hint="eastAsia"/>
                <w:kern w:val="24"/>
                <w:sz w:val="20"/>
                <w:szCs w:val="20"/>
                <w:lang w:val="ja-JP"/>
              </w:rPr>
              <w:t>。</w:t>
            </w:r>
          </w:p>
          <w:p w:rsidR="00DD5B44" w:rsidRPr="002A740B" w:rsidRDefault="00DD5B44" w:rsidP="002A740B">
            <w:pPr>
              <w:autoSpaceDE w:val="0"/>
              <w:autoSpaceDN w:val="0"/>
              <w:adjustRightInd w:val="0"/>
              <w:ind w:firstLineChars="100" w:firstLine="200"/>
              <w:rPr>
                <w:rFonts w:ascii="ＭＳ 明朝" w:eastAsia="ＭＳ 明朝" w:hAnsi="Times New Roman" w:cs="ＭＳ 明朝"/>
                <w:kern w:val="24"/>
                <w:sz w:val="20"/>
                <w:szCs w:val="20"/>
              </w:rPr>
            </w:pPr>
            <w:r w:rsidRPr="00030702">
              <w:rPr>
                <w:rFonts w:ascii="ＭＳ 明朝" w:eastAsia="ＭＳ 明朝" w:hAnsi="Times New Roman" w:cs="ＭＳ 明朝" w:hint="eastAsia"/>
                <w:kern w:val="24"/>
                <w:sz w:val="20"/>
                <w:szCs w:val="20"/>
                <w:lang w:val="ja-JP"/>
              </w:rPr>
              <w:t>では私から、</w:t>
            </w:r>
            <w:r w:rsidRPr="002A740B">
              <w:rPr>
                <w:rFonts w:ascii="ＭＳ 明朝" w:eastAsia="ＭＳ 明朝" w:hAnsi="Times New Roman" w:cs="ＭＳ 明朝" w:hint="eastAsia"/>
                <w:kern w:val="24"/>
                <w:sz w:val="20"/>
                <w:szCs w:val="20"/>
              </w:rPr>
              <w:t>これまで事業が延びるということが多かったが、</w:t>
            </w:r>
            <w:r w:rsidR="00BD6881">
              <w:rPr>
                <w:rFonts w:ascii="ＭＳ 明朝" w:eastAsia="ＭＳ 明朝" w:hAnsi="Times New Roman" w:cs="ＭＳ 明朝" w:hint="eastAsia"/>
                <w:kern w:val="24"/>
                <w:sz w:val="20"/>
                <w:szCs w:val="20"/>
              </w:rPr>
              <w:t>１年早く</w:t>
            </w:r>
            <w:r w:rsidRPr="002A740B">
              <w:rPr>
                <w:rFonts w:ascii="ＭＳ 明朝" w:eastAsia="ＭＳ 明朝" w:hAnsi="Times New Roman" w:cs="ＭＳ 明朝" w:hint="eastAsia"/>
                <w:kern w:val="24"/>
                <w:sz w:val="20"/>
                <w:szCs w:val="20"/>
              </w:rPr>
              <w:t>終わるのがあって珍しかった。</w:t>
            </w:r>
          </w:p>
          <w:p w:rsidR="00DD5B44" w:rsidRDefault="00DD5B44" w:rsidP="002A740B">
            <w:pPr>
              <w:autoSpaceDE w:val="0"/>
              <w:autoSpaceDN w:val="0"/>
              <w:adjustRightInd w:val="0"/>
              <w:ind w:firstLineChars="100" w:firstLine="200"/>
              <w:rPr>
                <w:rFonts w:ascii="ＭＳ 明朝" w:eastAsia="ＭＳ 明朝" w:hAnsi="Times New Roman" w:cs="ＭＳ 明朝"/>
                <w:kern w:val="24"/>
                <w:sz w:val="20"/>
                <w:szCs w:val="20"/>
                <w:lang w:val="ja-JP"/>
              </w:rPr>
            </w:pPr>
            <w:r w:rsidRPr="002A740B">
              <w:rPr>
                <w:rFonts w:ascii="ＭＳ 明朝" w:eastAsia="ＭＳ 明朝" w:hAnsi="Times New Roman" w:cs="ＭＳ 明朝" w:hint="eastAsia"/>
                <w:kern w:val="24"/>
                <w:sz w:val="20"/>
                <w:szCs w:val="20"/>
              </w:rPr>
              <w:t>おおふなぽーとのロゴマークを３つ決めたとのことだがどのようなのか。</w:t>
            </w:r>
          </w:p>
        </w:tc>
      </w:tr>
      <w:tr w:rsidR="00DD5B44" w:rsidTr="002A740B">
        <w:trPr>
          <w:trHeight w:val="844"/>
        </w:trPr>
        <w:tc>
          <w:tcPr>
            <w:tcW w:w="1489" w:type="dxa"/>
            <w:tcBorders>
              <w:right w:val="single" w:sz="4" w:space="0" w:color="auto"/>
            </w:tcBorders>
          </w:tcPr>
          <w:p w:rsidR="00DD5B44" w:rsidRPr="00672A6D" w:rsidRDefault="00DD5B44">
            <w:pPr>
              <w:autoSpaceDE w:val="0"/>
              <w:autoSpaceDN w:val="0"/>
              <w:adjustRightInd w:val="0"/>
              <w:ind w:left="360"/>
              <w:rPr>
                <w:rFonts w:ascii="ＭＳ ゴシック" w:eastAsia="ＭＳ ゴシック" w:hAnsi="ＭＳ ゴシック"/>
                <w:b/>
                <w:bCs/>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Default="00DD5B44" w:rsidP="002A740B">
            <w:pPr>
              <w:autoSpaceDE w:val="0"/>
              <w:autoSpaceDN w:val="0"/>
              <w:adjustRightInd w:val="0"/>
              <w:jc w:val="center"/>
              <w:rPr>
                <w:rFonts w:ascii="ＭＳ ゴシック" w:eastAsia="ＭＳ ゴシック" w:hAnsi="Times New Roman" w:cs="ＭＳ ゴシック"/>
                <w:b/>
                <w:bCs/>
                <w:kern w:val="24"/>
                <w:sz w:val="20"/>
                <w:szCs w:val="20"/>
                <w:lang w:val="ja-JP"/>
              </w:rPr>
            </w:pPr>
            <w:r>
              <w:rPr>
                <w:rFonts w:ascii="ＭＳ ゴシック" w:eastAsia="ＭＳ ゴシック" w:hAnsi="Times New Roman" w:cs="ＭＳ ゴシック" w:hint="eastAsia"/>
                <w:b/>
                <w:bCs/>
                <w:kern w:val="24"/>
                <w:sz w:val="20"/>
                <w:szCs w:val="20"/>
                <w:lang w:val="ja-JP"/>
              </w:rPr>
              <w:t>市街地整備課</w:t>
            </w:r>
          </w:p>
        </w:tc>
        <w:tc>
          <w:tcPr>
            <w:tcW w:w="6804" w:type="dxa"/>
            <w:tcBorders>
              <w:top w:val="single" w:sz="4" w:space="0" w:color="auto"/>
              <w:left w:val="single" w:sz="4" w:space="0" w:color="auto"/>
              <w:bottom w:val="single" w:sz="4" w:space="0" w:color="auto"/>
            </w:tcBorders>
          </w:tcPr>
          <w:p w:rsidR="00DD5B44" w:rsidRDefault="00DD5B44" w:rsidP="002A740B">
            <w:pPr>
              <w:autoSpaceDE w:val="0"/>
              <w:autoSpaceDN w:val="0"/>
              <w:adjustRightInd w:val="0"/>
              <w:ind w:firstLineChars="100" w:firstLine="200"/>
              <w:rPr>
                <w:rFonts w:ascii="ＭＳ 明朝" w:eastAsia="ＭＳ 明朝" w:hAnsi="Times New Roman" w:cs="ＭＳ 明朝"/>
                <w:kern w:val="24"/>
                <w:sz w:val="20"/>
                <w:szCs w:val="20"/>
                <w:lang w:val="ja-JP"/>
              </w:rPr>
            </w:pPr>
            <w:r w:rsidRPr="002A740B">
              <w:rPr>
                <w:rFonts w:ascii="ＭＳ 明朝" w:eastAsia="ＭＳ 明朝" w:hAnsi="Times New Roman" w:cs="ＭＳ 明朝" w:hint="eastAsia"/>
                <w:kern w:val="24"/>
                <w:sz w:val="20"/>
                <w:szCs w:val="20"/>
              </w:rPr>
              <w:t>大船渡高校、大船渡東高校の美術部に依頼してＷＳ形式で考案した。おおふなぽーとを視覚的にも親しみやすいものを考案してもらったが、ロゴマークとなり、３案を３つとも採用となった。</w:t>
            </w:r>
          </w:p>
        </w:tc>
      </w:tr>
      <w:tr w:rsidR="00DD5B44" w:rsidTr="002A740B">
        <w:trPr>
          <w:trHeight w:val="700"/>
        </w:trPr>
        <w:tc>
          <w:tcPr>
            <w:tcW w:w="1489" w:type="dxa"/>
            <w:tcBorders>
              <w:right w:val="single" w:sz="4" w:space="0" w:color="auto"/>
            </w:tcBorders>
          </w:tcPr>
          <w:p w:rsidR="00DD5B44" w:rsidRPr="00672A6D" w:rsidRDefault="00DD5B44">
            <w:pPr>
              <w:autoSpaceDE w:val="0"/>
              <w:autoSpaceDN w:val="0"/>
              <w:adjustRightInd w:val="0"/>
              <w:ind w:left="360"/>
              <w:rPr>
                <w:rFonts w:ascii="ＭＳ ゴシック" w:eastAsia="ＭＳ ゴシック" w:hAnsi="ＭＳ ゴシック"/>
                <w:b/>
                <w:bCs/>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Default="00DD5B44" w:rsidP="00D01A0E">
            <w:pPr>
              <w:autoSpaceDE w:val="0"/>
              <w:autoSpaceDN w:val="0"/>
              <w:adjustRightInd w:val="0"/>
              <w:jc w:val="center"/>
              <w:rPr>
                <w:rFonts w:ascii="ＭＳ ゴシック" w:eastAsia="ＭＳ ゴシック" w:hAnsi="Times New Roman" w:cs="ＭＳ ゴシック"/>
                <w:b/>
                <w:bCs/>
                <w:kern w:val="24"/>
                <w:sz w:val="20"/>
                <w:szCs w:val="20"/>
                <w:lang w:val="ja-JP"/>
              </w:rPr>
            </w:pPr>
            <w:r>
              <w:rPr>
                <w:rFonts w:ascii="ＭＳ ゴシック" w:eastAsia="ＭＳ ゴシック" w:hAnsi="Times New Roman" w:cs="ＭＳ ゴシック" w:hint="eastAsia"/>
                <w:b/>
                <w:bCs/>
                <w:kern w:val="24"/>
                <w:sz w:val="20"/>
                <w:szCs w:val="20"/>
                <w:lang w:val="ja-JP"/>
              </w:rPr>
              <w:t>鈴木委員</w:t>
            </w:r>
          </w:p>
        </w:tc>
        <w:tc>
          <w:tcPr>
            <w:tcW w:w="6804" w:type="dxa"/>
            <w:tcBorders>
              <w:top w:val="single" w:sz="4" w:space="0" w:color="auto"/>
              <w:left w:val="single" w:sz="4" w:space="0" w:color="auto"/>
              <w:bottom w:val="single" w:sz="4" w:space="0" w:color="auto"/>
            </w:tcBorders>
          </w:tcPr>
          <w:p w:rsidR="00DD5B44" w:rsidRDefault="00DD5B44" w:rsidP="002A740B">
            <w:pPr>
              <w:autoSpaceDE w:val="0"/>
              <w:autoSpaceDN w:val="0"/>
              <w:adjustRightInd w:val="0"/>
              <w:ind w:firstLineChars="100" w:firstLine="200"/>
              <w:rPr>
                <w:rFonts w:ascii="ＭＳ 明朝" w:eastAsia="ＭＳ 明朝" w:hAnsi="Times New Roman" w:cs="ＭＳ 明朝"/>
                <w:kern w:val="24"/>
                <w:sz w:val="20"/>
                <w:szCs w:val="20"/>
                <w:lang w:val="ja-JP"/>
              </w:rPr>
            </w:pPr>
            <w:r w:rsidRPr="002A740B">
              <w:rPr>
                <w:rFonts w:ascii="ＭＳ 明朝" w:eastAsia="ＭＳ 明朝" w:hAnsi="Times New Roman" w:cs="ＭＳ 明朝" w:hint="eastAsia"/>
                <w:kern w:val="24"/>
                <w:sz w:val="20"/>
                <w:szCs w:val="20"/>
              </w:rPr>
              <w:t>資料１の「着手済み（４）」に分類されている事業が11％あるが、そこの今後の見通しはどうなっているか。</w:t>
            </w:r>
          </w:p>
        </w:tc>
      </w:tr>
      <w:tr w:rsidR="00DD5B44" w:rsidTr="002A740B">
        <w:trPr>
          <w:trHeight w:val="981"/>
        </w:trPr>
        <w:tc>
          <w:tcPr>
            <w:tcW w:w="1489" w:type="dxa"/>
            <w:tcBorders>
              <w:right w:val="single" w:sz="4" w:space="0" w:color="auto"/>
            </w:tcBorders>
          </w:tcPr>
          <w:p w:rsidR="00DD5B44" w:rsidRPr="00672A6D" w:rsidRDefault="00DD5B44">
            <w:pPr>
              <w:autoSpaceDE w:val="0"/>
              <w:autoSpaceDN w:val="0"/>
              <w:adjustRightInd w:val="0"/>
              <w:ind w:left="360"/>
              <w:rPr>
                <w:rFonts w:ascii="ＭＳ ゴシック" w:eastAsia="ＭＳ ゴシック" w:hAnsi="ＭＳ ゴシック"/>
                <w:b/>
                <w:bCs/>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Default="00DD5B44" w:rsidP="00030702">
            <w:pPr>
              <w:autoSpaceDE w:val="0"/>
              <w:autoSpaceDN w:val="0"/>
              <w:adjustRightInd w:val="0"/>
              <w:jc w:val="center"/>
              <w:rPr>
                <w:rFonts w:ascii="ＭＳ ゴシック" w:eastAsia="ＭＳ ゴシック" w:hAnsi="Times New Roman" w:cs="ＭＳ ゴシック"/>
                <w:b/>
                <w:bCs/>
                <w:kern w:val="24"/>
                <w:sz w:val="20"/>
                <w:szCs w:val="20"/>
                <w:lang w:val="ja-JP"/>
              </w:rPr>
            </w:pPr>
            <w:r>
              <w:rPr>
                <w:rFonts w:ascii="ＭＳ ゴシック" w:eastAsia="ＭＳ ゴシック" w:hAnsi="Times New Roman" w:cs="ＭＳ ゴシック" w:hint="eastAsia"/>
                <w:b/>
                <w:bCs/>
                <w:kern w:val="24"/>
                <w:sz w:val="20"/>
                <w:szCs w:val="20"/>
                <w:lang w:val="ja-JP"/>
              </w:rPr>
              <w:t>復興政策課</w:t>
            </w:r>
          </w:p>
        </w:tc>
        <w:tc>
          <w:tcPr>
            <w:tcW w:w="6804" w:type="dxa"/>
            <w:tcBorders>
              <w:top w:val="single" w:sz="4" w:space="0" w:color="auto"/>
              <w:left w:val="single" w:sz="4" w:space="0" w:color="auto"/>
              <w:bottom w:val="single" w:sz="4" w:space="0" w:color="auto"/>
            </w:tcBorders>
          </w:tcPr>
          <w:p w:rsidR="00DD5B44" w:rsidRDefault="00DD5B44" w:rsidP="002A740B">
            <w:pPr>
              <w:autoSpaceDE w:val="0"/>
              <w:autoSpaceDN w:val="0"/>
              <w:adjustRightInd w:val="0"/>
              <w:ind w:firstLineChars="100" w:firstLine="200"/>
              <w:rPr>
                <w:rFonts w:ascii="ＭＳ 明朝" w:eastAsia="ＭＳ 明朝" w:hAnsi="Times New Roman" w:cs="ＭＳ 明朝"/>
                <w:kern w:val="24"/>
                <w:sz w:val="20"/>
                <w:szCs w:val="20"/>
                <w:lang w:val="ja-JP"/>
              </w:rPr>
            </w:pPr>
            <w:r w:rsidRPr="002A740B">
              <w:rPr>
                <w:rFonts w:ascii="ＭＳ 明朝" w:eastAsia="ＭＳ 明朝" w:hAnsi="Times New Roman" w:cs="ＭＳ 明朝" w:hint="eastAsia"/>
                <w:kern w:val="24"/>
                <w:sz w:val="20"/>
                <w:szCs w:val="20"/>
              </w:rPr>
              <w:t>「着手済み（４）」の11％は概ね残事業であり、令和2年度末に工事完了に向けて進捗管理している。若干、県工事等の影響で遅延するかもしれないが、現在の見通しでは令和２年度末に完了する。</w:t>
            </w:r>
          </w:p>
        </w:tc>
      </w:tr>
      <w:tr w:rsidR="00DD5B44" w:rsidRPr="002A740B" w:rsidTr="002A740B">
        <w:trPr>
          <w:trHeight w:val="697"/>
        </w:trPr>
        <w:tc>
          <w:tcPr>
            <w:tcW w:w="1489" w:type="dxa"/>
            <w:tcBorders>
              <w:right w:val="single" w:sz="4" w:space="0" w:color="auto"/>
            </w:tcBorders>
          </w:tcPr>
          <w:p w:rsidR="00DD5B44" w:rsidRPr="002A740B" w:rsidRDefault="00DD5B44">
            <w:pPr>
              <w:autoSpaceDE w:val="0"/>
              <w:autoSpaceDN w:val="0"/>
              <w:adjustRightInd w:val="0"/>
              <w:ind w:left="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2A740B" w:rsidRDefault="00DD5B44" w:rsidP="00D01A0E">
            <w:pPr>
              <w:autoSpaceDE w:val="0"/>
              <w:autoSpaceDN w:val="0"/>
              <w:adjustRightInd w:val="0"/>
              <w:jc w:val="center"/>
              <w:rPr>
                <w:rFonts w:ascii="ＭＳ ゴシック" w:eastAsia="ＭＳ ゴシック" w:hAnsi="Times New Roman" w:cs="ＭＳ ゴシック"/>
                <w:b/>
                <w:bCs/>
                <w:color w:val="000000" w:themeColor="text1"/>
                <w:kern w:val="24"/>
                <w:sz w:val="20"/>
                <w:szCs w:val="20"/>
                <w:lang w:val="ja-JP"/>
              </w:rPr>
            </w:pPr>
            <w:r w:rsidRPr="002A740B">
              <w:rPr>
                <w:rFonts w:ascii="ＭＳ ゴシック" w:eastAsia="ＭＳ ゴシック" w:hAnsi="Times New Roman" w:cs="ＭＳ ゴシック" w:hint="eastAsia"/>
                <w:b/>
                <w:bCs/>
                <w:color w:val="000000" w:themeColor="text1"/>
                <w:kern w:val="24"/>
                <w:sz w:val="20"/>
                <w:szCs w:val="20"/>
                <w:lang w:val="ja-JP"/>
              </w:rPr>
              <w:t>市長</w:t>
            </w:r>
          </w:p>
        </w:tc>
        <w:tc>
          <w:tcPr>
            <w:tcW w:w="6804" w:type="dxa"/>
            <w:tcBorders>
              <w:top w:val="single" w:sz="4" w:space="0" w:color="auto"/>
              <w:left w:val="single" w:sz="4" w:space="0" w:color="auto"/>
              <w:bottom w:val="single" w:sz="4" w:space="0" w:color="auto"/>
            </w:tcBorders>
          </w:tcPr>
          <w:p w:rsidR="00DD5B44" w:rsidRPr="002A740B" w:rsidRDefault="00DD5B44" w:rsidP="002A740B">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2A740B">
              <w:rPr>
                <w:rFonts w:ascii="ＭＳ 明朝" w:eastAsia="ＭＳ 明朝" w:hAnsi="Times New Roman" w:cs="ＭＳ 明朝" w:hint="eastAsia"/>
                <w:color w:val="000000" w:themeColor="text1"/>
                <w:kern w:val="24"/>
                <w:sz w:val="20"/>
                <w:szCs w:val="20"/>
              </w:rPr>
              <w:t>「着手済み（４）」は「もしくは軌道に乗っていないもの」という記述が疑念を生むのではないか。これは表現を見直しだと思う。</w:t>
            </w:r>
          </w:p>
        </w:tc>
      </w:tr>
      <w:tr w:rsidR="00DD5B44" w:rsidRPr="002A740B" w:rsidTr="002A740B">
        <w:trPr>
          <w:trHeight w:val="1132"/>
        </w:trPr>
        <w:tc>
          <w:tcPr>
            <w:tcW w:w="1489" w:type="dxa"/>
            <w:tcBorders>
              <w:right w:val="single" w:sz="4" w:space="0" w:color="auto"/>
            </w:tcBorders>
          </w:tcPr>
          <w:p w:rsidR="00DD5B44" w:rsidRPr="002A740B" w:rsidRDefault="00DD5B44">
            <w:pPr>
              <w:autoSpaceDE w:val="0"/>
              <w:autoSpaceDN w:val="0"/>
              <w:adjustRightInd w:val="0"/>
              <w:ind w:left="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2A740B" w:rsidRDefault="00DD5B44" w:rsidP="00D80CFA">
            <w:pPr>
              <w:autoSpaceDE w:val="0"/>
              <w:autoSpaceDN w:val="0"/>
              <w:adjustRightInd w:val="0"/>
              <w:jc w:val="center"/>
              <w:rPr>
                <w:rFonts w:ascii="ＭＳ ゴシック" w:eastAsia="ＭＳ ゴシック" w:hAnsi="Times New Roman" w:cs="ＭＳ ゴシック"/>
                <w:b/>
                <w:bCs/>
                <w:color w:val="000000" w:themeColor="text1"/>
                <w:kern w:val="24"/>
                <w:sz w:val="20"/>
                <w:szCs w:val="20"/>
                <w:lang w:val="ja-JP"/>
              </w:rPr>
            </w:pPr>
            <w:r w:rsidRPr="002A740B">
              <w:rPr>
                <w:rFonts w:ascii="ＭＳ ゴシック" w:eastAsia="ＭＳ ゴシック" w:hAnsi="Times New Roman" w:cs="ＭＳ ゴシック" w:hint="eastAsia"/>
                <w:b/>
                <w:bCs/>
                <w:color w:val="000000" w:themeColor="text1"/>
                <w:kern w:val="24"/>
                <w:sz w:val="20"/>
                <w:szCs w:val="20"/>
                <w:lang w:val="ja-JP"/>
              </w:rPr>
              <w:t>市長</w:t>
            </w:r>
          </w:p>
        </w:tc>
        <w:tc>
          <w:tcPr>
            <w:tcW w:w="6804" w:type="dxa"/>
            <w:tcBorders>
              <w:top w:val="single" w:sz="4" w:space="0" w:color="auto"/>
              <w:left w:val="single" w:sz="4" w:space="0" w:color="auto"/>
              <w:bottom w:val="single" w:sz="4" w:space="0" w:color="auto"/>
            </w:tcBorders>
          </w:tcPr>
          <w:p w:rsidR="00DD5B44" w:rsidRPr="002A740B" w:rsidRDefault="00DD5B44" w:rsidP="002A740B">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2A740B">
              <w:rPr>
                <w:rFonts w:ascii="ＭＳ 明朝" w:eastAsia="ＭＳ 明朝" w:hAnsi="Times New Roman" w:cs="ＭＳ 明朝" w:hint="eastAsia"/>
                <w:color w:val="000000" w:themeColor="text1"/>
                <w:kern w:val="24"/>
                <w:sz w:val="20"/>
                <w:szCs w:val="20"/>
              </w:rPr>
              <w:t>お手許に配布した資料１の詳細を見ると、「まだこんなに仕事をやっているのか」と思われるかもしれない。しかし、これらは復興創生期間が終われば完了になる性格のものである。最後までかかるものもいくつかある。という風にご覧いただきたい。</w:t>
            </w:r>
          </w:p>
        </w:tc>
      </w:tr>
      <w:tr w:rsidR="00DD5B44" w:rsidRPr="002A740B" w:rsidTr="00DD5B44">
        <w:trPr>
          <w:trHeight w:val="412"/>
        </w:trPr>
        <w:tc>
          <w:tcPr>
            <w:tcW w:w="1489" w:type="dxa"/>
            <w:tcBorders>
              <w:right w:val="single" w:sz="4" w:space="0" w:color="auto"/>
            </w:tcBorders>
          </w:tcPr>
          <w:p w:rsidR="00DD5B44" w:rsidRPr="002A740B" w:rsidRDefault="00DD5B44">
            <w:pPr>
              <w:autoSpaceDE w:val="0"/>
              <w:autoSpaceDN w:val="0"/>
              <w:adjustRightInd w:val="0"/>
              <w:ind w:left="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DD5B44" w:rsidRDefault="00DD5B44" w:rsidP="00030702">
            <w:pPr>
              <w:autoSpaceDE w:val="0"/>
              <w:autoSpaceDN w:val="0"/>
              <w:adjustRightInd w:val="0"/>
              <w:jc w:val="center"/>
              <w:rPr>
                <w:rFonts w:ascii="ＭＳ ゴシック" w:eastAsia="ＭＳ ゴシック" w:hAnsi="Times New Roman" w:cs="ＭＳ ゴシック"/>
                <w:b/>
                <w:bCs/>
                <w:color w:val="000000" w:themeColor="text1"/>
                <w:kern w:val="24"/>
                <w:sz w:val="20"/>
                <w:szCs w:val="20"/>
                <w:lang w:val="ja-JP"/>
              </w:rPr>
            </w:pPr>
            <w:r w:rsidRPr="00DD5B44">
              <w:rPr>
                <w:rFonts w:ascii="ＭＳ ゴシック" w:eastAsia="ＭＳ ゴシック" w:hAnsi="Times New Roman" w:cs="ＭＳ ゴシック" w:hint="eastAsia"/>
                <w:b/>
                <w:bCs/>
                <w:color w:val="000000" w:themeColor="text1"/>
                <w:kern w:val="24"/>
                <w:sz w:val="20"/>
                <w:szCs w:val="20"/>
                <w:lang w:val="ja-JP"/>
              </w:rPr>
              <w:t>塩崎委員長</w:t>
            </w:r>
          </w:p>
        </w:tc>
        <w:tc>
          <w:tcPr>
            <w:tcW w:w="6804" w:type="dxa"/>
            <w:tcBorders>
              <w:top w:val="single" w:sz="4" w:space="0" w:color="auto"/>
              <w:left w:val="single" w:sz="4" w:space="0" w:color="auto"/>
              <w:bottom w:val="single" w:sz="4" w:space="0" w:color="auto"/>
            </w:tcBorders>
          </w:tcPr>
          <w:p w:rsidR="00DD5B44" w:rsidRPr="00DD5B44" w:rsidRDefault="00DD5B44" w:rsidP="00DD5B44">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DD5B44">
              <w:rPr>
                <w:rFonts w:ascii="ＭＳ 明朝" w:eastAsia="ＭＳ 明朝" w:hAnsi="Times New Roman" w:cs="ＭＳ 明朝" w:hint="eastAsia"/>
                <w:color w:val="000000" w:themeColor="text1"/>
                <w:kern w:val="24"/>
                <w:sz w:val="20"/>
                <w:szCs w:val="20"/>
              </w:rPr>
              <w:t>１年延びるものもあるが、大体期間中に終わると思って良いか。</w:t>
            </w:r>
          </w:p>
        </w:tc>
      </w:tr>
      <w:tr w:rsidR="00DD5B44" w:rsidRPr="002A740B" w:rsidTr="00DD5B44">
        <w:trPr>
          <w:trHeight w:val="404"/>
        </w:trPr>
        <w:tc>
          <w:tcPr>
            <w:tcW w:w="1489" w:type="dxa"/>
            <w:tcBorders>
              <w:right w:val="single" w:sz="4" w:space="0" w:color="auto"/>
            </w:tcBorders>
          </w:tcPr>
          <w:p w:rsidR="00DD5B44" w:rsidRPr="002A740B" w:rsidRDefault="00DD5B44">
            <w:pPr>
              <w:autoSpaceDE w:val="0"/>
              <w:autoSpaceDN w:val="0"/>
              <w:adjustRightInd w:val="0"/>
              <w:ind w:left="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Default="00DD5B44" w:rsidP="00115079">
            <w:pPr>
              <w:autoSpaceDE w:val="0"/>
              <w:autoSpaceDN w:val="0"/>
              <w:adjustRightInd w:val="0"/>
              <w:jc w:val="center"/>
              <w:rPr>
                <w:rFonts w:ascii="ＭＳ ゴシック" w:eastAsia="ＭＳ ゴシック" w:hAnsi="Times New Roman" w:cs="ＭＳ ゴシック"/>
                <w:b/>
                <w:bCs/>
                <w:kern w:val="24"/>
                <w:sz w:val="20"/>
                <w:szCs w:val="20"/>
                <w:lang w:val="ja-JP"/>
              </w:rPr>
            </w:pPr>
            <w:r>
              <w:rPr>
                <w:rFonts w:ascii="ＭＳ ゴシック" w:eastAsia="ＭＳ ゴシック" w:hAnsi="Times New Roman" w:cs="ＭＳ ゴシック" w:hint="eastAsia"/>
                <w:b/>
                <w:bCs/>
                <w:kern w:val="24"/>
                <w:sz w:val="20"/>
                <w:szCs w:val="20"/>
                <w:lang w:val="ja-JP"/>
              </w:rPr>
              <w:t>復興政策課</w:t>
            </w:r>
          </w:p>
        </w:tc>
        <w:tc>
          <w:tcPr>
            <w:tcW w:w="6804" w:type="dxa"/>
            <w:tcBorders>
              <w:top w:val="single" w:sz="4" w:space="0" w:color="auto"/>
              <w:left w:val="single" w:sz="4" w:space="0" w:color="auto"/>
              <w:bottom w:val="single" w:sz="4" w:space="0" w:color="auto"/>
            </w:tcBorders>
          </w:tcPr>
          <w:p w:rsidR="00DD5B44" w:rsidRDefault="00DD5B44" w:rsidP="00DD5B44">
            <w:pPr>
              <w:autoSpaceDE w:val="0"/>
              <w:autoSpaceDN w:val="0"/>
              <w:adjustRightInd w:val="0"/>
              <w:ind w:firstLineChars="100" w:firstLine="200"/>
              <w:rPr>
                <w:rFonts w:ascii="ＭＳ 明朝" w:eastAsia="ＭＳ 明朝" w:hAnsi="Times New Roman" w:cs="ＭＳ 明朝"/>
                <w:kern w:val="24"/>
                <w:sz w:val="20"/>
                <w:szCs w:val="20"/>
                <w:lang w:val="ja-JP"/>
              </w:rPr>
            </w:pPr>
            <w:r w:rsidRPr="00DD5B44">
              <w:rPr>
                <w:rFonts w:ascii="ＭＳ 明朝" w:eastAsia="ＭＳ 明朝" w:hAnsi="Times New Roman" w:cs="ＭＳ 明朝" w:hint="eastAsia"/>
                <w:kern w:val="24"/>
                <w:sz w:val="20"/>
                <w:szCs w:val="20"/>
              </w:rPr>
              <w:t>復興庁とも協議をしているが令和３年</w:t>
            </w:r>
            <w:r>
              <w:rPr>
                <w:rFonts w:ascii="ＭＳ 明朝" w:eastAsia="ＭＳ 明朝" w:hAnsi="Times New Roman" w:cs="ＭＳ 明朝" w:hint="eastAsia"/>
                <w:kern w:val="24"/>
                <w:sz w:val="20"/>
                <w:szCs w:val="20"/>
              </w:rPr>
              <w:t>３</w:t>
            </w:r>
            <w:r w:rsidRPr="00DD5B44">
              <w:rPr>
                <w:rFonts w:ascii="ＭＳ 明朝" w:eastAsia="ＭＳ 明朝" w:hAnsi="Times New Roman" w:cs="ＭＳ 明朝" w:hint="eastAsia"/>
                <w:kern w:val="24"/>
                <w:sz w:val="20"/>
                <w:szCs w:val="20"/>
              </w:rPr>
              <w:t>月には完了する</w:t>
            </w:r>
            <w:r w:rsidR="004972DB">
              <w:rPr>
                <w:rFonts w:ascii="ＭＳ 明朝" w:eastAsia="ＭＳ 明朝" w:hAnsi="Times New Roman" w:cs="ＭＳ 明朝" w:hint="eastAsia"/>
                <w:kern w:val="24"/>
                <w:sz w:val="20"/>
                <w:szCs w:val="20"/>
              </w:rPr>
              <w:t>見込である</w:t>
            </w:r>
            <w:r w:rsidRPr="00DD5B44">
              <w:rPr>
                <w:rFonts w:ascii="ＭＳ 明朝" w:eastAsia="ＭＳ 明朝" w:hAnsi="Times New Roman" w:cs="ＭＳ 明朝" w:hint="eastAsia"/>
                <w:kern w:val="24"/>
                <w:sz w:val="20"/>
                <w:szCs w:val="20"/>
              </w:rPr>
              <w:t>。</w:t>
            </w:r>
          </w:p>
        </w:tc>
      </w:tr>
      <w:tr w:rsidR="00DD5B44" w:rsidRPr="002A740B" w:rsidTr="00DD5B44">
        <w:trPr>
          <w:trHeight w:val="848"/>
        </w:trPr>
        <w:tc>
          <w:tcPr>
            <w:tcW w:w="1489" w:type="dxa"/>
            <w:tcBorders>
              <w:right w:val="single" w:sz="4" w:space="0" w:color="auto"/>
            </w:tcBorders>
          </w:tcPr>
          <w:p w:rsidR="00DD5B44" w:rsidRPr="002A740B" w:rsidRDefault="00DD5B44" w:rsidP="00D3602A">
            <w:pPr>
              <w:autoSpaceDE w:val="0"/>
              <w:autoSpaceDN w:val="0"/>
              <w:adjustRightInd w:val="0"/>
              <w:ind w:left="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DD5B44" w:rsidRDefault="00DD5B44" w:rsidP="00D3602A">
            <w:pPr>
              <w:autoSpaceDE w:val="0"/>
              <w:autoSpaceDN w:val="0"/>
              <w:adjustRightInd w:val="0"/>
              <w:jc w:val="center"/>
              <w:rPr>
                <w:rFonts w:ascii="ＭＳ ゴシック" w:eastAsia="ＭＳ ゴシック" w:hAnsi="Times New Roman" w:cs="ＭＳ ゴシック"/>
                <w:b/>
                <w:bCs/>
                <w:color w:val="000000" w:themeColor="text1"/>
                <w:kern w:val="24"/>
                <w:sz w:val="20"/>
                <w:szCs w:val="20"/>
                <w:lang w:val="ja-JP"/>
              </w:rPr>
            </w:pPr>
            <w:r w:rsidRPr="00DD5B44">
              <w:rPr>
                <w:rFonts w:ascii="ＭＳ ゴシック" w:eastAsia="ＭＳ ゴシック" w:hAnsi="Times New Roman" w:cs="ＭＳ ゴシック" w:hint="eastAsia"/>
                <w:b/>
                <w:bCs/>
                <w:color w:val="000000" w:themeColor="text1"/>
                <w:kern w:val="24"/>
                <w:sz w:val="20"/>
                <w:szCs w:val="20"/>
                <w:lang w:val="ja-JP"/>
              </w:rPr>
              <w:t>塩崎委員長</w:t>
            </w:r>
          </w:p>
        </w:tc>
        <w:tc>
          <w:tcPr>
            <w:tcW w:w="6804" w:type="dxa"/>
            <w:tcBorders>
              <w:top w:val="single" w:sz="4" w:space="0" w:color="auto"/>
              <w:left w:val="single" w:sz="4" w:space="0" w:color="auto"/>
              <w:bottom w:val="single" w:sz="4" w:space="0" w:color="auto"/>
            </w:tcBorders>
          </w:tcPr>
          <w:p w:rsidR="00DD5B44" w:rsidRPr="00DD5B44" w:rsidRDefault="00DD5B44" w:rsidP="00DD5B44">
            <w:pPr>
              <w:autoSpaceDE w:val="0"/>
              <w:autoSpaceDN w:val="0"/>
              <w:adjustRightInd w:val="0"/>
              <w:ind w:firstLineChars="100" w:firstLine="200"/>
              <w:rPr>
                <w:rFonts w:ascii="Times New Roman" w:eastAsia="ＭＳ 明朝" w:hAnsi="Times New Roman"/>
                <w:color w:val="000000" w:themeColor="text1"/>
                <w:kern w:val="24"/>
                <w:sz w:val="20"/>
                <w:szCs w:val="20"/>
              </w:rPr>
            </w:pPr>
            <w:r w:rsidRPr="00DD5B44">
              <w:rPr>
                <w:rFonts w:ascii="Times New Roman" w:eastAsia="ＭＳ 明朝" w:hAnsi="Times New Roman" w:hint="eastAsia"/>
                <w:color w:val="000000" w:themeColor="text1"/>
                <w:kern w:val="24"/>
                <w:sz w:val="20"/>
                <w:szCs w:val="20"/>
              </w:rPr>
              <w:t>次に進みたい。事務局から④災害公営住宅等の被災者支援について、⑤被災者に対する相談や見守り等の各種支援について、⑥移転跡地利用計画について、⑦復興記録誌の作成について、</w:t>
            </w:r>
            <w:r w:rsidR="004972DB">
              <w:rPr>
                <w:rFonts w:ascii="Times New Roman" w:eastAsia="ＭＳ 明朝" w:hAnsi="Times New Roman" w:hint="eastAsia"/>
                <w:color w:val="000000" w:themeColor="text1"/>
                <w:kern w:val="24"/>
                <w:sz w:val="20"/>
                <w:szCs w:val="20"/>
              </w:rPr>
              <w:t>報告</w:t>
            </w:r>
            <w:r w:rsidRPr="00DD5B44">
              <w:rPr>
                <w:rFonts w:ascii="Times New Roman" w:eastAsia="ＭＳ 明朝" w:hAnsi="Times New Roman" w:hint="eastAsia"/>
                <w:color w:val="000000" w:themeColor="text1"/>
                <w:kern w:val="24"/>
                <w:sz w:val="20"/>
                <w:szCs w:val="20"/>
              </w:rPr>
              <w:t>をお願いする。</w:t>
            </w:r>
          </w:p>
        </w:tc>
      </w:tr>
      <w:tr w:rsidR="00DD5B44" w:rsidRPr="002A740B" w:rsidTr="002C2FFD">
        <w:trPr>
          <w:trHeight w:val="619"/>
        </w:trPr>
        <w:tc>
          <w:tcPr>
            <w:tcW w:w="1489" w:type="dxa"/>
            <w:tcBorders>
              <w:right w:val="single" w:sz="4" w:space="0" w:color="auto"/>
            </w:tcBorders>
          </w:tcPr>
          <w:p w:rsidR="00DD5B44" w:rsidRPr="002A740B" w:rsidRDefault="00DD5B44" w:rsidP="00D3602A">
            <w:pPr>
              <w:autoSpaceDE w:val="0"/>
              <w:autoSpaceDN w:val="0"/>
              <w:adjustRightInd w:val="0"/>
              <w:ind w:left="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2A5935" w:rsidRDefault="00DD5B44" w:rsidP="00D3602A">
            <w:pPr>
              <w:autoSpaceDE w:val="0"/>
              <w:autoSpaceDN w:val="0"/>
              <w:adjustRightInd w:val="0"/>
              <w:jc w:val="center"/>
              <w:rPr>
                <w:rFonts w:ascii="ＭＳ ゴシック" w:eastAsia="ＭＳ ゴシック" w:hAnsi="Times New Roman" w:cs="ＭＳ ゴシック"/>
                <w:b/>
                <w:bCs/>
                <w:color w:val="000000" w:themeColor="text1"/>
                <w:kern w:val="24"/>
                <w:sz w:val="20"/>
                <w:szCs w:val="20"/>
                <w:lang w:val="ja-JP"/>
              </w:rPr>
            </w:pPr>
            <w:r w:rsidRPr="002A5935">
              <w:rPr>
                <w:rFonts w:ascii="ＭＳ ゴシック" w:eastAsia="ＭＳ ゴシック" w:hAnsi="Times New Roman" w:cs="ＭＳ ゴシック" w:hint="eastAsia"/>
                <w:b/>
                <w:bCs/>
                <w:color w:val="000000" w:themeColor="text1"/>
                <w:kern w:val="24"/>
                <w:sz w:val="20"/>
                <w:szCs w:val="20"/>
                <w:lang w:val="ja-JP"/>
              </w:rPr>
              <w:t>住宅公園課</w:t>
            </w:r>
          </w:p>
        </w:tc>
        <w:tc>
          <w:tcPr>
            <w:tcW w:w="6804" w:type="dxa"/>
            <w:tcBorders>
              <w:top w:val="single" w:sz="4" w:space="0" w:color="auto"/>
              <w:left w:val="single" w:sz="4" w:space="0" w:color="auto"/>
              <w:bottom w:val="single" w:sz="4" w:space="0" w:color="auto"/>
            </w:tcBorders>
          </w:tcPr>
          <w:p w:rsidR="00DD5B44" w:rsidRPr="002A5935" w:rsidRDefault="00DD5B44" w:rsidP="00CA47A9">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2A5935">
              <w:rPr>
                <w:rFonts w:ascii="ＭＳ 明朝" w:eastAsia="ＭＳ 明朝" w:hAnsi="Times New Roman" w:cs="ＭＳ 明朝" w:hint="eastAsia"/>
                <w:color w:val="000000" w:themeColor="text1"/>
                <w:kern w:val="24"/>
                <w:sz w:val="20"/>
                <w:szCs w:val="20"/>
                <w:lang w:val="ja-JP"/>
              </w:rPr>
              <w:t>④</w:t>
            </w:r>
            <w:r w:rsidRPr="002A5935">
              <w:rPr>
                <w:rFonts w:ascii="Times New Roman" w:eastAsia="ＭＳ 明朝" w:hAnsi="Times New Roman" w:hint="eastAsia"/>
                <w:color w:val="000000" w:themeColor="text1"/>
                <w:kern w:val="24"/>
                <w:sz w:val="20"/>
                <w:szCs w:val="20"/>
              </w:rPr>
              <w:t>災害公営住宅等の被災者支援</w:t>
            </w:r>
            <w:r w:rsidRPr="002A5935">
              <w:rPr>
                <w:rFonts w:ascii="ＭＳ 明朝" w:eastAsia="ＭＳ 明朝" w:hAnsi="Times New Roman" w:cs="ＭＳ 明朝" w:hint="eastAsia"/>
                <w:color w:val="000000" w:themeColor="text1"/>
                <w:kern w:val="24"/>
                <w:sz w:val="20"/>
                <w:szCs w:val="20"/>
                <w:lang w:val="ja-JP"/>
              </w:rPr>
              <w:t>について</w:t>
            </w:r>
          </w:p>
          <w:p w:rsidR="00DD5B44" w:rsidRPr="002A5935" w:rsidRDefault="00DD5B44" w:rsidP="00CA47A9">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2A5935">
              <w:rPr>
                <w:rFonts w:ascii="ＭＳ 明朝" w:eastAsia="ＭＳ 明朝" w:hAnsi="Times New Roman" w:cs="ＭＳ 明朝" w:hint="eastAsia"/>
                <w:color w:val="000000" w:themeColor="text1"/>
                <w:kern w:val="24"/>
                <w:sz w:val="20"/>
                <w:szCs w:val="20"/>
                <w:lang w:val="ja-JP"/>
              </w:rPr>
              <w:t>（資料５説明）</w:t>
            </w:r>
          </w:p>
        </w:tc>
      </w:tr>
      <w:tr w:rsidR="00DD5B44" w:rsidRPr="002A740B" w:rsidTr="002C2FFD">
        <w:trPr>
          <w:trHeight w:val="699"/>
        </w:trPr>
        <w:tc>
          <w:tcPr>
            <w:tcW w:w="1489" w:type="dxa"/>
            <w:tcBorders>
              <w:right w:val="single" w:sz="4" w:space="0" w:color="auto"/>
            </w:tcBorders>
          </w:tcPr>
          <w:p w:rsidR="00DD5B44" w:rsidRPr="002A740B" w:rsidRDefault="00DD5B44" w:rsidP="00D3602A">
            <w:pPr>
              <w:autoSpaceDE w:val="0"/>
              <w:autoSpaceDN w:val="0"/>
              <w:adjustRightInd w:val="0"/>
              <w:ind w:left="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2A5935" w:rsidRDefault="00DD5B44" w:rsidP="00B4731C">
            <w:pPr>
              <w:autoSpaceDE w:val="0"/>
              <w:autoSpaceDN w:val="0"/>
              <w:adjustRightInd w:val="0"/>
              <w:jc w:val="center"/>
              <w:rPr>
                <w:rFonts w:ascii="ＭＳ ゴシック" w:eastAsia="ＭＳ ゴシック" w:hAnsi="Times New Roman" w:cs="ＭＳ ゴシック"/>
                <w:b/>
                <w:bCs/>
                <w:color w:val="000000" w:themeColor="text1"/>
                <w:kern w:val="24"/>
                <w:sz w:val="20"/>
                <w:szCs w:val="20"/>
              </w:rPr>
            </w:pPr>
            <w:r w:rsidRPr="002A5935">
              <w:rPr>
                <w:rFonts w:ascii="ＭＳ ゴシック" w:eastAsia="ＭＳ ゴシック" w:hAnsi="Times New Roman" w:cs="ＭＳ ゴシック" w:hint="eastAsia"/>
                <w:b/>
                <w:bCs/>
                <w:color w:val="000000" w:themeColor="text1"/>
                <w:kern w:val="24"/>
                <w:sz w:val="20"/>
                <w:szCs w:val="20"/>
              </w:rPr>
              <w:t>地域福祉課</w:t>
            </w:r>
          </w:p>
        </w:tc>
        <w:tc>
          <w:tcPr>
            <w:tcW w:w="6804" w:type="dxa"/>
            <w:tcBorders>
              <w:top w:val="single" w:sz="4" w:space="0" w:color="auto"/>
              <w:left w:val="single" w:sz="4" w:space="0" w:color="auto"/>
              <w:bottom w:val="single" w:sz="4" w:space="0" w:color="auto"/>
            </w:tcBorders>
          </w:tcPr>
          <w:p w:rsidR="00DD5B44" w:rsidRPr="002A5935" w:rsidRDefault="002A5935" w:rsidP="00A42F7E">
            <w:pPr>
              <w:autoSpaceDE w:val="0"/>
              <w:autoSpaceDN w:val="0"/>
              <w:adjustRightInd w:val="0"/>
              <w:ind w:firstLineChars="100" w:firstLine="200"/>
              <w:rPr>
                <w:rFonts w:ascii="Times New Roman" w:eastAsia="ＭＳ 明朝" w:hAnsi="Times New Roman"/>
                <w:color w:val="000000" w:themeColor="text1"/>
                <w:kern w:val="24"/>
                <w:sz w:val="20"/>
                <w:szCs w:val="20"/>
              </w:rPr>
            </w:pPr>
            <w:r w:rsidRPr="002A5935">
              <w:rPr>
                <w:rFonts w:ascii="Times New Roman" w:eastAsia="ＭＳ 明朝" w:hAnsi="Times New Roman" w:hint="eastAsia"/>
                <w:color w:val="000000" w:themeColor="text1"/>
                <w:kern w:val="24"/>
                <w:sz w:val="20"/>
                <w:szCs w:val="20"/>
              </w:rPr>
              <w:t>⑤被災者に対する相談や見守り等の各種支援について</w:t>
            </w:r>
          </w:p>
          <w:p w:rsidR="002A5935" w:rsidRPr="002A5935" w:rsidRDefault="002A5935" w:rsidP="00A42F7E">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2A5935">
              <w:rPr>
                <w:rFonts w:ascii="Times New Roman" w:eastAsia="ＭＳ 明朝" w:hAnsi="Times New Roman" w:hint="eastAsia"/>
                <w:color w:val="000000" w:themeColor="text1"/>
                <w:kern w:val="24"/>
                <w:sz w:val="20"/>
                <w:szCs w:val="20"/>
              </w:rPr>
              <w:t>（資料６説明）</w:t>
            </w:r>
          </w:p>
        </w:tc>
      </w:tr>
      <w:tr w:rsidR="00DD5B44" w:rsidRPr="002A740B" w:rsidTr="002C2FFD">
        <w:trPr>
          <w:trHeight w:val="695"/>
        </w:trPr>
        <w:tc>
          <w:tcPr>
            <w:tcW w:w="1489" w:type="dxa"/>
            <w:tcBorders>
              <w:right w:val="single" w:sz="4" w:space="0" w:color="auto"/>
            </w:tcBorders>
          </w:tcPr>
          <w:p w:rsidR="00DD5B44" w:rsidRPr="002A740B" w:rsidRDefault="00DD5B44" w:rsidP="00D3602A">
            <w:pPr>
              <w:autoSpaceDE w:val="0"/>
              <w:autoSpaceDN w:val="0"/>
              <w:adjustRightInd w:val="0"/>
              <w:ind w:left="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2A5935" w:rsidRDefault="00DD5B44" w:rsidP="00B4731C">
            <w:pPr>
              <w:autoSpaceDE w:val="0"/>
              <w:autoSpaceDN w:val="0"/>
              <w:adjustRightInd w:val="0"/>
              <w:jc w:val="center"/>
              <w:rPr>
                <w:rFonts w:ascii="ＭＳ ゴシック" w:eastAsia="ＭＳ ゴシック" w:hAnsi="Times New Roman" w:cs="ＭＳ ゴシック"/>
                <w:b/>
                <w:bCs/>
                <w:color w:val="000000" w:themeColor="text1"/>
                <w:kern w:val="24"/>
                <w:sz w:val="20"/>
                <w:szCs w:val="20"/>
              </w:rPr>
            </w:pPr>
            <w:r w:rsidRPr="002A5935">
              <w:rPr>
                <w:rFonts w:ascii="ＭＳ ゴシック" w:eastAsia="ＭＳ ゴシック" w:hAnsi="Times New Roman" w:cs="ＭＳ ゴシック" w:hint="eastAsia"/>
                <w:b/>
                <w:bCs/>
                <w:color w:val="000000" w:themeColor="text1"/>
                <w:kern w:val="24"/>
                <w:sz w:val="20"/>
                <w:szCs w:val="20"/>
              </w:rPr>
              <w:t>土地利用課</w:t>
            </w:r>
          </w:p>
        </w:tc>
        <w:tc>
          <w:tcPr>
            <w:tcW w:w="6804" w:type="dxa"/>
            <w:tcBorders>
              <w:top w:val="single" w:sz="4" w:space="0" w:color="auto"/>
              <w:left w:val="single" w:sz="4" w:space="0" w:color="auto"/>
              <w:bottom w:val="single" w:sz="4" w:space="0" w:color="auto"/>
            </w:tcBorders>
          </w:tcPr>
          <w:p w:rsidR="00DD5B44" w:rsidRPr="002A5935" w:rsidRDefault="002A5935" w:rsidP="00A42F7E">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2A5935">
              <w:rPr>
                <w:rFonts w:ascii="ＭＳ 明朝" w:eastAsia="ＭＳ 明朝" w:hAnsi="Times New Roman" w:cs="ＭＳ 明朝" w:hint="eastAsia"/>
                <w:color w:val="000000" w:themeColor="text1"/>
                <w:kern w:val="24"/>
                <w:sz w:val="20"/>
                <w:szCs w:val="20"/>
                <w:lang w:val="ja-JP"/>
              </w:rPr>
              <w:t>⑥</w:t>
            </w:r>
            <w:r w:rsidR="00DD5B44" w:rsidRPr="002A5935">
              <w:rPr>
                <w:rFonts w:ascii="ＭＳ 明朝" w:eastAsia="ＭＳ 明朝" w:hAnsi="Times New Roman" w:cs="ＭＳ 明朝" w:hint="eastAsia"/>
                <w:color w:val="000000" w:themeColor="text1"/>
                <w:kern w:val="24"/>
                <w:sz w:val="20"/>
                <w:szCs w:val="20"/>
                <w:lang w:val="ja-JP"/>
              </w:rPr>
              <w:t>移転跡地利用計画について</w:t>
            </w:r>
          </w:p>
          <w:p w:rsidR="00DD5B44" w:rsidRPr="002A5935" w:rsidRDefault="00DD5B44" w:rsidP="00A42F7E">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2A5935">
              <w:rPr>
                <w:rFonts w:ascii="ＭＳ 明朝" w:eastAsia="ＭＳ 明朝" w:hAnsi="Times New Roman" w:cs="ＭＳ 明朝" w:hint="eastAsia"/>
                <w:color w:val="000000" w:themeColor="text1"/>
                <w:kern w:val="24"/>
                <w:sz w:val="20"/>
                <w:szCs w:val="20"/>
                <w:lang w:val="ja-JP"/>
              </w:rPr>
              <w:t>（資料６説明）</w:t>
            </w:r>
          </w:p>
        </w:tc>
      </w:tr>
      <w:tr w:rsidR="00DD5B44" w:rsidRPr="002A740B" w:rsidTr="002C2FFD">
        <w:trPr>
          <w:trHeight w:val="705"/>
        </w:trPr>
        <w:tc>
          <w:tcPr>
            <w:tcW w:w="1489" w:type="dxa"/>
            <w:tcBorders>
              <w:right w:val="single" w:sz="4" w:space="0" w:color="auto"/>
            </w:tcBorders>
          </w:tcPr>
          <w:p w:rsidR="00DD5B44" w:rsidRPr="002A740B" w:rsidRDefault="00DD5B44" w:rsidP="00D3602A">
            <w:pPr>
              <w:autoSpaceDE w:val="0"/>
              <w:autoSpaceDN w:val="0"/>
              <w:adjustRightInd w:val="0"/>
              <w:ind w:left="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2A5935" w:rsidRDefault="002A5935" w:rsidP="00D3602A">
            <w:pPr>
              <w:autoSpaceDE w:val="0"/>
              <w:autoSpaceDN w:val="0"/>
              <w:adjustRightInd w:val="0"/>
              <w:jc w:val="center"/>
              <w:rPr>
                <w:rFonts w:ascii="ＭＳ ゴシック" w:eastAsia="ＭＳ ゴシック" w:hAnsi="Times New Roman" w:cs="ＭＳ ゴシック"/>
                <w:b/>
                <w:bCs/>
                <w:color w:val="000000" w:themeColor="text1"/>
                <w:kern w:val="24"/>
                <w:sz w:val="20"/>
                <w:szCs w:val="20"/>
                <w:lang w:val="ja-JP"/>
              </w:rPr>
            </w:pPr>
            <w:r w:rsidRPr="002A5935">
              <w:rPr>
                <w:rFonts w:ascii="ＭＳ ゴシック" w:eastAsia="ＭＳ ゴシック" w:hAnsi="Times New Roman" w:cs="ＭＳ ゴシック" w:hint="eastAsia"/>
                <w:b/>
                <w:bCs/>
                <w:color w:val="000000" w:themeColor="text1"/>
                <w:kern w:val="24"/>
                <w:sz w:val="20"/>
                <w:szCs w:val="20"/>
                <w:lang w:val="ja-JP"/>
              </w:rPr>
              <w:t>復興政策課</w:t>
            </w:r>
          </w:p>
        </w:tc>
        <w:tc>
          <w:tcPr>
            <w:tcW w:w="6804" w:type="dxa"/>
            <w:tcBorders>
              <w:top w:val="single" w:sz="4" w:space="0" w:color="auto"/>
              <w:left w:val="single" w:sz="4" w:space="0" w:color="auto"/>
              <w:bottom w:val="single" w:sz="4" w:space="0" w:color="auto"/>
            </w:tcBorders>
          </w:tcPr>
          <w:p w:rsidR="00DD5B44" w:rsidRPr="002A5935" w:rsidRDefault="002A5935" w:rsidP="007422CC">
            <w:pPr>
              <w:autoSpaceDE w:val="0"/>
              <w:autoSpaceDN w:val="0"/>
              <w:adjustRightInd w:val="0"/>
              <w:ind w:firstLineChars="100" w:firstLine="200"/>
              <w:rPr>
                <w:rFonts w:ascii="Times New Roman" w:eastAsia="ＭＳ 明朝" w:hAnsi="Times New Roman"/>
                <w:color w:val="000000" w:themeColor="text1"/>
                <w:kern w:val="24"/>
                <w:sz w:val="20"/>
                <w:szCs w:val="20"/>
              </w:rPr>
            </w:pPr>
            <w:r w:rsidRPr="002A5935">
              <w:rPr>
                <w:rFonts w:ascii="Times New Roman" w:eastAsia="ＭＳ 明朝" w:hAnsi="Times New Roman" w:hint="eastAsia"/>
                <w:color w:val="000000" w:themeColor="text1"/>
                <w:kern w:val="24"/>
                <w:sz w:val="20"/>
                <w:szCs w:val="20"/>
              </w:rPr>
              <w:t>⑦復興記録誌の作成について</w:t>
            </w:r>
          </w:p>
          <w:p w:rsidR="002A5935" w:rsidRPr="002A5935" w:rsidRDefault="002A5935" w:rsidP="007422CC">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2A5935">
              <w:rPr>
                <w:rFonts w:ascii="Times New Roman" w:eastAsia="ＭＳ 明朝" w:hAnsi="Times New Roman" w:hint="eastAsia"/>
                <w:color w:val="000000" w:themeColor="text1"/>
                <w:kern w:val="24"/>
                <w:sz w:val="20"/>
                <w:szCs w:val="20"/>
              </w:rPr>
              <w:t>（資料８説明）</w:t>
            </w:r>
          </w:p>
        </w:tc>
      </w:tr>
      <w:tr w:rsidR="002A5935" w:rsidRPr="002A740B" w:rsidTr="002C2FFD">
        <w:trPr>
          <w:trHeight w:val="403"/>
        </w:trPr>
        <w:tc>
          <w:tcPr>
            <w:tcW w:w="1489" w:type="dxa"/>
            <w:tcBorders>
              <w:right w:val="single" w:sz="4" w:space="0" w:color="auto"/>
            </w:tcBorders>
          </w:tcPr>
          <w:p w:rsidR="002A5935" w:rsidRPr="002A740B" w:rsidRDefault="002A5935" w:rsidP="00D3602A">
            <w:pPr>
              <w:autoSpaceDE w:val="0"/>
              <w:autoSpaceDN w:val="0"/>
              <w:adjustRightInd w:val="0"/>
              <w:ind w:left="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2A5935" w:rsidRDefault="002A5935" w:rsidP="00115079">
            <w:pPr>
              <w:autoSpaceDE w:val="0"/>
              <w:autoSpaceDN w:val="0"/>
              <w:adjustRightInd w:val="0"/>
              <w:jc w:val="center"/>
              <w:rPr>
                <w:rFonts w:ascii="ＭＳ ゴシック" w:eastAsia="ＭＳ ゴシック" w:hAnsi="Times New Roman" w:cs="ＭＳ ゴシック"/>
                <w:b/>
                <w:bCs/>
                <w:kern w:val="24"/>
                <w:sz w:val="20"/>
                <w:szCs w:val="20"/>
                <w:lang w:val="ja-JP"/>
              </w:rPr>
            </w:pPr>
            <w:r>
              <w:rPr>
                <w:rFonts w:ascii="ＭＳ ゴシック" w:eastAsia="ＭＳ ゴシック" w:hAnsi="Times New Roman" w:cs="ＭＳ ゴシック" w:hint="eastAsia"/>
                <w:b/>
                <w:bCs/>
                <w:kern w:val="24"/>
                <w:sz w:val="20"/>
                <w:szCs w:val="20"/>
                <w:lang w:val="ja-JP"/>
              </w:rPr>
              <w:t>塩崎委員長</w:t>
            </w:r>
          </w:p>
        </w:tc>
        <w:tc>
          <w:tcPr>
            <w:tcW w:w="6804" w:type="dxa"/>
            <w:tcBorders>
              <w:top w:val="single" w:sz="4" w:space="0" w:color="auto"/>
              <w:left w:val="single" w:sz="4" w:space="0" w:color="auto"/>
              <w:bottom w:val="single" w:sz="4" w:space="0" w:color="auto"/>
            </w:tcBorders>
          </w:tcPr>
          <w:p w:rsidR="002A5935" w:rsidRDefault="002A5935" w:rsidP="00115079">
            <w:pPr>
              <w:autoSpaceDE w:val="0"/>
              <w:autoSpaceDN w:val="0"/>
              <w:adjustRightInd w:val="0"/>
              <w:ind w:firstLineChars="100" w:firstLine="200"/>
              <w:rPr>
                <w:rFonts w:ascii="ＭＳ 明朝" w:eastAsia="ＭＳ 明朝" w:hAnsi="Times New Roman" w:cs="ＭＳ 明朝"/>
                <w:kern w:val="24"/>
                <w:sz w:val="20"/>
                <w:szCs w:val="20"/>
                <w:lang w:val="ja-JP"/>
              </w:rPr>
            </w:pPr>
            <w:r>
              <w:rPr>
                <w:rFonts w:ascii="ＭＳ 明朝" w:eastAsia="ＭＳ 明朝" w:hAnsi="Times New Roman" w:cs="ＭＳ 明朝" w:hint="eastAsia"/>
                <w:kern w:val="24"/>
                <w:sz w:val="20"/>
                <w:szCs w:val="20"/>
                <w:lang w:val="ja-JP"/>
              </w:rPr>
              <w:t>今の説明について質問やご意見をいただきたい。</w:t>
            </w:r>
          </w:p>
        </w:tc>
      </w:tr>
      <w:tr w:rsidR="003A4366" w:rsidRPr="002A740B" w:rsidTr="002C2FFD">
        <w:trPr>
          <w:trHeight w:val="5093"/>
        </w:trPr>
        <w:tc>
          <w:tcPr>
            <w:tcW w:w="1489" w:type="dxa"/>
            <w:tcBorders>
              <w:right w:val="single" w:sz="4" w:space="0" w:color="auto"/>
            </w:tcBorders>
          </w:tcPr>
          <w:p w:rsidR="003A4366" w:rsidRPr="002A740B" w:rsidRDefault="003A4366"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3A4366" w:rsidRPr="002A5935" w:rsidRDefault="003A4366" w:rsidP="007422CC">
            <w:pPr>
              <w:autoSpaceDE w:val="0"/>
              <w:autoSpaceDN w:val="0"/>
              <w:adjustRightInd w:val="0"/>
              <w:jc w:val="center"/>
              <w:rPr>
                <w:rFonts w:ascii="ＭＳ ゴシック" w:eastAsia="ＭＳ ゴシック" w:hAnsi="Times New Roman" w:cs="ＭＳ ゴシック"/>
                <w:b/>
                <w:bCs/>
                <w:color w:val="000000" w:themeColor="text1"/>
                <w:kern w:val="24"/>
                <w:sz w:val="20"/>
                <w:szCs w:val="20"/>
                <w:lang w:val="ja-JP"/>
              </w:rPr>
            </w:pPr>
            <w:r w:rsidRPr="002A5935">
              <w:rPr>
                <w:rFonts w:ascii="ＭＳ ゴシック" w:eastAsia="ＭＳ ゴシック" w:hAnsi="Times New Roman" w:cs="ＭＳ ゴシック" w:hint="eastAsia"/>
                <w:b/>
                <w:bCs/>
                <w:color w:val="000000" w:themeColor="text1"/>
                <w:kern w:val="24"/>
                <w:sz w:val="20"/>
                <w:szCs w:val="20"/>
                <w:lang w:val="ja-JP"/>
              </w:rPr>
              <w:t>江刺委員</w:t>
            </w:r>
          </w:p>
        </w:tc>
        <w:tc>
          <w:tcPr>
            <w:tcW w:w="6804" w:type="dxa"/>
            <w:tcBorders>
              <w:top w:val="single" w:sz="4" w:space="0" w:color="auto"/>
              <w:left w:val="single" w:sz="4" w:space="0" w:color="auto"/>
              <w:bottom w:val="single" w:sz="4" w:space="0" w:color="auto"/>
            </w:tcBorders>
          </w:tcPr>
          <w:p w:rsidR="003A4366" w:rsidRDefault="003A4366" w:rsidP="003A4366">
            <w:pPr>
              <w:autoSpaceDE w:val="0"/>
              <w:autoSpaceDN w:val="0"/>
              <w:adjustRightInd w:val="0"/>
              <w:ind w:firstLineChars="100" w:firstLine="200"/>
              <w:rPr>
                <w:rFonts w:ascii="Times New Roman" w:eastAsia="ＭＳ 明朝" w:hAnsi="Times New Roman"/>
                <w:color w:val="000000" w:themeColor="text1"/>
                <w:kern w:val="24"/>
                <w:sz w:val="20"/>
                <w:szCs w:val="20"/>
              </w:rPr>
            </w:pPr>
            <w:r w:rsidRPr="002A5935">
              <w:rPr>
                <w:rFonts w:ascii="Times New Roman" w:eastAsia="ＭＳ 明朝" w:hAnsi="Times New Roman" w:hint="eastAsia"/>
                <w:color w:val="000000" w:themeColor="text1"/>
                <w:kern w:val="24"/>
                <w:sz w:val="20"/>
                <w:szCs w:val="20"/>
              </w:rPr>
              <w:t>私からは被災者支援・相談・見守りについて提案・質問したい。こちらは復興計画推進委員会なので令和</w:t>
            </w:r>
            <w:r>
              <w:rPr>
                <w:rFonts w:ascii="Times New Roman" w:eastAsia="ＭＳ 明朝" w:hAnsi="Times New Roman" w:hint="eastAsia"/>
                <w:color w:val="000000" w:themeColor="text1"/>
                <w:kern w:val="24"/>
                <w:sz w:val="20"/>
                <w:szCs w:val="20"/>
              </w:rPr>
              <w:t>３</w:t>
            </w:r>
            <w:r w:rsidRPr="002A5935">
              <w:rPr>
                <w:rFonts w:ascii="Times New Roman" w:eastAsia="ＭＳ 明朝" w:hAnsi="Times New Roman" w:hint="eastAsia"/>
                <w:color w:val="000000" w:themeColor="text1"/>
                <w:kern w:val="24"/>
                <w:sz w:val="20"/>
                <w:szCs w:val="20"/>
              </w:rPr>
              <w:t>年</w:t>
            </w:r>
            <w:r>
              <w:rPr>
                <w:rFonts w:ascii="Times New Roman" w:eastAsia="ＭＳ 明朝" w:hAnsi="Times New Roman" w:hint="eastAsia"/>
                <w:color w:val="000000" w:themeColor="text1"/>
                <w:kern w:val="24"/>
                <w:sz w:val="20"/>
                <w:szCs w:val="20"/>
              </w:rPr>
              <w:t>３月末</w:t>
            </w:r>
            <w:r w:rsidRPr="002A5935">
              <w:rPr>
                <w:rFonts w:ascii="Times New Roman" w:eastAsia="ＭＳ 明朝" w:hAnsi="Times New Roman" w:hint="eastAsia"/>
                <w:color w:val="000000" w:themeColor="text1"/>
                <w:kern w:val="24"/>
                <w:sz w:val="20"/>
                <w:szCs w:val="20"/>
              </w:rPr>
              <w:t>までの話になるが被災者は高台移転や自立移転先で地域にとけこんでいるところなので、移転先の地域でのサポートはますます必要になってくると思う。</w:t>
            </w:r>
          </w:p>
          <w:p w:rsidR="003A4366" w:rsidRDefault="003A4366" w:rsidP="003A4366">
            <w:pPr>
              <w:autoSpaceDE w:val="0"/>
              <w:autoSpaceDN w:val="0"/>
              <w:adjustRightInd w:val="0"/>
              <w:ind w:firstLineChars="100" w:firstLine="200"/>
              <w:rPr>
                <w:rFonts w:ascii="Times New Roman" w:eastAsia="ＭＳ 明朝" w:hAnsi="Times New Roman" w:hint="eastAsia"/>
                <w:color w:val="000000" w:themeColor="text1"/>
                <w:kern w:val="24"/>
                <w:sz w:val="20"/>
                <w:szCs w:val="20"/>
              </w:rPr>
            </w:pPr>
            <w:r w:rsidRPr="002A5935">
              <w:rPr>
                <w:rFonts w:ascii="Times New Roman" w:eastAsia="ＭＳ 明朝" w:hAnsi="Times New Roman" w:hint="eastAsia"/>
                <w:color w:val="000000" w:themeColor="text1"/>
                <w:kern w:val="24"/>
                <w:sz w:val="20"/>
                <w:szCs w:val="20"/>
              </w:rPr>
              <w:t>今、話を聞いた中で集落支援員が地域公民館をサポートしているとの話かと思う、コミュニティサポーターも被災者と住民をつなぐつながりを濃くするものだと思う。これらは所管が異なるとのことだが、住民をサポートする</w:t>
            </w:r>
          </w:p>
          <w:p w:rsidR="002C2FFD" w:rsidRPr="002A5935" w:rsidRDefault="002C2FFD" w:rsidP="002C2FFD">
            <w:pPr>
              <w:autoSpaceDE w:val="0"/>
              <w:autoSpaceDN w:val="0"/>
              <w:adjustRightInd w:val="0"/>
              <w:rPr>
                <w:rFonts w:ascii="Times New Roman" w:eastAsia="ＭＳ 明朝" w:hAnsi="Times New Roman"/>
                <w:color w:val="000000" w:themeColor="text1"/>
                <w:kern w:val="24"/>
                <w:sz w:val="20"/>
                <w:szCs w:val="20"/>
              </w:rPr>
            </w:pPr>
            <w:r w:rsidRPr="002A5935">
              <w:rPr>
                <w:rFonts w:ascii="Times New Roman" w:eastAsia="ＭＳ 明朝" w:hAnsi="Times New Roman" w:hint="eastAsia"/>
                <w:color w:val="000000" w:themeColor="text1"/>
                <w:kern w:val="24"/>
                <w:sz w:val="20"/>
                <w:szCs w:val="20"/>
              </w:rPr>
              <w:t>上では一つのものなのではないか</w:t>
            </w:r>
            <w:r>
              <w:rPr>
                <w:rFonts w:ascii="Times New Roman" w:eastAsia="ＭＳ 明朝" w:hAnsi="Times New Roman" w:hint="eastAsia"/>
                <w:color w:val="000000" w:themeColor="text1"/>
                <w:kern w:val="24"/>
                <w:sz w:val="20"/>
                <w:szCs w:val="20"/>
              </w:rPr>
              <w:t>と感じる</w:t>
            </w:r>
            <w:r w:rsidRPr="002A5935">
              <w:rPr>
                <w:rFonts w:ascii="Times New Roman" w:eastAsia="ＭＳ 明朝" w:hAnsi="Times New Roman" w:hint="eastAsia"/>
                <w:color w:val="000000" w:themeColor="text1"/>
                <w:kern w:val="24"/>
                <w:sz w:val="20"/>
                <w:szCs w:val="20"/>
              </w:rPr>
              <w:t>。担当課が違っても横連携が取れているべきだと思う。将来の大船渡を考えると重要なことだと思う。</w:t>
            </w:r>
          </w:p>
          <w:p w:rsidR="002C2FFD" w:rsidRPr="002A5935" w:rsidRDefault="002C2FFD" w:rsidP="002C2FFD">
            <w:pPr>
              <w:autoSpaceDE w:val="0"/>
              <w:autoSpaceDN w:val="0"/>
              <w:adjustRightInd w:val="0"/>
              <w:ind w:firstLineChars="100" w:firstLine="200"/>
              <w:rPr>
                <w:rFonts w:ascii="Times New Roman" w:eastAsia="ＭＳ 明朝" w:hAnsi="Times New Roman"/>
                <w:color w:val="000000" w:themeColor="text1"/>
                <w:kern w:val="24"/>
                <w:sz w:val="20"/>
                <w:szCs w:val="20"/>
              </w:rPr>
            </w:pPr>
            <w:r w:rsidRPr="002A5935">
              <w:rPr>
                <w:rFonts w:ascii="Times New Roman" w:eastAsia="ＭＳ 明朝" w:hAnsi="Times New Roman" w:hint="eastAsia"/>
                <w:color w:val="000000" w:themeColor="text1"/>
                <w:kern w:val="24"/>
                <w:sz w:val="20"/>
                <w:szCs w:val="20"/>
              </w:rPr>
              <w:t>こうしたものを横串で担当者の情報交換を行う場があってもいいと思うが、そういうことはやっているのか。</w:t>
            </w:r>
          </w:p>
          <w:p w:rsidR="002C2FFD" w:rsidRPr="002A5935" w:rsidRDefault="002C2FFD" w:rsidP="002C2FFD">
            <w:pPr>
              <w:autoSpaceDE w:val="0"/>
              <w:autoSpaceDN w:val="0"/>
              <w:adjustRightInd w:val="0"/>
              <w:rPr>
                <w:rFonts w:ascii="Times New Roman" w:eastAsia="ＭＳ 明朝" w:hAnsi="Times New Roman"/>
                <w:color w:val="000000" w:themeColor="text1"/>
                <w:kern w:val="24"/>
                <w:sz w:val="20"/>
                <w:szCs w:val="20"/>
              </w:rPr>
            </w:pPr>
            <w:r w:rsidRPr="002A5935">
              <w:rPr>
                <w:rFonts w:ascii="Times New Roman" w:eastAsia="ＭＳ 明朝" w:hAnsi="Times New Roman" w:hint="eastAsia"/>
                <w:color w:val="000000" w:themeColor="text1"/>
                <w:kern w:val="24"/>
                <w:sz w:val="20"/>
                <w:szCs w:val="20"/>
              </w:rPr>
              <w:t>提案としては住民さんたちを集めて、そこにサポートに係る人を混ぜて普段から仲良くして相談できる場を作って欲しいと思う。集落支援員、コミュニティサポーター、</w:t>
            </w:r>
            <w:r>
              <w:rPr>
                <w:rFonts w:ascii="Times New Roman" w:eastAsia="ＭＳ 明朝" w:hAnsi="Times New Roman" w:hint="eastAsia"/>
                <w:color w:val="000000" w:themeColor="text1"/>
                <w:kern w:val="24"/>
                <w:sz w:val="20"/>
                <w:szCs w:val="20"/>
              </w:rPr>
              <w:t>パーソナルサポーター、</w:t>
            </w:r>
            <w:r w:rsidRPr="002A5935">
              <w:rPr>
                <w:rFonts w:ascii="Times New Roman" w:eastAsia="ＭＳ 明朝" w:hAnsi="Times New Roman" w:hint="eastAsia"/>
                <w:color w:val="000000" w:themeColor="text1"/>
                <w:kern w:val="24"/>
                <w:sz w:val="20"/>
                <w:szCs w:val="20"/>
              </w:rPr>
              <w:t>生活支援</w:t>
            </w:r>
            <w:r>
              <w:rPr>
                <w:rFonts w:ascii="Times New Roman" w:eastAsia="ＭＳ 明朝" w:hAnsi="Times New Roman" w:hint="eastAsia"/>
                <w:color w:val="000000" w:themeColor="text1"/>
                <w:kern w:val="24"/>
                <w:sz w:val="20"/>
                <w:szCs w:val="20"/>
              </w:rPr>
              <w:t>コーディネーター</w:t>
            </w:r>
            <w:r w:rsidRPr="002A5935">
              <w:rPr>
                <w:rFonts w:ascii="Times New Roman" w:eastAsia="ＭＳ 明朝" w:hAnsi="Times New Roman" w:hint="eastAsia"/>
                <w:color w:val="000000" w:themeColor="text1"/>
                <w:kern w:val="24"/>
                <w:sz w:val="20"/>
                <w:szCs w:val="20"/>
              </w:rPr>
              <w:t>など。</w:t>
            </w:r>
            <w:r>
              <w:rPr>
                <w:rFonts w:ascii="Times New Roman" w:eastAsia="ＭＳ 明朝" w:hAnsi="Times New Roman" w:hint="eastAsia"/>
                <w:color w:val="000000" w:themeColor="text1"/>
                <w:kern w:val="24"/>
                <w:sz w:val="20"/>
                <w:szCs w:val="20"/>
              </w:rPr>
              <w:t>社協のほうでは民生委員や少年指導委員などもある。</w:t>
            </w:r>
            <w:r w:rsidRPr="002A5935">
              <w:rPr>
                <w:rFonts w:ascii="Times New Roman" w:eastAsia="ＭＳ 明朝" w:hAnsi="Times New Roman" w:hint="eastAsia"/>
                <w:color w:val="000000" w:themeColor="text1"/>
                <w:kern w:val="24"/>
                <w:sz w:val="20"/>
                <w:szCs w:val="20"/>
              </w:rPr>
              <w:t>いろんな組織があるけど、みんなが一緒になってまぜこぜで顔がわかるような場を作ってもいいのではないか。住民サポートを考える場合、福祉とまちづくりを分けずにやっていく必要がある。地域づくりに深く入って横の話し合いを進めてもらいたい。</w:t>
            </w:r>
          </w:p>
        </w:tc>
      </w:tr>
      <w:tr w:rsidR="00DD5B44" w:rsidRPr="002A740B" w:rsidTr="002A5935">
        <w:trPr>
          <w:trHeight w:val="1412"/>
        </w:trPr>
        <w:tc>
          <w:tcPr>
            <w:tcW w:w="1489" w:type="dxa"/>
            <w:tcBorders>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2A5935" w:rsidRDefault="002A5935" w:rsidP="007422CC">
            <w:pPr>
              <w:autoSpaceDE w:val="0"/>
              <w:autoSpaceDN w:val="0"/>
              <w:adjustRightInd w:val="0"/>
              <w:jc w:val="center"/>
              <w:rPr>
                <w:rFonts w:ascii="ＭＳ ゴシック" w:eastAsia="ＭＳ ゴシック" w:hAnsi="Times New Roman" w:cs="ＭＳ ゴシック"/>
                <w:b/>
                <w:bCs/>
                <w:color w:val="000000" w:themeColor="text1"/>
                <w:kern w:val="24"/>
                <w:sz w:val="20"/>
                <w:szCs w:val="20"/>
                <w:lang w:val="ja-JP"/>
              </w:rPr>
            </w:pPr>
            <w:r w:rsidRPr="002A5935">
              <w:rPr>
                <w:rFonts w:ascii="ＭＳ ゴシック" w:eastAsia="ＭＳ ゴシック" w:hAnsi="Times New Roman" w:cs="ＭＳ ゴシック" w:hint="eastAsia"/>
                <w:b/>
                <w:bCs/>
                <w:color w:val="000000" w:themeColor="text1"/>
                <w:kern w:val="24"/>
                <w:sz w:val="20"/>
                <w:szCs w:val="20"/>
                <w:lang w:val="ja-JP"/>
              </w:rPr>
              <w:t>塩崎委員長</w:t>
            </w:r>
          </w:p>
        </w:tc>
        <w:tc>
          <w:tcPr>
            <w:tcW w:w="6804" w:type="dxa"/>
            <w:tcBorders>
              <w:top w:val="single" w:sz="4" w:space="0" w:color="auto"/>
              <w:left w:val="single" w:sz="4" w:space="0" w:color="auto"/>
              <w:bottom w:val="single" w:sz="4" w:space="0" w:color="auto"/>
            </w:tcBorders>
          </w:tcPr>
          <w:p w:rsidR="002A5935" w:rsidRPr="002A5935" w:rsidRDefault="002A5935" w:rsidP="002A5935">
            <w:pPr>
              <w:autoSpaceDE w:val="0"/>
              <w:autoSpaceDN w:val="0"/>
              <w:adjustRightInd w:val="0"/>
              <w:ind w:firstLineChars="100" w:firstLine="200"/>
              <w:rPr>
                <w:rFonts w:ascii="ＭＳ 明朝" w:eastAsia="ＭＳ 明朝" w:hAnsi="ＭＳ 明朝"/>
                <w:color w:val="000000" w:themeColor="text1"/>
                <w:sz w:val="20"/>
                <w:szCs w:val="20"/>
              </w:rPr>
            </w:pPr>
            <w:r w:rsidRPr="002A5935">
              <w:rPr>
                <w:rFonts w:ascii="ＭＳ 明朝" w:eastAsia="ＭＳ 明朝" w:hAnsi="ＭＳ 明朝" w:hint="eastAsia"/>
                <w:color w:val="000000" w:themeColor="text1"/>
                <w:sz w:val="20"/>
                <w:szCs w:val="20"/>
              </w:rPr>
              <w:t>４つの市民生活支援が相互にどういう関連になっているのか。</w:t>
            </w:r>
          </w:p>
          <w:p w:rsidR="002A5935" w:rsidRPr="002A5935" w:rsidRDefault="002A5935" w:rsidP="002A5935">
            <w:pPr>
              <w:autoSpaceDE w:val="0"/>
              <w:autoSpaceDN w:val="0"/>
              <w:adjustRightInd w:val="0"/>
              <w:ind w:firstLineChars="100" w:firstLine="200"/>
              <w:rPr>
                <w:rFonts w:ascii="ＭＳ 明朝" w:eastAsia="ＭＳ 明朝" w:hAnsi="ＭＳ 明朝"/>
                <w:color w:val="000000" w:themeColor="text1"/>
                <w:sz w:val="20"/>
                <w:szCs w:val="20"/>
              </w:rPr>
            </w:pPr>
            <w:r w:rsidRPr="002A5935">
              <w:rPr>
                <w:rFonts w:ascii="ＭＳ 明朝" w:eastAsia="ＭＳ 明朝" w:hAnsi="ＭＳ 明朝" w:hint="eastAsia"/>
                <w:color w:val="000000" w:themeColor="text1"/>
                <w:sz w:val="20"/>
                <w:szCs w:val="20"/>
              </w:rPr>
              <w:t>高齢者支援について不思議なのだが、年度ごとに地区を１回やったら終わりなのか。盛町の人は該当年度が終わったらどういう支援を得られているのかがわからない。</w:t>
            </w:r>
          </w:p>
          <w:p w:rsidR="00DD5B44" w:rsidRPr="002A5935" w:rsidRDefault="002A5935" w:rsidP="002A5935">
            <w:pPr>
              <w:autoSpaceDE w:val="0"/>
              <w:autoSpaceDN w:val="0"/>
              <w:adjustRightInd w:val="0"/>
              <w:ind w:firstLineChars="100" w:firstLine="200"/>
              <w:rPr>
                <w:rFonts w:ascii="Times New Roman" w:eastAsia="ＭＳ 明朝" w:hAnsi="Times New Roman"/>
                <w:color w:val="000000" w:themeColor="text1"/>
                <w:kern w:val="24"/>
                <w:sz w:val="20"/>
                <w:szCs w:val="20"/>
              </w:rPr>
            </w:pPr>
            <w:r w:rsidRPr="002A5935">
              <w:rPr>
                <w:rFonts w:ascii="ＭＳ 明朝" w:eastAsia="ＭＳ 明朝" w:hAnsi="ＭＳ 明朝" w:hint="eastAsia"/>
                <w:color w:val="000000" w:themeColor="text1"/>
                <w:sz w:val="20"/>
                <w:szCs w:val="20"/>
              </w:rPr>
              <w:t>これは所管別に書いているのかと思う。そこらへんを説明して欲しい。</w:t>
            </w:r>
          </w:p>
        </w:tc>
      </w:tr>
      <w:tr w:rsidR="00DD5B44" w:rsidRPr="002A740B" w:rsidTr="003A4366">
        <w:trPr>
          <w:trHeight w:val="2961"/>
        </w:trPr>
        <w:tc>
          <w:tcPr>
            <w:tcW w:w="1489" w:type="dxa"/>
            <w:tcBorders>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2A5935" w:rsidRDefault="002A5935" w:rsidP="00D3602A">
            <w:pPr>
              <w:autoSpaceDE w:val="0"/>
              <w:autoSpaceDN w:val="0"/>
              <w:adjustRightInd w:val="0"/>
              <w:jc w:val="center"/>
              <w:rPr>
                <w:rFonts w:ascii="ＭＳ ゴシック" w:eastAsia="ＭＳ ゴシック" w:hAnsi="Times New Roman" w:cs="ＭＳ ゴシック"/>
                <w:b/>
                <w:bCs/>
                <w:color w:val="000000" w:themeColor="text1"/>
                <w:kern w:val="24"/>
                <w:sz w:val="20"/>
                <w:szCs w:val="20"/>
                <w:lang w:val="ja-JP"/>
              </w:rPr>
            </w:pPr>
            <w:r w:rsidRPr="002A5935">
              <w:rPr>
                <w:rFonts w:ascii="ＭＳ ゴシック" w:eastAsia="ＭＳ ゴシック" w:hAnsi="Times New Roman" w:cs="ＭＳ ゴシック" w:hint="eastAsia"/>
                <w:b/>
                <w:bCs/>
                <w:color w:val="000000" w:themeColor="text1"/>
                <w:kern w:val="24"/>
                <w:sz w:val="20"/>
                <w:szCs w:val="20"/>
                <w:lang w:val="ja-JP"/>
              </w:rPr>
              <w:t>地域福祉課</w:t>
            </w:r>
          </w:p>
        </w:tc>
        <w:tc>
          <w:tcPr>
            <w:tcW w:w="6804" w:type="dxa"/>
            <w:tcBorders>
              <w:top w:val="single" w:sz="4" w:space="0" w:color="auto"/>
              <w:left w:val="single" w:sz="4" w:space="0" w:color="auto"/>
              <w:bottom w:val="single" w:sz="4" w:space="0" w:color="auto"/>
            </w:tcBorders>
          </w:tcPr>
          <w:p w:rsidR="002A5935" w:rsidRPr="002A5935" w:rsidRDefault="002A5935" w:rsidP="002A5935">
            <w:pPr>
              <w:autoSpaceDE w:val="0"/>
              <w:autoSpaceDN w:val="0"/>
              <w:adjustRightInd w:val="0"/>
              <w:ind w:firstLineChars="100" w:firstLine="200"/>
              <w:rPr>
                <w:rFonts w:ascii="Times New Roman" w:eastAsia="ＭＳ 明朝" w:hAnsi="Times New Roman"/>
                <w:color w:val="000000" w:themeColor="text1"/>
                <w:kern w:val="24"/>
                <w:sz w:val="20"/>
                <w:szCs w:val="20"/>
              </w:rPr>
            </w:pPr>
            <w:r w:rsidRPr="002A5935">
              <w:rPr>
                <w:rFonts w:ascii="Times New Roman" w:eastAsia="ＭＳ 明朝" w:hAnsi="Times New Roman" w:hint="eastAsia"/>
                <w:color w:val="000000" w:themeColor="text1"/>
                <w:kern w:val="24"/>
                <w:sz w:val="20"/>
                <w:szCs w:val="20"/>
              </w:rPr>
              <w:t>江刺委員からお話があった部分についてその通りだと思う。これまでも市民団体・機関と連携をとっていて、応急仮設では応急仮設支援協議会を組織し、連携をとっていた。応急仮設の解消により、その組織は解散したが、後継として生活支援連携会議で情報交換を行っている。情報交換、連携が重要ということで、課題認識はしており、十分連携を図りたい。</w:t>
            </w:r>
          </w:p>
          <w:p w:rsidR="00DD5B44" w:rsidRPr="002A5935" w:rsidRDefault="002A5935" w:rsidP="002A5935">
            <w:pPr>
              <w:autoSpaceDE w:val="0"/>
              <w:autoSpaceDN w:val="0"/>
              <w:adjustRightInd w:val="0"/>
              <w:ind w:firstLineChars="100" w:firstLine="200"/>
              <w:rPr>
                <w:rFonts w:ascii="Times New Roman" w:eastAsia="ＭＳ 明朝" w:hAnsi="Times New Roman"/>
                <w:color w:val="000000" w:themeColor="text1"/>
                <w:kern w:val="24"/>
                <w:sz w:val="20"/>
                <w:szCs w:val="20"/>
              </w:rPr>
            </w:pPr>
            <w:r w:rsidRPr="002A5935">
              <w:rPr>
                <w:rFonts w:ascii="Times New Roman" w:eastAsia="ＭＳ 明朝" w:hAnsi="Times New Roman" w:hint="eastAsia"/>
                <w:color w:val="000000" w:themeColor="text1"/>
                <w:kern w:val="24"/>
                <w:sz w:val="20"/>
                <w:szCs w:val="20"/>
              </w:rPr>
              <w:t>塩崎委員長のご指摘の通り、担当部所別に作って</w:t>
            </w:r>
            <w:r w:rsidR="00A04061">
              <w:rPr>
                <w:rFonts w:ascii="Times New Roman" w:eastAsia="ＭＳ 明朝" w:hAnsi="Times New Roman" w:hint="eastAsia"/>
                <w:color w:val="000000" w:themeColor="text1"/>
                <w:kern w:val="24"/>
                <w:sz w:val="20"/>
                <w:szCs w:val="20"/>
              </w:rPr>
              <w:t>いる</w:t>
            </w:r>
            <w:r w:rsidRPr="002A5935">
              <w:rPr>
                <w:rFonts w:ascii="Times New Roman" w:eastAsia="ＭＳ 明朝" w:hAnsi="Times New Roman" w:hint="eastAsia"/>
                <w:color w:val="000000" w:themeColor="text1"/>
                <w:kern w:val="24"/>
                <w:sz w:val="20"/>
                <w:szCs w:val="20"/>
              </w:rPr>
              <w:t>。パーソナルサポー</w:t>
            </w:r>
            <w:r w:rsidR="003A4366">
              <w:rPr>
                <w:rFonts w:ascii="Times New Roman" w:eastAsia="ＭＳ 明朝" w:hAnsi="Times New Roman" w:hint="eastAsia"/>
                <w:color w:val="000000" w:themeColor="text1"/>
                <w:kern w:val="24"/>
                <w:sz w:val="20"/>
                <w:szCs w:val="20"/>
              </w:rPr>
              <w:t>ト支援</w:t>
            </w:r>
            <w:r w:rsidRPr="002A5935">
              <w:rPr>
                <w:rFonts w:ascii="Times New Roman" w:eastAsia="ＭＳ 明朝" w:hAnsi="Times New Roman" w:hint="eastAsia"/>
                <w:color w:val="000000" w:themeColor="text1"/>
                <w:kern w:val="24"/>
                <w:sz w:val="20"/>
                <w:szCs w:val="20"/>
              </w:rPr>
              <w:t>は</w:t>
            </w:r>
            <w:r w:rsidR="003A4366">
              <w:rPr>
                <w:rFonts w:ascii="Times New Roman" w:eastAsia="ＭＳ 明朝" w:hAnsi="Times New Roman" w:hint="eastAsia"/>
                <w:color w:val="000000" w:themeColor="text1"/>
                <w:kern w:val="24"/>
                <w:sz w:val="20"/>
                <w:szCs w:val="20"/>
              </w:rPr>
              <w:t>地域福祉課が</w:t>
            </w:r>
            <w:r w:rsidRPr="002A5935">
              <w:rPr>
                <w:rFonts w:ascii="Times New Roman" w:eastAsia="ＭＳ 明朝" w:hAnsi="Times New Roman" w:hint="eastAsia"/>
                <w:color w:val="000000" w:themeColor="text1"/>
                <w:kern w:val="24"/>
                <w:sz w:val="20"/>
                <w:szCs w:val="20"/>
              </w:rPr>
              <w:t>共生地域創造財団に委託している事業、生活支援員は社会福祉協議会、高齢者の支援は長寿社会課、健康支援は健康推進課が担当している。これらはそれぞれセクションごとに書いていて、単発で連携が取れていないように見えるが、これらは実務者会議とか支援協議会を通じて連携をとっている。</w:t>
            </w:r>
          </w:p>
        </w:tc>
      </w:tr>
      <w:tr w:rsidR="00DD5B44" w:rsidRPr="002A740B" w:rsidTr="00C639E4">
        <w:trPr>
          <w:trHeight w:val="693"/>
        </w:trPr>
        <w:tc>
          <w:tcPr>
            <w:tcW w:w="1489" w:type="dxa"/>
            <w:tcBorders>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2A5935" w:rsidRDefault="002A5935" w:rsidP="007422CC">
            <w:pPr>
              <w:autoSpaceDE w:val="0"/>
              <w:autoSpaceDN w:val="0"/>
              <w:adjustRightInd w:val="0"/>
              <w:jc w:val="center"/>
              <w:rPr>
                <w:rFonts w:asciiTheme="majorEastAsia" w:eastAsiaTheme="majorEastAsia" w:hAnsiTheme="majorEastAsia"/>
                <w:b/>
                <w:bCs/>
                <w:color w:val="000000" w:themeColor="text1"/>
                <w:kern w:val="24"/>
                <w:sz w:val="20"/>
                <w:szCs w:val="20"/>
              </w:rPr>
            </w:pPr>
            <w:r w:rsidRPr="002A5935">
              <w:rPr>
                <w:rFonts w:ascii="ＭＳ ゴシック" w:eastAsia="ＭＳ ゴシック" w:hAnsi="Times New Roman" w:cs="ＭＳ ゴシック" w:hint="eastAsia"/>
                <w:b/>
                <w:bCs/>
                <w:color w:val="000000" w:themeColor="text1"/>
                <w:kern w:val="24"/>
                <w:sz w:val="20"/>
                <w:szCs w:val="20"/>
              </w:rPr>
              <w:t>塩崎委員長</w:t>
            </w:r>
          </w:p>
        </w:tc>
        <w:tc>
          <w:tcPr>
            <w:tcW w:w="6804" w:type="dxa"/>
            <w:tcBorders>
              <w:top w:val="single" w:sz="4" w:space="0" w:color="auto"/>
              <w:left w:val="single" w:sz="4" w:space="0" w:color="auto"/>
              <w:bottom w:val="single" w:sz="4" w:space="0" w:color="auto"/>
            </w:tcBorders>
          </w:tcPr>
          <w:p w:rsidR="00DD5B44" w:rsidRPr="002A5935" w:rsidRDefault="002A5935" w:rsidP="002A5935">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2A5935">
              <w:rPr>
                <w:rFonts w:ascii="ＭＳ 明朝" w:eastAsia="ＭＳ 明朝" w:hAnsi="Times New Roman" w:cs="ＭＳ 明朝" w:hint="eastAsia"/>
                <w:color w:val="000000" w:themeColor="text1"/>
                <w:kern w:val="24"/>
                <w:sz w:val="20"/>
                <w:szCs w:val="20"/>
              </w:rPr>
              <w:t>高齢者支援はそれを一回受けたら終わりなのか。違うサポートが別の角度から支援が入っているのか。</w:t>
            </w:r>
          </w:p>
        </w:tc>
      </w:tr>
      <w:tr w:rsidR="00DD5B44" w:rsidRPr="002A740B" w:rsidTr="002A5935">
        <w:trPr>
          <w:trHeight w:hRule="exact" w:val="1158"/>
        </w:trPr>
        <w:tc>
          <w:tcPr>
            <w:tcW w:w="1489" w:type="dxa"/>
            <w:tcBorders>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2A5935" w:rsidRDefault="002A5935"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sidRPr="002A5935">
              <w:rPr>
                <w:rFonts w:asciiTheme="majorEastAsia" w:eastAsiaTheme="majorEastAsia" w:hAnsiTheme="majorEastAsia" w:hint="eastAsia"/>
                <w:b/>
                <w:bCs/>
                <w:color w:val="000000" w:themeColor="text1"/>
                <w:kern w:val="24"/>
                <w:sz w:val="20"/>
                <w:szCs w:val="20"/>
              </w:rPr>
              <w:t>生活福祉部長</w:t>
            </w:r>
          </w:p>
        </w:tc>
        <w:tc>
          <w:tcPr>
            <w:tcW w:w="6804" w:type="dxa"/>
            <w:tcBorders>
              <w:top w:val="single" w:sz="4" w:space="0" w:color="auto"/>
              <w:left w:val="single" w:sz="4" w:space="0" w:color="auto"/>
              <w:bottom w:val="single" w:sz="4" w:space="0" w:color="auto"/>
            </w:tcBorders>
          </w:tcPr>
          <w:p w:rsidR="002A5935" w:rsidRPr="002A5935" w:rsidRDefault="002A5935" w:rsidP="002A5935">
            <w:pPr>
              <w:autoSpaceDE w:val="0"/>
              <w:autoSpaceDN w:val="0"/>
              <w:adjustRightInd w:val="0"/>
              <w:ind w:leftChars="-13" w:left="-31" w:firstLineChars="100" w:firstLine="200"/>
              <w:rPr>
                <w:rFonts w:ascii="ＭＳ 明朝" w:eastAsia="ＭＳ 明朝" w:hAnsi="Times New Roman" w:cs="ＭＳ 明朝"/>
                <w:color w:val="000000" w:themeColor="text1"/>
                <w:kern w:val="24"/>
                <w:sz w:val="20"/>
                <w:szCs w:val="20"/>
              </w:rPr>
            </w:pPr>
            <w:r w:rsidRPr="002A5935">
              <w:rPr>
                <w:rFonts w:ascii="ＭＳ 明朝" w:eastAsia="ＭＳ 明朝" w:hAnsi="Times New Roman" w:cs="ＭＳ 明朝" w:hint="eastAsia"/>
                <w:color w:val="000000" w:themeColor="text1"/>
                <w:kern w:val="24"/>
                <w:sz w:val="20"/>
                <w:szCs w:val="20"/>
              </w:rPr>
              <w:t>高齢者支援は地区ごとに訪問して、高齢者の基本チェックリストを整理して要支援状況をチェックし、その把握内容に基づいて支援を行っている。</w:t>
            </w:r>
          </w:p>
          <w:p w:rsidR="00DD5B44" w:rsidRPr="002A5935" w:rsidRDefault="002A5935" w:rsidP="002A5935">
            <w:pPr>
              <w:autoSpaceDE w:val="0"/>
              <w:autoSpaceDN w:val="0"/>
              <w:adjustRightInd w:val="0"/>
              <w:ind w:leftChars="-13" w:left="-31" w:firstLineChars="100" w:firstLine="200"/>
              <w:rPr>
                <w:rFonts w:ascii="ＭＳ 明朝" w:eastAsia="ＭＳ 明朝" w:hAnsi="Times New Roman" w:cs="ＭＳ 明朝"/>
                <w:color w:val="000000" w:themeColor="text1"/>
                <w:kern w:val="24"/>
                <w:sz w:val="20"/>
                <w:szCs w:val="20"/>
                <w:lang w:val="ja-JP"/>
              </w:rPr>
            </w:pPr>
            <w:r w:rsidRPr="002A5935">
              <w:rPr>
                <w:rFonts w:ascii="ＭＳ 明朝" w:eastAsia="ＭＳ 明朝" w:hAnsi="Times New Roman" w:cs="ＭＳ 明朝" w:hint="eastAsia"/>
                <w:color w:val="000000" w:themeColor="text1"/>
                <w:kern w:val="24"/>
                <w:sz w:val="20"/>
                <w:szCs w:val="20"/>
              </w:rPr>
              <w:t>把握したデータを下に必要に応じて、保健師の配置などを年度ごとに行っている。</w:t>
            </w:r>
          </w:p>
        </w:tc>
      </w:tr>
      <w:tr w:rsidR="002A5935" w:rsidRPr="002A740B" w:rsidTr="002A5935">
        <w:trPr>
          <w:trHeight w:hRule="exact" w:val="707"/>
        </w:trPr>
        <w:tc>
          <w:tcPr>
            <w:tcW w:w="1489" w:type="dxa"/>
            <w:tcBorders>
              <w:right w:val="single" w:sz="4" w:space="0" w:color="auto"/>
            </w:tcBorders>
          </w:tcPr>
          <w:p w:rsidR="002A5935" w:rsidRPr="002A740B" w:rsidRDefault="002A5935"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2A5935" w:rsidRPr="002A5935" w:rsidRDefault="002A5935" w:rsidP="00115079">
            <w:pPr>
              <w:autoSpaceDE w:val="0"/>
              <w:autoSpaceDN w:val="0"/>
              <w:adjustRightInd w:val="0"/>
              <w:jc w:val="center"/>
              <w:rPr>
                <w:rFonts w:asciiTheme="majorEastAsia" w:eastAsiaTheme="majorEastAsia" w:hAnsiTheme="majorEastAsia"/>
                <w:b/>
                <w:bCs/>
                <w:color w:val="000000" w:themeColor="text1"/>
                <w:kern w:val="24"/>
                <w:sz w:val="20"/>
                <w:szCs w:val="20"/>
              </w:rPr>
            </w:pPr>
            <w:r w:rsidRPr="002A5935">
              <w:rPr>
                <w:rFonts w:ascii="ＭＳ ゴシック" w:eastAsia="ＭＳ ゴシック" w:hAnsi="Times New Roman" w:cs="ＭＳ ゴシック" w:hint="eastAsia"/>
                <w:b/>
                <w:bCs/>
                <w:color w:val="000000" w:themeColor="text1"/>
                <w:kern w:val="24"/>
                <w:sz w:val="20"/>
                <w:szCs w:val="20"/>
              </w:rPr>
              <w:t>塩崎委員長</w:t>
            </w:r>
          </w:p>
        </w:tc>
        <w:tc>
          <w:tcPr>
            <w:tcW w:w="6804" w:type="dxa"/>
            <w:tcBorders>
              <w:top w:val="single" w:sz="4" w:space="0" w:color="auto"/>
              <w:left w:val="single" w:sz="4" w:space="0" w:color="auto"/>
              <w:bottom w:val="single" w:sz="4" w:space="0" w:color="auto"/>
            </w:tcBorders>
          </w:tcPr>
          <w:p w:rsidR="002A5935" w:rsidRPr="002A5935" w:rsidRDefault="002A5935" w:rsidP="00C639E4">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2A5935">
              <w:rPr>
                <w:rFonts w:ascii="ＭＳ 明朝" w:eastAsia="ＭＳ 明朝" w:hAnsi="Times New Roman" w:cs="ＭＳ 明朝" w:hint="eastAsia"/>
                <w:color w:val="000000" w:themeColor="text1"/>
                <w:kern w:val="24"/>
                <w:sz w:val="20"/>
                <w:szCs w:val="20"/>
              </w:rPr>
              <w:t>鳥取県災害ケースマネジメントみたいに</w:t>
            </w:r>
            <w:r w:rsidR="00C639E4">
              <w:rPr>
                <w:rFonts w:ascii="ＭＳ 明朝" w:eastAsia="ＭＳ 明朝" w:hAnsi="Times New Roman" w:cs="ＭＳ 明朝" w:hint="eastAsia"/>
                <w:color w:val="000000" w:themeColor="text1"/>
                <w:kern w:val="24"/>
                <w:sz w:val="20"/>
                <w:szCs w:val="20"/>
              </w:rPr>
              <w:t>人ごとに</w:t>
            </w:r>
            <w:r w:rsidRPr="002A5935">
              <w:rPr>
                <w:rFonts w:ascii="ＭＳ 明朝" w:eastAsia="ＭＳ 明朝" w:hAnsi="Times New Roman" w:cs="ＭＳ 明朝" w:hint="eastAsia"/>
                <w:color w:val="000000" w:themeColor="text1"/>
                <w:kern w:val="24"/>
                <w:sz w:val="20"/>
                <w:szCs w:val="20"/>
              </w:rPr>
              <w:t>できないか。</w:t>
            </w:r>
            <w:r w:rsidR="00C639E4">
              <w:rPr>
                <w:rFonts w:ascii="ＭＳ 明朝" w:eastAsia="ＭＳ 明朝" w:hAnsi="Times New Roman" w:cs="ＭＳ 明朝" w:hint="eastAsia"/>
                <w:color w:val="000000" w:themeColor="text1"/>
                <w:kern w:val="24"/>
                <w:sz w:val="20"/>
                <w:szCs w:val="20"/>
              </w:rPr>
              <w:t>この人この支援とこの支援が必要だというように</w:t>
            </w:r>
            <w:r w:rsidRPr="002A5935">
              <w:rPr>
                <w:rFonts w:ascii="ＭＳ 明朝" w:eastAsia="ＭＳ 明朝" w:hAnsi="Times New Roman" w:cs="ＭＳ 明朝" w:hint="eastAsia"/>
                <w:color w:val="000000" w:themeColor="text1"/>
                <w:kern w:val="24"/>
                <w:sz w:val="20"/>
                <w:szCs w:val="20"/>
              </w:rPr>
              <w:t>。</w:t>
            </w:r>
            <w:r w:rsidR="00C639E4">
              <w:rPr>
                <w:rFonts w:ascii="ＭＳ 明朝" w:eastAsia="ＭＳ 明朝" w:hAnsi="Times New Roman" w:cs="ＭＳ 明朝" w:hint="eastAsia"/>
                <w:color w:val="000000" w:themeColor="text1"/>
                <w:kern w:val="24"/>
                <w:sz w:val="20"/>
                <w:szCs w:val="20"/>
              </w:rPr>
              <w:t>そういう形がいいように感じる。</w:t>
            </w:r>
          </w:p>
        </w:tc>
      </w:tr>
      <w:tr w:rsidR="00DD5B44" w:rsidRPr="002A740B" w:rsidTr="00C639E4">
        <w:trPr>
          <w:trHeight w:hRule="exact" w:val="1416"/>
        </w:trPr>
        <w:tc>
          <w:tcPr>
            <w:tcW w:w="1489" w:type="dxa"/>
            <w:tcBorders>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2A5935" w:rsidRDefault="002A5935"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sidRPr="002A5935">
              <w:rPr>
                <w:rFonts w:asciiTheme="majorEastAsia" w:eastAsiaTheme="majorEastAsia" w:hAnsiTheme="majorEastAsia" w:hint="eastAsia"/>
                <w:b/>
                <w:bCs/>
                <w:color w:val="000000" w:themeColor="text1"/>
                <w:kern w:val="24"/>
                <w:sz w:val="20"/>
                <w:szCs w:val="20"/>
              </w:rPr>
              <w:t>家田委員</w:t>
            </w:r>
          </w:p>
        </w:tc>
        <w:tc>
          <w:tcPr>
            <w:tcW w:w="6804" w:type="dxa"/>
            <w:tcBorders>
              <w:top w:val="single" w:sz="4" w:space="0" w:color="auto"/>
              <w:left w:val="single" w:sz="4" w:space="0" w:color="auto"/>
              <w:bottom w:val="single" w:sz="4" w:space="0" w:color="auto"/>
            </w:tcBorders>
          </w:tcPr>
          <w:p w:rsidR="00DD5B44" w:rsidRPr="002A5935" w:rsidRDefault="002A5935" w:rsidP="00C639E4">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2A5935">
              <w:rPr>
                <w:rFonts w:ascii="ＭＳ 明朝" w:eastAsia="ＭＳ 明朝" w:hAnsi="Times New Roman" w:cs="ＭＳ 明朝" w:hint="eastAsia"/>
                <w:color w:val="000000" w:themeColor="text1"/>
                <w:kern w:val="24"/>
                <w:sz w:val="20"/>
                <w:szCs w:val="20"/>
              </w:rPr>
              <w:t>確認したい。資料１で防集事業については金額が載っている。資料７では</w:t>
            </w:r>
            <w:r w:rsidR="00C639E4">
              <w:rPr>
                <w:rFonts w:ascii="ＭＳ 明朝" w:eastAsia="ＭＳ 明朝" w:hAnsi="Times New Roman" w:cs="ＭＳ 明朝" w:hint="eastAsia"/>
                <w:color w:val="000000" w:themeColor="text1"/>
                <w:kern w:val="24"/>
                <w:sz w:val="20"/>
                <w:szCs w:val="20"/>
              </w:rPr>
              <w:t>土地</w:t>
            </w:r>
            <w:r w:rsidRPr="002A5935">
              <w:rPr>
                <w:rFonts w:ascii="ＭＳ 明朝" w:eastAsia="ＭＳ 明朝" w:hAnsi="Times New Roman" w:cs="ＭＳ 明朝" w:hint="eastAsia"/>
                <w:color w:val="000000" w:themeColor="text1"/>
                <w:kern w:val="24"/>
                <w:sz w:val="20"/>
                <w:szCs w:val="20"/>
              </w:rPr>
              <w:t>の買取</w:t>
            </w:r>
            <w:r w:rsidR="00C639E4">
              <w:rPr>
                <w:rFonts w:ascii="ＭＳ 明朝" w:eastAsia="ＭＳ 明朝" w:hAnsi="Times New Roman" w:cs="ＭＳ 明朝" w:hint="eastAsia"/>
                <w:color w:val="000000" w:themeColor="text1"/>
                <w:kern w:val="24"/>
                <w:sz w:val="20"/>
                <w:szCs w:val="20"/>
              </w:rPr>
              <w:t>とそこで何をするかが出ていて</w:t>
            </w:r>
            <w:r w:rsidRPr="002A5935">
              <w:rPr>
                <w:rFonts w:ascii="ＭＳ 明朝" w:eastAsia="ＭＳ 明朝" w:hAnsi="Times New Roman" w:cs="ＭＳ 明朝" w:hint="eastAsia"/>
                <w:color w:val="000000" w:themeColor="text1"/>
                <w:kern w:val="24"/>
                <w:sz w:val="20"/>
                <w:szCs w:val="20"/>
              </w:rPr>
              <w:t>、</w:t>
            </w:r>
            <w:r w:rsidR="00C639E4">
              <w:rPr>
                <w:rFonts w:ascii="ＭＳ 明朝" w:eastAsia="ＭＳ 明朝" w:hAnsi="Times New Roman" w:cs="ＭＳ 明朝" w:hint="eastAsia"/>
                <w:color w:val="000000" w:themeColor="text1"/>
                <w:kern w:val="24"/>
                <w:sz w:val="20"/>
                <w:szCs w:val="20"/>
              </w:rPr>
              <w:t>概算事業費が出ているものもあれば、まだ検討中のようなものもある。事業費で残っているのは、まだはじいていないのはどのくらいあるのか、また、買取費は先ほどの防集の金額の中に入っているのか。</w:t>
            </w:r>
            <w:r w:rsidRPr="002A5935">
              <w:rPr>
                <w:rFonts w:ascii="ＭＳ 明朝" w:eastAsia="ＭＳ 明朝" w:hAnsi="Times New Roman" w:cs="ＭＳ 明朝" w:hint="eastAsia"/>
                <w:color w:val="000000" w:themeColor="text1"/>
                <w:kern w:val="24"/>
                <w:sz w:val="20"/>
                <w:szCs w:val="20"/>
              </w:rPr>
              <w:t>補足で教えて欲しい。</w:t>
            </w:r>
          </w:p>
        </w:tc>
      </w:tr>
      <w:tr w:rsidR="00DD5B44" w:rsidRPr="002A740B" w:rsidTr="00996678">
        <w:trPr>
          <w:trHeight w:hRule="exact" w:val="703"/>
        </w:trPr>
        <w:tc>
          <w:tcPr>
            <w:tcW w:w="1489" w:type="dxa"/>
            <w:tcBorders>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996678" w:rsidRDefault="00996678"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sidRPr="00996678">
              <w:rPr>
                <w:rFonts w:asciiTheme="majorEastAsia" w:eastAsiaTheme="majorEastAsia" w:hAnsiTheme="majorEastAsia" w:hint="eastAsia"/>
                <w:b/>
                <w:bCs/>
                <w:color w:val="000000" w:themeColor="text1"/>
                <w:kern w:val="24"/>
                <w:sz w:val="20"/>
                <w:szCs w:val="20"/>
              </w:rPr>
              <w:t>復興政策課</w:t>
            </w:r>
          </w:p>
        </w:tc>
        <w:tc>
          <w:tcPr>
            <w:tcW w:w="6804" w:type="dxa"/>
            <w:tcBorders>
              <w:top w:val="single" w:sz="4" w:space="0" w:color="auto"/>
              <w:left w:val="single" w:sz="4" w:space="0" w:color="auto"/>
              <w:bottom w:val="single" w:sz="4" w:space="0" w:color="auto"/>
            </w:tcBorders>
          </w:tcPr>
          <w:p w:rsidR="00DD5B44" w:rsidRPr="00996678" w:rsidRDefault="00996678" w:rsidP="00996678">
            <w:pPr>
              <w:autoSpaceDE w:val="0"/>
              <w:autoSpaceDN w:val="0"/>
              <w:adjustRightInd w:val="0"/>
              <w:ind w:leftChars="-13" w:left="-31" w:firstLineChars="100" w:firstLine="200"/>
              <w:rPr>
                <w:rFonts w:ascii="ＭＳ 明朝" w:eastAsia="ＭＳ 明朝" w:hAnsi="Times New Roman" w:cs="ＭＳ 明朝"/>
                <w:color w:val="000000" w:themeColor="text1"/>
                <w:kern w:val="24"/>
                <w:sz w:val="20"/>
                <w:szCs w:val="20"/>
                <w:lang w:val="ja-JP"/>
              </w:rPr>
            </w:pPr>
            <w:r w:rsidRPr="00996678">
              <w:rPr>
                <w:rFonts w:ascii="ＭＳ 明朝" w:eastAsia="ＭＳ 明朝" w:hAnsi="Times New Roman" w:cs="ＭＳ 明朝" w:hint="eastAsia"/>
                <w:color w:val="000000" w:themeColor="text1"/>
                <w:kern w:val="24"/>
                <w:sz w:val="20"/>
                <w:szCs w:val="20"/>
              </w:rPr>
              <w:t>防集の事業自体として残っているのは中赤崎スポーツ交流ゾーンの追加買取が残っている。</w:t>
            </w:r>
          </w:p>
        </w:tc>
      </w:tr>
      <w:tr w:rsidR="00DD5B44" w:rsidRPr="002A740B" w:rsidTr="00996678">
        <w:trPr>
          <w:trHeight w:hRule="exact" w:val="1138"/>
        </w:trPr>
        <w:tc>
          <w:tcPr>
            <w:tcW w:w="1489" w:type="dxa"/>
            <w:tcBorders>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996678" w:rsidRDefault="00996678"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sidRPr="00996678">
              <w:rPr>
                <w:rFonts w:asciiTheme="majorEastAsia" w:eastAsiaTheme="majorEastAsia" w:hAnsiTheme="majorEastAsia" w:hint="eastAsia"/>
                <w:b/>
                <w:bCs/>
                <w:color w:val="000000" w:themeColor="text1"/>
                <w:kern w:val="24"/>
                <w:sz w:val="20"/>
                <w:szCs w:val="20"/>
              </w:rPr>
              <w:t>家田委員</w:t>
            </w:r>
          </w:p>
        </w:tc>
        <w:tc>
          <w:tcPr>
            <w:tcW w:w="6804" w:type="dxa"/>
            <w:tcBorders>
              <w:top w:val="single" w:sz="4" w:space="0" w:color="auto"/>
              <w:left w:val="single" w:sz="4" w:space="0" w:color="auto"/>
              <w:bottom w:val="single" w:sz="4" w:space="0" w:color="auto"/>
            </w:tcBorders>
          </w:tcPr>
          <w:p w:rsidR="00996678" w:rsidRPr="00996678" w:rsidRDefault="00996678" w:rsidP="00996678">
            <w:pPr>
              <w:ind w:firstLineChars="100" w:firstLine="200"/>
              <w:rPr>
                <w:rFonts w:ascii="ＭＳ 明朝" w:eastAsia="ＭＳ 明朝" w:hAnsi="Times New Roman" w:cs="ＭＳ 明朝"/>
                <w:color w:val="000000" w:themeColor="text1"/>
                <w:kern w:val="24"/>
                <w:sz w:val="20"/>
                <w:szCs w:val="20"/>
              </w:rPr>
            </w:pPr>
            <w:r w:rsidRPr="00996678">
              <w:rPr>
                <w:rFonts w:ascii="ＭＳ 明朝" w:eastAsia="ＭＳ 明朝" w:hAnsi="Times New Roman" w:cs="ＭＳ 明朝" w:hint="eastAsia"/>
                <w:color w:val="000000" w:themeColor="text1"/>
                <w:kern w:val="24"/>
                <w:sz w:val="20"/>
                <w:szCs w:val="20"/>
              </w:rPr>
              <w:t>買取</w:t>
            </w:r>
            <w:r w:rsidR="00C639E4">
              <w:rPr>
                <w:rFonts w:ascii="ＭＳ 明朝" w:eastAsia="ＭＳ 明朝" w:hAnsi="Times New Roman" w:cs="ＭＳ 明朝" w:hint="eastAsia"/>
                <w:color w:val="000000" w:themeColor="text1"/>
                <w:kern w:val="24"/>
                <w:sz w:val="20"/>
                <w:szCs w:val="20"/>
              </w:rPr>
              <w:t>費</w:t>
            </w:r>
            <w:r w:rsidRPr="00996678">
              <w:rPr>
                <w:rFonts w:ascii="ＭＳ 明朝" w:eastAsia="ＭＳ 明朝" w:hAnsi="Times New Roman" w:cs="ＭＳ 明朝" w:hint="eastAsia"/>
                <w:color w:val="000000" w:themeColor="text1"/>
                <w:kern w:val="24"/>
                <w:sz w:val="20"/>
                <w:szCs w:val="20"/>
              </w:rPr>
              <w:t>が入っているのか、斜線部は</w:t>
            </w:r>
            <w:r w:rsidR="00FC219A">
              <w:rPr>
                <w:rFonts w:ascii="ＭＳ 明朝" w:eastAsia="ＭＳ 明朝" w:hAnsi="Times New Roman" w:cs="ＭＳ 明朝" w:hint="eastAsia"/>
                <w:color w:val="000000" w:themeColor="text1"/>
                <w:kern w:val="24"/>
                <w:sz w:val="20"/>
                <w:szCs w:val="20"/>
              </w:rPr>
              <w:t>計算</w:t>
            </w:r>
            <w:r w:rsidRPr="00996678">
              <w:rPr>
                <w:rFonts w:ascii="ＭＳ 明朝" w:eastAsia="ＭＳ 明朝" w:hAnsi="Times New Roman" w:cs="ＭＳ 明朝" w:hint="eastAsia"/>
                <w:color w:val="000000" w:themeColor="text1"/>
                <w:kern w:val="24"/>
                <w:sz w:val="20"/>
                <w:szCs w:val="20"/>
              </w:rPr>
              <w:t>されているのか。</w:t>
            </w:r>
          </w:p>
          <w:p w:rsidR="00DD5B44" w:rsidRPr="00996678" w:rsidRDefault="00996678" w:rsidP="00996678">
            <w:pPr>
              <w:ind w:firstLineChars="100" w:firstLine="200"/>
              <w:rPr>
                <w:rFonts w:ascii="ＭＳ 明朝" w:eastAsia="ＭＳ 明朝" w:hAnsi="Times New Roman" w:cs="ＭＳ 明朝"/>
                <w:color w:val="000000" w:themeColor="text1"/>
                <w:kern w:val="24"/>
                <w:sz w:val="20"/>
                <w:szCs w:val="20"/>
                <w:lang w:val="ja-JP"/>
              </w:rPr>
            </w:pPr>
            <w:r w:rsidRPr="00996678">
              <w:rPr>
                <w:rFonts w:ascii="ＭＳ 明朝" w:eastAsia="ＭＳ 明朝" w:hAnsi="Times New Roman" w:cs="ＭＳ 明朝" w:hint="eastAsia"/>
                <w:color w:val="000000" w:themeColor="text1"/>
                <w:kern w:val="24"/>
                <w:sz w:val="20"/>
                <w:szCs w:val="20"/>
              </w:rPr>
              <w:t>資料１、資料７で事業費が出ているところと出ていないところがある。</w:t>
            </w:r>
            <w:r w:rsidR="00FC219A">
              <w:rPr>
                <w:rFonts w:ascii="ＭＳ 明朝" w:eastAsia="ＭＳ 明朝" w:hAnsi="Times New Roman" w:cs="ＭＳ 明朝" w:hint="eastAsia"/>
                <w:color w:val="000000" w:themeColor="text1"/>
                <w:kern w:val="24"/>
                <w:sz w:val="20"/>
                <w:szCs w:val="20"/>
              </w:rPr>
              <w:t>総額が書いてないし</w:t>
            </w:r>
            <w:r w:rsidRPr="00996678">
              <w:rPr>
                <w:rFonts w:ascii="ＭＳ 明朝" w:eastAsia="ＭＳ 明朝" w:hAnsi="Times New Roman" w:cs="ＭＳ 明朝" w:hint="eastAsia"/>
                <w:color w:val="000000" w:themeColor="text1"/>
                <w:kern w:val="24"/>
                <w:sz w:val="20"/>
                <w:szCs w:val="20"/>
              </w:rPr>
              <w:t>買取費がいくらかも書いていない。資料として揃っていないとどこを信じていいかわからない。</w:t>
            </w:r>
          </w:p>
        </w:tc>
      </w:tr>
      <w:tr w:rsidR="00996678" w:rsidRPr="002A740B" w:rsidTr="00996678">
        <w:trPr>
          <w:trHeight w:hRule="exact" w:val="418"/>
        </w:trPr>
        <w:tc>
          <w:tcPr>
            <w:tcW w:w="1489" w:type="dxa"/>
            <w:tcBorders>
              <w:right w:val="single" w:sz="4" w:space="0" w:color="auto"/>
            </w:tcBorders>
          </w:tcPr>
          <w:p w:rsidR="00996678" w:rsidRPr="002A740B" w:rsidRDefault="0099667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996678" w:rsidRPr="00996678" w:rsidRDefault="00996678" w:rsidP="00115079">
            <w:pPr>
              <w:autoSpaceDE w:val="0"/>
              <w:autoSpaceDN w:val="0"/>
              <w:adjustRightInd w:val="0"/>
              <w:jc w:val="center"/>
              <w:rPr>
                <w:rFonts w:asciiTheme="majorEastAsia" w:eastAsiaTheme="majorEastAsia" w:hAnsiTheme="majorEastAsia"/>
                <w:b/>
                <w:bCs/>
                <w:color w:val="000000" w:themeColor="text1"/>
                <w:kern w:val="24"/>
                <w:sz w:val="20"/>
                <w:szCs w:val="20"/>
              </w:rPr>
            </w:pPr>
            <w:r w:rsidRPr="00996678">
              <w:rPr>
                <w:rFonts w:asciiTheme="majorEastAsia" w:eastAsiaTheme="majorEastAsia" w:hAnsiTheme="majorEastAsia" w:hint="eastAsia"/>
                <w:b/>
                <w:bCs/>
                <w:color w:val="000000" w:themeColor="text1"/>
                <w:kern w:val="24"/>
                <w:sz w:val="20"/>
                <w:szCs w:val="20"/>
              </w:rPr>
              <w:t>復興政策課</w:t>
            </w:r>
          </w:p>
        </w:tc>
        <w:tc>
          <w:tcPr>
            <w:tcW w:w="6804" w:type="dxa"/>
            <w:tcBorders>
              <w:top w:val="single" w:sz="4" w:space="0" w:color="auto"/>
              <w:left w:val="single" w:sz="4" w:space="0" w:color="auto"/>
              <w:bottom w:val="single" w:sz="4" w:space="0" w:color="auto"/>
            </w:tcBorders>
          </w:tcPr>
          <w:p w:rsidR="00996678" w:rsidRPr="00996678" w:rsidRDefault="00996678" w:rsidP="00115079">
            <w:pPr>
              <w:autoSpaceDE w:val="0"/>
              <w:autoSpaceDN w:val="0"/>
              <w:adjustRightInd w:val="0"/>
              <w:ind w:leftChars="-13" w:left="-31" w:firstLineChars="100" w:firstLine="200"/>
              <w:rPr>
                <w:rFonts w:ascii="ＭＳ 明朝" w:eastAsia="ＭＳ 明朝" w:hAnsi="Times New Roman" w:cs="ＭＳ 明朝"/>
                <w:color w:val="000000" w:themeColor="text1"/>
                <w:kern w:val="24"/>
                <w:sz w:val="20"/>
                <w:szCs w:val="20"/>
                <w:lang w:val="ja-JP"/>
              </w:rPr>
            </w:pPr>
            <w:r>
              <w:rPr>
                <w:rFonts w:ascii="ＭＳ 明朝" w:eastAsia="ＭＳ 明朝" w:hAnsi="Times New Roman" w:cs="ＭＳ 明朝" w:hint="eastAsia"/>
                <w:color w:val="000000" w:themeColor="text1"/>
                <w:kern w:val="24"/>
                <w:sz w:val="20"/>
                <w:szCs w:val="20"/>
              </w:rPr>
              <w:t>後で調べ</w:t>
            </w:r>
            <w:r w:rsidR="00FC219A">
              <w:rPr>
                <w:rFonts w:ascii="ＭＳ 明朝" w:eastAsia="ＭＳ 明朝" w:hAnsi="Times New Roman" w:cs="ＭＳ 明朝" w:hint="eastAsia"/>
                <w:color w:val="000000" w:themeColor="text1"/>
                <w:kern w:val="24"/>
                <w:sz w:val="20"/>
                <w:szCs w:val="20"/>
              </w:rPr>
              <w:t>て回答する</w:t>
            </w:r>
            <w:r>
              <w:rPr>
                <w:rFonts w:ascii="ＭＳ 明朝" w:eastAsia="ＭＳ 明朝" w:hAnsi="Times New Roman" w:cs="ＭＳ 明朝" w:hint="eastAsia"/>
                <w:color w:val="000000" w:themeColor="text1"/>
                <w:kern w:val="24"/>
                <w:sz w:val="20"/>
                <w:szCs w:val="20"/>
              </w:rPr>
              <w:t>。</w:t>
            </w:r>
          </w:p>
        </w:tc>
      </w:tr>
      <w:tr w:rsidR="00DD5B44" w:rsidRPr="002A740B" w:rsidTr="00996678">
        <w:trPr>
          <w:trHeight w:hRule="exact" w:val="848"/>
        </w:trPr>
        <w:tc>
          <w:tcPr>
            <w:tcW w:w="1489" w:type="dxa"/>
            <w:tcBorders>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996678" w:rsidRDefault="00996678"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sidRPr="00996678">
              <w:rPr>
                <w:rFonts w:asciiTheme="majorEastAsia" w:eastAsiaTheme="majorEastAsia" w:hAnsiTheme="majorEastAsia" w:hint="eastAsia"/>
                <w:b/>
                <w:bCs/>
                <w:color w:val="000000" w:themeColor="text1"/>
                <w:kern w:val="24"/>
                <w:sz w:val="20"/>
                <w:szCs w:val="20"/>
              </w:rPr>
              <w:t>鈴木</w:t>
            </w:r>
            <w:r w:rsidR="00DD5B44" w:rsidRPr="00996678">
              <w:rPr>
                <w:rFonts w:asciiTheme="majorEastAsia" w:eastAsiaTheme="majorEastAsia" w:hAnsiTheme="majorEastAsia" w:hint="eastAsia"/>
                <w:b/>
                <w:bCs/>
                <w:color w:val="000000" w:themeColor="text1"/>
                <w:kern w:val="24"/>
                <w:sz w:val="20"/>
                <w:szCs w:val="20"/>
              </w:rPr>
              <w:t>委員</w:t>
            </w:r>
          </w:p>
        </w:tc>
        <w:tc>
          <w:tcPr>
            <w:tcW w:w="6804" w:type="dxa"/>
            <w:tcBorders>
              <w:top w:val="single" w:sz="4" w:space="0" w:color="auto"/>
              <w:left w:val="single" w:sz="4" w:space="0" w:color="auto"/>
              <w:bottom w:val="single" w:sz="4" w:space="0" w:color="auto"/>
            </w:tcBorders>
          </w:tcPr>
          <w:p w:rsidR="00DD5B44" w:rsidRPr="00996678" w:rsidRDefault="00DD5B44" w:rsidP="00C518FE">
            <w:pPr>
              <w:autoSpaceDE w:val="0"/>
              <w:autoSpaceDN w:val="0"/>
              <w:adjustRightInd w:val="0"/>
              <w:rPr>
                <w:rFonts w:ascii="ＭＳ 明朝" w:eastAsia="ＭＳ 明朝" w:hAnsi="Times New Roman" w:cs="ＭＳ 明朝"/>
                <w:color w:val="000000" w:themeColor="text1"/>
                <w:kern w:val="24"/>
                <w:sz w:val="20"/>
                <w:szCs w:val="20"/>
                <w:lang w:val="ja-JP"/>
              </w:rPr>
            </w:pPr>
            <w:r w:rsidRPr="00996678">
              <w:rPr>
                <w:rFonts w:ascii="ＭＳ 明朝" w:eastAsia="ＭＳ 明朝" w:hAnsi="Times New Roman" w:cs="ＭＳ 明朝" w:hint="eastAsia"/>
                <w:color w:val="000000" w:themeColor="text1"/>
                <w:kern w:val="24"/>
                <w:sz w:val="20"/>
                <w:szCs w:val="20"/>
                <w:lang w:val="ja-JP"/>
              </w:rPr>
              <w:t xml:space="preserve">　</w:t>
            </w:r>
            <w:r w:rsidR="00996678" w:rsidRPr="00996678">
              <w:rPr>
                <w:rFonts w:ascii="ＭＳ 明朝" w:eastAsia="ＭＳ 明朝" w:hAnsi="Times New Roman" w:cs="ＭＳ 明朝" w:hint="eastAsia"/>
                <w:color w:val="000000" w:themeColor="text1"/>
                <w:kern w:val="24"/>
                <w:sz w:val="20"/>
                <w:szCs w:val="20"/>
              </w:rPr>
              <w:t>資料５についてだが特定延長になっている人が市内みなし仮設は０戸で市外みなし仮設が９戸いることの理由と、それらの人は大船渡市に帰ってくる意向なのか。</w:t>
            </w:r>
          </w:p>
        </w:tc>
      </w:tr>
      <w:tr w:rsidR="00DD5B44" w:rsidRPr="002A740B" w:rsidTr="00996678">
        <w:trPr>
          <w:trHeight w:hRule="exact" w:val="1130"/>
        </w:trPr>
        <w:tc>
          <w:tcPr>
            <w:tcW w:w="1489" w:type="dxa"/>
            <w:tcBorders>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996678" w:rsidRDefault="00996678"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sidRPr="00996678">
              <w:rPr>
                <w:rFonts w:asciiTheme="majorEastAsia" w:eastAsiaTheme="majorEastAsia" w:hAnsiTheme="majorEastAsia" w:hint="eastAsia"/>
                <w:b/>
                <w:bCs/>
                <w:color w:val="000000" w:themeColor="text1"/>
                <w:kern w:val="24"/>
                <w:sz w:val="20"/>
                <w:szCs w:val="20"/>
              </w:rPr>
              <w:t>住宅公園課</w:t>
            </w:r>
          </w:p>
        </w:tc>
        <w:tc>
          <w:tcPr>
            <w:tcW w:w="6804" w:type="dxa"/>
            <w:tcBorders>
              <w:top w:val="single" w:sz="4" w:space="0" w:color="auto"/>
              <w:left w:val="single" w:sz="4" w:space="0" w:color="auto"/>
              <w:bottom w:val="single" w:sz="4" w:space="0" w:color="auto"/>
            </w:tcBorders>
          </w:tcPr>
          <w:p w:rsidR="00DD5B44" w:rsidRPr="00996678" w:rsidRDefault="00996678" w:rsidP="00996678">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996678">
              <w:rPr>
                <w:rFonts w:ascii="ＭＳ 明朝" w:eastAsia="ＭＳ 明朝" w:hAnsi="Times New Roman" w:cs="ＭＳ 明朝" w:hint="eastAsia"/>
                <w:color w:val="000000" w:themeColor="text1"/>
                <w:kern w:val="24"/>
                <w:sz w:val="20"/>
                <w:szCs w:val="20"/>
              </w:rPr>
              <w:t>みなし仮設にいらっしゃる方々は盛岡市にいらっしゃる方は盛岡市、北上市の災害公営住宅の完成を待っている。最終的にはそれぞれの災害公営住宅が行き先になる。特に盛岡市の災害公営については令和２年度末の</w:t>
            </w:r>
            <w:r w:rsidR="00FC219A">
              <w:rPr>
                <w:rFonts w:ascii="ＭＳ 明朝" w:eastAsia="ＭＳ 明朝" w:hAnsi="Times New Roman" w:cs="ＭＳ 明朝" w:hint="eastAsia"/>
                <w:color w:val="000000" w:themeColor="text1"/>
                <w:kern w:val="24"/>
                <w:sz w:val="20"/>
                <w:szCs w:val="20"/>
              </w:rPr>
              <w:t>完成予定</w:t>
            </w:r>
            <w:r w:rsidRPr="00996678">
              <w:rPr>
                <w:rFonts w:ascii="ＭＳ 明朝" w:eastAsia="ＭＳ 明朝" w:hAnsi="Times New Roman" w:cs="ＭＳ 明朝" w:hint="eastAsia"/>
                <w:color w:val="000000" w:themeColor="text1"/>
                <w:kern w:val="24"/>
                <w:sz w:val="20"/>
                <w:szCs w:val="20"/>
              </w:rPr>
              <w:t>となっているのでそれらに入る方は特定延長の再々延長になっている。</w:t>
            </w:r>
          </w:p>
        </w:tc>
      </w:tr>
      <w:tr w:rsidR="00DD5B44" w:rsidRPr="002A740B" w:rsidTr="00FC219A">
        <w:trPr>
          <w:trHeight w:hRule="exact" w:val="1148"/>
        </w:trPr>
        <w:tc>
          <w:tcPr>
            <w:tcW w:w="1489" w:type="dxa"/>
            <w:tcBorders>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996678" w:rsidRDefault="00996678"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sidRPr="00996678">
              <w:rPr>
                <w:rFonts w:asciiTheme="majorEastAsia" w:eastAsiaTheme="majorEastAsia" w:hAnsiTheme="majorEastAsia" w:hint="eastAsia"/>
                <w:b/>
                <w:bCs/>
                <w:color w:val="000000" w:themeColor="text1"/>
                <w:kern w:val="24"/>
                <w:sz w:val="20"/>
                <w:szCs w:val="20"/>
              </w:rPr>
              <w:t>新沼(真)</w:t>
            </w:r>
            <w:r w:rsidR="00DD5B44" w:rsidRPr="00996678">
              <w:rPr>
                <w:rFonts w:asciiTheme="majorEastAsia" w:eastAsiaTheme="majorEastAsia" w:hAnsiTheme="majorEastAsia" w:hint="eastAsia"/>
                <w:b/>
                <w:bCs/>
                <w:color w:val="000000" w:themeColor="text1"/>
                <w:kern w:val="24"/>
                <w:sz w:val="20"/>
                <w:szCs w:val="20"/>
              </w:rPr>
              <w:t>委員</w:t>
            </w:r>
          </w:p>
        </w:tc>
        <w:tc>
          <w:tcPr>
            <w:tcW w:w="6804" w:type="dxa"/>
            <w:tcBorders>
              <w:top w:val="single" w:sz="4" w:space="0" w:color="auto"/>
              <w:left w:val="single" w:sz="4" w:space="0" w:color="auto"/>
              <w:bottom w:val="single" w:sz="4" w:space="0" w:color="auto"/>
            </w:tcBorders>
          </w:tcPr>
          <w:p w:rsidR="00DD5B44" w:rsidRPr="00996678" w:rsidRDefault="00FC219A" w:rsidP="00996678">
            <w:pPr>
              <w:autoSpaceDE w:val="0"/>
              <w:autoSpaceDN w:val="0"/>
              <w:adjustRightInd w:val="0"/>
              <w:ind w:left="1" w:firstLineChars="100" w:firstLine="200"/>
              <w:rPr>
                <w:rFonts w:ascii="ＭＳ 明朝" w:eastAsia="ＭＳ 明朝" w:hAnsi="Times New Roman" w:cs="ＭＳ 明朝"/>
                <w:color w:val="000000" w:themeColor="text1"/>
                <w:kern w:val="24"/>
                <w:sz w:val="20"/>
                <w:szCs w:val="20"/>
                <w:lang w:val="ja-JP"/>
              </w:rPr>
            </w:pPr>
            <w:r>
              <w:rPr>
                <w:rFonts w:ascii="ＭＳ 明朝" w:eastAsia="ＭＳ 明朝" w:hAnsi="Times New Roman" w:cs="ＭＳ 明朝" w:hint="eastAsia"/>
                <w:color w:val="000000" w:themeColor="text1"/>
                <w:kern w:val="24"/>
                <w:sz w:val="20"/>
                <w:szCs w:val="20"/>
              </w:rPr>
              <w:t>資料７の</w:t>
            </w:r>
            <w:r w:rsidR="00996678" w:rsidRPr="00996678">
              <w:rPr>
                <w:rFonts w:ascii="ＭＳ 明朝" w:eastAsia="ＭＳ 明朝" w:hAnsi="Times New Roman" w:cs="ＭＳ 明朝" w:hint="eastAsia"/>
                <w:color w:val="000000" w:themeColor="text1"/>
                <w:kern w:val="24"/>
                <w:sz w:val="20"/>
                <w:szCs w:val="20"/>
              </w:rPr>
              <w:t>赤崎の防災交流拠点について</w:t>
            </w:r>
            <w:r>
              <w:rPr>
                <w:rFonts w:ascii="ＭＳ 明朝" w:eastAsia="ＭＳ 明朝" w:hAnsi="Times New Roman" w:cs="ＭＳ 明朝" w:hint="eastAsia"/>
                <w:color w:val="000000" w:themeColor="text1"/>
                <w:kern w:val="24"/>
                <w:sz w:val="20"/>
                <w:szCs w:val="20"/>
              </w:rPr>
              <w:t>、</w:t>
            </w:r>
            <w:r w:rsidR="00996678" w:rsidRPr="00996678">
              <w:rPr>
                <w:rFonts w:ascii="ＭＳ 明朝" w:eastAsia="ＭＳ 明朝" w:hAnsi="Times New Roman" w:cs="ＭＳ 明朝" w:hint="eastAsia"/>
                <w:color w:val="000000" w:themeColor="text1"/>
                <w:kern w:val="24"/>
                <w:sz w:val="20"/>
                <w:szCs w:val="20"/>
              </w:rPr>
              <w:t>検討しているところが漁村センターとのことだが、そこからの避難経路、そして他の防災</w:t>
            </w:r>
            <w:r>
              <w:rPr>
                <w:rFonts w:ascii="ＭＳ 明朝" w:eastAsia="ＭＳ 明朝" w:hAnsi="Times New Roman" w:cs="ＭＳ 明朝" w:hint="eastAsia"/>
                <w:color w:val="000000" w:themeColor="text1"/>
                <w:kern w:val="24"/>
                <w:sz w:val="20"/>
                <w:szCs w:val="20"/>
              </w:rPr>
              <w:t>拠点</w:t>
            </w:r>
            <w:r w:rsidR="00996678" w:rsidRPr="00996678">
              <w:rPr>
                <w:rFonts w:ascii="ＭＳ 明朝" w:eastAsia="ＭＳ 明朝" w:hAnsi="Times New Roman" w:cs="ＭＳ 明朝" w:hint="eastAsia"/>
                <w:color w:val="000000" w:themeColor="text1"/>
                <w:kern w:val="24"/>
                <w:sz w:val="20"/>
                <w:szCs w:val="20"/>
              </w:rPr>
              <w:t>施設との違い、学校の余裕教室の活用という案はなかったのか。この三点について教えて欲しい。</w:t>
            </w:r>
          </w:p>
        </w:tc>
      </w:tr>
      <w:tr w:rsidR="00DD5B44" w:rsidRPr="002A740B" w:rsidTr="00996678">
        <w:trPr>
          <w:trHeight w:hRule="exact" w:val="1991"/>
        </w:trPr>
        <w:tc>
          <w:tcPr>
            <w:tcW w:w="1489" w:type="dxa"/>
            <w:tcBorders>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DD5B44" w:rsidRPr="00996678" w:rsidRDefault="00996678" w:rsidP="00D3602A">
            <w:pPr>
              <w:autoSpaceDE w:val="0"/>
              <w:autoSpaceDN w:val="0"/>
              <w:adjustRightInd w:val="0"/>
              <w:jc w:val="center"/>
              <w:rPr>
                <w:rFonts w:asciiTheme="majorEastAsia" w:eastAsiaTheme="majorEastAsia" w:hAnsiTheme="majorEastAsia" w:cs="ＭＳ 明朝"/>
                <w:color w:val="000000" w:themeColor="text1"/>
                <w:kern w:val="24"/>
                <w:sz w:val="20"/>
                <w:szCs w:val="20"/>
                <w:lang w:val="ja-JP"/>
              </w:rPr>
            </w:pPr>
            <w:r w:rsidRPr="00996678">
              <w:rPr>
                <w:rFonts w:asciiTheme="majorEastAsia" w:eastAsiaTheme="majorEastAsia" w:hAnsiTheme="majorEastAsia" w:hint="eastAsia"/>
                <w:b/>
                <w:bCs/>
                <w:color w:val="000000" w:themeColor="text1"/>
                <w:kern w:val="24"/>
                <w:sz w:val="20"/>
                <w:szCs w:val="20"/>
              </w:rPr>
              <w:t>防災管理室</w:t>
            </w:r>
          </w:p>
        </w:tc>
        <w:tc>
          <w:tcPr>
            <w:tcW w:w="6804" w:type="dxa"/>
            <w:tcBorders>
              <w:top w:val="single" w:sz="4" w:space="0" w:color="auto"/>
              <w:left w:val="single" w:sz="4" w:space="0" w:color="auto"/>
              <w:bottom w:val="single" w:sz="4" w:space="0" w:color="auto"/>
            </w:tcBorders>
          </w:tcPr>
          <w:p w:rsidR="00996678" w:rsidRPr="00996678" w:rsidRDefault="00996678" w:rsidP="00996678">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996678">
              <w:rPr>
                <w:rFonts w:ascii="ＭＳ 明朝" w:eastAsia="ＭＳ 明朝" w:hAnsi="Times New Roman" w:cs="ＭＳ 明朝" w:hint="eastAsia"/>
                <w:color w:val="000000" w:themeColor="text1"/>
                <w:kern w:val="24"/>
                <w:sz w:val="20"/>
                <w:szCs w:val="20"/>
              </w:rPr>
              <w:t>防災交流拠点は地元で、防災に関する交流について要望があったので、漁村センターを有力な場として考えている。ここでの避難経路については今後の運営の中で考えたい。</w:t>
            </w:r>
          </w:p>
          <w:p w:rsidR="00996678" w:rsidRPr="00996678" w:rsidRDefault="00996678" w:rsidP="00996678">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996678">
              <w:rPr>
                <w:rFonts w:ascii="ＭＳ 明朝" w:eastAsia="ＭＳ 明朝" w:hAnsi="Times New Roman" w:cs="ＭＳ 明朝" w:hint="eastAsia"/>
                <w:color w:val="000000" w:themeColor="text1"/>
                <w:kern w:val="24"/>
                <w:sz w:val="20"/>
                <w:szCs w:val="20"/>
              </w:rPr>
              <w:t>学校の空き施設利用については今現在考えていない</w:t>
            </w:r>
          </w:p>
          <w:p w:rsidR="00DD5B44" w:rsidRPr="00996678" w:rsidRDefault="00996678" w:rsidP="00996678">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996678">
              <w:rPr>
                <w:rFonts w:ascii="ＭＳ 明朝" w:eastAsia="ＭＳ 明朝" w:hAnsi="Times New Roman" w:cs="ＭＳ 明朝" w:hint="eastAsia"/>
                <w:color w:val="000000" w:themeColor="text1"/>
                <w:kern w:val="24"/>
                <w:sz w:val="20"/>
                <w:szCs w:val="20"/>
              </w:rPr>
              <w:t>他の施設との違いは津波だけが災害ではなく、台風や土砂災害</w:t>
            </w:r>
            <w:r w:rsidR="00FC219A">
              <w:rPr>
                <w:rFonts w:ascii="ＭＳ 明朝" w:eastAsia="ＭＳ 明朝" w:hAnsi="Times New Roman" w:cs="ＭＳ 明朝" w:hint="eastAsia"/>
                <w:color w:val="000000" w:themeColor="text1"/>
                <w:kern w:val="24"/>
                <w:sz w:val="20"/>
                <w:szCs w:val="20"/>
              </w:rPr>
              <w:t>等</w:t>
            </w:r>
            <w:r w:rsidRPr="00996678">
              <w:rPr>
                <w:rFonts w:ascii="ＭＳ 明朝" w:eastAsia="ＭＳ 明朝" w:hAnsi="Times New Roman" w:cs="ＭＳ 明朝" w:hint="eastAsia"/>
                <w:color w:val="000000" w:themeColor="text1"/>
                <w:kern w:val="24"/>
                <w:sz w:val="20"/>
                <w:szCs w:val="20"/>
              </w:rPr>
              <w:t>も含めて災害について学べる場と考えている。今後は官民会議の中で他の施設との関連も含めてどういった流れで防災教育ができるか考えていきたい。</w:t>
            </w:r>
          </w:p>
        </w:tc>
      </w:tr>
      <w:tr w:rsidR="00DD5B44" w:rsidRPr="002A740B" w:rsidTr="00DE512C">
        <w:trPr>
          <w:trHeight w:hRule="exact" w:val="2256"/>
        </w:trPr>
        <w:tc>
          <w:tcPr>
            <w:tcW w:w="1489" w:type="dxa"/>
            <w:tcBorders>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996678" w:rsidRDefault="00DD5B4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sidRPr="00996678">
              <w:rPr>
                <w:rFonts w:asciiTheme="majorEastAsia" w:eastAsiaTheme="majorEastAsia" w:hAnsiTheme="majorEastAsia" w:hint="eastAsia"/>
                <w:b/>
                <w:bCs/>
                <w:color w:val="000000" w:themeColor="text1"/>
                <w:kern w:val="24"/>
                <w:sz w:val="20"/>
                <w:szCs w:val="20"/>
              </w:rPr>
              <w:t>市長</w:t>
            </w:r>
          </w:p>
        </w:tc>
        <w:tc>
          <w:tcPr>
            <w:tcW w:w="6804" w:type="dxa"/>
            <w:tcBorders>
              <w:top w:val="single" w:sz="4" w:space="0" w:color="auto"/>
              <w:left w:val="single" w:sz="4" w:space="0" w:color="auto"/>
              <w:bottom w:val="single" w:sz="4" w:space="0" w:color="auto"/>
            </w:tcBorders>
          </w:tcPr>
          <w:p w:rsidR="00DD5B44" w:rsidRPr="00996678" w:rsidRDefault="00996678" w:rsidP="00DE512C">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996678">
              <w:rPr>
                <w:rFonts w:ascii="ＭＳ 明朝" w:eastAsia="ＭＳ 明朝" w:hAnsi="Times New Roman" w:cs="ＭＳ 明朝" w:hint="eastAsia"/>
                <w:color w:val="000000" w:themeColor="text1"/>
                <w:kern w:val="24"/>
                <w:sz w:val="20"/>
                <w:szCs w:val="20"/>
              </w:rPr>
              <w:t>市内に津波に関する施設はいくつかある。まず博物館。</w:t>
            </w:r>
            <w:r w:rsidR="00DE512C">
              <w:rPr>
                <w:rFonts w:ascii="ＭＳ 明朝" w:eastAsia="ＭＳ 明朝" w:hAnsi="Times New Roman" w:cs="ＭＳ 明朝" w:hint="eastAsia"/>
                <w:color w:val="000000" w:themeColor="text1"/>
                <w:kern w:val="24"/>
                <w:sz w:val="20"/>
                <w:szCs w:val="20"/>
              </w:rPr>
              <w:t>過去の津波の</w:t>
            </w:r>
            <w:r w:rsidRPr="00996678">
              <w:rPr>
                <w:rFonts w:ascii="ＭＳ 明朝" w:eastAsia="ＭＳ 明朝" w:hAnsi="Times New Roman" w:cs="ＭＳ 明朝" w:hint="eastAsia"/>
                <w:color w:val="000000" w:themeColor="text1"/>
                <w:kern w:val="24"/>
                <w:sz w:val="20"/>
                <w:szCs w:val="20"/>
              </w:rPr>
              <w:t>写真記録などがある。</w:t>
            </w:r>
            <w:r w:rsidR="00DE512C">
              <w:rPr>
                <w:rFonts w:ascii="ＭＳ 明朝" w:eastAsia="ＭＳ 明朝" w:hAnsi="Times New Roman" w:cs="ＭＳ 明朝" w:hint="eastAsia"/>
                <w:color w:val="000000" w:themeColor="text1"/>
                <w:kern w:val="24"/>
                <w:sz w:val="20"/>
                <w:szCs w:val="20"/>
              </w:rPr>
              <w:t>２</w:t>
            </w:r>
            <w:r w:rsidRPr="00996678">
              <w:rPr>
                <w:rFonts w:ascii="ＭＳ 明朝" w:eastAsia="ＭＳ 明朝" w:hAnsi="Times New Roman" w:cs="ＭＳ 明朝" w:hint="eastAsia"/>
                <w:color w:val="000000" w:themeColor="text1"/>
                <w:kern w:val="24"/>
                <w:sz w:val="20"/>
                <w:szCs w:val="20"/>
              </w:rPr>
              <w:t>つ目は防災観光交流施設</w:t>
            </w:r>
            <w:r w:rsidR="00DE512C">
              <w:rPr>
                <w:rFonts w:ascii="ＭＳ 明朝" w:eastAsia="ＭＳ 明朝" w:hAnsi="Times New Roman" w:cs="ＭＳ 明朝" w:hint="eastAsia"/>
                <w:color w:val="000000" w:themeColor="text1"/>
                <w:kern w:val="24"/>
                <w:sz w:val="20"/>
                <w:szCs w:val="20"/>
              </w:rPr>
              <w:t>おおふなぽーと</w:t>
            </w:r>
            <w:r w:rsidRPr="00996678">
              <w:rPr>
                <w:rFonts w:ascii="ＭＳ 明朝" w:eastAsia="ＭＳ 明朝" w:hAnsi="Times New Roman" w:cs="ＭＳ 明朝" w:hint="eastAsia"/>
                <w:color w:val="000000" w:themeColor="text1"/>
                <w:kern w:val="24"/>
                <w:sz w:val="20"/>
                <w:szCs w:val="20"/>
              </w:rPr>
              <w:t>の展示施設</w:t>
            </w:r>
            <w:r w:rsidR="00DE512C">
              <w:rPr>
                <w:rFonts w:ascii="ＭＳ 明朝" w:eastAsia="ＭＳ 明朝" w:hAnsi="Times New Roman" w:cs="ＭＳ 明朝" w:hint="eastAsia"/>
                <w:color w:val="000000" w:themeColor="text1"/>
                <w:kern w:val="24"/>
                <w:sz w:val="20"/>
                <w:szCs w:val="20"/>
              </w:rPr>
              <w:t>で、</w:t>
            </w:r>
            <w:r w:rsidRPr="00996678">
              <w:rPr>
                <w:rFonts w:ascii="ＭＳ 明朝" w:eastAsia="ＭＳ 明朝" w:hAnsi="Times New Roman" w:cs="ＭＳ 明朝" w:hint="eastAsia"/>
                <w:color w:val="000000" w:themeColor="text1"/>
                <w:kern w:val="24"/>
                <w:sz w:val="20"/>
                <w:szCs w:val="20"/>
              </w:rPr>
              <w:t>展示施設が空きの日だけ</w:t>
            </w:r>
            <w:r w:rsidR="00DE512C" w:rsidRPr="00DE512C">
              <w:rPr>
                <w:rFonts w:ascii="ＭＳ 明朝" w:eastAsia="ＭＳ 明朝" w:hAnsi="Times New Roman" w:cs="ＭＳ 明朝" w:hint="eastAsia"/>
                <w:color w:val="000000" w:themeColor="text1"/>
                <w:kern w:val="24"/>
                <w:sz w:val="20"/>
                <w:szCs w:val="20"/>
              </w:rPr>
              <w:t>大船渡津波伝承館の齊藤賢治さん</w:t>
            </w:r>
            <w:r w:rsidRPr="00DE512C">
              <w:rPr>
                <w:rFonts w:ascii="ＭＳ 明朝" w:eastAsia="ＭＳ 明朝" w:hAnsi="Times New Roman" w:cs="ＭＳ 明朝" w:hint="eastAsia"/>
                <w:color w:val="000000" w:themeColor="text1"/>
                <w:kern w:val="24"/>
                <w:sz w:val="20"/>
                <w:szCs w:val="20"/>
              </w:rPr>
              <w:t>が</w:t>
            </w:r>
            <w:r w:rsidRPr="00996678">
              <w:rPr>
                <w:rFonts w:ascii="ＭＳ 明朝" w:eastAsia="ＭＳ 明朝" w:hAnsi="Times New Roman" w:cs="ＭＳ 明朝" w:hint="eastAsia"/>
                <w:color w:val="000000" w:themeColor="text1"/>
                <w:kern w:val="24"/>
                <w:sz w:val="20"/>
                <w:szCs w:val="20"/>
              </w:rPr>
              <w:t>私的な立場でやられている。</w:t>
            </w:r>
            <w:r w:rsidR="00DE512C">
              <w:rPr>
                <w:rFonts w:ascii="ＭＳ 明朝" w:eastAsia="ＭＳ 明朝" w:hAnsi="Times New Roman" w:cs="ＭＳ 明朝" w:hint="eastAsia"/>
                <w:color w:val="000000" w:themeColor="text1"/>
                <w:kern w:val="24"/>
                <w:sz w:val="20"/>
                <w:szCs w:val="20"/>
              </w:rPr>
              <w:t>ただし</w:t>
            </w:r>
            <w:r w:rsidRPr="00996678">
              <w:rPr>
                <w:rFonts w:ascii="ＭＳ 明朝" w:eastAsia="ＭＳ 明朝" w:hAnsi="Times New Roman" w:cs="ＭＳ 明朝" w:hint="eastAsia"/>
                <w:color w:val="000000" w:themeColor="text1"/>
                <w:kern w:val="24"/>
                <w:sz w:val="20"/>
                <w:szCs w:val="20"/>
              </w:rPr>
              <w:t>常設ではない。３つ目が消防署、新しい</w:t>
            </w:r>
            <w:r w:rsidR="00DE512C">
              <w:rPr>
                <w:rFonts w:ascii="ＭＳ 明朝" w:eastAsia="ＭＳ 明朝" w:hAnsi="Times New Roman" w:cs="ＭＳ 明朝" w:hint="eastAsia"/>
                <w:color w:val="000000" w:themeColor="text1"/>
                <w:kern w:val="24"/>
                <w:sz w:val="20"/>
                <w:szCs w:val="20"/>
              </w:rPr>
              <w:t>防災センター</w:t>
            </w:r>
            <w:r w:rsidRPr="00996678">
              <w:rPr>
                <w:rFonts w:ascii="ＭＳ 明朝" w:eastAsia="ＭＳ 明朝" w:hAnsi="Times New Roman" w:cs="ＭＳ 明朝" w:hint="eastAsia"/>
                <w:color w:val="000000" w:themeColor="text1"/>
                <w:kern w:val="24"/>
                <w:sz w:val="20"/>
                <w:szCs w:val="20"/>
              </w:rPr>
              <w:t>にもいくらか展示されている。今回の千年に一度といわれる</w:t>
            </w:r>
            <w:r w:rsidR="00DE512C">
              <w:rPr>
                <w:rFonts w:ascii="ＭＳ 明朝" w:eastAsia="ＭＳ 明朝" w:hAnsi="Times New Roman" w:cs="ＭＳ 明朝" w:hint="eastAsia"/>
                <w:color w:val="000000" w:themeColor="text1"/>
                <w:kern w:val="24"/>
                <w:sz w:val="20"/>
                <w:szCs w:val="20"/>
              </w:rPr>
              <w:t>大震災を経験した</w:t>
            </w:r>
            <w:r w:rsidRPr="00996678">
              <w:rPr>
                <w:rFonts w:ascii="ＭＳ 明朝" w:eastAsia="ＭＳ 明朝" w:hAnsi="Times New Roman" w:cs="ＭＳ 明朝" w:hint="eastAsia"/>
                <w:color w:val="000000" w:themeColor="text1"/>
                <w:kern w:val="24"/>
                <w:sz w:val="20"/>
                <w:szCs w:val="20"/>
              </w:rPr>
              <w:t>市としては復興のメッセージを後世に送</w:t>
            </w:r>
            <w:r w:rsidR="00DE512C">
              <w:rPr>
                <w:rFonts w:ascii="ＭＳ 明朝" w:eastAsia="ＭＳ 明朝" w:hAnsi="Times New Roman" w:cs="ＭＳ 明朝" w:hint="eastAsia"/>
                <w:color w:val="000000" w:themeColor="text1"/>
                <w:kern w:val="24"/>
                <w:sz w:val="20"/>
                <w:szCs w:val="20"/>
              </w:rPr>
              <w:t>るということ</w:t>
            </w:r>
            <w:r w:rsidRPr="00996678">
              <w:rPr>
                <w:rFonts w:ascii="ＭＳ 明朝" w:eastAsia="ＭＳ 明朝" w:hAnsi="Times New Roman" w:cs="ＭＳ 明朝" w:hint="eastAsia"/>
                <w:color w:val="000000" w:themeColor="text1"/>
                <w:kern w:val="24"/>
                <w:sz w:val="20"/>
                <w:szCs w:val="20"/>
              </w:rPr>
              <w:t>、</w:t>
            </w:r>
            <w:r w:rsidR="00DE512C">
              <w:rPr>
                <w:rFonts w:ascii="ＭＳ 明朝" w:eastAsia="ＭＳ 明朝" w:hAnsi="Times New Roman" w:cs="ＭＳ 明朝" w:hint="eastAsia"/>
                <w:color w:val="000000" w:themeColor="text1"/>
                <w:kern w:val="24"/>
                <w:sz w:val="20"/>
                <w:szCs w:val="20"/>
              </w:rPr>
              <w:t>加えて</w:t>
            </w:r>
            <w:r w:rsidRPr="00996678">
              <w:rPr>
                <w:rFonts w:ascii="ＭＳ 明朝" w:eastAsia="ＭＳ 明朝" w:hAnsi="Times New Roman" w:cs="ＭＳ 明朝" w:hint="eastAsia"/>
                <w:color w:val="000000" w:themeColor="text1"/>
                <w:kern w:val="24"/>
                <w:sz w:val="20"/>
                <w:szCs w:val="20"/>
              </w:rPr>
              <w:t>災害はそれだけでなく川からも山からもやってくる。そういったものの勉強</w:t>
            </w:r>
            <w:r w:rsidR="00DE512C">
              <w:rPr>
                <w:rFonts w:ascii="ＭＳ 明朝" w:eastAsia="ＭＳ 明朝" w:hAnsi="Times New Roman" w:cs="ＭＳ 明朝" w:hint="eastAsia"/>
                <w:color w:val="000000" w:themeColor="text1"/>
                <w:kern w:val="24"/>
                <w:sz w:val="20"/>
                <w:szCs w:val="20"/>
              </w:rPr>
              <w:t>の</w:t>
            </w:r>
            <w:r w:rsidRPr="00996678">
              <w:rPr>
                <w:rFonts w:ascii="ＭＳ 明朝" w:eastAsia="ＭＳ 明朝" w:hAnsi="Times New Roman" w:cs="ＭＳ 明朝" w:hint="eastAsia"/>
                <w:color w:val="000000" w:themeColor="text1"/>
                <w:kern w:val="24"/>
                <w:sz w:val="20"/>
                <w:szCs w:val="20"/>
              </w:rPr>
              <w:t>場として位置づけている。</w:t>
            </w:r>
          </w:p>
        </w:tc>
      </w:tr>
      <w:tr w:rsidR="00DD5B44" w:rsidRPr="002A740B" w:rsidTr="00B54644">
        <w:trPr>
          <w:trHeight w:hRule="exact" w:val="3833"/>
        </w:trPr>
        <w:tc>
          <w:tcPr>
            <w:tcW w:w="1489" w:type="dxa"/>
            <w:tcBorders>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996678" w:rsidRDefault="00996678"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sidRPr="00996678">
              <w:rPr>
                <w:rFonts w:asciiTheme="majorEastAsia" w:eastAsiaTheme="majorEastAsia" w:hAnsiTheme="majorEastAsia" w:hint="eastAsia"/>
                <w:b/>
                <w:bCs/>
                <w:color w:val="000000" w:themeColor="text1"/>
                <w:kern w:val="24"/>
                <w:sz w:val="20"/>
                <w:szCs w:val="20"/>
              </w:rPr>
              <w:t>新沼(真)委員</w:t>
            </w:r>
          </w:p>
        </w:tc>
        <w:tc>
          <w:tcPr>
            <w:tcW w:w="6804" w:type="dxa"/>
            <w:tcBorders>
              <w:top w:val="single" w:sz="4" w:space="0" w:color="auto"/>
              <w:left w:val="single" w:sz="4" w:space="0" w:color="auto"/>
              <w:bottom w:val="single" w:sz="4" w:space="0" w:color="auto"/>
            </w:tcBorders>
          </w:tcPr>
          <w:p w:rsidR="00996678" w:rsidRPr="00996678" w:rsidRDefault="00996678" w:rsidP="00996678">
            <w:pPr>
              <w:tabs>
                <w:tab w:val="left" w:pos="960"/>
              </w:tabs>
              <w:ind w:firstLineChars="100" w:firstLine="200"/>
              <w:rPr>
                <w:rFonts w:ascii="ＭＳ 明朝" w:eastAsia="ＭＳ 明朝" w:hAnsi="Times New Roman" w:cs="ＭＳ 明朝"/>
                <w:color w:val="000000" w:themeColor="text1"/>
                <w:sz w:val="20"/>
                <w:szCs w:val="20"/>
              </w:rPr>
            </w:pPr>
            <w:r w:rsidRPr="00996678">
              <w:rPr>
                <w:rFonts w:ascii="ＭＳ 明朝" w:eastAsia="ＭＳ 明朝" w:hAnsi="Times New Roman" w:cs="ＭＳ 明朝" w:hint="eastAsia"/>
                <w:color w:val="000000" w:themeColor="text1"/>
                <w:sz w:val="20"/>
                <w:szCs w:val="20"/>
              </w:rPr>
              <w:t>保護者の立場で言うと、浸水した学校から離れ</w:t>
            </w:r>
            <w:r w:rsidR="00115079">
              <w:rPr>
                <w:rFonts w:ascii="ＭＳ 明朝" w:eastAsia="ＭＳ 明朝" w:hAnsi="Times New Roman" w:cs="ＭＳ 明朝" w:hint="eastAsia"/>
                <w:color w:val="000000" w:themeColor="text1"/>
                <w:sz w:val="20"/>
                <w:szCs w:val="20"/>
              </w:rPr>
              <w:t>たのに</w:t>
            </w:r>
            <w:r w:rsidRPr="00996678">
              <w:rPr>
                <w:rFonts w:ascii="ＭＳ 明朝" w:eastAsia="ＭＳ 明朝" w:hAnsi="Times New Roman" w:cs="ＭＳ 明朝" w:hint="eastAsia"/>
                <w:color w:val="000000" w:themeColor="text1"/>
                <w:sz w:val="20"/>
                <w:szCs w:val="20"/>
              </w:rPr>
              <w:t>、</w:t>
            </w:r>
            <w:r w:rsidR="00115079">
              <w:rPr>
                <w:rFonts w:ascii="ＭＳ 明朝" w:eastAsia="ＭＳ 明朝" w:hAnsi="Times New Roman" w:cs="ＭＳ 明朝" w:hint="eastAsia"/>
                <w:color w:val="000000" w:themeColor="text1"/>
                <w:sz w:val="20"/>
                <w:szCs w:val="20"/>
              </w:rPr>
              <w:t>震災のとき</w:t>
            </w:r>
            <w:r w:rsidRPr="00996678">
              <w:rPr>
                <w:rFonts w:ascii="ＭＳ 明朝" w:eastAsia="ＭＳ 明朝" w:hAnsi="Times New Roman" w:cs="ＭＳ 明朝" w:hint="eastAsia"/>
                <w:color w:val="000000" w:themeColor="text1"/>
                <w:sz w:val="20"/>
                <w:szCs w:val="20"/>
              </w:rPr>
              <w:t>孤立した</w:t>
            </w:r>
            <w:r w:rsidR="00115079">
              <w:rPr>
                <w:rFonts w:ascii="ＭＳ 明朝" w:eastAsia="ＭＳ 明朝" w:hAnsi="Times New Roman" w:cs="ＭＳ 明朝" w:hint="eastAsia"/>
                <w:color w:val="000000" w:themeColor="text1"/>
                <w:sz w:val="20"/>
                <w:szCs w:val="20"/>
              </w:rPr>
              <w:t>漁村センターに、</w:t>
            </w:r>
            <w:r w:rsidRPr="00996678">
              <w:rPr>
                <w:rFonts w:ascii="ＭＳ 明朝" w:eastAsia="ＭＳ 明朝" w:hAnsi="Times New Roman" w:cs="ＭＳ 明朝" w:hint="eastAsia"/>
                <w:color w:val="000000" w:themeColor="text1"/>
                <w:sz w:val="20"/>
                <w:szCs w:val="20"/>
              </w:rPr>
              <w:t>あえてまたリスクを抱えながら学びにいって、そういう所にあえて行って勉強するというのが</w:t>
            </w:r>
            <w:r w:rsidR="00115079">
              <w:rPr>
                <w:rFonts w:ascii="ＭＳ 明朝" w:eastAsia="ＭＳ 明朝" w:hAnsi="Times New Roman" w:cs="ＭＳ 明朝" w:hint="eastAsia"/>
                <w:color w:val="000000" w:themeColor="text1"/>
                <w:sz w:val="20"/>
                <w:szCs w:val="20"/>
              </w:rPr>
              <w:t>親の立場からすると</w:t>
            </w:r>
            <w:r w:rsidRPr="00996678">
              <w:rPr>
                <w:rFonts w:ascii="ＭＳ 明朝" w:eastAsia="ＭＳ 明朝" w:hAnsi="Times New Roman" w:cs="ＭＳ 明朝" w:hint="eastAsia"/>
                <w:color w:val="000000" w:themeColor="text1"/>
                <w:sz w:val="20"/>
                <w:szCs w:val="20"/>
              </w:rPr>
              <w:t>不安なところがある。場所が漁村センターと決まっていないのであれば</w:t>
            </w:r>
            <w:r w:rsidR="00115079">
              <w:rPr>
                <w:rFonts w:ascii="ＭＳ 明朝" w:eastAsia="ＭＳ 明朝" w:hAnsi="Times New Roman" w:cs="ＭＳ 明朝" w:hint="eastAsia"/>
                <w:color w:val="000000" w:themeColor="text1"/>
                <w:sz w:val="20"/>
                <w:szCs w:val="20"/>
              </w:rPr>
              <w:t>、</w:t>
            </w:r>
            <w:r w:rsidRPr="00996678">
              <w:rPr>
                <w:rFonts w:ascii="ＭＳ 明朝" w:eastAsia="ＭＳ 明朝" w:hAnsi="Times New Roman" w:cs="ＭＳ 明朝" w:hint="eastAsia"/>
                <w:color w:val="000000" w:themeColor="text1"/>
                <w:sz w:val="20"/>
                <w:szCs w:val="20"/>
              </w:rPr>
              <w:t>空き教室を活用して頂ければ６個</w:t>
            </w:r>
            <w:r w:rsidR="00115079">
              <w:rPr>
                <w:rFonts w:ascii="ＭＳ 明朝" w:eastAsia="ＭＳ 明朝" w:hAnsi="Times New Roman" w:cs="ＭＳ 明朝" w:hint="eastAsia"/>
                <w:color w:val="000000" w:themeColor="text1"/>
                <w:sz w:val="20"/>
                <w:szCs w:val="20"/>
              </w:rPr>
              <w:t>くらいメリット</w:t>
            </w:r>
            <w:r w:rsidRPr="00996678">
              <w:rPr>
                <w:rFonts w:ascii="ＭＳ 明朝" w:eastAsia="ＭＳ 明朝" w:hAnsi="Times New Roman" w:cs="ＭＳ 明朝" w:hint="eastAsia"/>
                <w:color w:val="000000" w:themeColor="text1"/>
                <w:sz w:val="20"/>
                <w:szCs w:val="20"/>
              </w:rPr>
              <w:t>があると思う。自主防災</w:t>
            </w:r>
            <w:r w:rsidR="00115079">
              <w:rPr>
                <w:rFonts w:ascii="ＭＳ 明朝" w:eastAsia="ＭＳ 明朝" w:hAnsi="Times New Roman" w:cs="ＭＳ 明朝" w:hint="eastAsia"/>
                <w:color w:val="000000" w:themeColor="text1"/>
                <w:sz w:val="20"/>
                <w:szCs w:val="20"/>
              </w:rPr>
              <w:t>とか防災を通じた地域との交流</w:t>
            </w:r>
            <w:r w:rsidRPr="00996678">
              <w:rPr>
                <w:rFonts w:ascii="ＭＳ 明朝" w:eastAsia="ＭＳ 明朝" w:hAnsi="Times New Roman" w:cs="ＭＳ 明朝" w:hint="eastAsia"/>
                <w:color w:val="000000" w:themeColor="text1"/>
                <w:sz w:val="20"/>
                <w:szCs w:val="20"/>
              </w:rPr>
              <w:t>の拠点。転勤した先生も学校に居ながら学べる、浸水した学校だから学べる。日頃市中学校、吉浜小学校も空き教室があるところは土砂災害を学べる。そういうことで学校教育に活用できる。図書館のように</w:t>
            </w:r>
            <w:r w:rsidR="00115079">
              <w:rPr>
                <w:rFonts w:ascii="ＭＳ 明朝" w:eastAsia="ＭＳ 明朝" w:hAnsi="Times New Roman" w:cs="ＭＳ 明朝" w:hint="eastAsia"/>
                <w:color w:val="000000" w:themeColor="text1"/>
                <w:sz w:val="20"/>
                <w:szCs w:val="20"/>
              </w:rPr>
              <w:t>普段から</w:t>
            </w:r>
            <w:r w:rsidRPr="00996678">
              <w:rPr>
                <w:rFonts w:ascii="ＭＳ 明朝" w:eastAsia="ＭＳ 明朝" w:hAnsi="Times New Roman" w:cs="ＭＳ 明朝" w:hint="eastAsia"/>
                <w:color w:val="000000" w:themeColor="text1"/>
                <w:sz w:val="20"/>
                <w:szCs w:val="20"/>
              </w:rPr>
              <w:t>子供が学べるのが良いのではないか。</w:t>
            </w:r>
            <w:r w:rsidR="00115079">
              <w:rPr>
                <w:rFonts w:ascii="ＭＳ 明朝" w:eastAsia="ＭＳ 明朝" w:hAnsi="Times New Roman" w:cs="ＭＳ 明朝" w:hint="eastAsia"/>
                <w:color w:val="000000" w:themeColor="text1"/>
                <w:sz w:val="20"/>
                <w:szCs w:val="20"/>
              </w:rPr>
              <w:t>何より、</w:t>
            </w:r>
            <w:r w:rsidRPr="00996678">
              <w:rPr>
                <w:rFonts w:ascii="ＭＳ 明朝" w:eastAsia="ＭＳ 明朝" w:hAnsi="Times New Roman" w:cs="ＭＳ 明朝" w:hint="eastAsia"/>
                <w:color w:val="000000" w:themeColor="text1"/>
                <w:sz w:val="20"/>
                <w:szCs w:val="20"/>
              </w:rPr>
              <w:t>浸水時に孤立の恐れのない所に作ってもらいたい。</w:t>
            </w:r>
          </w:p>
          <w:p w:rsidR="00DD5B44" w:rsidRPr="00996678" w:rsidRDefault="00996678" w:rsidP="00B54644">
            <w:pPr>
              <w:tabs>
                <w:tab w:val="left" w:pos="960"/>
              </w:tabs>
              <w:ind w:firstLineChars="100" w:firstLine="200"/>
              <w:rPr>
                <w:rFonts w:ascii="ＭＳ 明朝" w:eastAsia="ＭＳ 明朝" w:hAnsi="Times New Roman" w:cs="ＭＳ 明朝"/>
                <w:color w:val="000000" w:themeColor="text1"/>
                <w:sz w:val="20"/>
                <w:szCs w:val="20"/>
                <w:lang w:val="ja-JP"/>
              </w:rPr>
            </w:pPr>
            <w:r w:rsidRPr="00996678">
              <w:rPr>
                <w:rFonts w:ascii="ＭＳ 明朝" w:eastAsia="ＭＳ 明朝" w:hAnsi="Times New Roman" w:cs="ＭＳ 明朝" w:hint="eastAsia"/>
                <w:color w:val="000000" w:themeColor="text1"/>
                <w:sz w:val="20"/>
                <w:szCs w:val="20"/>
              </w:rPr>
              <w:t>観光客を対象とするのか</w:t>
            </w:r>
            <w:r w:rsidR="00115079">
              <w:rPr>
                <w:rFonts w:ascii="ＭＳ 明朝" w:eastAsia="ＭＳ 明朝" w:hAnsi="Times New Roman" w:cs="ＭＳ 明朝" w:hint="eastAsia"/>
                <w:color w:val="000000" w:themeColor="text1"/>
                <w:sz w:val="20"/>
                <w:szCs w:val="20"/>
              </w:rPr>
              <w:t>、誰を対象にするのか、それによって立地条件等いろいろあるかと思うが、</w:t>
            </w:r>
            <w:r w:rsidRPr="00996678">
              <w:rPr>
                <w:rFonts w:ascii="ＭＳ 明朝" w:eastAsia="ＭＳ 明朝" w:hAnsi="Times New Roman" w:cs="ＭＳ 明朝" w:hint="eastAsia"/>
                <w:color w:val="000000" w:themeColor="text1"/>
                <w:sz w:val="20"/>
                <w:szCs w:val="20"/>
              </w:rPr>
              <w:t>もしものときは逃げなければいけないということ</w:t>
            </w:r>
            <w:r w:rsidR="00B54644">
              <w:rPr>
                <w:rFonts w:ascii="ＭＳ 明朝" w:eastAsia="ＭＳ 明朝" w:hAnsi="Times New Roman" w:cs="ＭＳ 明朝" w:hint="eastAsia"/>
                <w:color w:val="000000" w:themeColor="text1"/>
                <w:sz w:val="20"/>
                <w:szCs w:val="20"/>
              </w:rPr>
              <w:t>を地元の人に伝えるのであれば、地元の人が行きやすい空き教室の活用も</w:t>
            </w:r>
            <w:r w:rsidRPr="00996678">
              <w:rPr>
                <w:rFonts w:ascii="ＭＳ 明朝" w:eastAsia="ＭＳ 明朝" w:hAnsi="Times New Roman" w:cs="ＭＳ 明朝" w:hint="eastAsia"/>
                <w:color w:val="000000" w:themeColor="text1"/>
                <w:sz w:val="20"/>
                <w:szCs w:val="20"/>
              </w:rPr>
              <w:t>考えてもらいたい。</w:t>
            </w:r>
          </w:p>
        </w:tc>
      </w:tr>
      <w:tr w:rsidR="00DD5B44" w:rsidRPr="002A740B" w:rsidTr="00B54644">
        <w:trPr>
          <w:trHeight w:hRule="exact" w:val="1974"/>
        </w:trPr>
        <w:tc>
          <w:tcPr>
            <w:tcW w:w="1489" w:type="dxa"/>
            <w:tcBorders>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996678" w:rsidRDefault="00996678" w:rsidP="009C4DEC">
            <w:pPr>
              <w:autoSpaceDE w:val="0"/>
              <w:autoSpaceDN w:val="0"/>
              <w:adjustRightInd w:val="0"/>
              <w:jc w:val="center"/>
              <w:rPr>
                <w:rFonts w:asciiTheme="majorEastAsia" w:eastAsiaTheme="majorEastAsia" w:hAnsiTheme="majorEastAsia"/>
                <w:b/>
                <w:bCs/>
                <w:color w:val="000000" w:themeColor="text1"/>
                <w:kern w:val="24"/>
                <w:sz w:val="20"/>
                <w:szCs w:val="20"/>
              </w:rPr>
            </w:pPr>
            <w:r w:rsidRPr="00996678">
              <w:rPr>
                <w:rFonts w:asciiTheme="majorEastAsia" w:eastAsiaTheme="majorEastAsia" w:hAnsiTheme="majorEastAsia" w:hint="eastAsia"/>
                <w:b/>
                <w:bCs/>
                <w:color w:val="000000" w:themeColor="text1"/>
                <w:kern w:val="24"/>
                <w:sz w:val="20"/>
                <w:szCs w:val="20"/>
              </w:rPr>
              <w:t>江刺委員</w:t>
            </w:r>
          </w:p>
        </w:tc>
        <w:tc>
          <w:tcPr>
            <w:tcW w:w="6804" w:type="dxa"/>
            <w:tcBorders>
              <w:top w:val="single" w:sz="4" w:space="0" w:color="auto"/>
              <w:left w:val="single" w:sz="4" w:space="0" w:color="auto"/>
              <w:bottom w:val="single" w:sz="4" w:space="0" w:color="auto"/>
            </w:tcBorders>
          </w:tcPr>
          <w:p w:rsidR="00DD5B44" w:rsidRPr="00996678" w:rsidRDefault="00996678" w:rsidP="00B54644">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996678">
              <w:rPr>
                <w:rFonts w:ascii="ＭＳ 明朝" w:eastAsia="ＭＳ 明朝" w:hAnsi="Times New Roman" w:cs="ＭＳ 明朝" w:hint="eastAsia"/>
                <w:color w:val="000000" w:themeColor="text1"/>
                <w:kern w:val="24"/>
                <w:sz w:val="20"/>
                <w:szCs w:val="20"/>
              </w:rPr>
              <w:t>私は赤崎には家はないが、赤崎復興隊に入って色々考えている立場にある。</w:t>
            </w:r>
            <w:r w:rsidR="00B54644">
              <w:rPr>
                <w:rFonts w:ascii="ＭＳ 明朝" w:eastAsia="ＭＳ 明朝" w:hAnsi="Times New Roman" w:cs="ＭＳ 明朝" w:hint="eastAsia"/>
                <w:color w:val="000000" w:themeColor="text1"/>
                <w:kern w:val="24"/>
                <w:sz w:val="20"/>
                <w:szCs w:val="20"/>
              </w:rPr>
              <w:t>その中でこれから先のことを考えた時に、</w:t>
            </w:r>
            <w:r w:rsidR="00B54644" w:rsidRPr="00B54644">
              <w:rPr>
                <w:rFonts w:ascii="ＭＳ 明朝" w:eastAsia="ＭＳ 明朝" w:hAnsi="Times New Roman" w:cs="ＭＳ 明朝" w:hint="eastAsia"/>
                <w:color w:val="000000" w:themeColor="text1"/>
                <w:kern w:val="24"/>
                <w:sz w:val="20"/>
                <w:szCs w:val="20"/>
              </w:rPr>
              <w:t>３</w:t>
            </w:r>
            <w:r w:rsidRPr="00B54644">
              <w:rPr>
                <w:rFonts w:ascii="ＭＳ 明朝" w:eastAsia="ＭＳ 明朝" w:hAnsi="Times New Roman" w:cs="ＭＳ 明朝" w:hint="eastAsia"/>
                <w:color w:val="000000" w:themeColor="text1"/>
                <w:kern w:val="24"/>
                <w:sz w:val="20"/>
                <w:szCs w:val="20"/>
              </w:rPr>
              <w:t>つの案が出て</w:t>
            </w:r>
            <w:r w:rsidR="00B54644" w:rsidRPr="00B54644">
              <w:rPr>
                <w:rFonts w:ascii="ＭＳ 明朝" w:eastAsia="ＭＳ 明朝" w:hAnsi="Times New Roman" w:cs="ＭＳ 明朝" w:hint="eastAsia"/>
                <w:color w:val="000000" w:themeColor="text1"/>
                <w:kern w:val="24"/>
                <w:sz w:val="20"/>
                <w:szCs w:val="20"/>
              </w:rPr>
              <w:t>きた。その中のひとつが</w:t>
            </w:r>
            <w:r w:rsidRPr="00B54644">
              <w:rPr>
                <w:rFonts w:ascii="ＭＳ 明朝" w:eastAsia="ＭＳ 明朝" w:hAnsi="Times New Roman" w:cs="ＭＳ 明朝" w:hint="eastAsia"/>
                <w:color w:val="000000" w:themeColor="text1"/>
                <w:kern w:val="24"/>
                <w:sz w:val="20"/>
                <w:szCs w:val="20"/>
              </w:rPr>
              <w:t>漁村センターを</w:t>
            </w:r>
            <w:r w:rsidR="00B54644" w:rsidRPr="00B54644">
              <w:rPr>
                <w:rFonts w:ascii="ＭＳ 明朝" w:eastAsia="ＭＳ 明朝" w:hAnsi="Times New Roman" w:cs="ＭＳ 明朝" w:hint="eastAsia"/>
                <w:color w:val="000000" w:themeColor="text1"/>
                <w:kern w:val="24"/>
                <w:sz w:val="20"/>
                <w:szCs w:val="20"/>
              </w:rPr>
              <w:t>防災と交流のセンターとして活用する案だ</w:t>
            </w:r>
            <w:r w:rsidRPr="00B54644">
              <w:rPr>
                <w:rFonts w:ascii="ＭＳ 明朝" w:eastAsia="ＭＳ 明朝" w:hAnsi="Times New Roman" w:cs="ＭＳ 明朝" w:hint="eastAsia"/>
                <w:color w:val="000000" w:themeColor="text1"/>
                <w:kern w:val="24"/>
                <w:sz w:val="20"/>
                <w:szCs w:val="20"/>
              </w:rPr>
              <w:t>。</w:t>
            </w:r>
            <w:r w:rsidRPr="00996678">
              <w:rPr>
                <w:rFonts w:ascii="ＭＳ 明朝" w:eastAsia="ＭＳ 明朝" w:hAnsi="Times New Roman" w:cs="ＭＳ 明朝" w:hint="eastAsia"/>
                <w:color w:val="000000" w:themeColor="text1"/>
                <w:kern w:val="24"/>
                <w:sz w:val="20"/>
                <w:szCs w:val="20"/>
              </w:rPr>
              <w:t>漁村センターの良い所はあそこで実際に避難して苦労した場であるということ、</w:t>
            </w:r>
            <w:r w:rsidR="00B54644">
              <w:rPr>
                <w:rFonts w:ascii="ＭＳ 明朝" w:eastAsia="ＭＳ 明朝" w:hAnsi="Times New Roman" w:cs="ＭＳ 明朝" w:hint="eastAsia"/>
                <w:color w:val="000000" w:themeColor="text1"/>
                <w:kern w:val="24"/>
                <w:sz w:val="20"/>
                <w:szCs w:val="20"/>
              </w:rPr>
              <w:t>そして</w:t>
            </w:r>
            <w:r w:rsidRPr="00996678">
              <w:rPr>
                <w:rFonts w:ascii="ＭＳ 明朝" w:eastAsia="ＭＳ 明朝" w:hAnsi="Times New Roman" w:cs="ＭＳ 明朝" w:hint="eastAsia"/>
                <w:color w:val="000000" w:themeColor="text1"/>
                <w:kern w:val="24"/>
                <w:sz w:val="20"/>
                <w:szCs w:val="20"/>
              </w:rPr>
              <w:t>周辺に住んでいる人の直の声が聞ける</w:t>
            </w:r>
            <w:r w:rsidR="00B54644">
              <w:rPr>
                <w:rFonts w:ascii="ＭＳ 明朝" w:eastAsia="ＭＳ 明朝" w:hAnsi="Times New Roman" w:cs="ＭＳ 明朝" w:hint="eastAsia"/>
                <w:color w:val="000000" w:themeColor="text1"/>
                <w:kern w:val="24"/>
                <w:sz w:val="20"/>
                <w:szCs w:val="20"/>
              </w:rPr>
              <w:t>ということ</w:t>
            </w:r>
            <w:r w:rsidRPr="00996678">
              <w:rPr>
                <w:rFonts w:ascii="ＭＳ 明朝" w:eastAsia="ＭＳ 明朝" w:hAnsi="Times New Roman" w:cs="ＭＳ 明朝" w:hint="eastAsia"/>
                <w:color w:val="000000" w:themeColor="text1"/>
                <w:kern w:val="24"/>
                <w:sz w:val="20"/>
                <w:szCs w:val="20"/>
              </w:rPr>
              <w:t>。</w:t>
            </w:r>
            <w:r w:rsidR="00B54644">
              <w:rPr>
                <w:rFonts w:ascii="ＭＳ 明朝" w:eastAsia="ＭＳ 明朝" w:hAnsi="Times New Roman" w:cs="ＭＳ 明朝" w:hint="eastAsia"/>
                <w:color w:val="000000" w:themeColor="text1"/>
                <w:kern w:val="24"/>
                <w:sz w:val="20"/>
                <w:szCs w:val="20"/>
              </w:rPr>
              <w:t>これはほかではない利点だと思う。</w:t>
            </w:r>
            <w:r w:rsidRPr="00996678">
              <w:rPr>
                <w:rFonts w:ascii="ＭＳ 明朝" w:eastAsia="ＭＳ 明朝" w:hAnsi="Times New Roman" w:cs="ＭＳ 明朝" w:hint="eastAsia"/>
                <w:color w:val="000000" w:themeColor="text1"/>
                <w:kern w:val="24"/>
                <w:sz w:val="20"/>
                <w:szCs w:val="20"/>
              </w:rPr>
              <w:t>こういうところから</w:t>
            </w:r>
            <w:r w:rsidR="00B54644">
              <w:rPr>
                <w:rFonts w:ascii="ＭＳ 明朝" w:eastAsia="ＭＳ 明朝" w:hAnsi="Times New Roman" w:cs="ＭＳ 明朝" w:hint="eastAsia"/>
                <w:color w:val="000000" w:themeColor="text1"/>
                <w:kern w:val="24"/>
                <w:sz w:val="20"/>
                <w:szCs w:val="20"/>
              </w:rPr>
              <w:t>も</w:t>
            </w:r>
            <w:r w:rsidRPr="00996678">
              <w:rPr>
                <w:rFonts w:ascii="ＭＳ 明朝" w:eastAsia="ＭＳ 明朝" w:hAnsi="Times New Roman" w:cs="ＭＳ 明朝" w:hint="eastAsia"/>
                <w:color w:val="000000" w:themeColor="text1"/>
                <w:kern w:val="24"/>
                <w:sz w:val="20"/>
                <w:szCs w:val="20"/>
              </w:rPr>
              <w:t>地域から漁村センターを学習の場としていきたいという意見が出て今に至っている。</w:t>
            </w:r>
          </w:p>
        </w:tc>
      </w:tr>
      <w:tr w:rsidR="00DD5B44" w:rsidRPr="002A740B" w:rsidTr="00996678">
        <w:trPr>
          <w:trHeight w:hRule="exact" w:val="413"/>
        </w:trPr>
        <w:tc>
          <w:tcPr>
            <w:tcW w:w="1489" w:type="dxa"/>
            <w:tcBorders>
              <w:bottom w:val="nil"/>
              <w:right w:val="single" w:sz="4" w:space="0" w:color="auto"/>
            </w:tcBorders>
          </w:tcPr>
          <w:p w:rsidR="00DD5B44" w:rsidRPr="002A740B" w:rsidRDefault="00DD5B4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D5B44" w:rsidRPr="00996678" w:rsidRDefault="00DD5B4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sidRPr="00996678">
              <w:rPr>
                <w:rFonts w:asciiTheme="majorEastAsia" w:eastAsiaTheme="majorEastAsia" w:hAnsiTheme="majorEastAsia"/>
                <w:b/>
                <w:bCs/>
                <w:color w:val="000000" w:themeColor="text1"/>
                <w:kern w:val="24"/>
                <w:sz w:val="20"/>
                <w:szCs w:val="20"/>
              </w:rPr>
              <w:t>塩崎</w:t>
            </w:r>
            <w:r w:rsidRPr="00996678">
              <w:rPr>
                <w:rFonts w:asciiTheme="majorEastAsia" w:eastAsiaTheme="majorEastAsia" w:hAnsiTheme="majorEastAsia" w:hint="eastAsia"/>
                <w:b/>
                <w:bCs/>
                <w:color w:val="000000" w:themeColor="text1"/>
                <w:kern w:val="24"/>
                <w:sz w:val="20"/>
                <w:szCs w:val="20"/>
              </w:rPr>
              <w:t>委員長</w:t>
            </w:r>
          </w:p>
        </w:tc>
        <w:tc>
          <w:tcPr>
            <w:tcW w:w="6804" w:type="dxa"/>
            <w:tcBorders>
              <w:top w:val="single" w:sz="4" w:space="0" w:color="auto"/>
              <w:left w:val="single" w:sz="4" w:space="0" w:color="auto"/>
              <w:bottom w:val="single" w:sz="4" w:space="0" w:color="auto"/>
            </w:tcBorders>
          </w:tcPr>
          <w:p w:rsidR="00DD5B44" w:rsidRPr="00996678" w:rsidRDefault="00996678" w:rsidP="00B5464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996678">
              <w:rPr>
                <w:rFonts w:ascii="ＭＳ 明朝" w:eastAsia="ＭＳ 明朝" w:hAnsi="Times New Roman" w:cs="ＭＳ 明朝" w:hint="eastAsia"/>
                <w:color w:val="000000" w:themeColor="text1"/>
                <w:kern w:val="24"/>
                <w:sz w:val="20"/>
                <w:szCs w:val="20"/>
              </w:rPr>
              <w:t>お二人の意見を勘案して</w:t>
            </w:r>
            <w:r w:rsidR="00B54644">
              <w:rPr>
                <w:rFonts w:ascii="ＭＳ 明朝" w:eastAsia="ＭＳ 明朝" w:hAnsi="Times New Roman" w:cs="ＭＳ 明朝" w:hint="eastAsia"/>
                <w:color w:val="000000" w:themeColor="text1"/>
                <w:kern w:val="24"/>
                <w:sz w:val="20"/>
                <w:szCs w:val="20"/>
              </w:rPr>
              <w:t>、</w:t>
            </w:r>
            <w:r w:rsidRPr="00996678">
              <w:rPr>
                <w:rFonts w:ascii="ＭＳ 明朝" w:eastAsia="ＭＳ 明朝" w:hAnsi="Times New Roman" w:cs="ＭＳ 明朝" w:hint="eastAsia"/>
                <w:color w:val="000000" w:themeColor="text1"/>
                <w:kern w:val="24"/>
                <w:sz w:val="20"/>
                <w:szCs w:val="20"/>
              </w:rPr>
              <w:t>市</w:t>
            </w:r>
            <w:r w:rsidR="00FA54F2">
              <w:rPr>
                <w:rFonts w:ascii="ＭＳ 明朝" w:eastAsia="ＭＳ 明朝" w:hAnsi="Times New Roman" w:cs="ＭＳ 明朝" w:hint="eastAsia"/>
                <w:color w:val="000000" w:themeColor="text1"/>
                <w:kern w:val="24"/>
                <w:sz w:val="20"/>
                <w:szCs w:val="20"/>
              </w:rPr>
              <w:t>で</w:t>
            </w:r>
            <w:r w:rsidRPr="00996678">
              <w:rPr>
                <w:rFonts w:ascii="ＭＳ 明朝" w:eastAsia="ＭＳ 明朝" w:hAnsi="Times New Roman" w:cs="ＭＳ 明朝" w:hint="eastAsia"/>
                <w:color w:val="000000" w:themeColor="text1"/>
                <w:kern w:val="24"/>
                <w:sz w:val="20"/>
                <w:szCs w:val="20"/>
              </w:rPr>
              <w:t>しかるべき検討を進めて頂きたい。</w:t>
            </w:r>
          </w:p>
        </w:tc>
      </w:tr>
      <w:tr w:rsidR="00996678" w:rsidRPr="002A740B" w:rsidTr="00996678">
        <w:trPr>
          <w:trHeight w:hRule="exact" w:val="413"/>
        </w:trPr>
        <w:tc>
          <w:tcPr>
            <w:tcW w:w="1489" w:type="dxa"/>
            <w:tcBorders>
              <w:top w:val="nil"/>
              <w:bottom w:val="nil"/>
              <w:right w:val="single" w:sz="4" w:space="0" w:color="auto"/>
            </w:tcBorders>
          </w:tcPr>
          <w:p w:rsidR="00996678" w:rsidRPr="002A740B" w:rsidRDefault="0099667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996678" w:rsidRPr="00996678" w:rsidRDefault="00996678"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防災管理室</w:t>
            </w:r>
          </w:p>
        </w:tc>
        <w:tc>
          <w:tcPr>
            <w:tcW w:w="6804" w:type="dxa"/>
            <w:tcBorders>
              <w:top w:val="single" w:sz="4" w:space="0" w:color="auto"/>
              <w:left w:val="single" w:sz="4" w:space="0" w:color="auto"/>
              <w:bottom w:val="single" w:sz="4" w:space="0" w:color="auto"/>
            </w:tcBorders>
          </w:tcPr>
          <w:p w:rsidR="00996678" w:rsidRPr="00996678" w:rsidRDefault="00996678" w:rsidP="00996678">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996678">
              <w:rPr>
                <w:rFonts w:ascii="ＭＳ 明朝" w:eastAsia="ＭＳ 明朝" w:hAnsi="Times New Roman" w:cs="ＭＳ 明朝" w:hint="eastAsia"/>
                <w:color w:val="000000" w:themeColor="text1"/>
                <w:kern w:val="24"/>
                <w:sz w:val="20"/>
                <w:szCs w:val="20"/>
              </w:rPr>
              <w:t>官民会議</w:t>
            </w:r>
            <w:r w:rsidR="00FA54F2">
              <w:rPr>
                <w:rFonts w:ascii="ＭＳ 明朝" w:eastAsia="ＭＳ 明朝" w:hAnsi="Times New Roman" w:cs="ＭＳ 明朝" w:hint="eastAsia"/>
                <w:color w:val="000000" w:themeColor="text1"/>
                <w:kern w:val="24"/>
                <w:sz w:val="20"/>
                <w:szCs w:val="20"/>
              </w:rPr>
              <w:t>の中で</w:t>
            </w:r>
            <w:r w:rsidRPr="00996678">
              <w:rPr>
                <w:rFonts w:ascii="ＭＳ 明朝" w:eastAsia="ＭＳ 明朝" w:hAnsi="Times New Roman" w:cs="ＭＳ 明朝" w:hint="eastAsia"/>
                <w:color w:val="000000" w:themeColor="text1"/>
                <w:kern w:val="24"/>
                <w:sz w:val="20"/>
                <w:szCs w:val="20"/>
              </w:rPr>
              <w:t>検討させて頂きたい。</w:t>
            </w:r>
          </w:p>
        </w:tc>
      </w:tr>
      <w:tr w:rsidR="00996678" w:rsidRPr="002A740B" w:rsidTr="00996678">
        <w:trPr>
          <w:trHeight w:hRule="exact" w:val="567"/>
        </w:trPr>
        <w:tc>
          <w:tcPr>
            <w:tcW w:w="1489" w:type="dxa"/>
            <w:tcBorders>
              <w:top w:val="nil"/>
              <w:bottom w:val="nil"/>
              <w:right w:val="single" w:sz="4" w:space="0" w:color="auto"/>
            </w:tcBorders>
          </w:tcPr>
          <w:p w:rsidR="00996678" w:rsidRPr="002A740B" w:rsidRDefault="0099667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996678" w:rsidRPr="00996678" w:rsidRDefault="00996678"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佐藤(隆)委員</w:t>
            </w:r>
          </w:p>
        </w:tc>
        <w:tc>
          <w:tcPr>
            <w:tcW w:w="6804" w:type="dxa"/>
            <w:tcBorders>
              <w:top w:val="single" w:sz="4" w:space="0" w:color="auto"/>
              <w:left w:val="single" w:sz="4" w:space="0" w:color="auto"/>
              <w:bottom w:val="single" w:sz="4" w:space="0" w:color="auto"/>
            </w:tcBorders>
          </w:tcPr>
          <w:p w:rsidR="00996678" w:rsidRPr="00996678" w:rsidRDefault="00996678" w:rsidP="00996678">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996678">
              <w:rPr>
                <w:rFonts w:ascii="ＭＳ 明朝" w:eastAsia="ＭＳ 明朝" w:hAnsi="Times New Roman" w:cs="ＭＳ 明朝" w:hint="eastAsia"/>
                <w:color w:val="000000" w:themeColor="text1"/>
                <w:kern w:val="24"/>
                <w:sz w:val="20"/>
                <w:szCs w:val="20"/>
              </w:rPr>
              <w:t>みなし仮設の市外移転が多い。行政斡旋型と自己調達型の内訳はわかるか。</w:t>
            </w:r>
          </w:p>
        </w:tc>
      </w:tr>
      <w:tr w:rsidR="00996678" w:rsidRPr="002A740B" w:rsidTr="00FA54F2">
        <w:trPr>
          <w:trHeight w:hRule="exact" w:val="864"/>
        </w:trPr>
        <w:tc>
          <w:tcPr>
            <w:tcW w:w="1489" w:type="dxa"/>
            <w:tcBorders>
              <w:top w:val="nil"/>
              <w:bottom w:val="nil"/>
              <w:right w:val="single" w:sz="4" w:space="0" w:color="auto"/>
            </w:tcBorders>
          </w:tcPr>
          <w:p w:rsidR="00996678" w:rsidRPr="002A740B" w:rsidRDefault="0099667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996678" w:rsidRPr="00996678" w:rsidRDefault="00996678"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住宅公園課</w:t>
            </w:r>
          </w:p>
        </w:tc>
        <w:tc>
          <w:tcPr>
            <w:tcW w:w="6804" w:type="dxa"/>
            <w:tcBorders>
              <w:top w:val="single" w:sz="4" w:space="0" w:color="auto"/>
              <w:left w:val="single" w:sz="4" w:space="0" w:color="auto"/>
              <w:bottom w:val="single" w:sz="4" w:space="0" w:color="auto"/>
            </w:tcBorders>
          </w:tcPr>
          <w:p w:rsidR="00996678" w:rsidRPr="00996678" w:rsidRDefault="00FA54F2" w:rsidP="00FA54F2">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Pr>
                <w:rFonts w:ascii="ＭＳ 明朝" w:eastAsia="ＭＳ 明朝" w:hAnsi="Times New Roman" w:cs="ＭＳ 明朝" w:hint="eastAsia"/>
                <w:color w:val="000000" w:themeColor="text1"/>
                <w:kern w:val="24"/>
                <w:sz w:val="20"/>
                <w:szCs w:val="20"/>
              </w:rPr>
              <w:t>内訳</w:t>
            </w:r>
            <w:r w:rsidR="00996678" w:rsidRPr="00996678">
              <w:rPr>
                <w:rFonts w:ascii="ＭＳ 明朝" w:eastAsia="ＭＳ 明朝" w:hAnsi="Times New Roman" w:cs="ＭＳ 明朝" w:hint="eastAsia"/>
                <w:color w:val="000000" w:themeColor="text1"/>
                <w:kern w:val="24"/>
                <w:sz w:val="20"/>
                <w:szCs w:val="20"/>
              </w:rPr>
              <w:t>まで</w:t>
            </w:r>
            <w:r>
              <w:rPr>
                <w:rFonts w:ascii="ＭＳ 明朝" w:eastAsia="ＭＳ 明朝" w:hAnsi="Times New Roman" w:cs="ＭＳ 明朝" w:hint="eastAsia"/>
                <w:color w:val="000000" w:themeColor="text1"/>
                <w:kern w:val="24"/>
                <w:sz w:val="20"/>
                <w:szCs w:val="20"/>
              </w:rPr>
              <w:t>は</w:t>
            </w:r>
            <w:r w:rsidR="00996678" w:rsidRPr="00996678">
              <w:rPr>
                <w:rFonts w:ascii="ＭＳ 明朝" w:eastAsia="ＭＳ 明朝" w:hAnsi="Times New Roman" w:cs="ＭＳ 明朝" w:hint="eastAsia"/>
                <w:color w:val="000000" w:themeColor="text1"/>
                <w:kern w:val="24"/>
                <w:sz w:val="20"/>
                <w:szCs w:val="20"/>
              </w:rPr>
              <w:t>把握していない。</w:t>
            </w:r>
            <w:r>
              <w:rPr>
                <w:rFonts w:ascii="ＭＳ 明朝" w:eastAsia="ＭＳ 明朝" w:hAnsi="Times New Roman" w:cs="ＭＳ 明朝" w:hint="eastAsia"/>
                <w:color w:val="000000" w:themeColor="text1"/>
                <w:kern w:val="24"/>
                <w:sz w:val="20"/>
                <w:szCs w:val="20"/>
              </w:rPr>
              <w:t>市外みなし仮設に関しては</w:t>
            </w:r>
            <w:r w:rsidR="00996678" w:rsidRPr="00996678">
              <w:rPr>
                <w:rFonts w:ascii="ＭＳ 明朝" w:eastAsia="ＭＳ 明朝" w:hAnsi="Times New Roman" w:cs="ＭＳ 明朝" w:hint="eastAsia"/>
                <w:color w:val="000000" w:themeColor="text1"/>
                <w:kern w:val="24"/>
                <w:sz w:val="20"/>
                <w:szCs w:val="20"/>
              </w:rPr>
              <w:t>県が主導して業者を通じて斡旋を行っている。大船渡市は結果を情報共有している状況になっている</w:t>
            </w:r>
            <w:r w:rsidR="00996678">
              <w:rPr>
                <w:rFonts w:ascii="ＭＳ 明朝" w:eastAsia="ＭＳ 明朝" w:hAnsi="Times New Roman" w:cs="ＭＳ 明朝" w:hint="eastAsia"/>
                <w:color w:val="000000" w:themeColor="text1"/>
                <w:kern w:val="24"/>
                <w:sz w:val="20"/>
                <w:szCs w:val="20"/>
              </w:rPr>
              <w:t>。</w:t>
            </w:r>
          </w:p>
        </w:tc>
      </w:tr>
      <w:tr w:rsidR="00996678" w:rsidRPr="002A740B" w:rsidTr="00045088">
        <w:trPr>
          <w:trHeight w:hRule="exact" w:val="699"/>
        </w:trPr>
        <w:tc>
          <w:tcPr>
            <w:tcW w:w="1489" w:type="dxa"/>
            <w:tcBorders>
              <w:top w:val="nil"/>
              <w:bottom w:val="nil"/>
              <w:right w:val="single" w:sz="4" w:space="0" w:color="auto"/>
            </w:tcBorders>
          </w:tcPr>
          <w:p w:rsidR="00996678" w:rsidRPr="002A740B" w:rsidRDefault="0099667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996678" w:rsidRPr="00996678" w:rsidRDefault="00996678" w:rsidP="00115079">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佐藤(隆)委員</w:t>
            </w:r>
          </w:p>
        </w:tc>
        <w:tc>
          <w:tcPr>
            <w:tcW w:w="6804" w:type="dxa"/>
            <w:tcBorders>
              <w:top w:val="single" w:sz="4" w:space="0" w:color="auto"/>
              <w:left w:val="single" w:sz="4" w:space="0" w:color="auto"/>
              <w:bottom w:val="single" w:sz="4" w:space="0" w:color="auto"/>
            </w:tcBorders>
          </w:tcPr>
          <w:p w:rsidR="00996678" w:rsidRPr="00996678" w:rsidRDefault="00045088" w:rsidP="00045088">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045088">
              <w:rPr>
                <w:rFonts w:ascii="ＭＳ 明朝" w:eastAsia="ＭＳ 明朝" w:hAnsi="Times New Roman" w:cs="ＭＳ 明朝" w:hint="eastAsia"/>
                <w:color w:val="000000" w:themeColor="text1"/>
                <w:kern w:val="24"/>
                <w:sz w:val="20"/>
                <w:szCs w:val="20"/>
              </w:rPr>
              <w:t>資料６に関して、今後、制度が変わる中で包括ケアシステムに載せていく方向で検討してはどうか。</w:t>
            </w:r>
          </w:p>
        </w:tc>
      </w:tr>
      <w:tr w:rsidR="00DB180D" w:rsidRPr="002A740B" w:rsidTr="00D000F2">
        <w:trPr>
          <w:trHeight w:hRule="exact" w:val="709"/>
        </w:trPr>
        <w:tc>
          <w:tcPr>
            <w:tcW w:w="1489" w:type="dxa"/>
            <w:vMerge w:val="restart"/>
            <w:tcBorders>
              <w:top w:val="nil"/>
              <w:right w:val="single" w:sz="4" w:space="0" w:color="auto"/>
            </w:tcBorders>
          </w:tcPr>
          <w:p w:rsidR="00DB180D" w:rsidRPr="002A740B" w:rsidRDefault="00DB180D"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B180D" w:rsidRPr="00996678" w:rsidRDefault="00DB180D"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生活福祉部長</w:t>
            </w:r>
          </w:p>
        </w:tc>
        <w:tc>
          <w:tcPr>
            <w:tcW w:w="6804" w:type="dxa"/>
            <w:tcBorders>
              <w:top w:val="single" w:sz="4" w:space="0" w:color="auto"/>
              <w:left w:val="single" w:sz="4" w:space="0" w:color="auto"/>
              <w:bottom w:val="single" w:sz="4" w:space="0" w:color="auto"/>
            </w:tcBorders>
          </w:tcPr>
          <w:p w:rsidR="00DB180D" w:rsidRPr="00996678" w:rsidRDefault="00DB180D" w:rsidP="00FA54F2">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045088">
              <w:rPr>
                <w:rFonts w:ascii="ＭＳ 明朝" w:eastAsia="ＭＳ 明朝" w:hAnsi="Times New Roman" w:cs="ＭＳ 明朝" w:hint="eastAsia"/>
                <w:color w:val="000000" w:themeColor="text1"/>
                <w:kern w:val="24"/>
                <w:sz w:val="20"/>
                <w:szCs w:val="20"/>
              </w:rPr>
              <w:t>その通りかと思う。これまでは被災者に</w:t>
            </w:r>
            <w:r>
              <w:rPr>
                <w:rFonts w:ascii="ＭＳ 明朝" w:eastAsia="ＭＳ 明朝" w:hAnsi="Times New Roman" w:cs="ＭＳ 明朝" w:hint="eastAsia"/>
                <w:color w:val="000000" w:themeColor="text1"/>
                <w:kern w:val="24"/>
                <w:sz w:val="20"/>
                <w:szCs w:val="20"/>
              </w:rPr>
              <w:t>特化した形で</w:t>
            </w:r>
            <w:r w:rsidRPr="00045088">
              <w:rPr>
                <w:rFonts w:ascii="ＭＳ 明朝" w:eastAsia="ＭＳ 明朝" w:hAnsi="Times New Roman" w:cs="ＭＳ 明朝" w:hint="eastAsia"/>
                <w:color w:val="000000" w:themeColor="text1"/>
                <w:kern w:val="24"/>
                <w:sz w:val="20"/>
                <w:szCs w:val="20"/>
              </w:rPr>
              <w:t>様々な支援をしていたが、これからは一般策で見守りをしていくようにしたい</w:t>
            </w:r>
            <w:r>
              <w:rPr>
                <w:rFonts w:ascii="ＭＳ 明朝" w:eastAsia="ＭＳ 明朝" w:hAnsi="Times New Roman" w:cs="ＭＳ 明朝" w:hint="eastAsia"/>
                <w:color w:val="000000" w:themeColor="text1"/>
                <w:kern w:val="24"/>
                <w:sz w:val="20"/>
                <w:szCs w:val="20"/>
              </w:rPr>
              <w:t>。</w:t>
            </w:r>
          </w:p>
        </w:tc>
      </w:tr>
      <w:tr w:rsidR="00DB180D" w:rsidRPr="002A740B" w:rsidTr="00D000F2">
        <w:trPr>
          <w:trHeight w:hRule="exact" w:val="1408"/>
        </w:trPr>
        <w:tc>
          <w:tcPr>
            <w:tcW w:w="1489" w:type="dxa"/>
            <w:vMerge/>
            <w:tcBorders>
              <w:bottom w:val="nil"/>
              <w:right w:val="single" w:sz="4" w:space="0" w:color="auto"/>
            </w:tcBorders>
          </w:tcPr>
          <w:p w:rsidR="00DB180D" w:rsidRPr="002A740B" w:rsidRDefault="00DB180D"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B180D" w:rsidRPr="00996678" w:rsidRDefault="00DB180D" w:rsidP="00115079">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佐藤(隆)委員</w:t>
            </w:r>
          </w:p>
        </w:tc>
        <w:tc>
          <w:tcPr>
            <w:tcW w:w="6804" w:type="dxa"/>
            <w:tcBorders>
              <w:top w:val="single" w:sz="4" w:space="0" w:color="auto"/>
              <w:left w:val="single" w:sz="4" w:space="0" w:color="auto"/>
              <w:bottom w:val="single" w:sz="4" w:space="0" w:color="auto"/>
            </w:tcBorders>
          </w:tcPr>
          <w:p w:rsidR="00DB180D" w:rsidRPr="00996678" w:rsidRDefault="00DB180D" w:rsidP="00A2643B">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Pr>
                <w:rFonts w:ascii="ＭＳ 明朝" w:eastAsia="ＭＳ 明朝" w:hAnsi="Times New Roman" w:cs="ＭＳ 明朝" w:hint="eastAsia"/>
                <w:color w:val="000000" w:themeColor="text1"/>
                <w:kern w:val="24"/>
                <w:sz w:val="20"/>
                <w:szCs w:val="20"/>
              </w:rPr>
              <w:t>資料７に</w:t>
            </w:r>
            <w:r w:rsidRPr="00045088">
              <w:rPr>
                <w:rFonts w:ascii="ＭＳ 明朝" w:eastAsia="ＭＳ 明朝" w:hAnsi="Times New Roman" w:cs="ＭＳ 明朝" w:hint="eastAsia"/>
                <w:color w:val="000000" w:themeColor="text1"/>
                <w:kern w:val="24"/>
                <w:sz w:val="20"/>
                <w:szCs w:val="20"/>
              </w:rPr>
              <w:t>三陸大王杉のルート云々という</w:t>
            </w:r>
            <w:r>
              <w:rPr>
                <w:rFonts w:ascii="ＭＳ 明朝" w:eastAsia="ＭＳ 明朝" w:hAnsi="Times New Roman" w:cs="ＭＳ 明朝" w:hint="eastAsia"/>
                <w:color w:val="000000" w:themeColor="text1"/>
                <w:kern w:val="24"/>
                <w:sz w:val="20"/>
                <w:szCs w:val="20"/>
              </w:rPr>
              <w:t>記述</w:t>
            </w:r>
            <w:r w:rsidRPr="00045088">
              <w:rPr>
                <w:rFonts w:ascii="ＭＳ 明朝" w:eastAsia="ＭＳ 明朝" w:hAnsi="Times New Roman" w:cs="ＭＳ 明朝" w:hint="eastAsia"/>
                <w:color w:val="000000" w:themeColor="text1"/>
                <w:kern w:val="24"/>
                <w:sz w:val="20"/>
                <w:szCs w:val="20"/>
              </w:rPr>
              <w:t>があったが、ルートに当たる部分は道を整備すべきだと思う。あれは日本一だという現地の噂もある中、屋久島の方が樹高・幹周りが大きいので日本一ではないが東北では４つくらいしか縄文杉はない。ルート作りとしてポプラ広場から上がっていくための整備を是非すべきだと思う。これはそういう取組みは入っているのか。</w:t>
            </w:r>
          </w:p>
        </w:tc>
      </w:tr>
      <w:tr w:rsidR="00045088" w:rsidRPr="002A740B" w:rsidTr="00045088">
        <w:trPr>
          <w:trHeight w:hRule="exact" w:val="425"/>
        </w:trPr>
        <w:tc>
          <w:tcPr>
            <w:tcW w:w="1489" w:type="dxa"/>
            <w:tcBorders>
              <w:top w:val="nil"/>
              <w:bottom w:val="nil"/>
              <w:right w:val="single" w:sz="4" w:space="0" w:color="auto"/>
            </w:tcBorders>
          </w:tcPr>
          <w:p w:rsidR="00045088" w:rsidRPr="002A740B" w:rsidRDefault="0004508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045088" w:rsidRDefault="00045088"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鈴木委員</w:t>
            </w:r>
          </w:p>
        </w:tc>
        <w:tc>
          <w:tcPr>
            <w:tcW w:w="6804" w:type="dxa"/>
            <w:tcBorders>
              <w:top w:val="single" w:sz="4" w:space="0" w:color="auto"/>
              <w:left w:val="single" w:sz="4" w:space="0" w:color="auto"/>
              <w:bottom w:val="single" w:sz="4" w:space="0" w:color="auto"/>
            </w:tcBorders>
          </w:tcPr>
          <w:p w:rsidR="00045088" w:rsidRPr="00045088" w:rsidRDefault="00A2643B" w:rsidP="00A2643B">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045088">
              <w:rPr>
                <w:rFonts w:ascii="ＭＳ 明朝" w:eastAsia="ＭＳ 明朝" w:hAnsi="Times New Roman" w:cs="ＭＳ 明朝" w:hint="eastAsia"/>
                <w:color w:val="000000" w:themeColor="text1"/>
                <w:kern w:val="24"/>
                <w:sz w:val="20"/>
                <w:szCs w:val="20"/>
              </w:rPr>
              <w:t>多分</w:t>
            </w:r>
            <w:r>
              <w:rPr>
                <w:rFonts w:ascii="ＭＳ 明朝" w:eastAsia="ＭＳ 明朝" w:hAnsi="Times New Roman" w:cs="ＭＳ 明朝" w:hint="eastAsia"/>
                <w:color w:val="000000" w:themeColor="text1"/>
                <w:kern w:val="24"/>
                <w:sz w:val="20"/>
                <w:szCs w:val="20"/>
              </w:rPr>
              <w:t>、階段は整備には</w:t>
            </w:r>
            <w:r w:rsidR="00045088" w:rsidRPr="00045088">
              <w:rPr>
                <w:rFonts w:ascii="ＭＳ 明朝" w:eastAsia="ＭＳ 明朝" w:hAnsi="Times New Roman" w:cs="ＭＳ 明朝" w:hint="eastAsia"/>
                <w:color w:val="000000" w:themeColor="text1"/>
                <w:kern w:val="24"/>
                <w:sz w:val="20"/>
                <w:szCs w:val="20"/>
              </w:rPr>
              <w:t>入っていない。</w:t>
            </w:r>
          </w:p>
        </w:tc>
      </w:tr>
      <w:tr w:rsidR="00045088" w:rsidRPr="002A740B" w:rsidTr="00045088">
        <w:trPr>
          <w:trHeight w:hRule="exact" w:val="999"/>
        </w:trPr>
        <w:tc>
          <w:tcPr>
            <w:tcW w:w="1489" w:type="dxa"/>
            <w:tcBorders>
              <w:top w:val="nil"/>
              <w:bottom w:val="nil"/>
              <w:right w:val="single" w:sz="4" w:space="0" w:color="auto"/>
            </w:tcBorders>
          </w:tcPr>
          <w:p w:rsidR="00045088" w:rsidRPr="002A740B" w:rsidRDefault="0004508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045088" w:rsidRDefault="00045088"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災害復興局長</w:t>
            </w:r>
          </w:p>
        </w:tc>
        <w:tc>
          <w:tcPr>
            <w:tcW w:w="6804" w:type="dxa"/>
            <w:tcBorders>
              <w:top w:val="single" w:sz="4" w:space="0" w:color="auto"/>
              <w:left w:val="single" w:sz="4" w:space="0" w:color="auto"/>
              <w:bottom w:val="single" w:sz="4" w:space="0" w:color="auto"/>
            </w:tcBorders>
          </w:tcPr>
          <w:p w:rsidR="00045088" w:rsidRPr="00045088" w:rsidRDefault="00045088" w:rsidP="00045088">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045088">
              <w:rPr>
                <w:rFonts w:ascii="ＭＳ 明朝" w:eastAsia="ＭＳ 明朝" w:hAnsi="Times New Roman" w:cs="ＭＳ 明朝" w:hint="eastAsia"/>
                <w:color w:val="000000" w:themeColor="text1"/>
                <w:kern w:val="24"/>
                <w:sz w:val="20"/>
                <w:szCs w:val="20"/>
              </w:rPr>
              <w:t>資料７の見方についてだが、青色表記が市の事業。黄色表</w:t>
            </w:r>
            <w:r w:rsidR="00A2643B">
              <w:rPr>
                <w:rFonts w:ascii="ＭＳ 明朝" w:eastAsia="ＭＳ 明朝" w:hAnsi="Times New Roman" w:cs="ＭＳ 明朝" w:hint="eastAsia"/>
                <w:color w:val="000000" w:themeColor="text1"/>
                <w:kern w:val="24"/>
                <w:sz w:val="20"/>
                <w:szCs w:val="20"/>
              </w:rPr>
              <w:t>記が県事業。赤みがかったピンク</w:t>
            </w:r>
            <w:r w:rsidRPr="00045088">
              <w:rPr>
                <w:rFonts w:ascii="ＭＳ 明朝" w:eastAsia="ＭＳ 明朝" w:hAnsi="Times New Roman" w:cs="ＭＳ 明朝" w:hint="eastAsia"/>
                <w:color w:val="000000" w:themeColor="text1"/>
                <w:kern w:val="24"/>
                <w:sz w:val="20"/>
                <w:szCs w:val="20"/>
              </w:rPr>
              <w:t>表記のものは地域で取り組む事業ということで、まちづくり委員会でポプラ広場と大王杉に行くルート整備を考えている。</w:t>
            </w:r>
          </w:p>
        </w:tc>
      </w:tr>
      <w:tr w:rsidR="00045088" w:rsidRPr="002A740B" w:rsidTr="00A2643B">
        <w:trPr>
          <w:trHeight w:hRule="exact" w:val="967"/>
        </w:trPr>
        <w:tc>
          <w:tcPr>
            <w:tcW w:w="1489" w:type="dxa"/>
            <w:tcBorders>
              <w:top w:val="nil"/>
              <w:bottom w:val="nil"/>
              <w:right w:val="single" w:sz="4" w:space="0" w:color="auto"/>
            </w:tcBorders>
          </w:tcPr>
          <w:p w:rsidR="00045088" w:rsidRPr="002A740B" w:rsidRDefault="0004508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045088" w:rsidRDefault="00045088" w:rsidP="00115079">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鈴木委員</w:t>
            </w:r>
          </w:p>
        </w:tc>
        <w:tc>
          <w:tcPr>
            <w:tcW w:w="6804" w:type="dxa"/>
            <w:tcBorders>
              <w:top w:val="single" w:sz="4" w:space="0" w:color="auto"/>
              <w:left w:val="single" w:sz="4" w:space="0" w:color="auto"/>
              <w:bottom w:val="single" w:sz="4" w:space="0" w:color="auto"/>
            </w:tcBorders>
          </w:tcPr>
          <w:p w:rsidR="00045088" w:rsidRPr="00045088" w:rsidRDefault="00A2643B" w:rsidP="00045088">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Pr>
                <w:rFonts w:ascii="ＭＳ 明朝" w:eastAsia="ＭＳ 明朝" w:hAnsi="Times New Roman" w:cs="ＭＳ 明朝" w:hint="eastAsia"/>
                <w:color w:val="000000" w:themeColor="text1"/>
                <w:kern w:val="24"/>
                <w:sz w:val="20"/>
                <w:szCs w:val="20"/>
              </w:rPr>
              <w:t>地域で出した問題ではあるが、</w:t>
            </w:r>
            <w:r w:rsidR="00045088" w:rsidRPr="00045088">
              <w:rPr>
                <w:rFonts w:ascii="ＭＳ 明朝" w:eastAsia="ＭＳ 明朝" w:hAnsi="Times New Roman" w:cs="ＭＳ 明朝" w:hint="eastAsia"/>
                <w:color w:val="000000" w:themeColor="text1"/>
                <w:kern w:val="24"/>
                <w:sz w:val="20"/>
                <w:szCs w:val="20"/>
              </w:rPr>
              <w:t>地元では階段作りまでは無理</w:t>
            </w:r>
            <w:r>
              <w:rPr>
                <w:rFonts w:ascii="ＭＳ 明朝" w:eastAsia="ＭＳ 明朝" w:hAnsi="Times New Roman" w:cs="ＭＳ 明朝" w:hint="eastAsia"/>
                <w:color w:val="000000" w:themeColor="text1"/>
                <w:kern w:val="24"/>
                <w:sz w:val="20"/>
                <w:szCs w:val="20"/>
              </w:rPr>
              <w:t>。</w:t>
            </w:r>
            <w:r w:rsidR="00045088" w:rsidRPr="00045088">
              <w:rPr>
                <w:rFonts w:ascii="ＭＳ 明朝" w:eastAsia="ＭＳ 明朝" w:hAnsi="Times New Roman" w:cs="ＭＳ 明朝" w:hint="eastAsia"/>
                <w:color w:val="000000" w:themeColor="text1"/>
                <w:kern w:val="24"/>
                <w:sz w:val="20"/>
                <w:szCs w:val="20"/>
              </w:rPr>
              <w:t>県道までは市で整備して欲しい。鳥居は地域で直したし、草刈は地域で行った。階段まで地域では整備できないので、できれば市として整備して欲しいのが本音。</w:t>
            </w:r>
          </w:p>
        </w:tc>
      </w:tr>
      <w:tr w:rsidR="00045088" w:rsidRPr="002A740B" w:rsidTr="00045088">
        <w:trPr>
          <w:trHeight w:hRule="exact" w:val="417"/>
        </w:trPr>
        <w:tc>
          <w:tcPr>
            <w:tcW w:w="1489" w:type="dxa"/>
            <w:tcBorders>
              <w:top w:val="nil"/>
              <w:bottom w:val="nil"/>
              <w:right w:val="single" w:sz="4" w:space="0" w:color="auto"/>
            </w:tcBorders>
          </w:tcPr>
          <w:p w:rsidR="00045088" w:rsidRPr="002A740B" w:rsidRDefault="0004508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045088" w:rsidRDefault="00045088" w:rsidP="00115079">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佐藤(隆)委員</w:t>
            </w:r>
          </w:p>
        </w:tc>
        <w:tc>
          <w:tcPr>
            <w:tcW w:w="6804" w:type="dxa"/>
            <w:tcBorders>
              <w:top w:val="single" w:sz="4" w:space="0" w:color="auto"/>
              <w:left w:val="single" w:sz="4" w:space="0" w:color="auto"/>
              <w:bottom w:val="single" w:sz="4" w:space="0" w:color="auto"/>
            </w:tcBorders>
          </w:tcPr>
          <w:p w:rsidR="00045088" w:rsidRPr="00045088" w:rsidRDefault="00045088" w:rsidP="00045088">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045088">
              <w:rPr>
                <w:rFonts w:ascii="ＭＳ 明朝" w:eastAsia="ＭＳ 明朝" w:hAnsi="Times New Roman" w:cs="ＭＳ 明朝" w:hint="eastAsia"/>
                <w:color w:val="000000" w:themeColor="text1"/>
                <w:kern w:val="24"/>
                <w:sz w:val="20"/>
                <w:szCs w:val="20"/>
              </w:rPr>
              <w:t>ぜひそうしてもらいたい。</w:t>
            </w:r>
          </w:p>
        </w:tc>
      </w:tr>
      <w:tr w:rsidR="00045088" w:rsidRPr="002A740B" w:rsidTr="00045088">
        <w:trPr>
          <w:trHeight w:hRule="exact" w:val="709"/>
        </w:trPr>
        <w:tc>
          <w:tcPr>
            <w:tcW w:w="1489" w:type="dxa"/>
            <w:tcBorders>
              <w:top w:val="nil"/>
              <w:bottom w:val="nil"/>
              <w:right w:val="single" w:sz="4" w:space="0" w:color="auto"/>
            </w:tcBorders>
          </w:tcPr>
          <w:p w:rsidR="00045088" w:rsidRPr="002A740B" w:rsidRDefault="0004508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045088" w:rsidRDefault="00045088" w:rsidP="00115079">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鈴木委員</w:t>
            </w:r>
          </w:p>
        </w:tc>
        <w:tc>
          <w:tcPr>
            <w:tcW w:w="6804" w:type="dxa"/>
            <w:tcBorders>
              <w:top w:val="single" w:sz="4" w:space="0" w:color="auto"/>
              <w:left w:val="single" w:sz="4" w:space="0" w:color="auto"/>
              <w:bottom w:val="single" w:sz="4" w:space="0" w:color="auto"/>
            </w:tcBorders>
          </w:tcPr>
          <w:p w:rsidR="00045088" w:rsidRPr="00045088" w:rsidRDefault="00045088" w:rsidP="00045088">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045088">
              <w:rPr>
                <w:rFonts w:ascii="ＭＳ 明朝" w:eastAsia="ＭＳ 明朝" w:hAnsi="Times New Roman" w:cs="ＭＳ 明朝" w:hint="eastAsia"/>
                <w:color w:val="000000" w:themeColor="text1"/>
                <w:kern w:val="24"/>
                <w:sz w:val="20"/>
                <w:szCs w:val="20"/>
              </w:rPr>
              <w:t>屋久杉は暖かいのであそこまで生長できた中、大王杉は寒冷地でもあれだけ育っている貴重なものだと思う。</w:t>
            </w:r>
          </w:p>
        </w:tc>
      </w:tr>
      <w:tr w:rsidR="00045088" w:rsidRPr="002A740B" w:rsidTr="00045088">
        <w:trPr>
          <w:trHeight w:hRule="exact" w:val="858"/>
        </w:trPr>
        <w:tc>
          <w:tcPr>
            <w:tcW w:w="1489" w:type="dxa"/>
            <w:tcBorders>
              <w:top w:val="nil"/>
              <w:bottom w:val="nil"/>
              <w:right w:val="single" w:sz="4" w:space="0" w:color="auto"/>
            </w:tcBorders>
          </w:tcPr>
          <w:p w:rsidR="00045088" w:rsidRPr="002A740B" w:rsidRDefault="0004508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045088" w:rsidRDefault="00045088"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観光推進室長</w:t>
            </w:r>
          </w:p>
        </w:tc>
        <w:tc>
          <w:tcPr>
            <w:tcW w:w="6804" w:type="dxa"/>
            <w:tcBorders>
              <w:top w:val="single" w:sz="4" w:space="0" w:color="auto"/>
              <w:left w:val="single" w:sz="4" w:space="0" w:color="auto"/>
              <w:bottom w:val="single" w:sz="4" w:space="0" w:color="auto"/>
            </w:tcBorders>
          </w:tcPr>
          <w:p w:rsidR="00045088" w:rsidRPr="00045088" w:rsidRDefault="00045088" w:rsidP="00045088">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045088">
              <w:rPr>
                <w:rFonts w:ascii="ＭＳ 明朝" w:eastAsia="ＭＳ 明朝" w:hAnsi="Times New Roman" w:cs="ＭＳ 明朝" w:hint="eastAsia"/>
                <w:color w:val="000000" w:themeColor="text1"/>
                <w:kern w:val="24"/>
                <w:sz w:val="20"/>
                <w:szCs w:val="20"/>
              </w:rPr>
              <w:t>大王杉は文化財として教育委員会が</w:t>
            </w:r>
            <w:r w:rsidR="00A2643B">
              <w:rPr>
                <w:rFonts w:ascii="ＭＳ 明朝" w:eastAsia="ＭＳ 明朝" w:hAnsi="Times New Roman" w:cs="ＭＳ 明朝" w:hint="eastAsia"/>
                <w:color w:val="000000" w:themeColor="text1"/>
                <w:kern w:val="24"/>
                <w:sz w:val="20"/>
                <w:szCs w:val="20"/>
              </w:rPr>
              <w:t>周辺</w:t>
            </w:r>
            <w:r w:rsidRPr="00045088">
              <w:rPr>
                <w:rFonts w:ascii="ＭＳ 明朝" w:eastAsia="ＭＳ 明朝" w:hAnsi="Times New Roman" w:cs="ＭＳ 明朝" w:hint="eastAsia"/>
                <w:color w:val="000000" w:themeColor="text1"/>
                <w:kern w:val="24"/>
                <w:sz w:val="20"/>
                <w:szCs w:val="20"/>
              </w:rPr>
              <w:t>整備しているが</w:t>
            </w:r>
            <w:r w:rsidR="00A2643B">
              <w:rPr>
                <w:rFonts w:ascii="ＭＳ 明朝" w:eastAsia="ＭＳ 明朝" w:hAnsi="Times New Roman" w:cs="ＭＳ 明朝" w:hint="eastAsia"/>
                <w:color w:val="000000" w:themeColor="text1"/>
                <w:kern w:val="24"/>
                <w:sz w:val="20"/>
                <w:szCs w:val="20"/>
              </w:rPr>
              <w:t>、</w:t>
            </w:r>
            <w:r w:rsidRPr="00045088">
              <w:rPr>
                <w:rFonts w:ascii="ＭＳ 明朝" w:eastAsia="ＭＳ 明朝" w:hAnsi="Times New Roman" w:cs="ＭＳ 明朝" w:hint="eastAsia"/>
                <w:color w:val="000000" w:themeColor="text1"/>
                <w:kern w:val="24"/>
                <w:sz w:val="20"/>
                <w:szCs w:val="20"/>
              </w:rPr>
              <w:t>観光ルートという考え方でいうと、潮風トレイルとして世界各国に情報発信して、その中で一つ一つの拠点となるところについては所管と協議して進めたい。</w:t>
            </w:r>
          </w:p>
        </w:tc>
      </w:tr>
      <w:tr w:rsidR="00045088" w:rsidRPr="002A740B" w:rsidTr="00045088">
        <w:trPr>
          <w:trHeight w:hRule="exact" w:val="709"/>
        </w:trPr>
        <w:tc>
          <w:tcPr>
            <w:tcW w:w="1489" w:type="dxa"/>
            <w:tcBorders>
              <w:top w:val="single" w:sz="4" w:space="0" w:color="auto"/>
              <w:bottom w:val="nil"/>
              <w:right w:val="single" w:sz="4" w:space="0" w:color="auto"/>
            </w:tcBorders>
          </w:tcPr>
          <w:p w:rsidR="00045088" w:rsidRPr="00A04061" w:rsidRDefault="00045088" w:rsidP="00045088">
            <w:pPr>
              <w:autoSpaceDE w:val="0"/>
              <w:autoSpaceDN w:val="0"/>
              <w:adjustRightInd w:val="0"/>
              <w:ind w:left="360" w:hanging="360"/>
              <w:rPr>
                <w:rFonts w:ascii="ＭＳ ゴシック" w:eastAsia="ＭＳ ゴシック" w:hAnsi="ＭＳ ゴシック"/>
                <w:b/>
                <w:bCs/>
                <w:color w:val="000000" w:themeColor="text1"/>
                <w:sz w:val="20"/>
                <w:szCs w:val="20"/>
              </w:rPr>
            </w:pPr>
            <w:r w:rsidRPr="00A04061">
              <w:rPr>
                <w:rFonts w:ascii="ＭＳ Ｐゴシック" w:eastAsia="ＭＳ Ｐゴシック" w:hAnsi="ＭＳ Ｐゴシック" w:hint="eastAsia"/>
                <w:b/>
                <w:bCs/>
                <w:color w:val="000000" w:themeColor="text1"/>
                <w:sz w:val="20"/>
                <w:szCs w:val="20"/>
              </w:rPr>
              <w:t>⑵協議</w:t>
            </w:r>
          </w:p>
          <w:p w:rsidR="00045088" w:rsidRPr="002A740B" w:rsidRDefault="0004508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045088" w:rsidRDefault="00045088" w:rsidP="00115079">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塩崎委員長</w:t>
            </w:r>
          </w:p>
        </w:tc>
        <w:tc>
          <w:tcPr>
            <w:tcW w:w="6804" w:type="dxa"/>
            <w:tcBorders>
              <w:top w:val="single" w:sz="4" w:space="0" w:color="auto"/>
              <w:left w:val="single" w:sz="4" w:space="0" w:color="auto"/>
              <w:bottom w:val="single" w:sz="4" w:space="0" w:color="auto"/>
            </w:tcBorders>
          </w:tcPr>
          <w:p w:rsidR="00045088" w:rsidRPr="00045088" w:rsidRDefault="00045088" w:rsidP="00115079">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045088">
              <w:rPr>
                <w:rFonts w:ascii="ＭＳ 明朝" w:eastAsia="ＭＳ 明朝" w:hAnsi="Times New Roman" w:cs="ＭＳ 明朝" w:hint="eastAsia"/>
                <w:color w:val="000000" w:themeColor="text1"/>
                <w:kern w:val="24"/>
                <w:sz w:val="20"/>
                <w:szCs w:val="20"/>
              </w:rPr>
              <w:t>休憩なしで進める。</w:t>
            </w:r>
          </w:p>
          <w:p w:rsidR="00045088" w:rsidRPr="00045088" w:rsidRDefault="00045088" w:rsidP="00115079">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045088">
              <w:rPr>
                <w:rFonts w:ascii="ＭＳ 明朝" w:eastAsia="ＭＳ 明朝" w:hAnsi="Times New Roman" w:cs="ＭＳ 明朝" w:hint="eastAsia"/>
                <w:color w:val="000000" w:themeColor="text1"/>
                <w:kern w:val="24"/>
                <w:sz w:val="20"/>
                <w:szCs w:val="20"/>
              </w:rPr>
              <w:t>協議事項が残っている。これについて事務局から説明をお願いしたい</w:t>
            </w:r>
            <w:r>
              <w:rPr>
                <w:rFonts w:ascii="ＭＳ 明朝" w:eastAsia="ＭＳ 明朝" w:hAnsi="Times New Roman" w:cs="ＭＳ 明朝" w:hint="eastAsia"/>
                <w:color w:val="000000" w:themeColor="text1"/>
                <w:kern w:val="24"/>
                <w:sz w:val="20"/>
                <w:szCs w:val="20"/>
              </w:rPr>
              <w:t>。</w:t>
            </w:r>
          </w:p>
        </w:tc>
      </w:tr>
      <w:tr w:rsidR="00045088" w:rsidRPr="002A740B" w:rsidTr="00DB180D">
        <w:trPr>
          <w:trHeight w:hRule="exact" w:val="852"/>
        </w:trPr>
        <w:tc>
          <w:tcPr>
            <w:tcW w:w="1489" w:type="dxa"/>
            <w:tcBorders>
              <w:top w:val="nil"/>
              <w:bottom w:val="nil"/>
              <w:right w:val="single" w:sz="4" w:space="0" w:color="auto"/>
            </w:tcBorders>
          </w:tcPr>
          <w:p w:rsidR="00045088" w:rsidRPr="002A740B" w:rsidRDefault="0004508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045088" w:rsidRDefault="00045088"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復興政策課</w:t>
            </w:r>
          </w:p>
        </w:tc>
        <w:tc>
          <w:tcPr>
            <w:tcW w:w="6804" w:type="dxa"/>
            <w:tcBorders>
              <w:top w:val="single" w:sz="4" w:space="0" w:color="auto"/>
              <w:left w:val="single" w:sz="4" w:space="0" w:color="auto"/>
              <w:bottom w:val="single" w:sz="4" w:space="0" w:color="auto"/>
            </w:tcBorders>
          </w:tcPr>
          <w:p w:rsidR="00045088" w:rsidRPr="00045088" w:rsidRDefault="00045088" w:rsidP="00045088">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Pr>
                <w:rFonts w:ascii="ＭＳ 明朝" w:eastAsia="ＭＳ 明朝" w:hAnsi="Times New Roman" w:cs="ＭＳ 明朝" w:hint="eastAsia"/>
                <w:color w:val="000000" w:themeColor="text1"/>
                <w:kern w:val="24"/>
                <w:sz w:val="20"/>
                <w:szCs w:val="20"/>
              </w:rPr>
              <w:t>①復興計画事業全般における課題等の整理</w:t>
            </w:r>
            <w:r w:rsidR="00D534F4">
              <w:rPr>
                <w:rFonts w:ascii="ＭＳ 明朝" w:eastAsia="ＭＳ 明朝" w:hAnsi="Times New Roman" w:cs="ＭＳ 明朝" w:hint="eastAsia"/>
                <w:color w:val="000000" w:themeColor="text1"/>
                <w:kern w:val="24"/>
                <w:sz w:val="20"/>
                <w:szCs w:val="20"/>
              </w:rPr>
              <w:t>と復興の方針ごとの評価のとりまとめ</w:t>
            </w:r>
            <w:r w:rsidRPr="00045088">
              <w:rPr>
                <w:rFonts w:ascii="ＭＳ 明朝" w:eastAsia="ＭＳ 明朝" w:hAnsi="Times New Roman" w:cs="ＭＳ 明朝" w:hint="eastAsia"/>
                <w:color w:val="000000" w:themeColor="text1"/>
                <w:kern w:val="24"/>
                <w:sz w:val="20"/>
                <w:szCs w:val="20"/>
              </w:rPr>
              <w:t>について</w:t>
            </w:r>
          </w:p>
          <w:p w:rsidR="00045088" w:rsidRPr="00045088" w:rsidRDefault="00045088"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045088">
              <w:rPr>
                <w:rFonts w:ascii="ＭＳ 明朝" w:eastAsia="ＭＳ 明朝" w:hAnsi="Times New Roman" w:cs="ＭＳ 明朝" w:hint="eastAsia"/>
                <w:color w:val="000000" w:themeColor="text1"/>
                <w:kern w:val="24"/>
                <w:sz w:val="20"/>
                <w:szCs w:val="20"/>
              </w:rPr>
              <w:t>（</w:t>
            </w:r>
            <w:r w:rsidR="00D534F4">
              <w:rPr>
                <w:rFonts w:ascii="ＭＳ 明朝" w:eastAsia="ＭＳ 明朝" w:hAnsi="Times New Roman" w:cs="ＭＳ 明朝" w:hint="eastAsia"/>
                <w:color w:val="000000" w:themeColor="text1"/>
                <w:kern w:val="24"/>
                <w:sz w:val="20"/>
                <w:szCs w:val="20"/>
              </w:rPr>
              <w:t>協議</w:t>
            </w:r>
            <w:r w:rsidRPr="00045088">
              <w:rPr>
                <w:rFonts w:ascii="ＭＳ 明朝" w:eastAsia="ＭＳ 明朝" w:hAnsi="Times New Roman" w:cs="ＭＳ 明朝" w:hint="eastAsia"/>
                <w:color w:val="000000" w:themeColor="text1"/>
                <w:kern w:val="24"/>
                <w:sz w:val="20"/>
                <w:szCs w:val="20"/>
              </w:rPr>
              <w:t>資料</w:t>
            </w:r>
            <w:r w:rsidR="00D534F4">
              <w:rPr>
                <w:rFonts w:ascii="ＭＳ 明朝" w:eastAsia="ＭＳ 明朝" w:hAnsi="Times New Roman" w:cs="ＭＳ 明朝" w:hint="eastAsia"/>
                <w:color w:val="000000" w:themeColor="text1"/>
                <w:kern w:val="24"/>
                <w:sz w:val="20"/>
                <w:szCs w:val="20"/>
              </w:rPr>
              <w:t>１、協議資料２</w:t>
            </w:r>
            <w:r w:rsidRPr="00045088">
              <w:rPr>
                <w:rFonts w:ascii="ＭＳ 明朝" w:eastAsia="ＭＳ 明朝" w:hAnsi="Times New Roman" w:cs="ＭＳ 明朝" w:hint="eastAsia"/>
                <w:color w:val="000000" w:themeColor="text1"/>
                <w:kern w:val="24"/>
                <w:sz w:val="20"/>
                <w:szCs w:val="20"/>
              </w:rPr>
              <w:t>説明）</w:t>
            </w:r>
          </w:p>
        </w:tc>
      </w:tr>
      <w:tr w:rsidR="00045088" w:rsidRPr="002A740B" w:rsidTr="00DB180D">
        <w:trPr>
          <w:trHeight w:hRule="exact" w:val="576"/>
        </w:trPr>
        <w:tc>
          <w:tcPr>
            <w:tcW w:w="1489" w:type="dxa"/>
            <w:tcBorders>
              <w:top w:val="nil"/>
              <w:bottom w:val="single" w:sz="4" w:space="0" w:color="auto"/>
              <w:right w:val="single" w:sz="4" w:space="0" w:color="auto"/>
            </w:tcBorders>
          </w:tcPr>
          <w:p w:rsidR="00045088" w:rsidRPr="002A740B" w:rsidRDefault="0004508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045088"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塩崎委員長</w:t>
            </w:r>
          </w:p>
        </w:tc>
        <w:tc>
          <w:tcPr>
            <w:tcW w:w="6804" w:type="dxa"/>
            <w:tcBorders>
              <w:top w:val="single" w:sz="4" w:space="0" w:color="auto"/>
              <w:left w:val="single" w:sz="4" w:space="0" w:color="auto"/>
              <w:bottom w:val="single" w:sz="4" w:space="0" w:color="auto"/>
            </w:tcBorders>
          </w:tcPr>
          <w:p w:rsidR="00D534F4" w:rsidRPr="00D534F4"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ありがとうございました。</w:t>
            </w:r>
          </w:p>
          <w:p w:rsidR="00045088" w:rsidRPr="00D534F4"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今の説明について質問やご意見をいただきたい。</w:t>
            </w:r>
          </w:p>
        </w:tc>
      </w:tr>
      <w:tr w:rsidR="00943C7A" w:rsidRPr="002A740B" w:rsidTr="00DB180D">
        <w:trPr>
          <w:trHeight w:hRule="exact" w:val="6384"/>
        </w:trPr>
        <w:tc>
          <w:tcPr>
            <w:tcW w:w="1489" w:type="dxa"/>
            <w:tcBorders>
              <w:top w:val="single" w:sz="4" w:space="0" w:color="auto"/>
              <w:bottom w:val="nil"/>
              <w:right w:val="single" w:sz="4" w:space="0" w:color="auto"/>
            </w:tcBorders>
          </w:tcPr>
          <w:p w:rsidR="00943C7A" w:rsidRPr="002A740B" w:rsidRDefault="00943C7A"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right w:val="single" w:sz="4" w:space="0" w:color="auto"/>
            </w:tcBorders>
          </w:tcPr>
          <w:p w:rsidR="00943C7A" w:rsidRDefault="00943C7A"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家田委員</w:t>
            </w:r>
          </w:p>
        </w:tc>
        <w:tc>
          <w:tcPr>
            <w:tcW w:w="6804" w:type="dxa"/>
            <w:tcBorders>
              <w:top w:val="single" w:sz="4" w:space="0" w:color="auto"/>
              <w:left w:val="single" w:sz="4" w:space="0" w:color="auto"/>
              <w:bottom w:val="single" w:sz="4" w:space="0" w:color="auto"/>
            </w:tcBorders>
          </w:tcPr>
          <w:p w:rsidR="00943C7A" w:rsidRPr="00D534F4" w:rsidRDefault="00943C7A"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ご苦労様。もう10年経とうとしているのでこういう取りまとめも</w:t>
            </w:r>
            <w:r>
              <w:rPr>
                <w:rFonts w:ascii="ＭＳ 明朝" w:eastAsia="ＭＳ 明朝" w:hAnsi="Times New Roman" w:cs="ＭＳ 明朝" w:hint="eastAsia"/>
                <w:color w:val="000000" w:themeColor="text1"/>
                <w:kern w:val="24"/>
                <w:sz w:val="20"/>
                <w:szCs w:val="20"/>
              </w:rPr>
              <w:t>重要でご苦労なこと</w:t>
            </w:r>
            <w:r w:rsidRPr="00D534F4">
              <w:rPr>
                <w:rFonts w:ascii="ＭＳ 明朝" w:eastAsia="ＭＳ 明朝" w:hAnsi="Times New Roman" w:cs="ＭＳ 明朝" w:hint="eastAsia"/>
                <w:color w:val="000000" w:themeColor="text1"/>
                <w:kern w:val="24"/>
                <w:sz w:val="20"/>
                <w:szCs w:val="20"/>
              </w:rPr>
              <w:t>だと思う。</w:t>
            </w:r>
          </w:p>
          <w:p w:rsidR="00943C7A" w:rsidRPr="00D534F4" w:rsidRDefault="00943C7A"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全般的に「なんとなく良かったのではないか」というレポートになっているので、これでは次世代に引き継ぐにはどうかと思う。</w:t>
            </w:r>
            <w:r>
              <w:rPr>
                <w:rFonts w:ascii="ＭＳ 明朝" w:eastAsia="ＭＳ 明朝" w:hAnsi="Times New Roman" w:cs="ＭＳ 明朝" w:hint="eastAsia"/>
                <w:color w:val="000000" w:themeColor="text1"/>
                <w:kern w:val="24"/>
                <w:sz w:val="20"/>
                <w:szCs w:val="20"/>
              </w:rPr>
              <w:t>なんとなくまとめる部分と、</w:t>
            </w:r>
            <w:r w:rsidRPr="00D534F4">
              <w:rPr>
                <w:rFonts w:ascii="ＭＳ 明朝" w:eastAsia="ＭＳ 明朝" w:hAnsi="Times New Roman" w:cs="ＭＳ 明朝" w:hint="eastAsia"/>
                <w:color w:val="000000" w:themeColor="text1"/>
                <w:kern w:val="24"/>
                <w:sz w:val="20"/>
                <w:szCs w:val="20"/>
              </w:rPr>
              <w:t>もっとびっしり書いて</w:t>
            </w:r>
            <w:r>
              <w:rPr>
                <w:rFonts w:ascii="ＭＳ 明朝" w:eastAsia="ＭＳ 明朝" w:hAnsi="Times New Roman" w:cs="ＭＳ 明朝" w:hint="eastAsia"/>
                <w:color w:val="000000" w:themeColor="text1"/>
                <w:kern w:val="24"/>
                <w:sz w:val="20"/>
                <w:szCs w:val="20"/>
              </w:rPr>
              <w:t>おく部分、別途作っても</w:t>
            </w:r>
            <w:r w:rsidRPr="00D534F4">
              <w:rPr>
                <w:rFonts w:ascii="ＭＳ 明朝" w:eastAsia="ＭＳ 明朝" w:hAnsi="Times New Roman" w:cs="ＭＳ 明朝" w:hint="eastAsia"/>
                <w:color w:val="000000" w:themeColor="text1"/>
                <w:kern w:val="24"/>
                <w:sz w:val="20"/>
                <w:szCs w:val="20"/>
              </w:rPr>
              <w:t>良いのかもしれない。</w:t>
            </w:r>
            <w:r w:rsidRPr="00612974">
              <w:rPr>
                <w:rFonts w:ascii="ＭＳ 明朝" w:eastAsia="ＭＳ 明朝" w:hAnsi="Times New Roman" w:cs="ＭＳ 明朝" w:hint="eastAsia"/>
                <w:color w:val="000000" w:themeColor="text1"/>
                <w:kern w:val="24"/>
                <w:sz w:val="20"/>
                <w:szCs w:val="20"/>
              </w:rPr>
              <w:t>血の通ったレポートにして欲しい。「震災後に近隣の市町村と連携することはできないかとお話したがなかなかできなかっ</w:t>
            </w:r>
            <w:r w:rsidRPr="00D534F4">
              <w:rPr>
                <w:rFonts w:ascii="ＭＳ 明朝" w:eastAsia="ＭＳ 明朝" w:hAnsi="Times New Roman" w:cs="ＭＳ 明朝" w:hint="eastAsia"/>
                <w:color w:val="000000" w:themeColor="text1"/>
                <w:kern w:val="24"/>
                <w:sz w:val="20"/>
                <w:szCs w:val="20"/>
              </w:rPr>
              <w:t>た。それでもここまでできた、けどもう少し連携すればよかった」など。</w:t>
            </w:r>
          </w:p>
          <w:p w:rsidR="00943C7A" w:rsidRPr="00D534F4" w:rsidRDefault="00943C7A"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また、陸前高田市は大きな盛土と国営公園を作ったが、大船渡市は被災が限定的なこともあって、リーズナブルにできたと言えるのではないか。隣近所のことを見るとどうなのかということをほとんど書いていないことが惜しいと思う。</w:t>
            </w:r>
          </w:p>
          <w:p w:rsidR="00943C7A" w:rsidRDefault="00943C7A" w:rsidP="00943C7A">
            <w:pPr>
              <w:autoSpaceDE w:val="0"/>
              <w:autoSpaceDN w:val="0"/>
              <w:adjustRightInd w:val="0"/>
              <w:ind w:firstLineChars="100" w:firstLine="200"/>
              <w:rPr>
                <w:rFonts w:ascii="ＭＳ 明朝" w:eastAsia="ＭＳ 明朝" w:hAnsi="Times New Roman" w:cs="ＭＳ 明朝" w:hint="eastAsia"/>
                <w:color w:val="000000" w:themeColor="text1"/>
                <w:kern w:val="24"/>
                <w:sz w:val="20"/>
                <w:szCs w:val="20"/>
              </w:rPr>
            </w:pPr>
            <w:r w:rsidRPr="00612974">
              <w:rPr>
                <w:rFonts w:ascii="ＭＳ 明朝" w:eastAsia="ＭＳ 明朝" w:hAnsi="Times New Roman" w:cs="ＭＳ 明朝" w:hint="eastAsia"/>
                <w:color w:val="000000" w:themeColor="text1"/>
                <w:kern w:val="24"/>
                <w:sz w:val="20"/>
                <w:szCs w:val="20"/>
              </w:rPr>
              <w:t>高台移転は結果と</w:t>
            </w:r>
            <w:r w:rsidRPr="00D534F4">
              <w:rPr>
                <w:rFonts w:ascii="ＭＳ 明朝" w:eastAsia="ＭＳ 明朝" w:hAnsi="Times New Roman" w:cs="ＭＳ 明朝" w:hint="eastAsia"/>
                <w:color w:val="000000" w:themeColor="text1"/>
                <w:kern w:val="24"/>
                <w:sz w:val="20"/>
                <w:szCs w:val="20"/>
              </w:rPr>
              <w:t>しては細かい拠点がたくさんでき</w:t>
            </w:r>
            <w:r>
              <w:rPr>
                <w:rFonts w:ascii="ＭＳ 明朝" w:eastAsia="ＭＳ 明朝" w:hAnsi="Times New Roman" w:cs="ＭＳ 明朝" w:hint="eastAsia"/>
                <w:color w:val="000000" w:themeColor="text1"/>
                <w:kern w:val="24"/>
                <w:sz w:val="20"/>
                <w:szCs w:val="20"/>
              </w:rPr>
              <w:t>たが</w:t>
            </w:r>
            <w:r w:rsidRPr="00D534F4">
              <w:rPr>
                <w:rFonts w:ascii="ＭＳ 明朝" w:eastAsia="ＭＳ 明朝" w:hAnsi="Times New Roman" w:cs="ＭＳ 明朝" w:hint="eastAsia"/>
                <w:color w:val="000000" w:themeColor="text1"/>
                <w:kern w:val="24"/>
                <w:sz w:val="20"/>
                <w:szCs w:val="20"/>
              </w:rPr>
              <w:t>、今後、</w:t>
            </w:r>
            <w:r>
              <w:rPr>
                <w:rFonts w:ascii="ＭＳ 明朝" w:eastAsia="ＭＳ 明朝" w:hAnsi="Times New Roman" w:cs="ＭＳ 明朝" w:hint="eastAsia"/>
                <w:color w:val="000000" w:themeColor="text1"/>
                <w:kern w:val="24"/>
                <w:sz w:val="20"/>
                <w:szCs w:val="20"/>
              </w:rPr>
              <w:t>被災があろうとなかろうと減っていく人口の中で、拠点的にまとめていくのが望ましい</w:t>
            </w:r>
            <w:r w:rsidRPr="00D534F4">
              <w:rPr>
                <w:rFonts w:ascii="ＭＳ 明朝" w:eastAsia="ＭＳ 明朝" w:hAnsi="Times New Roman" w:cs="ＭＳ 明朝" w:hint="eastAsia"/>
                <w:color w:val="000000" w:themeColor="text1"/>
                <w:kern w:val="24"/>
                <w:sz w:val="20"/>
                <w:szCs w:val="20"/>
              </w:rPr>
              <w:t>。岩沼市は複数の集落をまとめて高台移転を行い、拠点性が高まったが大船渡市はそうはいかなかった。</w:t>
            </w:r>
            <w:r w:rsidRPr="00943C7A">
              <w:rPr>
                <w:rFonts w:ascii="ＭＳ 明朝" w:eastAsia="ＭＳ 明朝" w:hAnsi="Times New Roman" w:cs="ＭＳ 明朝" w:hint="eastAsia"/>
                <w:color w:val="000000" w:themeColor="text1"/>
                <w:kern w:val="24"/>
                <w:sz w:val="20"/>
                <w:szCs w:val="20"/>
              </w:rPr>
              <w:t>またＢＲＴの話が出てこないがＢＲＴにした結果どうだったかという問題も</w:t>
            </w:r>
            <w:r w:rsidRPr="00D534F4">
              <w:rPr>
                <w:rFonts w:ascii="ＭＳ 明朝" w:eastAsia="ＭＳ 明朝" w:hAnsi="Times New Roman" w:cs="ＭＳ 明朝" w:hint="eastAsia"/>
                <w:color w:val="000000" w:themeColor="text1"/>
                <w:kern w:val="24"/>
                <w:sz w:val="20"/>
                <w:szCs w:val="20"/>
              </w:rPr>
              <w:t>ある。ＢＲＴ化した結果を大船渡市としてはどう考えているのか。使っている人たちの意見とか。そういうのが出てこないので血が通っていないように思う。</w:t>
            </w:r>
          </w:p>
          <w:p w:rsidR="00943C7A" w:rsidRPr="00D534F4" w:rsidRDefault="00943C7A" w:rsidP="00943C7A">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統計値も岩手県沿岸地域の平均値と比べるとどうなのかという、相対視をするという視点もあってもいいのではないか。</w:t>
            </w:r>
          </w:p>
          <w:p w:rsidR="00943C7A" w:rsidRPr="00045088" w:rsidRDefault="00943C7A" w:rsidP="00943C7A">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Pr>
                <w:rFonts w:ascii="ＭＳ 明朝" w:eastAsia="ＭＳ 明朝" w:hAnsi="Times New Roman" w:cs="ＭＳ 明朝" w:hint="eastAsia"/>
                <w:color w:val="000000" w:themeColor="text1"/>
                <w:kern w:val="24"/>
                <w:sz w:val="20"/>
                <w:szCs w:val="20"/>
              </w:rPr>
              <w:t>辛口なことを言ったが、ひとえに苦労したことを苦労したと</w:t>
            </w:r>
            <w:r w:rsidRPr="00D534F4">
              <w:rPr>
                <w:rFonts w:ascii="ＭＳ 明朝" w:eastAsia="ＭＳ 明朝" w:hAnsi="Times New Roman" w:cs="ＭＳ 明朝" w:hint="eastAsia"/>
                <w:color w:val="000000" w:themeColor="text1"/>
                <w:kern w:val="24"/>
                <w:sz w:val="20"/>
                <w:szCs w:val="20"/>
              </w:rPr>
              <w:t>反省とともに残すのが次世代への責任でもあるし、皆さんの苦労に報いることでもあると思う。</w:t>
            </w:r>
          </w:p>
        </w:tc>
      </w:tr>
      <w:tr w:rsidR="00045088" w:rsidRPr="002A740B" w:rsidTr="00DB180D">
        <w:trPr>
          <w:trHeight w:hRule="exact" w:val="3530"/>
        </w:trPr>
        <w:tc>
          <w:tcPr>
            <w:tcW w:w="1489" w:type="dxa"/>
            <w:tcBorders>
              <w:top w:val="nil"/>
              <w:bottom w:val="nil"/>
              <w:right w:val="single" w:sz="4" w:space="0" w:color="auto"/>
            </w:tcBorders>
          </w:tcPr>
          <w:p w:rsidR="00045088" w:rsidRPr="002A740B" w:rsidRDefault="00045088"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045088"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堀篭委員</w:t>
            </w:r>
          </w:p>
        </w:tc>
        <w:tc>
          <w:tcPr>
            <w:tcW w:w="6804" w:type="dxa"/>
            <w:tcBorders>
              <w:top w:val="single" w:sz="4" w:space="0" w:color="auto"/>
              <w:left w:val="single" w:sz="4" w:space="0" w:color="auto"/>
              <w:bottom w:val="single" w:sz="4" w:space="0" w:color="auto"/>
            </w:tcBorders>
          </w:tcPr>
          <w:p w:rsidR="00D534F4" w:rsidRPr="00D534F4" w:rsidRDefault="001C601E"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Pr>
                <w:rFonts w:ascii="ＭＳ 明朝" w:eastAsia="ＭＳ 明朝" w:hAnsi="Times New Roman" w:cs="ＭＳ 明朝" w:hint="eastAsia"/>
                <w:color w:val="000000" w:themeColor="text1"/>
                <w:kern w:val="24"/>
                <w:sz w:val="20"/>
                <w:szCs w:val="20"/>
              </w:rPr>
              <w:t>２つの協議資料に</w:t>
            </w:r>
            <w:r w:rsidR="00D534F4" w:rsidRPr="00D534F4">
              <w:rPr>
                <w:rFonts w:ascii="ＭＳ 明朝" w:eastAsia="ＭＳ 明朝" w:hAnsi="Times New Roman" w:cs="ＭＳ 明朝" w:hint="eastAsia"/>
                <w:color w:val="000000" w:themeColor="text1"/>
                <w:kern w:val="24"/>
                <w:sz w:val="20"/>
                <w:szCs w:val="20"/>
              </w:rPr>
              <w:t>「課題」という語が出てくるが、その「課題」の意味を突き詰めて検討することが必要かと思う。</w:t>
            </w:r>
          </w:p>
          <w:p w:rsidR="00D534F4" w:rsidRPr="00D534F4" w:rsidRDefault="001C601E"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Pr>
                <w:rFonts w:ascii="ＭＳ 明朝" w:eastAsia="ＭＳ 明朝" w:hAnsi="Times New Roman" w:cs="ＭＳ 明朝" w:hint="eastAsia"/>
                <w:color w:val="000000" w:themeColor="text1"/>
                <w:kern w:val="24"/>
                <w:sz w:val="20"/>
                <w:szCs w:val="20"/>
              </w:rPr>
              <w:t>協議資料１の「課題」というのは、</w:t>
            </w:r>
            <w:r w:rsidR="00D534F4" w:rsidRPr="00D534F4">
              <w:rPr>
                <w:rFonts w:ascii="ＭＳ 明朝" w:eastAsia="ＭＳ 明朝" w:hAnsi="Times New Roman" w:cs="ＭＳ 明朝" w:hint="eastAsia"/>
                <w:color w:val="000000" w:themeColor="text1"/>
                <w:kern w:val="24"/>
                <w:sz w:val="20"/>
                <w:szCs w:val="20"/>
              </w:rPr>
              <w:t>「復興計画が終わるまでの課題」と「復興計画が終わってしまった後も残る課題」もあると思う。協議資料１では分けて書く必要がある。来年度末までに終わらせる課題と</w:t>
            </w:r>
            <w:r>
              <w:rPr>
                <w:rFonts w:ascii="ＭＳ 明朝" w:eastAsia="ＭＳ 明朝" w:hAnsi="Times New Roman" w:cs="ＭＳ 明朝" w:hint="eastAsia"/>
                <w:color w:val="000000" w:themeColor="text1"/>
                <w:kern w:val="24"/>
                <w:sz w:val="20"/>
                <w:szCs w:val="20"/>
              </w:rPr>
              <w:t>、</w:t>
            </w:r>
            <w:r w:rsidR="00D534F4" w:rsidRPr="00D534F4">
              <w:rPr>
                <w:rFonts w:ascii="ＭＳ 明朝" w:eastAsia="ＭＳ 明朝" w:hAnsi="Times New Roman" w:cs="ＭＳ 明朝" w:hint="eastAsia"/>
                <w:color w:val="000000" w:themeColor="text1"/>
                <w:kern w:val="24"/>
                <w:sz w:val="20"/>
                <w:szCs w:val="20"/>
              </w:rPr>
              <w:t>終わらない課題は総合計画</w:t>
            </w:r>
            <w:r>
              <w:rPr>
                <w:rFonts w:ascii="ＭＳ 明朝" w:eastAsia="ＭＳ 明朝" w:hAnsi="Times New Roman" w:cs="ＭＳ 明朝" w:hint="eastAsia"/>
                <w:color w:val="000000" w:themeColor="text1"/>
                <w:kern w:val="24"/>
                <w:sz w:val="20"/>
                <w:szCs w:val="20"/>
              </w:rPr>
              <w:t>に引き継ぐべき事柄</w:t>
            </w:r>
            <w:r w:rsidR="00D534F4" w:rsidRPr="00D534F4">
              <w:rPr>
                <w:rFonts w:ascii="ＭＳ 明朝" w:eastAsia="ＭＳ 明朝" w:hAnsi="Times New Roman" w:cs="ＭＳ 明朝" w:hint="eastAsia"/>
                <w:color w:val="000000" w:themeColor="text1"/>
                <w:kern w:val="24"/>
                <w:sz w:val="20"/>
                <w:szCs w:val="20"/>
              </w:rPr>
              <w:t>に書くべきで、そこを分ける必要がある。</w:t>
            </w:r>
          </w:p>
          <w:p w:rsidR="00D534F4" w:rsidRPr="00D534F4"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協議資料２の｢課題」は復興記録誌に載る課題で、</w:t>
            </w:r>
            <w:r w:rsidR="000D72CE">
              <w:rPr>
                <w:rFonts w:ascii="ＭＳ 明朝" w:eastAsia="ＭＳ 明朝" w:hAnsi="Times New Roman" w:cs="ＭＳ 明朝" w:hint="eastAsia"/>
                <w:color w:val="000000" w:themeColor="text1"/>
                <w:kern w:val="24"/>
                <w:sz w:val="20"/>
                <w:szCs w:val="20"/>
              </w:rPr>
              <w:t>１つは</w:t>
            </w:r>
            <w:r w:rsidR="001C601E">
              <w:rPr>
                <w:rFonts w:ascii="ＭＳ 明朝" w:eastAsia="ＭＳ 明朝" w:hAnsi="Times New Roman" w:cs="ＭＳ 明朝" w:hint="eastAsia"/>
                <w:color w:val="000000" w:themeColor="text1"/>
                <w:kern w:val="24"/>
                <w:sz w:val="20"/>
                <w:szCs w:val="20"/>
              </w:rPr>
              <w:t>10年間やった</w:t>
            </w:r>
            <w:r w:rsidR="00940F61">
              <w:rPr>
                <w:rFonts w:ascii="ＭＳ 明朝" w:eastAsia="ＭＳ 明朝" w:hAnsi="Times New Roman" w:cs="ＭＳ 明朝" w:hint="eastAsia"/>
                <w:color w:val="000000" w:themeColor="text1"/>
                <w:kern w:val="24"/>
                <w:sz w:val="20"/>
                <w:szCs w:val="20"/>
              </w:rPr>
              <w:t>が</w:t>
            </w:r>
            <w:r w:rsidR="001C601E">
              <w:rPr>
                <w:rFonts w:ascii="ＭＳ 明朝" w:eastAsia="ＭＳ 明朝" w:hAnsi="Times New Roman" w:cs="ＭＳ 明朝" w:hint="eastAsia"/>
                <w:color w:val="000000" w:themeColor="text1"/>
                <w:kern w:val="24"/>
                <w:sz w:val="20"/>
                <w:szCs w:val="20"/>
              </w:rPr>
              <w:t>こ</w:t>
            </w:r>
            <w:r w:rsidR="00940F61">
              <w:rPr>
                <w:rFonts w:ascii="ＭＳ 明朝" w:eastAsia="ＭＳ 明朝" w:hAnsi="Times New Roman" w:cs="ＭＳ 明朝" w:hint="eastAsia"/>
                <w:color w:val="000000" w:themeColor="text1"/>
                <w:kern w:val="24"/>
                <w:sz w:val="20"/>
                <w:szCs w:val="20"/>
              </w:rPr>
              <w:t>ういう</w:t>
            </w:r>
            <w:r w:rsidR="000D72CE">
              <w:rPr>
                <w:rFonts w:ascii="ＭＳ 明朝" w:eastAsia="ＭＳ 明朝" w:hAnsi="Times New Roman" w:cs="ＭＳ 明朝" w:hint="eastAsia"/>
                <w:color w:val="000000" w:themeColor="text1"/>
                <w:kern w:val="24"/>
                <w:sz w:val="20"/>
                <w:szCs w:val="20"/>
              </w:rPr>
              <w:t>部分</w:t>
            </w:r>
            <w:r w:rsidR="00940F61">
              <w:rPr>
                <w:rFonts w:ascii="ＭＳ 明朝" w:eastAsia="ＭＳ 明朝" w:hAnsi="Times New Roman" w:cs="ＭＳ 明朝" w:hint="eastAsia"/>
                <w:color w:val="000000" w:themeColor="text1"/>
                <w:kern w:val="24"/>
                <w:sz w:val="20"/>
                <w:szCs w:val="20"/>
              </w:rPr>
              <w:t>が残ったという</w:t>
            </w:r>
            <w:r w:rsidR="000D72CE">
              <w:rPr>
                <w:rFonts w:ascii="ＭＳ 明朝" w:eastAsia="ＭＳ 明朝" w:hAnsi="Times New Roman" w:cs="ＭＳ 明朝" w:hint="eastAsia"/>
                <w:color w:val="000000" w:themeColor="text1"/>
                <w:kern w:val="24"/>
                <w:sz w:val="20"/>
                <w:szCs w:val="20"/>
              </w:rPr>
              <w:t>意味の「課題」で、</w:t>
            </w:r>
            <w:r w:rsidRPr="00D534F4">
              <w:rPr>
                <w:rFonts w:ascii="ＭＳ 明朝" w:eastAsia="ＭＳ 明朝" w:hAnsi="Times New Roman" w:cs="ＭＳ 明朝" w:hint="eastAsia"/>
                <w:color w:val="000000" w:themeColor="text1"/>
                <w:kern w:val="24"/>
                <w:sz w:val="20"/>
                <w:szCs w:val="20"/>
              </w:rPr>
              <w:t>総合計画に載るべき課題</w:t>
            </w:r>
            <w:r w:rsidR="000D72CE">
              <w:rPr>
                <w:rFonts w:ascii="ＭＳ 明朝" w:eastAsia="ＭＳ 明朝" w:hAnsi="Times New Roman" w:cs="ＭＳ 明朝" w:hint="eastAsia"/>
                <w:color w:val="000000" w:themeColor="text1"/>
                <w:kern w:val="24"/>
                <w:sz w:val="20"/>
                <w:szCs w:val="20"/>
              </w:rPr>
              <w:t>と同じものだし、もう１つは</w:t>
            </w:r>
            <w:r w:rsidRPr="00D534F4">
              <w:rPr>
                <w:rFonts w:ascii="ＭＳ 明朝" w:eastAsia="ＭＳ 明朝" w:hAnsi="Times New Roman" w:cs="ＭＳ 明朝" w:hint="eastAsia"/>
                <w:color w:val="000000" w:themeColor="text1"/>
                <w:kern w:val="24"/>
                <w:sz w:val="20"/>
                <w:szCs w:val="20"/>
              </w:rPr>
              <w:t>10年間やったけど途中のプロセスも含めてこういうことをもう少し上手くやればよかったという課題。今後のブラッシュアップではそういうところも</w:t>
            </w:r>
            <w:r w:rsidR="000D72CE">
              <w:rPr>
                <w:rFonts w:ascii="ＭＳ 明朝" w:eastAsia="ＭＳ 明朝" w:hAnsi="Times New Roman" w:cs="ＭＳ 明朝" w:hint="eastAsia"/>
                <w:color w:val="000000" w:themeColor="text1"/>
                <w:kern w:val="24"/>
                <w:sz w:val="20"/>
                <w:szCs w:val="20"/>
              </w:rPr>
              <w:t>意識しながら</w:t>
            </w:r>
            <w:r w:rsidRPr="00D534F4">
              <w:rPr>
                <w:rFonts w:ascii="ＭＳ 明朝" w:eastAsia="ＭＳ 明朝" w:hAnsi="Times New Roman" w:cs="ＭＳ 明朝" w:hint="eastAsia"/>
                <w:color w:val="000000" w:themeColor="text1"/>
                <w:kern w:val="24"/>
                <w:sz w:val="20"/>
                <w:szCs w:val="20"/>
              </w:rPr>
              <w:t>まとめていくの</w:t>
            </w:r>
            <w:r w:rsidR="001C601E">
              <w:rPr>
                <w:rFonts w:ascii="ＭＳ 明朝" w:eastAsia="ＭＳ 明朝" w:hAnsi="Times New Roman" w:cs="ＭＳ 明朝" w:hint="eastAsia"/>
                <w:color w:val="000000" w:themeColor="text1"/>
                <w:kern w:val="24"/>
                <w:sz w:val="20"/>
                <w:szCs w:val="20"/>
              </w:rPr>
              <w:t>がいいの</w:t>
            </w:r>
            <w:r w:rsidRPr="00D534F4">
              <w:rPr>
                <w:rFonts w:ascii="ＭＳ 明朝" w:eastAsia="ＭＳ 明朝" w:hAnsi="Times New Roman" w:cs="ＭＳ 明朝" w:hint="eastAsia"/>
                <w:color w:val="000000" w:themeColor="text1"/>
                <w:kern w:val="24"/>
                <w:sz w:val="20"/>
                <w:szCs w:val="20"/>
              </w:rPr>
              <w:t>ではないか。</w:t>
            </w:r>
          </w:p>
          <w:p w:rsidR="00045088" w:rsidRPr="00045088" w:rsidRDefault="00D534F4" w:rsidP="000D72CE">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県全体との比較</w:t>
            </w:r>
            <w:r w:rsidR="000D72CE">
              <w:rPr>
                <w:rFonts w:ascii="ＭＳ 明朝" w:eastAsia="ＭＳ 明朝" w:hAnsi="Times New Roman" w:cs="ＭＳ 明朝" w:hint="eastAsia"/>
                <w:color w:val="000000" w:themeColor="text1"/>
                <w:kern w:val="24"/>
                <w:sz w:val="20"/>
                <w:szCs w:val="20"/>
              </w:rPr>
              <w:t>については</w:t>
            </w:r>
            <w:r w:rsidRPr="00D534F4">
              <w:rPr>
                <w:rFonts w:ascii="ＭＳ 明朝" w:eastAsia="ＭＳ 明朝" w:hAnsi="Times New Roman" w:cs="ＭＳ 明朝" w:hint="eastAsia"/>
                <w:color w:val="000000" w:themeColor="text1"/>
                <w:kern w:val="24"/>
                <w:sz w:val="20"/>
                <w:szCs w:val="20"/>
              </w:rPr>
              <w:t>県から復興レポートというのが出ているので、県のデータと市の資料とどう違うか比較するというのもあるのではないか。</w:t>
            </w:r>
          </w:p>
        </w:tc>
      </w:tr>
      <w:tr w:rsidR="00D534F4" w:rsidRPr="002A740B" w:rsidTr="00DB180D">
        <w:trPr>
          <w:trHeight w:hRule="exact" w:val="3250"/>
        </w:trPr>
        <w:tc>
          <w:tcPr>
            <w:tcW w:w="1489" w:type="dxa"/>
            <w:tcBorders>
              <w:top w:val="nil"/>
              <w:bottom w:val="single" w:sz="4" w:space="0" w:color="auto"/>
              <w:right w:val="single" w:sz="4" w:space="0" w:color="auto"/>
            </w:tcBorders>
          </w:tcPr>
          <w:p w:rsidR="00D534F4" w:rsidRPr="002A740B" w:rsidRDefault="00D534F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534F4"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澤田委員</w:t>
            </w:r>
          </w:p>
        </w:tc>
        <w:tc>
          <w:tcPr>
            <w:tcW w:w="6804" w:type="dxa"/>
            <w:tcBorders>
              <w:top w:val="single" w:sz="4" w:space="0" w:color="auto"/>
              <w:left w:val="single" w:sz="4" w:space="0" w:color="auto"/>
              <w:bottom w:val="single" w:sz="4" w:space="0" w:color="auto"/>
            </w:tcBorders>
          </w:tcPr>
          <w:p w:rsidR="00D534F4" w:rsidRPr="00D534F4"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お二人と同じだが</w:t>
            </w:r>
            <w:r w:rsidR="000D72CE">
              <w:rPr>
                <w:rFonts w:ascii="ＭＳ 明朝" w:eastAsia="ＭＳ 明朝" w:hAnsi="Times New Roman" w:cs="ＭＳ 明朝" w:hint="eastAsia"/>
                <w:color w:val="000000" w:themeColor="text1"/>
                <w:kern w:val="24"/>
                <w:sz w:val="20"/>
                <w:szCs w:val="20"/>
              </w:rPr>
              <w:t>、</w:t>
            </w:r>
            <w:r w:rsidRPr="00D534F4">
              <w:rPr>
                <w:rFonts w:ascii="ＭＳ 明朝" w:eastAsia="ＭＳ 明朝" w:hAnsi="Times New Roman" w:cs="ＭＳ 明朝" w:hint="eastAsia"/>
                <w:color w:val="000000" w:themeColor="text1"/>
                <w:kern w:val="24"/>
                <w:sz w:val="20"/>
                <w:szCs w:val="20"/>
              </w:rPr>
              <w:t>成果で「住宅再建ができた」と書いてしまうと「そうだよな」ということで面白くない。実際のプロセスの中で成果をより良くしたり、</w:t>
            </w:r>
            <w:r w:rsidR="000D72CE">
              <w:rPr>
                <w:rFonts w:ascii="ＭＳ 明朝" w:eastAsia="ＭＳ 明朝" w:hAnsi="Times New Roman" w:cs="ＭＳ 明朝" w:hint="eastAsia"/>
                <w:color w:val="000000" w:themeColor="text1"/>
                <w:kern w:val="24"/>
                <w:sz w:val="20"/>
                <w:szCs w:val="20"/>
              </w:rPr>
              <w:t>課題を小さくするために、</w:t>
            </w:r>
            <w:r w:rsidRPr="00D534F4">
              <w:rPr>
                <w:rFonts w:ascii="ＭＳ 明朝" w:eastAsia="ＭＳ 明朝" w:hAnsi="Times New Roman" w:cs="ＭＳ 明朝" w:hint="eastAsia"/>
                <w:color w:val="000000" w:themeColor="text1"/>
                <w:kern w:val="24"/>
                <w:sz w:val="20"/>
                <w:szCs w:val="20"/>
              </w:rPr>
              <w:t>途中で変えていくなど計画を進めてきた中での工夫をきちんと見せたほうがいい。</w:t>
            </w:r>
          </w:p>
          <w:p w:rsidR="00D534F4" w:rsidRPr="00D534F4"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協議資料２の防集の書き方として10区画の空き区画があることは課題にも見えるが、他と比べると</w:t>
            </w:r>
            <w:r w:rsidR="00A15F30">
              <w:rPr>
                <w:rFonts w:ascii="ＭＳ 明朝" w:eastAsia="ＭＳ 明朝" w:hAnsi="Times New Roman" w:cs="ＭＳ 明朝" w:hint="eastAsia"/>
                <w:color w:val="000000" w:themeColor="text1"/>
                <w:kern w:val="24"/>
                <w:sz w:val="20"/>
                <w:szCs w:val="20"/>
              </w:rPr>
              <w:t>これでおさめることができたのは</w:t>
            </w:r>
            <w:r w:rsidRPr="00D534F4">
              <w:rPr>
                <w:rFonts w:ascii="ＭＳ 明朝" w:eastAsia="ＭＳ 明朝" w:hAnsi="Times New Roman" w:cs="ＭＳ 明朝" w:hint="eastAsia"/>
                <w:color w:val="000000" w:themeColor="text1"/>
                <w:kern w:val="24"/>
                <w:sz w:val="20"/>
                <w:szCs w:val="20"/>
              </w:rPr>
              <w:t>すごいことだと思う。これはある意味成果かもしれない。</w:t>
            </w:r>
          </w:p>
          <w:p w:rsidR="00D534F4" w:rsidRPr="00D534F4"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資料５でいうと公営住宅は70戸くらい完成時で余っていて、解決策が無いというのもあって、そこを整理して議論するというのも必要だと思う。</w:t>
            </w:r>
          </w:p>
          <w:p w:rsidR="00D534F4" w:rsidRPr="00045088"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ＢＲＴも早く決断したので利用者がこれだけのものになったと思う。そういうことも含めて整理することが復興検証になるのではないかと思う。「そりゃそうだな」というところを飛び越えて作っていくことが必要。</w:t>
            </w:r>
          </w:p>
        </w:tc>
      </w:tr>
      <w:tr w:rsidR="00D534F4" w:rsidRPr="002A740B" w:rsidTr="00DB180D">
        <w:trPr>
          <w:trHeight w:hRule="exact" w:val="2986"/>
        </w:trPr>
        <w:tc>
          <w:tcPr>
            <w:tcW w:w="1489" w:type="dxa"/>
            <w:tcBorders>
              <w:top w:val="single" w:sz="4" w:space="0" w:color="auto"/>
              <w:bottom w:val="nil"/>
              <w:right w:val="single" w:sz="4" w:space="0" w:color="auto"/>
            </w:tcBorders>
          </w:tcPr>
          <w:p w:rsidR="00D534F4" w:rsidRPr="002A740B" w:rsidRDefault="00D534F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534F4"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塩崎委員長</w:t>
            </w:r>
          </w:p>
        </w:tc>
        <w:tc>
          <w:tcPr>
            <w:tcW w:w="6804" w:type="dxa"/>
            <w:tcBorders>
              <w:top w:val="single" w:sz="4" w:space="0" w:color="auto"/>
              <w:left w:val="single" w:sz="4" w:space="0" w:color="auto"/>
              <w:bottom w:val="single" w:sz="4" w:space="0" w:color="auto"/>
            </w:tcBorders>
          </w:tcPr>
          <w:p w:rsidR="00D534F4" w:rsidRPr="00D534F4"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私の感想だが家田先生の言うこともやっていかなければいけないが、前提として被害状況や残っていた公共施設、地形や土地の条件があって、「本来ならこうすべきだったことをどこまでできたのか」という視点で作成すべき。</w:t>
            </w:r>
          </w:p>
          <w:p w:rsidR="00D534F4" w:rsidRPr="00045088" w:rsidRDefault="00A15F30" w:rsidP="007A3987">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Pr>
                <w:rFonts w:ascii="ＭＳ 明朝" w:eastAsia="ＭＳ 明朝" w:hAnsi="Times New Roman" w:cs="ＭＳ 明朝" w:hint="eastAsia"/>
                <w:color w:val="000000" w:themeColor="text1"/>
                <w:kern w:val="24"/>
                <w:sz w:val="20"/>
                <w:szCs w:val="20"/>
              </w:rPr>
              <w:t>資料の１や２など、やるべき仕事の何％ができたか</w:t>
            </w:r>
            <w:r w:rsidR="00D534F4" w:rsidRPr="00D534F4">
              <w:rPr>
                <w:rFonts w:ascii="ＭＳ 明朝" w:eastAsia="ＭＳ 明朝" w:hAnsi="Times New Roman" w:cs="ＭＳ 明朝" w:hint="eastAsia"/>
                <w:color w:val="000000" w:themeColor="text1"/>
                <w:kern w:val="24"/>
                <w:sz w:val="20"/>
                <w:szCs w:val="20"/>
              </w:rPr>
              <w:t>という視点</w:t>
            </w:r>
            <w:r>
              <w:rPr>
                <w:rFonts w:ascii="ＭＳ 明朝" w:eastAsia="ＭＳ 明朝" w:hAnsi="Times New Roman" w:cs="ＭＳ 明朝" w:hint="eastAsia"/>
                <w:color w:val="000000" w:themeColor="text1"/>
                <w:kern w:val="24"/>
                <w:sz w:val="20"/>
                <w:szCs w:val="20"/>
              </w:rPr>
              <w:t>になっていて血が通っていないという</w:t>
            </w:r>
            <w:r w:rsidR="007A3987">
              <w:rPr>
                <w:rFonts w:ascii="ＭＳ 明朝" w:eastAsia="ＭＳ 明朝" w:hAnsi="Times New Roman" w:cs="ＭＳ 明朝" w:hint="eastAsia"/>
                <w:color w:val="000000" w:themeColor="text1"/>
                <w:kern w:val="24"/>
                <w:sz w:val="20"/>
                <w:szCs w:val="20"/>
              </w:rPr>
              <w:t>か、面白くないという感じになっていて、そのへんはこれから議論していけば</w:t>
            </w:r>
            <w:r w:rsidR="00D534F4" w:rsidRPr="00D534F4">
              <w:rPr>
                <w:rFonts w:ascii="ＭＳ 明朝" w:eastAsia="ＭＳ 明朝" w:hAnsi="Times New Roman" w:cs="ＭＳ 明朝" w:hint="eastAsia"/>
                <w:color w:val="000000" w:themeColor="text1"/>
                <w:kern w:val="24"/>
                <w:sz w:val="20"/>
                <w:szCs w:val="20"/>
              </w:rPr>
              <w:t>良い。どんな被害でそれに対してどんなことをやって何ができたかということをまとめていく必要がある。復興計画</w:t>
            </w:r>
            <w:r w:rsidR="007A3987">
              <w:rPr>
                <w:rFonts w:ascii="ＭＳ 明朝" w:eastAsia="ＭＳ 明朝" w:hAnsi="Times New Roman" w:cs="ＭＳ 明朝" w:hint="eastAsia"/>
                <w:color w:val="000000" w:themeColor="text1"/>
                <w:kern w:val="24"/>
                <w:sz w:val="20"/>
                <w:szCs w:val="20"/>
              </w:rPr>
              <w:t>の各柱ごとの事業が</w:t>
            </w:r>
            <w:r w:rsidR="00D534F4" w:rsidRPr="00D534F4">
              <w:rPr>
                <w:rFonts w:ascii="ＭＳ 明朝" w:eastAsia="ＭＳ 明朝" w:hAnsi="Times New Roman" w:cs="ＭＳ 明朝" w:hint="eastAsia"/>
                <w:color w:val="000000" w:themeColor="text1"/>
                <w:kern w:val="24"/>
                <w:sz w:val="20"/>
                <w:szCs w:val="20"/>
              </w:rPr>
              <w:t>どこまでできたかということが書いてあるだけで、</w:t>
            </w:r>
            <w:r w:rsidR="007A3987">
              <w:rPr>
                <w:rFonts w:ascii="ＭＳ 明朝" w:eastAsia="ＭＳ 明朝" w:hAnsi="Times New Roman" w:cs="ＭＳ 明朝" w:hint="eastAsia"/>
                <w:color w:val="000000" w:themeColor="text1"/>
                <w:kern w:val="24"/>
                <w:sz w:val="20"/>
                <w:szCs w:val="20"/>
              </w:rPr>
              <w:t>前提のことがわからない人が見たら</w:t>
            </w:r>
            <w:r w:rsidR="00D534F4" w:rsidRPr="00D534F4">
              <w:rPr>
                <w:rFonts w:ascii="ＭＳ 明朝" w:eastAsia="ＭＳ 明朝" w:hAnsi="Times New Roman" w:cs="ＭＳ 明朝" w:hint="eastAsia"/>
                <w:color w:val="000000" w:themeColor="text1"/>
                <w:kern w:val="24"/>
                <w:sz w:val="20"/>
                <w:szCs w:val="20"/>
              </w:rPr>
              <w:t>「75点」</w:t>
            </w:r>
            <w:r w:rsidR="007A3987">
              <w:rPr>
                <w:rFonts w:ascii="ＭＳ 明朝" w:eastAsia="ＭＳ 明朝" w:hAnsi="Times New Roman" w:cs="ＭＳ 明朝" w:hint="eastAsia"/>
                <w:color w:val="000000" w:themeColor="text1"/>
                <w:kern w:val="24"/>
                <w:sz w:val="20"/>
                <w:szCs w:val="20"/>
              </w:rPr>
              <w:t>かくらいの話にしかならないので、</w:t>
            </w:r>
            <w:r w:rsidR="00D534F4" w:rsidRPr="00D534F4">
              <w:rPr>
                <w:rFonts w:ascii="ＭＳ 明朝" w:eastAsia="ＭＳ 明朝" w:hAnsi="Times New Roman" w:cs="ＭＳ 明朝" w:hint="eastAsia"/>
                <w:color w:val="000000" w:themeColor="text1"/>
                <w:kern w:val="24"/>
                <w:sz w:val="20"/>
                <w:szCs w:val="20"/>
              </w:rPr>
              <w:t>もっと立体的に書く必要がある。</w:t>
            </w:r>
          </w:p>
        </w:tc>
      </w:tr>
      <w:tr w:rsidR="00D534F4" w:rsidRPr="002A740B" w:rsidTr="00D534F4">
        <w:trPr>
          <w:trHeight w:hRule="exact" w:val="2550"/>
        </w:trPr>
        <w:tc>
          <w:tcPr>
            <w:tcW w:w="1489" w:type="dxa"/>
            <w:tcBorders>
              <w:top w:val="nil"/>
              <w:bottom w:val="nil"/>
              <w:right w:val="single" w:sz="4" w:space="0" w:color="auto"/>
            </w:tcBorders>
          </w:tcPr>
          <w:p w:rsidR="00D534F4" w:rsidRPr="002A740B" w:rsidRDefault="00D534F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534F4"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鈴木委員</w:t>
            </w:r>
          </w:p>
        </w:tc>
        <w:tc>
          <w:tcPr>
            <w:tcW w:w="6804" w:type="dxa"/>
            <w:tcBorders>
              <w:top w:val="single" w:sz="4" w:space="0" w:color="auto"/>
              <w:left w:val="single" w:sz="4" w:space="0" w:color="auto"/>
              <w:bottom w:val="single" w:sz="4" w:space="0" w:color="auto"/>
            </w:tcBorders>
          </w:tcPr>
          <w:p w:rsidR="00D534F4" w:rsidRPr="00D534F4"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同感。それなりの高台移転に関する試行をしたし苦労した。そこは大集団でなく地域ごとに移転したので現在は空き区画がないということだと思う。コミュニティを守るために移転した結果が空き区画の少なさに繋がっているという整理をすべきだと思う。</w:t>
            </w:r>
          </w:p>
          <w:p w:rsidR="00D534F4" w:rsidRPr="00045088"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協議資料２は年度を見ると最新年次がまちまちになっているが、浅海水産物はH28の数値で最後になっているが、H29・H30は落ち込んでいる。資料を見ると右肩上がりにみえるが、近年下がっているものがある。復興期間中の捉え方としては良いかもしれながいが、今後</w:t>
            </w:r>
            <w:r w:rsidR="007A3987">
              <w:rPr>
                <w:rFonts w:ascii="ＭＳ 明朝" w:eastAsia="ＭＳ 明朝" w:hAnsi="Times New Roman" w:cs="ＭＳ 明朝" w:hint="eastAsia"/>
                <w:color w:val="000000" w:themeColor="text1"/>
                <w:kern w:val="24"/>
                <w:sz w:val="20"/>
                <w:szCs w:val="20"/>
              </w:rPr>
              <w:t>、</w:t>
            </w:r>
            <w:r w:rsidRPr="00D534F4">
              <w:rPr>
                <w:rFonts w:ascii="ＭＳ 明朝" w:eastAsia="ＭＳ 明朝" w:hAnsi="Times New Roman" w:cs="ＭＳ 明朝" w:hint="eastAsia"/>
                <w:color w:val="000000" w:themeColor="text1"/>
                <w:kern w:val="24"/>
                <w:sz w:val="20"/>
                <w:szCs w:val="20"/>
              </w:rPr>
              <w:t>将来を見据えた取り組みとして力点を置いて書いて頂きたい。</w:t>
            </w:r>
          </w:p>
        </w:tc>
      </w:tr>
      <w:tr w:rsidR="00D534F4" w:rsidRPr="002A740B" w:rsidTr="00116607">
        <w:trPr>
          <w:trHeight w:hRule="exact" w:val="2553"/>
        </w:trPr>
        <w:tc>
          <w:tcPr>
            <w:tcW w:w="1489" w:type="dxa"/>
            <w:tcBorders>
              <w:top w:val="nil"/>
              <w:bottom w:val="nil"/>
              <w:right w:val="single" w:sz="4" w:space="0" w:color="auto"/>
            </w:tcBorders>
          </w:tcPr>
          <w:p w:rsidR="00D534F4" w:rsidRPr="002A740B" w:rsidRDefault="00D534F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534F4"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家田委員</w:t>
            </w:r>
          </w:p>
        </w:tc>
        <w:tc>
          <w:tcPr>
            <w:tcW w:w="6804" w:type="dxa"/>
            <w:tcBorders>
              <w:top w:val="single" w:sz="4" w:space="0" w:color="auto"/>
              <w:left w:val="single" w:sz="4" w:space="0" w:color="auto"/>
              <w:bottom w:val="single" w:sz="4" w:space="0" w:color="auto"/>
            </w:tcBorders>
          </w:tcPr>
          <w:p w:rsidR="00D534F4" w:rsidRPr="00045088" w:rsidRDefault="00D534F4" w:rsidP="00116607">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ここまできたらこういうことを</w:t>
            </w:r>
            <w:r w:rsidR="00A04061">
              <w:rPr>
                <w:rFonts w:ascii="ＭＳ 明朝" w:eastAsia="ＭＳ 明朝" w:hAnsi="Times New Roman" w:cs="ＭＳ 明朝" w:hint="eastAsia"/>
                <w:color w:val="000000" w:themeColor="text1"/>
                <w:kern w:val="24"/>
                <w:sz w:val="20"/>
                <w:szCs w:val="20"/>
              </w:rPr>
              <w:t>言</w:t>
            </w:r>
            <w:r w:rsidRPr="00D534F4">
              <w:rPr>
                <w:rFonts w:ascii="ＭＳ 明朝" w:eastAsia="ＭＳ 明朝" w:hAnsi="Times New Roman" w:cs="ＭＳ 明朝" w:hint="eastAsia"/>
                <w:color w:val="000000" w:themeColor="text1"/>
                <w:kern w:val="24"/>
                <w:sz w:val="20"/>
                <w:szCs w:val="20"/>
              </w:rPr>
              <w:t>ってもいいのではないかと思うが、悲惨な被災で、苦労に告ぐ苦労でここまで来たが、</w:t>
            </w:r>
            <w:r w:rsidR="00116607">
              <w:rPr>
                <w:rFonts w:ascii="ＭＳ 明朝" w:eastAsia="ＭＳ 明朝" w:hAnsi="Times New Roman" w:cs="ＭＳ 明朝" w:hint="eastAsia"/>
                <w:color w:val="000000" w:themeColor="text1"/>
                <w:kern w:val="24"/>
                <w:sz w:val="20"/>
                <w:szCs w:val="20"/>
              </w:rPr>
              <w:t>結果として</w:t>
            </w:r>
            <w:r w:rsidRPr="00D534F4">
              <w:rPr>
                <w:rFonts w:ascii="ＭＳ 明朝" w:eastAsia="ＭＳ 明朝" w:hAnsi="Times New Roman" w:cs="ＭＳ 明朝" w:hint="eastAsia"/>
                <w:color w:val="000000" w:themeColor="text1"/>
                <w:kern w:val="24"/>
                <w:sz w:val="20"/>
                <w:szCs w:val="20"/>
              </w:rPr>
              <w:t>震災前より良くなったのか、悪くなったのか。チャンスとしては国道</w:t>
            </w:r>
            <w:r w:rsidR="00116607">
              <w:rPr>
                <w:rFonts w:ascii="ＭＳ 明朝" w:eastAsia="ＭＳ 明朝" w:hAnsi="Times New Roman" w:cs="ＭＳ 明朝" w:hint="eastAsia"/>
                <w:color w:val="000000" w:themeColor="text1"/>
                <w:kern w:val="24"/>
                <w:sz w:val="20"/>
                <w:szCs w:val="20"/>
              </w:rPr>
              <w:t>45号</w:t>
            </w:r>
            <w:r w:rsidRPr="00D534F4">
              <w:rPr>
                <w:rFonts w:ascii="ＭＳ 明朝" w:eastAsia="ＭＳ 明朝" w:hAnsi="Times New Roman" w:cs="ＭＳ 明朝" w:hint="eastAsia"/>
                <w:color w:val="000000" w:themeColor="text1"/>
                <w:kern w:val="24"/>
                <w:sz w:val="20"/>
                <w:szCs w:val="20"/>
              </w:rPr>
              <w:t>が</w:t>
            </w:r>
            <w:r w:rsidR="00116607">
              <w:rPr>
                <w:rFonts w:ascii="ＭＳ 明朝" w:eastAsia="ＭＳ 明朝" w:hAnsi="Times New Roman" w:cs="ＭＳ 明朝" w:hint="eastAsia"/>
                <w:color w:val="000000" w:themeColor="text1"/>
                <w:kern w:val="24"/>
                <w:sz w:val="20"/>
                <w:szCs w:val="20"/>
              </w:rPr>
              <w:t>高規格化されてスピーディー</w:t>
            </w:r>
            <w:r w:rsidRPr="00D534F4">
              <w:rPr>
                <w:rFonts w:ascii="ＭＳ 明朝" w:eastAsia="ＭＳ 明朝" w:hAnsi="Times New Roman" w:cs="ＭＳ 明朝" w:hint="eastAsia"/>
                <w:color w:val="000000" w:themeColor="text1"/>
                <w:kern w:val="24"/>
                <w:sz w:val="20"/>
                <w:szCs w:val="20"/>
              </w:rPr>
              <w:t>に</w:t>
            </w:r>
            <w:r w:rsidR="00116607">
              <w:rPr>
                <w:rFonts w:ascii="ＭＳ 明朝" w:eastAsia="ＭＳ 明朝" w:hAnsi="Times New Roman" w:cs="ＭＳ 明朝" w:hint="eastAsia"/>
                <w:color w:val="000000" w:themeColor="text1"/>
                <w:kern w:val="24"/>
                <w:sz w:val="20"/>
                <w:szCs w:val="20"/>
              </w:rPr>
              <w:t>動けるように</w:t>
            </w:r>
            <w:r w:rsidRPr="00D534F4">
              <w:rPr>
                <w:rFonts w:ascii="ＭＳ 明朝" w:eastAsia="ＭＳ 明朝" w:hAnsi="Times New Roman" w:cs="ＭＳ 明朝" w:hint="eastAsia"/>
                <w:color w:val="000000" w:themeColor="text1"/>
                <w:kern w:val="24"/>
                <w:sz w:val="20"/>
                <w:szCs w:val="20"/>
              </w:rPr>
              <w:t>なった。</w:t>
            </w:r>
            <w:r w:rsidR="00116607">
              <w:rPr>
                <w:rFonts w:ascii="ＭＳ 明朝" w:eastAsia="ＭＳ 明朝" w:hAnsi="Times New Roman" w:cs="ＭＳ 明朝" w:hint="eastAsia"/>
                <w:color w:val="000000" w:themeColor="text1"/>
                <w:kern w:val="24"/>
                <w:sz w:val="20"/>
                <w:szCs w:val="20"/>
              </w:rPr>
              <w:t>また復興支援道路によって</w:t>
            </w:r>
            <w:r w:rsidRPr="00D534F4">
              <w:rPr>
                <w:rFonts w:ascii="ＭＳ 明朝" w:eastAsia="ＭＳ 明朝" w:hAnsi="Times New Roman" w:cs="ＭＳ 明朝" w:hint="eastAsia"/>
                <w:color w:val="000000" w:themeColor="text1"/>
                <w:kern w:val="24"/>
                <w:sz w:val="20"/>
                <w:szCs w:val="20"/>
              </w:rPr>
              <w:t>内陸へ</w:t>
            </w:r>
            <w:r w:rsidR="00116607">
              <w:rPr>
                <w:rFonts w:ascii="ＭＳ 明朝" w:eastAsia="ＭＳ 明朝" w:hAnsi="Times New Roman" w:cs="ＭＳ 明朝" w:hint="eastAsia"/>
                <w:color w:val="000000" w:themeColor="text1"/>
                <w:kern w:val="24"/>
                <w:sz w:val="20"/>
                <w:szCs w:val="20"/>
              </w:rPr>
              <w:t>のつながりが良くなるなど</w:t>
            </w:r>
            <w:r w:rsidRPr="00D534F4">
              <w:rPr>
                <w:rFonts w:ascii="ＭＳ 明朝" w:eastAsia="ＭＳ 明朝" w:hAnsi="Times New Roman" w:cs="ＭＳ 明朝" w:hint="eastAsia"/>
                <w:color w:val="000000" w:themeColor="text1"/>
                <w:kern w:val="24"/>
                <w:sz w:val="20"/>
                <w:szCs w:val="20"/>
              </w:rPr>
              <w:t>改良がすすみ、利便性は上がったように思う。地域の努力が実りやすい作りになっている。大船渡</w:t>
            </w:r>
            <w:r w:rsidR="00116607">
              <w:rPr>
                <w:rFonts w:ascii="ＭＳ 明朝" w:eastAsia="ＭＳ 明朝" w:hAnsi="Times New Roman" w:cs="ＭＳ 明朝" w:hint="eastAsia"/>
                <w:color w:val="000000" w:themeColor="text1"/>
                <w:kern w:val="24"/>
                <w:sz w:val="20"/>
                <w:szCs w:val="20"/>
              </w:rPr>
              <w:t>駅</w:t>
            </w:r>
            <w:r w:rsidRPr="00D534F4">
              <w:rPr>
                <w:rFonts w:ascii="ＭＳ 明朝" w:eastAsia="ＭＳ 明朝" w:hAnsi="Times New Roman" w:cs="ＭＳ 明朝" w:hint="eastAsia"/>
                <w:color w:val="000000" w:themeColor="text1"/>
                <w:kern w:val="24"/>
                <w:sz w:val="20"/>
                <w:szCs w:val="20"/>
              </w:rPr>
              <w:t>の近所を見てみれば、良くなった。4,000億円使って、汗をかいたことで震災前より良くなった所もあるということ、そして交通軸が変わったことでチャンスもあるということをまとめたほうが良いかと思う。</w:t>
            </w:r>
          </w:p>
        </w:tc>
      </w:tr>
      <w:tr w:rsidR="00D534F4" w:rsidRPr="002A740B" w:rsidTr="00F435ED">
        <w:trPr>
          <w:trHeight w:hRule="exact" w:val="2548"/>
        </w:trPr>
        <w:tc>
          <w:tcPr>
            <w:tcW w:w="1489" w:type="dxa"/>
            <w:tcBorders>
              <w:top w:val="nil"/>
              <w:bottom w:val="nil"/>
              <w:right w:val="single" w:sz="4" w:space="0" w:color="auto"/>
            </w:tcBorders>
          </w:tcPr>
          <w:p w:rsidR="00D534F4" w:rsidRPr="002A740B" w:rsidRDefault="00D534F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534F4"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sidRPr="00996678">
              <w:rPr>
                <w:rFonts w:asciiTheme="majorEastAsia" w:eastAsiaTheme="majorEastAsia" w:hAnsiTheme="majorEastAsia" w:hint="eastAsia"/>
                <w:b/>
                <w:bCs/>
                <w:color w:val="000000" w:themeColor="text1"/>
                <w:kern w:val="24"/>
                <w:sz w:val="20"/>
                <w:szCs w:val="20"/>
              </w:rPr>
              <w:t>新沼(真)委員</w:t>
            </w:r>
          </w:p>
        </w:tc>
        <w:tc>
          <w:tcPr>
            <w:tcW w:w="6804" w:type="dxa"/>
            <w:tcBorders>
              <w:top w:val="single" w:sz="4" w:space="0" w:color="auto"/>
              <w:left w:val="single" w:sz="4" w:space="0" w:color="auto"/>
              <w:bottom w:val="single" w:sz="4" w:space="0" w:color="auto"/>
            </w:tcBorders>
          </w:tcPr>
          <w:p w:rsidR="00D534F4" w:rsidRPr="00D534F4"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協議資料１の裏面の防災まちづくりの「津波避難ビルの指定」</w:t>
            </w:r>
            <w:r w:rsidR="00116607">
              <w:rPr>
                <w:rFonts w:ascii="ＭＳ 明朝" w:eastAsia="ＭＳ 明朝" w:hAnsi="Times New Roman" w:cs="ＭＳ 明朝" w:hint="eastAsia"/>
                <w:color w:val="000000" w:themeColor="text1"/>
                <w:kern w:val="24"/>
                <w:sz w:val="20"/>
                <w:szCs w:val="20"/>
              </w:rPr>
              <w:t>について</w:t>
            </w:r>
            <w:r w:rsidRPr="00D534F4">
              <w:rPr>
                <w:rFonts w:ascii="ＭＳ 明朝" w:eastAsia="ＭＳ 明朝" w:hAnsi="Times New Roman" w:cs="ＭＳ 明朝" w:hint="eastAsia"/>
                <w:color w:val="000000" w:themeColor="text1"/>
                <w:kern w:val="24"/>
                <w:sz w:val="20"/>
                <w:szCs w:val="20"/>
              </w:rPr>
              <w:t>どこがされていたのか。</w:t>
            </w:r>
          </w:p>
          <w:p w:rsidR="00D534F4" w:rsidRPr="00045088" w:rsidRDefault="00D534F4" w:rsidP="00116607">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大船渡防災観光交流センターが県外から来た方々がもしものときにあそこに逃げれば良いと思っている人が多い。新聞に載っていたように、ここは逃げる所でないとその日に掲示したとのこと。いざという時に役立つのか疑問。平素から模造紙などにイラストで書いておけば</w:t>
            </w:r>
            <w:r w:rsidR="00116607">
              <w:rPr>
                <w:rFonts w:ascii="ＭＳ 明朝" w:eastAsia="ＭＳ 明朝" w:hAnsi="Times New Roman" w:cs="ＭＳ 明朝" w:hint="eastAsia"/>
                <w:color w:val="000000" w:themeColor="text1"/>
                <w:kern w:val="24"/>
                <w:sz w:val="20"/>
                <w:szCs w:val="20"/>
              </w:rPr>
              <w:t>、ここが避難所ではないということが</w:t>
            </w:r>
            <w:r w:rsidRPr="00D534F4">
              <w:rPr>
                <w:rFonts w:ascii="ＭＳ 明朝" w:eastAsia="ＭＳ 明朝" w:hAnsi="Times New Roman" w:cs="ＭＳ 明朝" w:hint="eastAsia"/>
                <w:color w:val="000000" w:themeColor="text1"/>
                <w:kern w:val="24"/>
                <w:sz w:val="20"/>
                <w:szCs w:val="20"/>
              </w:rPr>
              <w:t>子供でも外国人でも理解できると思う。サイレンがなり、冷静さを欠いてい</w:t>
            </w:r>
            <w:bookmarkStart w:id="0" w:name="_GoBack"/>
            <w:bookmarkEnd w:id="0"/>
            <w:r w:rsidRPr="00D534F4">
              <w:rPr>
                <w:rFonts w:ascii="ＭＳ 明朝" w:eastAsia="ＭＳ 明朝" w:hAnsi="Times New Roman" w:cs="ＭＳ 明朝" w:hint="eastAsia"/>
                <w:color w:val="000000" w:themeColor="text1"/>
                <w:kern w:val="24"/>
                <w:sz w:val="20"/>
                <w:szCs w:val="20"/>
              </w:rPr>
              <w:t>る時に、</w:t>
            </w:r>
            <w:r w:rsidR="00116607">
              <w:rPr>
                <w:rFonts w:ascii="ＭＳ 明朝" w:eastAsia="ＭＳ 明朝" w:hAnsi="Times New Roman" w:cs="ＭＳ 明朝" w:hint="eastAsia"/>
                <w:color w:val="000000" w:themeColor="text1"/>
                <w:kern w:val="24"/>
                <w:sz w:val="20"/>
                <w:szCs w:val="20"/>
              </w:rPr>
              <w:t>一瞬で避難所ではないということがわかるようにしておくことが教訓を伝える</w:t>
            </w:r>
            <w:r w:rsidR="00F435ED">
              <w:rPr>
                <w:rFonts w:ascii="ＭＳ 明朝" w:eastAsia="ＭＳ 明朝" w:hAnsi="Times New Roman" w:cs="ＭＳ 明朝" w:hint="eastAsia"/>
                <w:color w:val="000000" w:themeColor="text1"/>
                <w:kern w:val="24"/>
                <w:sz w:val="20"/>
                <w:szCs w:val="20"/>
              </w:rPr>
              <w:t>当市の</w:t>
            </w:r>
            <w:r w:rsidR="00116607">
              <w:rPr>
                <w:rFonts w:ascii="ＭＳ 明朝" w:eastAsia="ＭＳ 明朝" w:hAnsi="Times New Roman" w:cs="ＭＳ 明朝" w:hint="eastAsia"/>
                <w:color w:val="000000" w:themeColor="text1"/>
                <w:kern w:val="24"/>
                <w:sz w:val="20"/>
                <w:szCs w:val="20"/>
              </w:rPr>
              <w:t>役割だと思う</w:t>
            </w:r>
            <w:r w:rsidRPr="00D534F4">
              <w:rPr>
                <w:rFonts w:ascii="ＭＳ 明朝" w:eastAsia="ＭＳ 明朝" w:hAnsi="Times New Roman" w:cs="ＭＳ 明朝" w:hint="eastAsia"/>
                <w:color w:val="000000" w:themeColor="text1"/>
                <w:kern w:val="24"/>
                <w:sz w:val="20"/>
                <w:szCs w:val="20"/>
              </w:rPr>
              <w:t>。</w:t>
            </w:r>
          </w:p>
        </w:tc>
      </w:tr>
      <w:tr w:rsidR="00D534F4" w:rsidRPr="002A740B" w:rsidTr="00AC6F43">
        <w:trPr>
          <w:trHeight w:hRule="exact" w:val="1703"/>
        </w:trPr>
        <w:tc>
          <w:tcPr>
            <w:tcW w:w="1489" w:type="dxa"/>
            <w:tcBorders>
              <w:top w:val="nil"/>
              <w:bottom w:val="nil"/>
              <w:right w:val="single" w:sz="4" w:space="0" w:color="auto"/>
            </w:tcBorders>
          </w:tcPr>
          <w:p w:rsidR="00D534F4" w:rsidRPr="002A740B" w:rsidRDefault="00D534F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534F4"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防災管理室</w:t>
            </w:r>
          </w:p>
        </w:tc>
        <w:tc>
          <w:tcPr>
            <w:tcW w:w="6804" w:type="dxa"/>
            <w:tcBorders>
              <w:top w:val="single" w:sz="4" w:space="0" w:color="auto"/>
              <w:left w:val="single" w:sz="4" w:space="0" w:color="auto"/>
              <w:bottom w:val="single" w:sz="4" w:space="0" w:color="auto"/>
            </w:tcBorders>
          </w:tcPr>
          <w:p w:rsidR="00D534F4" w:rsidRPr="00D534F4"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津波避難ビルはH30年度に４つ指定している。防災観光交流センター、野々田アパート、みどり町アパート</w:t>
            </w:r>
            <w:r w:rsidR="00F435ED">
              <w:rPr>
                <w:rFonts w:ascii="ＭＳ 明朝" w:eastAsia="ＭＳ 明朝" w:hAnsi="Times New Roman" w:cs="ＭＳ 明朝" w:hint="eastAsia"/>
                <w:color w:val="000000" w:themeColor="text1"/>
                <w:kern w:val="24"/>
                <w:sz w:val="20"/>
                <w:szCs w:val="20"/>
              </w:rPr>
              <w:t>、</w:t>
            </w:r>
            <w:r w:rsidR="00F435ED" w:rsidRPr="00D534F4">
              <w:rPr>
                <w:rFonts w:ascii="ＭＳ 明朝" w:eastAsia="ＭＳ 明朝" w:hAnsi="Times New Roman" w:cs="ＭＳ 明朝" w:hint="eastAsia"/>
                <w:color w:val="000000" w:themeColor="text1"/>
                <w:kern w:val="24"/>
                <w:sz w:val="20"/>
                <w:szCs w:val="20"/>
              </w:rPr>
              <w:t>サンリア</w:t>
            </w:r>
            <w:r w:rsidRPr="00D534F4">
              <w:rPr>
                <w:rFonts w:ascii="ＭＳ 明朝" w:eastAsia="ＭＳ 明朝" w:hAnsi="Times New Roman" w:cs="ＭＳ 明朝" w:hint="eastAsia"/>
                <w:color w:val="000000" w:themeColor="text1"/>
                <w:kern w:val="24"/>
                <w:sz w:val="20"/>
                <w:szCs w:val="20"/>
              </w:rPr>
              <w:t>を指定している。指定の条件として24時間利用ができることと</w:t>
            </w:r>
            <w:r w:rsidR="00F435ED">
              <w:rPr>
                <w:rFonts w:ascii="ＭＳ 明朝" w:eastAsia="ＭＳ 明朝" w:hAnsi="Times New Roman" w:cs="ＭＳ 明朝" w:hint="eastAsia"/>
                <w:color w:val="000000" w:themeColor="text1"/>
                <w:kern w:val="24"/>
                <w:sz w:val="20"/>
                <w:szCs w:val="20"/>
              </w:rPr>
              <w:t>、速やかに避難できるよう</w:t>
            </w:r>
            <w:r w:rsidRPr="00D534F4">
              <w:rPr>
                <w:rFonts w:ascii="ＭＳ 明朝" w:eastAsia="ＭＳ 明朝" w:hAnsi="Times New Roman" w:cs="ＭＳ 明朝" w:hint="eastAsia"/>
                <w:color w:val="000000" w:themeColor="text1"/>
                <w:kern w:val="24"/>
                <w:sz w:val="20"/>
                <w:szCs w:val="20"/>
              </w:rPr>
              <w:t>外部からの</w:t>
            </w:r>
            <w:r w:rsidR="00F435ED">
              <w:rPr>
                <w:rFonts w:ascii="ＭＳ 明朝" w:eastAsia="ＭＳ 明朝" w:hAnsi="Times New Roman" w:cs="ＭＳ 明朝" w:hint="eastAsia"/>
                <w:color w:val="000000" w:themeColor="text1"/>
                <w:kern w:val="24"/>
                <w:sz w:val="20"/>
                <w:szCs w:val="20"/>
              </w:rPr>
              <w:t>避難可能な</w:t>
            </w:r>
            <w:r w:rsidRPr="00D534F4">
              <w:rPr>
                <w:rFonts w:ascii="ＭＳ 明朝" w:eastAsia="ＭＳ 明朝" w:hAnsi="Times New Roman" w:cs="ＭＳ 明朝" w:hint="eastAsia"/>
                <w:color w:val="000000" w:themeColor="text1"/>
                <w:kern w:val="24"/>
                <w:sz w:val="20"/>
                <w:szCs w:val="20"/>
              </w:rPr>
              <w:t>階段があることがあり、合致している４箇所を指定している。</w:t>
            </w:r>
          </w:p>
          <w:p w:rsidR="00D534F4" w:rsidRPr="00045088"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避難所でないことのお知らせについてはいろいろな手法がある。提案された方法も含めこれから研究して対策を執りたい。</w:t>
            </w:r>
          </w:p>
        </w:tc>
      </w:tr>
      <w:tr w:rsidR="00F435ED" w:rsidRPr="002A740B" w:rsidTr="00AC6F43">
        <w:trPr>
          <w:trHeight w:hRule="exact" w:val="1120"/>
        </w:trPr>
        <w:tc>
          <w:tcPr>
            <w:tcW w:w="1489" w:type="dxa"/>
            <w:tcBorders>
              <w:top w:val="nil"/>
              <w:bottom w:val="single" w:sz="4" w:space="0" w:color="auto"/>
              <w:right w:val="single" w:sz="4" w:space="0" w:color="auto"/>
            </w:tcBorders>
          </w:tcPr>
          <w:p w:rsidR="00F435ED" w:rsidRPr="002A740B" w:rsidRDefault="00F435ED"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F435ED" w:rsidRDefault="00F435ED" w:rsidP="00D3602A">
            <w:pPr>
              <w:autoSpaceDE w:val="0"/>
              <w:autoSpaceDN w:val="0"/>
              <w:adjustRightInd w:val="0"/>
              <w:jc w:val="center"/>
              <w:rPr>
                <w:rFonts w:asciiTheme="majorEastAsia" w:eastAsiaTheme="majorEastAsia" w:hAnsiTheme="majorEastAsia" w:hint="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佐藤(隆)委員</w:t>
            </w:r>
          </w:p>
        </w:tc>
        <w:tc>
          <w:tcPr>
            <w:tcW w:w="6804" w:type="dxa"/>
            <w:tcBorders>
              <w:top w:val="single" w:sz="4" w:space="0" w:color="auto"/>
              <w:left w:val="single" w:sz="4" w:space="0" w:color="auto"/>
              <w:bottom w:val="single" w:sz="4" w:space="0" w:color="auto"/>
            </w:tcBorders>
          </w:tcPr>
          <w:p w:rsidR="00F435ED" w:rsidRPr="00D534F4" w:rsidRDefault="00F435ED" w:rsidP="00F435ED">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相対比較については県がまとめているものがいくつかある。</w:t>
            </w:r>
            <w:r>
              <w:rPr>
                <w:rFonts w:ascii="ＭＳ 明朝" w:eastAsia="ＭＳ 明朝" w:hAnsi="Times New Roman" w:cs="ＭＳ 明朝" w:hint="eastAsia"/>
                <w:color w:val="000000" w:themeColor="text1"/>
                <w:kern w:val="24"/>
                <w:sz w:val="20"/>
                <w:szCs w:val="20"/>
              </w:rPr>
              <w:t>いわて復興</w:t>
            </w:r>
            <w:r w:rsidRPr="00D534F4">
              <w:rPr>
                <w:rFonts w:ascii="ＭＳ 明朝" w:eastAsia="ＭＳ 明朝" w:hAnsi="Times New Roman" w:cs="ＭＳ 明朝" w:hint="eastAsia"/>
                <w:color w:val="000000" w:themeColor="text1"/>
                <w:kern w:val="24"/>
                <w:sz w:val="20"/>
                <w:szCs w:val="20"/>
              </w:rPr>
              <w:t>インデックス</w:t>
            </w:r>
            <w:r>
              <w:rPr>
                <w:rFonts w:ascii="ＭＳ 明朝" w:eastAsia="ＭＳ 明朝" w:hAnsi="Times New Roman" w:cs="ＭＳ 明朝" w:hint="eastAsia"/>
                <w:color w:val="000000" w:themeColor="text1"/>
                <w:kern w:val="24"/>
                <w:sz w:val="20"/>
                <w:szCs w:val="20"/>
              </w:rPr>
              <w:t>報告書</w:t>
            </w:r>
            <w:r w:rsidRPr="00D534F4">
              <w:rPr>
                <w:rFonts w:ascii="ＭＳ 明朝" w:eastAsia="ＭＳ 明朝" w:hAnsi="Times New Roman" w:cs="ＭＳ 明朝" w:hint="eastAsia"/>
                <w:color w:val="000000" w:themeColor="text1"/>
                <w:kern w:val="24"/>
                <w:sz w:val="20"/>
                <w:szCs w:val="20"/>
              </w:rPr>
              <w:t>など。</w:t>
            </w:r>
          </w:p>
          <w:p w:rsidR="00F435ED" w:rsidRPr="00D534F4" w:rsidRDefault="00F435ED" w:rsidP="00F435ED">
            <w:pPr>
              <w:autoSpaceDE w:val="0"/>
              <w:autoSpaceDN w:val="0"/>
              <w:adjustRightInd w:val="0"/>
              <w:ind w:firstLineChars="100" w:firstLine="200"/>
              <w:rPr>
                <w:rFonts w:ascii="ＭＳ 明朝" w:eastAsia="ＭＳ 明朝" w:hAnsi="Times New Roman" w:cs="ＭＳ 明朝" w:hint="eastAsia"/>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これで震災発生６年後からの人口減として「沿岸地域が何％減った」とか整理されているが、これと大船渡市の人口動態を比較すると、大船渡市は半</w:t>
            </w:r>
          </w:p>
        </w:tc>
      </w:tr>
      <w:tr w:rsidR="00D534F4" w:rsidRPr="002A740B" w:rsidTr="00AC6F43">
        <w:trPr>
          <w:trHeight w:hRule="exact" w:val="1002"/>
        </w:trPr>
        <w:tc>
          <w:tcPr>
            <w:tcW w:w="1489" w:type="dxa"/>
            <w:tcBorders>
              <w:top w:val="single" w:sz="4" w:space="0" w:color="auto"/>
              <w:bottom w:val="nil"/>
              <w:right w:val="single" w:sz="4" w:space="0" w:color="auto"/>
            </w:tcBorders>
          </w:tcPr>
          <w:p w:rsidR="00D534F4" w:rsidRPr="002A740B" w:rsidRDefault="00D534F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534F4"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p>
        </w:tc>
        <w:tc>
          <w:tcPr>
            <w:tcW w:w="6804" w:type="dxa"/>
            <w:tcBorders>
              <w:top w:val="single" w:sz="4" w:space="0" w:color="auto"/>
              <w:left w:val="single" w:sz="4" w:space="0" w:color="auto"/>
              <w:bottom w:val="single" w:sz="4" w:space="0" w:color="auto"/>
            </w:tcBorders>
          </w:tcPr>
          <w:p w:rsidR="00D534F4" w:rsidRPr="00045088" w:rsidRDefault="00D534F4" w:rsidP="00F435ED">
            <w:pPr>
              <w:autoSpaceDE w:val="0"/>
              <w:autoSpaceDN w:val="0"/>
              <w:adjustRightInd w:val="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分しか減っていないという比較もできるので、沿岸部はどれくらいという比較をしていくと大船渡の努力がデータに現れているというように見えるので工夫して欲しい。</w:t>
            </w:r>
          </w:p>
        </w:tc>
      </w:tr>
      <w:tr w:rsidR="00D534F4" w:rsidRPr="002A740B" w:rsidTr="00D534F4">
        <w:trPr>
          <w:trHeight w:hRule="exact" w:val="862"/>
        </w:trPr>
        <w:tc>
          <w:tcPr>
            <w:tcW w:w="1489" w:type="dxa"/>
            <w:tcBorders>
              <w:top w:val="nil"/>
              <w:bottom w:val="nil"/>
              <w:right w:val="single" w:sz="4" w:space="0" w:color="auto"/>
            </w:tcBorders>
          </w:tcPr>
          <w:p w:rsidR="00D534F4" w:rsidRPr="002A740B" w:rsidRDefault="00D534F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534F4"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塩崎委員長</w:t>
            </w:r>
          </w:p>
        </w:tc>
        <w:tc>
          <w:tcPr>
            <w:tcW w:w="6804" w:type="dxa"/>
            <w:tcBorders>
              <w:top w:val="single" w:sz="4" w:space="0" w:color="auto"/>
              <w:left w:val="single" w:sz="4" w:space="0" w:color="auto"/>
              <w:bottom w:val="single" w:sz="4" w:space="0" w:color="auto"/>
            </w:tcBorders>
          </w:tcPr>
          <w:p w:rsidR="00D534F4" w:rsidRPr="00045088"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埒外かもしれないが、復興計画をやってきた側の問題、つまり役所の体制。どんな体制でやってきたかなど。</w:t>
            </w:r>
            <w:r w:rsidR="00F435ED">
              <w:rPr>
                <w:rFonts w:ascii="ＭＳ 明朝" w:eastAsia="ＭＳ 明朝" w:hAnsi="Times New Roman" w:cs="ＭＳ 明朝" w:hint="eastAsia"/>
                <w:color w:val="000000" w:themeColor="text1"/>
                <w:kern w:val="24"/>
                <w:sz w:val="20"/>
                <w:szCs w:val="20"/>
              </w:rPr>
              <w:t>淡々とやってきたわけではなく</w:t>
            </w:r>
            <w:r w:rsidRPr="00D534F4">
              <w:rPr>
                <w:rFonts w:ascii="ＭＳ 明朝" w:eastAsia="ＭＳ 明朝" w:hAnsi="Times New Roman" w:cs="ＭＳ 明朝" w:hint="eastAsia"/>
                <w:color w:val="000000" w:themeColor="text1"/>
                <w:kern w:val="24"/>
                <w:sz w:val="20"/>
                <w:szCs w:val="20"/>
              </w:rPr>
              <w:t>相当のたうち回ってやってきたのではないか。それはこの枠組みではでてこないのか。</w:t>
            </w:r>
          </w:p>
        </w:tc>
      </w:tr>
      <w:tr w:rsidR="00D534F4" w:rsidRPr="002A740B" w:rsidTr="00D534F4">
        <w:trPr>
          <w:trHeight w:hRule="exact" w:val="1116"/>
        </w:trPr>
        <w:tc>
          <w:tcPr>
            <w:tcW w:w="1489" w:type="dxa"/>
            <w:tcBorders>
              <w:top w:val="nil"/>
              <w:bottom w:val="nil"/>
              <w:right w:val="single" w:sz="4" w:space="0" w:color="auto"/>
            </w:tcBorders>
          </w:tcPr>
          <w:p w:rsidR="00D534F4" w:rsidRPr="002A740B" w:rsidRDefault="00D534F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534F4"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復興政策課</w:t>
            </w:r>
          </w:p>
        </w:tc>
        <w:tc>
          <w:tcPr>
            <w:tcW w:w="6804" w:type="dxa"/>
            <w:tcBorders>
              <w:top w:val="single" w:sz="4" w:space="0" w:color="auto"/>
              <w:left w:val="single" w:sz="4" w:space="0" w:color="auto"/>
              <w:bottom w:val="single" w:sz="4" w:space="0" w:color="auto"/>
            </w:tcBorders>
          </w:tcPr>
          <w:p w:rsidR="00D534F4" w:rsidRPr="00045088" w:rsidRDefault="00D534F4" w:rsidP="00F435ED">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本日ご提示している</w:t>
            </w:r>
            <w:r w:rsidR="00F435ED">
              <w:rPr>
                <w:rFonts w:ascii="ＭＳ 明朝" w:eastAsia="ＭＳ 明朝" w:hAnsi="Times New Roman" w:cs="ＭＳ 明朝" w:hint="eastAsia"/>
                <w:color w:val="000000" w:themeColor="text1"/>
                <w:kern w:val="24"/>
                <w:sz w:val="20"/>
                <w:szCs w:val="20"/>
              </w:rPr>
              <w:t>資料</w:t>
            </w:r>
            <w:r w:rsidRPr="00D534F4">
              <w:rPr>
                <w:rFonts w:ascii="ＭＳ 明朝" w:eastAsia="ＭＳ 明朝" w:hAnsi="Times New Roman" w:cs="ＭＳ 明朝" w:hint="eastAsia"/>
                <w:color w:val="000000" w:themeColor="text1"/>
                <w:kern w:val="24"/>
                <w:sz w:val="20"/>
                <w:szCs w:val="20"/>
              </w:rPr>
              <w:t>は復興計画に対してどれだけ成果が上がったかを示している。今日様々ご意見を頂いたが、全て参考にしていきたい。その他に地域の人へのインタビューなども含めて記録誌でまとめたい。これ含めてブラッシュアップした上で復興記録誌で触れていきたい。</w:t>
            </w:r>
          </w:p>
        </w:tc>
      </w:tr>
      <w:tr w:rsidR="00D534F4" w:rsidRPr="002A740B" w:rsidTr="00D534F4">
        <w:trPr>
          <w:trHeight w:hRule="exact" w:val="2408"/>
        </w:trPr>
        <w:tc>
          <w:tcPr>
            <w:tcW w:w="1489" w:type="dxa"/>
            <w:tcBorders>
              <w:top w:val="nil"/>
              <w:bottom w:val="nil"/>
              <w:right w:val="single" w:sz="4" w:space="0" w:color="auto"/>
            </w:tcBorders>
          </w:tcPr>
          <w:p w:rsidR="00D534F4" w:rsidRPr="002A740B" w:rsidRDefault="00D534F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534F4"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市長</w:t>
            </w:r>
          </w:p>
        </w:tc>
        <w:tc>
          <w:tcPr>
            <w:tcW w:w="6804" w:type="dxa"/>
            <w:tcBorders>
              <w:top w:val="single" w:sz="4" w:space="0" w:color="auto"/>
              <w:left w:val="single" w:sz="4" w:space="0" w:color="auto"/>
              <w:bottom w:val="single" w:sz="4" w:space="0" w:color="auto"/>
            </w:tcBorders>
          </w:tcPr>
          <w:p w:rsidR="00D534F4" w:rsidRPr="00045088" w:rsidRDefault="00D534F4" w:rsidP="00561131">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貴重な意見を頂いた。作業をしていると作業に集中してイメージが作業そのものになってしまう。そういうものを第三者的にコメント頂いた。非常に貴重な意見を頂いた。今、協議資料２で示したのは結果であって、そのプロセスで我々が苦しんだこと、改善したこと、教訓などいろいろある。復興計画</w:t>
            </w:r>
            <w:r w:rsidR="00F435ED">
              <w:rPr>
                <w:rFonts w:ascii="ＭＳ 明朝" w:eastAsia="ＭＳ 明朝" w:hAnsi="Times New Roman" w:cs="ＭＳ 明朝" w:hint="eastAsia"/>
                <w:color w:val="000000" w:themeColor="text1"/>
                <w:kern w:val="24"/>
                <w:sz w:val="20"/>
                <w:szCs w:val="20"/>
              </w:rPr>
              <w:t>を</w:t>
            </w:r>
            <w:r w:rsidR="00561131">
              <w:rPr>
                <w:rFonts w:ascii="ＭＳ 明朝" w:eastAsia="ＭＳ 明朝" w:hAnsi="Times New Roman" w:cs="ＭＳ 明朝" w:hint="eastAsia"/>
                <w:color w:val="000000" w:themeColor="text1"/>
                <w:kern w:val="24"/>
                <w:sz w:val="20"/>
                <w:szCs w:val="20"/>
              </w:rPr>
              <w:t>推進するうえで</w:t>
            </w:r>
            <w:r w:rsidRPr="00D534F4">
              <w:rPr>
                <w:rFonts w:ascii="ＭＳ 明朝" w:eastAsia="ＭＳ 明朝" w:hAnsi="Times New Roman" w:cs="ＭＳ 明朝" w:hint="eastAsia"/>
                <w:color w:val="000000" w:themeColor="text1"/>
                <w:kern w:val="24"/>
                <w:sz w:val="20"/>
                <w:szCs w:val="20"/>
              </w:rPr>
              <w:t>様々な帳票をつくった際も0.1のレベルの帳票から0.3にして最後に1にしたという帳票もある。様々な苦労がこの背後に隠れているので、その苦労を文章に表すことを是非やっていきたい。これには無い、本部会議での生々しい記録なども将来への記録になる。知恵を入れ込む余地があるのでやっていきましょう。</w:t>
            </w:r>
          </w:p>
        </w:tc>
      </w:tr>
      <w:tr w:rsidR="00D534F4" w:rsidRPr="002A740B" w:rsidTr="00D534F4">
        <w:trPr>
          <w:trHeight w:hRule="exact" w:val="415"/>
        </w:trPr>
        <w:tc>
          <w:tcPr>
            <w:tcW w:w="1489" w:type="dxa"/>
            <w:tcBorders>
              <w:top w:val="nil"/>
              <w:bottom w:val="nil"/>
              <w:right w:val="single" w:sz="4" w:space="0" w:color="auto"/>
            </w:tcBorders>
          </w:tcPr>
          <w:p w:rsidR="00D534F4" w:rsidRPr="002A740B" w:rsidRDefault="00D534F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534F4"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佐藤(隆)委員</w:t>
            </w:r>
          </w:p>
        </w:tc>
        <w:tc>
          <w:tcPr>
            <w:tcW w:w="6804" w:type="dxa"/>
            <w:tcBorders>
              <w:top w:val="single" w:sz="4" w:space="0" w:color="auto"/>
              <w:left w:val="single" w:sz="4" w:space="0" w:color="auto"/>
              <w:bottom w:val="single" w:sz="4" w:space="0" w:color="auto"/>
            </w:tcBorders>
          </w:tcPr>
          <w:p w:rsidR="00D534F4" w:rsidRPr="00045088"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他の地域では例がないなど評価は高い。</w:t>
            </w:r>
          </w:p>
        </w:tc>
      </w:tr>
      <w:tr w:rsidR="00D534F4" w:rsidRPr="002A740B" w:rsidTr="00D534F4">
        <w:trPr>
          <w:trHeight w:hRule="exact" w:val="435"/>
        </w:trPr>
        <w:tc>
          <w:tcPr>
            <w:tcW w:w="1489" w:type="dxa"/>
            <w:tcBorders>
              <w:top w:val="nil"/>
              <w:bottom w:val="nil"/>
              <w:right w:val="single" w:sz="4" w:space="0" w:color="auto"/>
            </w:tcBorders>
          </w:tcPr>
          <w:p w:rsidR="00D534F4" w:rsidRPr="002A740B" w:rsidRDefault="00D534F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534F4"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塩崎委員長</w:t>
            </w:r>
          </w:p>
        </w:tc>
        <w:tc>
          <w:tcPr>
            <w:tcW w:w="6804" w:type="dxa"/>
            <w:tcBorders>
              <w:top w:val="single" w:sz="4" w:space="0" w:color="auto"/>
              <w:left w:val="single" w:sz="4" w:space="0" w:color="auto"/>
              <w:bottom w:val="single" w:sz="4" w:space="0" w:color="auto"/>
            </w:tcBorders>
          </w:tcPr>
          <w:p w:rsidR="00D534F4" w:rsidRPr="00045088"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これから一年かけてやってもらいたい。</w:t>
            </w:r>
          </w:p>
        </w:tc>
      </w:tr>
      <w:tr w:rsidR="00D534F4" w:rsidRPr="002A740B" w:rsidTr="001E69C4">
        <w:trPr>
          <w:trHeight w:hRule="exact" w:val="2252"/>
        </w:trPr>
        <w:tc>
          <w:tcPr>
            <w:tcW w:w="1489" w:type="dxa"/>
            <w:tcBorders>
              <w:top w:val="nil"/>
              <w:bottom w:val="nil"/>
              <w:right w:val="single" w:sz="4" w:space="0" w:color="auto"/>
            </w:tcBorders>
          </w:tcPr>
          <w:p w:rsidR="00D534F4" w:rsidRPr="002A740B" w:rsidRDefault="00D534F4"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D534F4" w:rsidRDefault="00D534F4"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Pr>
                <w:rFonts w:asciiTheme="majorEastAsia" w:eastAsiaTheme="majorEastAsia" w:hAnsiTheme="majorEastAsia" w:hint="eastAsia"/>
                <w:b/>
                <w:bCs/>
                <w:color w:val="000000" w:themeColor="text1"/>
                <w:kern w:val="24"/>
                <w:sz w:val="20"/>
                <w:szCs w:val="20"/>
              </w:rPr>
              <w:t>市長</w:t>
            </w:r>
          </w:p>
        </w:tc>
        <w:tc>
          <w:tcPr>
            <w:tcW w:w="6804" w:type="dxa"/>
            <w:tcBorders>
              <w:top w:val="single" w:sz="4" w:space="0" w:color="auto"/>
              <w:left w:val="single" w:sz="4" w:space="0" w:color="auto"/>
              <w:bottom w:val="single" w:sz="4" w:space="0" w:color="auto"/>
            </w:tcBorders>
          </w:tcPr>
          <w:p w:rsidR="00D534F4" w:rsidRPr="00D534F4" w:rsidRDefault="00D534F4" w:rsidP="00D534F4">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D534F4">
              <w:rPr>
                <w:rFonts w:ascii="ＭＳ 明朝" w:eastAsia="ＭＳ 明朝" w:hAnsi="Times New Roman" w:cs="ＭＳ 明朝" w:hint="eastAsia"/>
                <w:color w:val="000000" w:themeColor="text1"/>
                <w:kern w:val="24"/>
                <w:sz w:val="20"/>
                <w:szCs w:val="20"/>
              </w:rPr>
              <w:t>さきほど新沼（真）委員から頂いた意見は新鮮だった。こういった見方もあるかとどきっとした。一方で考えてみると中赤崎の地域の思いはよくわかる。島状に取り残されて100人から避難している。そこからアメリカのヘリコプターで</w:t>
            </w:r>
            <w:r w:rsidR="00561131">
              <w:rPr>
                <w:rFonts w:ascii="ＭＳ 明朝" w:eastAsia="ＭＳ 明朝" w:hAnsi="Times New Roman" w:cs="ＭＳ 明朝" w:hint="eastAsia"/>
                <w:color w:val="000000" w:themeColor="text1"/>
                <w:kern w:val="24"/>
                <w:sz w:val="20"/>
                <w:szCs w:val="20"/>
              </w:rPr>
              <w:t>食料等を</w:t>
            </w:r>
            <w:r w:rsidRPr="00D534F4">
              <w:rPr>
                <w:rFonts w:ascii="ＭＳ 明朝" w:eastAsia="ＭＳ 明朝" w:hAnsi="Times New Roman" w:cs="ＭＳ 明朝" w:hint="eastAsia"/>
                <w:color w:val="000000" w:themeColor="text1"/>
                <w:kern w:val="24"/>
                <w:sz w:val="20"/>
                <w:szCs w:val="20"/>
              </w:rPr>
              <w:t>運んでもらうなど、赤崎の方々の</w:t>
            </w:r>
            <w:r w:rsidR="00561131">
              <w:rPr>
                <w:rFonts w:ascii="ＭＳ 明朝" w:eastAsia="ＭＳ 明朝" w:hAnsi="Times New Roman" w:cs="ＭＳ 明朝" w:hint="eastAsia"/>
                <w:color w:val="000000" w:themeColor="text1"/>
                <w:kern w:val="24"/>
                <w:sz w:val="20"/>
                <w:szCs w:val="20"/>
              </w:rPr>
              <w:t>あの施設に対する</w:t>
            </w:r>
            <w:r w:rsidRPr="00D534F4">
              <w:rPr>
                <w:rFonts w:ascii="ＭＳ 明朝" w:eastAsia="ＭＳ 明朝" w:hAnsi="Times New Roman" w:cs="ＭＳ 明朝" w:hint="eastAsia"/>
                <w:color w:val="000000" w:themeColor="text1"/>
                <w:kern w:val="24"/>
                <w:sz w:val="20"/>
                <w:szCs w:val="20"/>
              </w:rPr>
              <w:t>思いは深いと思う。</w:t>
            </w:r>
          </w:p>
          <w:p w:rsidR="00D534F4" w:rsidRPr="00045088" w:rsidRDefault="00561131" w:rsidP="00561131">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Pr>
                <w:rFonts w:ascii="ＭＳ 明朝" w:eastAsia="ＭＳ 明朝" w:hAnsi="Times New Roman" w:cs="ＭＳ 明朝" w:hint="eastAsia"/>
                <w:color w:val="000000" w:themeColor="text1"/>
                <w:kern w:val="24"/>
                <w:sz w:val="20"/>
                <w:szCs w:val="20"/>
              </w:rPr>
              <w:t>津波が来たらどうするのかということは</w:t>
            </w:r>
            <w:r w:rsidR="00D534F4" w:rsidRPr="00D534F4">
              <w:rPr>
                <w:rFonts w:ascii="ＭＳ 明朝" w:eastAsia="ＭＳ 明朝" w:hAnsi="Times New Roman" w:cs="ＭＳ 明朝" w:hint="eastAsia"/>
                <w:color w:val="000000" w:themeColor="text1"/>
                <w:kern w:val="24"/>
                <w:sz w:val="20"/>
                <w:szCs w:val="20"/>
              </w:rPr>
              <w:t>赤崎の話だけでなく、我々全体の話で、我々は津波の危険がある場所で生業をしている。そういう風に考える哲学を持てば、別の考え方も出るかと思う。ご指摘ありがとうございました。</w:t>
            </w:r>
          </w:p>
        </w:tc>
      </w:tr>
      <w:tr w:rsidR="00A04061" w:rsidRPr="002A740B" w:rsidTr="001E69C4">
        <w:trPr>
          <w:trHeight w:hRule="exact" w:val="414"/>
        </w:trPr>
        <w:tc>
          <w:tcPr>
            <w:tcW w:w="1489" w:type="dxa"/>
            <w:tcBorders>
              <w:top w:val="nil"/>
              <w:bottom w:val="nil"/>
              <w:right w:val="single" w:sz="4" w:space="0" w:color="auto"/>
            </w:tcBorders>
          </w:tcPr>
          <w:p w:rsidR="00A04061" w:rsidRPr="002A740B" w:rsidRDefault="00A04061" w:rsidP="00D3602A">
            <w:pPr>
              <w:autoSpaceDE w:val="0"/>
              <w:autoSpaceDN w:val="0"/>
              <w:adjustRightInd w:val="0"/>
              <w:ind w:left="360" w:hanging="360"/>
              <w:rPr>
                <w:rFonts w:ascii="ＭＳ ゴシック" w:eastAsia="ＭＳ ゴシック" w:hAnsi="ＭＳ ゴシック"/>
                <w:b/>
                <w:bCs/>
                <w:color w:val="FF0000"/>
                <w:sz w:val="20"/>
                <w:szCs w:val="20"/>
              </w:rPr>
            </w:pPr>
          </w:p>
        </w:tc>
        <w:tc>
          <w:tcPr>
            <w:tcW w:w="1526" w:type="dxa"/>
            <w:tcBorders>
              <w:top w:val="single" w:sz="4" w:space="0" w:color="auto"/>
              <w:left w:val="single" w:sz="4" w:space="0" w:color="auto"/>
              <w:bottom w:val="single" w:sz="4" w:space="0" w:color="auto"/>
              <w:right w:val="single" w:sz="4" w:space="0" w:color="auto"/>
            </w:tcBorders>
          </w:tcPr>
          <w:p w:rsidR="00A04061" w:rsidRPr="00D76AE4" w:rsidRDefault="00A04061" w:rsidP="00115079">
            <w:pPr>
              <w:autoSpaceDE w:val="0"/>
              <w:autoSpaceDN w:val="0"/>
              <w:adjustRightInd w:val="0"/>
              <w:jc w:val="center"/>
              <w:rPr>
                <w:rFonts w:asciiTheme="majorEastAsia" w:eastAsiaTheme="majorEastAsia" w:hAnsiTheme="majorEastAsia"/>
                <w:b/>
                <w:bCs/>
                <w:kern w:val="24"/>
                <w:sz w:val="20"/>
                <w:szCs w:val="20"/>
              </w:rPr>
            </w:pPr>
            <w:r>
              <w:rPr>
                <w:rFonts w:asciiTheme="majorEastAsia" w:eastAsiaTheme="majorEastAsia" w:hAnsiTheme="majorEastAsia"/>
                <w:b/>
                <w:bCs/>
                <w:kern w:val="24"/>
                <w:sz w:val="20"/>
                <w:szCs w:val="20"/>
              </w:rPr>
              <w:t>塩崎</w:t>
            </w:r>
            <w:r>
              <w:rPr>
                <w:rFonts w:asciiTheme="majorEastAsia" w:eastAsiaTheme="majorEastAsia" w:hAnsiTheme="majorEastAsia" w:hint="eastAsia"/>
                <w:b/>
                <w:bCs/>
                <w:kern w:val="24"/>
                <w:sz w:val="20"/>
                <w:szCs w:val="20"/>
              </w:rPr>
              <w:t>委員長</w:t>
            </w:r>
          </w:p>
        </w:tc>
        <w:tc>
          <w:tcPr>
            <w:tcW w:w="6804" w:type="dxa"/>
            <w:tcBorders>
              <w:top w:val="single" w:sz="4" w:space="0" w:color="auto"/>
              <w:left w:val="single" w:sz="4" w:space="0" w:color="auto"/>
              <w:bottom w:val="single" w:sz="4" w:space="0" w:color="auto"/>
            </w:tcBorders>
          </w:tcPr>
          <w:p w:rsidR="00A04061" w:rsidRPr="009315CB" w:rsidRDefault="00A04061" w:rsidP="001E69C4">
            <w:pPr>
              <w:autoSpaceDE w:val="0"/>
              <w:autoSpaceDN w:val="0"/>
              <w:adjustRightInd w:val="0"/>
              <w:ind w:firstLineChars="100" w:firstLine="200"/>
              <w:rPr>
                <w:rFonts w:ascii="ＭＳ 明朝" w:eastAsia="ＭＳ 明朝" w:hAnsi="Times New Roman" w:cs="ＭＳ 明朝"/>
                <w:kern w:val="24"/>
                <w:sz w:val="20"/>
                <w:szCs w:val="20"/>
              </w:rPr>
            </w:pPr>
            <w:r>
              <w:rPr>
                <w:rFonts w:ascii="ＭＳ 明朝" w:eastAsia="ＭＳ 明朝" w:hAnsi="Times New Roman" w:cs="ＭＳ 明朝" w:hint="eastAsia"/>
                <w:kern w:val="24"/>
                <w:sz w:val="20"/>
                <w:szCs w:val="20"/>
              </w:rPr>
              <w:t>それでは</w:t>
            </w:r>
            <w:r w:rsidRPr="00A04061">
              <w:rPr>
                <w:rFonts w:ascii="ＭＳ 明朝" w:eastAsia="ＭＳ 明朝" w:hAnsi="Times New Roman" w:cs="ＭＳ 明朝"/>
                <w:kern w:val="24"/>
                <w:sz w:val="20"/>
                <w:szCs w:val="20"/>
              </w:rPr>
              <w:t>事務局よろしく</w:t>
            </w:r>
            <w:r w:rsidRPr="00A04061">
              <w:rPr>
                <w:rFonts w:ascii="ＭＳ 明朝" w:eastAsia="ＭＳ 明朝" w:hAnsi="Times New Roman" w:cs="ＭＳ 明朝" w:hint="eastAsia"/>
                <w:kern w:val="24"/>
                <w:sz w:val="20"/>
                <w:szCs w:val="20"/>
              </w:rPr>
              <w:t>お</w:t>
            </w:r>
            <w:r w:rsidRPr="00A04061">
              <w:rPr>
                <w:rFonts w:ascii="ＭＳ 明朝" w:eastAsia="ＭＳ 明朝" w:hAnsi="Times New Roman" w:cs="ＭＳ 明朝"/>
                <w:kern w:val="24"/>
                <w:sz w:val="20"/>
                <w:szCs w:val="20"/>
              </w:rPr>
              <w:t>願いしま</w:t>
            </w:r>
            <w:r w:rsidRPr="00A04061">
              <w:rPr>
                <w:rFonts w:ascii="ＭＳ 明朝" w:eastAsia="ＭＳ 明朝" w:hAnsi="Times New Roman" w:cs="ＭＳ 明朝" w:hint="eastAsia"/>
                <w:kern w:val="24"/>
                <w:sz w:val="20"/>
                <w:szCs w:val="20"/>
              </w:rPr>
              <w:t>す</w:t>
            </w:r>
            <w:r w:rsidRPr="00A04061">
              <w:rPr>
                <w:rFonts w:ascii="ＭＳ 明朝" w:eastAsia="ＭＳ 明朝" w:hAnsi="Times New Roman" w:cs="ＭＳ 明朝"/>
                <w:kern w:val="24"/>
                <w:sz w:val="20"/>
                <w:szCs w:val="20"/>
              </w:rPr>
              <w:t>。</w:t>
            </w:r>
          </w:p>
        </w:tc>
      </w:tr>
      <w:tr w:rsidR="002A740B" w:rsidRPr="002A740B" w:rsidTr="001E69C4">
        <w:trPr>
          <w:trHeight w:hRule="exact" w:val="1411"/>
        </w:trPr>
        <w:tc>
          <w:tcPr>
            <w:tcW w:w="1489" w:type="dxa"/>
            <w:tcBorders>
              <w:top w:val="single" w:sz="4" w:space="0" w:color="auto"/>
              <w:bottom w:val="single" w:sz="4" w:space="0" w:color="auto"/>
              <w:right w:val="single" w:sz="4" w:space="0" w:color="auto"/>
            </w:tcBorders>
          </w:tcPr>
          <w:p w:rsidR="005012C7" w:rsidRPr="00A04061" w:rsidRDefault="00A04061" w:rsidP="00D3602A">
            <w:pPr>
              <w:autoSpaceDE w:val="0"/>
              <w:autoSpaceDN w:val="0"/>
              <w:adjustRightInd w:val="0"/>
              <w:ind w:left="360" w:hanging="360"/>
              <w:rPr>
                <w:rFonts w:ascii="ＭＳ ゴシック" w:eastAsia="ＭＳ ゴシック" w:hAnsi="ＭＳ ゴシック"/>
                <w:b/>
                <w:bCs/>
                <w:color w:val="000000" w:themeColor="text1"/>
                <w:sz w:val="20"/>
                <w:szCs w:val="20"/>
              </w:rPr>
            </w:pPr>
            <w:r w:rsidRPr="00A04061">
              <w:rPr>
                <w:rFonts w:ascii="ＭＳ ゴシック" w:eastAsia="ＭＳ ゴシック" w:hAnsi="ＭＳ ゴシック" w:hint="eastAsia"/>
                <w:b/>
                <w:bCs/>
                <w:color w:val="000000" w:themeColor="text1"/>
                <w:sz w:val="20"/>
                <w:szCs w:val="20"/>
              </w:rPr>
              <w:t>４</w:t>
            </w:r>
            <w:r w:rsidR="009C4DEC" w:rsidRPr="00A04061">
              <w:rPr>
                <w:rFonts w:ascii="ＭＳ ゴシック" w:eastAsia="ＭＳ ゴシック" w:hAnsi="ＭＳ ゴシック" w:hint="eastAsia"/>
                <w:b/>
                <w:bCs/>
                <w:color w:val="000000" w:themeColor="text1"/>
                <w:sz w:val="20"/>
                <w:szCs w:val="20"/>
              </w:rPr>
              <w:t xml:space="preserve">　その他</w:t>
            </w:r>
          </w:p>
        </w:tc>
        <w:tc>
          <w:tcPr>
            <w:tcW w:w="1526" w:type="dxa"/>
            <w:tcBorders>
              <w:top w:val="single" w:sz="4" w:space="0" w:color="auto"/>
              <w:left w:val="single" w:sz="4" w:space="0" w:color="auto"/>
              <w:bottom w:val="single" w:sz="4" w:space="0" w:color="auto"/>
              <w:right w:val="single" w:sz="4" w:space="0" w:color="auto"/>
            </w:tcBorders>
          </w:tcPr>
          <w:p w:rsidR="005012C7" w:rsidRPr="00A04061" w:rsidRDefault="009C4DEC"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sidRPr="00A04061">
              <w:rPr>
                <w:rFonts w:asciiTheme="majorEastAsia" w:eastAsiaTheme="majorEastAsia" w:hAnsiTheme="majorEastAsia" w:hint="eastAsia"/>
                <w:b/>
                <w:bCs/>
                <w:color w:val="000000" w:themeColor="text1"/>
                <w:kern w:val="24"/>
                <w:sz w:val="20"/>
                <w:szCs w:val="20"/>
              </w:rPr>
              <w:t>事務局</w:t>
            </w:r>
          </w:p>
        </w:tc>
        <w:tc>
          <w:tcPr>
            <w:tcW w:w="6804" w:type="dxa"/>
            <w:tcBorders>
              <w:top w:val="single" w:sz="4" w:space="0" w:color="auto"/>
              <w:left w:val="single" w:sz="4" w:space="0" w:color="auto"/>
              <w:bottom w:val="single" w:sz="4" w:space="0" w:color="auto"/>
            </w:tcBorders>
          </w:tcPr>
          <w:p w:rsidR="00A04061" w:rsidRPr="00A04061" w:rsidRDefault="00A04061" w:rsidP="00A04061">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A04061">
              <w:rPr>
                <w:rFonts w:ascii="ＭＳ 明朝" w:eastAsia="ＭＳ 明朝" w:hAnsi="Times New Roman" w:cs="ＭＳ 明朝" w:hint="eastAsia"/>
                <w:color w:val="000000" w:themeColor="text1"/>
                <w:kern w:val="24"/>
                <w:sz w:val="20"/>
                <w:szCs w:val="20"/>
              </w:rPr>
              <w:t>今年度の復興計画推進委員会は２回で終了。</w:t>
            </w:r>
          </w:p>
          <w:p w:rsidR="005012C7" w:rsidRPr="00A04061" w:rsidRDefault="00A04061" w:rsidP="001E69C4">
            <w:pPr>
              <w:autoSpaceDE w:val="0"/>
              <w:autoSpaceDN w:val="0"/>
              <w:adjustRightInd w:val="0"/>
              <w:ind w:firstLineChars="100" w:firstLine="200"/>
              <w:rPr>
                <w:rFonts w:ascii="ＭＳ 明朝" w:eastAsia="ＭＳ 明朝" w:hAnsi="Times New Roman" w:cs="ＭＳ 明朝"/>
                <w:color w:val="000000" w:themeColor="text1"/>
                <w:kern w:val="24"/>
                <w:sz w:val="20"/>
                <w:szCs w:val="20"/>
                <w:lang w:val="ja-JP"/>
              </w:rPr>
            </w:pPr>
            <w:r w:rsidRPr="00A04061">
              <w:rPr>
                <w:rFonts w:ascii="ＭＳ 明朝" w:eastAsia="ＭＳ 明朝" w:hAnsi="Times New Roman" w:cs="ＭＳ 明朝" w:hint="eastAsia"/>
                <w:color w:val="000000" w:themeColor="text1"/>
                <w:kern w:val="24"/>
                <w:sz w:val="20"/>
                <w:szCs w:val="20"/>
              </w:rPr>
              <w:t>来年度は復興計画</w:t>
            </w:r>
            <w:r w:rsidR="001E69C4">
              <w:rPr>
                <w:rFonts w:ascii="ＭＳ 明朝" w:eastAsia="ＭＳ 明朝" w:hAnsi="Times New Roman" w:cs="ＭＳ 明朝" w:hint="eastAsia"/>
                <w:color w:val="000000" w:themeColor="text1"/>
                <w:kern w:val="24"/>
                <w:sz w:val="20"/>
                <w:szCs w:val="20"/>
              </w:rPr>
              <w:t>期間の最終年度ということで</w:t>
            </w:r>
            <w:r w:rsidRPr="00A04061">
              <w:rPr>
                <w:rFonts w:ascii="ＭＳ 明朝" w:eastAsia="ＭＳ 明朝" w:hAnsi="Times New Roman" w:cs="ＭＳ 明朝" w:hint="eastAsia"/>
                <w:color w:val="000000" w:themeColor="text1"/>
                <w:kern w:val="24"/>
                <w:sz w:val="20"/>
                <w:szCs w:val="20"/>
              </w:rPr>
              <w:t>、</w:t>
            </w:r>
            <w:r w:rsidR="001E69C4">
              <w:rPr>
                <w:rFonts w:ascii="ＭＳ 明朝" w:eastAsia="ＭＳ 明朝" w:hAnsi="Times New Roman" w:cs="ＭＳ 明朝" w:hint="eastAsia"/>
                <w:color w:val="000000" w:themeColor="text1"/>
                <w:kern w:val="24"/>
                <w:sz w:val="20"/>
                <w:szCs w:val="20"/>
              </w:rPr>
              <w:t>復興の評価の取りまとめを中心に、年度末の</w:t>
            </w:r>
            <w:r w:rsidRPr="00A04061">
              <w:rPr>
                <w:rFonts w:ascii="ＭＳ 明朝" w:eastAsia="ＭＳ 明朝" w:hAnsi="Times New Roman" w:cs="ＭＳ 明朝" w:hint="eastAsia"/>
                <w:color w:val="000000" w:themeColor="text1"/>
                <w:kern w:val="24"/>
                <w:sz w:val="20"/>
                <w:szCs w:val="20"/>
              </w:rPr>
              <w:t>復興記録誌</w:t>
            </w:r>
            <w:r w:rsidR="001E69C4">
              <w:rPr>
                <w:rFonts w:ascii="ＭＳ 明朝" w:eastAsia="ＭＳ 明朝" w:hAnsi="Times New Roman" w:cs="ＭＳ 明朝" w:hint="eastAsia"/>
                <w:color w:val="000000" w:themeColor="text1"/>
                <w:kern w:val="24"/>
                <w:sz w:val="20"/>
                <w:szCs w:val="20"/>
              </w:rPr>
              <w:t>の発行に向け</w:t>
            </w:r>
            <w:r w:rsidRPr="00A04061">
              <w:rPr>
                <w:rFonts w:ascii="ＭＳ 明朝" w:eastAsia="ＭＳ 明朝" w:hAnsi="Times New Roman" w:cs="ＭＳ 明朝" w:hint="eastAsia"/>
                <w:color w:val="000000" w:themeColor="text1"/>
                <w:kern w:val="24"/>
                <w:sz w:val="20"/>
                <w:szCs w:val="20"/>
              </w:rPr>
              <w:t>ご意見を伺いながら進めていきたいので、開催回数を増やす形で調整させて頂きたい。ご多忙のところ恐縮ですが、出席をお願いしたい。</w:t>
            </w:r>
          </w:p>
        </w:tc>
      </w:tr>
      <w:tr w:rsidR="002A740B" w:rsidRPr="002A740B" w:rsidTr="00A04061">
        <w:trPr>
          <w:trHeight w:hRule="exact" w:val="421"/>
        </w:trPr>
        <w:tc>
          <w:tcPr>
            <w:tcW w:w="1489" w:type="dxa"/>
            <w:tcBorders>
              <w:top w:val="single" w:sz="4" w:space="0" w:color="auto"/>
              <w:right w:val="single" w:sz="4" w:space="0" w:color="auto"/>
            </w:tcBorders>
          </w:tcPr>
          <w:p w:rsidR="001071CD" w:rsidRPr="00A04061" w:rsidRDefault="00A04061" w:rsidP="00D3602A">
            <w:pPr>
              <w:autoSpaceDE w:val="0"/>
              <w:autoSpaceDN w:val="0"/>
              <w:adjustRightInd w:val="0"/>
              <w:ind w:left="360" w:hanging="360"/>
              <w:rPr>
                <w:rFonts w:ascii="ＭＳ ゴシック" w:eastAsia="ＭＳ ゴシック" w:hAnsi="ＭＳ ゴシック"/>
                <w:b/>
                <w:bCs/>
                <w:color w:val="000000" w:themeColor="text1"/>
                <w:sz w:val="20"/>
                <w:szCs w:val="20"/>
              </w:rPr>
            </w:pPr>
            <w:r w:rsidRPr="00A04061">
              <w:rPr>
                <w:rFonts w:ascii="ＭＳ ゴシック" w:eastAsia="ＭＳ ゴシック" w:hAnsi="ＭＳ ゴシック" w:hint="eastAsia"/>
                <w:b/>
                <w:bCs/>
                <w:color w:val="000000" w:themeColor="text1"/>
                <w:sz w:val="20"/>
                <w:szCs w:val="20"/>
              </w:rPr>
              <w:t>５</w:t>
            </w:r>
            <w:r w:rsidR="009C4DEC" w:rsidRPr="00A04061">
              <w:rPr>
                <w:rFonts w:ascii="ＭＳ ゴシック" w:eastAsia="ＭＳ ゴシック" w:hAnsi="ＭＳ ゴシック" w:hint="eastAsia"/>
                <w:b/>
                <w:bCs/>
                <w:color w:val="000000" w:themeColor="text1"/>
                <w:sz w:val="20"/>
                <w:szCs w:val="20"/>
              </w:rPr>
              <w:t xml:space="preserve">　閉会</w:t>
            </w:r>
          </w:p>
        </w:tc>
        <w:tc>
          <w:tcPr>
            <w:tcW w:w="1526" w:type="dxa"/>
            <w:tcBorders>
              <w:top w:val="single" w:sz="4" w:space="0" w:color="auto"/>
              <w:left w:val="single" w:sz="4" w:space="0" w:color="auto"/>
              <w:bottom w:val="single" w:sz="4" w:space="0" w:color="auto"/>
              <w:right w:val="single" w:sz="4" w:space="0" w:color="auto"/>
            </w:tcBorders>
          </w:tcPr>
          <w:p w:rsidR="001071CD" w:rsidRPr="00A04061" w:rsidRDefault="009C4DEC" w:rsidP="00D3602A">
            <w:pPr>
              <w:autoSpaceDE w:val="0"/>
              <w:autoSpaceDN w:val="0"/>
              <w:adjustRightInd w:val="0"/>
              <w:jc w:val="center"/>
              <w:rPr>
                <w:rFonts w:asciiTheme="majorEastAsia" w:eastAsiaTheme="majorEastAsia" w:hAnsiTheme="majorEastAsia"/>
                <w:b/>
                <w:bCs/>
                <w:color w:val="000000" w:themeColor="text1"/>
                <w:kern w:val="24"/>
                <w:sz w:val="20"/>
                <w:szCs w:val="20"/>
              </w:rPr>
            </w:pPr>
            <w:r w:rsidRPr="00A04061">
              <w:rPr>
                <w:rFonts w:asciiTheme="majorEastAsia" w:eastAsiaTheme="majorEastAsia" w:hAnsiTheme="majorEastAsia" w:hint="eastAsia"/>
                <w:b/>
                <w:bCs/>
                <w:color w:val="000000" w:themeColor="text1"/>
                <w:kern w:val="24"/>
                <w:sz w:val="20"/>
                <w:szCs w:val="20"/>
              </w:rPr>
              <w:t>事務局</w:t>
            </w:r>
          </w:p>
        </w:tc>
        <w:tc>
          <w:tcPr>
            <w:tcW w:w="6804" w:type="dxa"/>
            <w:tcBorders>
              <w:top w:val="single" w:sz="4" w:space="0" w:color="auto"/>
              <w:left w:val="single" w:sz="4" w:space="0" w:color="auto"/>
              <w:bottom w:val="single" w:sz="4" w:space="0" w:color="auto"/>
            </w:tcBorders>
          </w:tcPr>
          <w:p w:rsidR="001071CD" w:rsidRPr="00A04061" w:rsidRDefault="00A04061" w:rsidP="00A04061">
            <w:pPr>
              <w:autoSpaceDE w:val="0"/>
              <w:autoSpaceDN w:val="0"/>
              <w:adjustRightInd w:val="0"/>
              <w:ind w:firstLineChars="100" w:firstLine="200"/>
              <w:rPr>
                <w:rFonts w:ascii="ＭＳ 明朝" w:eastAsia="ＭＳ 明朝" w:hAnsi="Times New Roman" w:cs="ＭＳ 明朝"/>
                <w:color w:val="000000" w:themeColor="text1"/>
                <w:kern w:val="24"/>
                <w:sz w:val="20"/>
                <w:szCs w:val="20"/>
              </w:rPr>
            </w:pPr>
            <w:r w:rsidRPr="00A04061">
              <w:rPr>
                <w:rFonts w:ascii="ＭＳ 明朝" w:eastAsia="ＭＳ 明朝" w:hAnsi="Times New Roman" w:cs="ＭＳ 明朝" w:hint="eastAsia"/>
                <w:color w:val="000000" w:themeColor="text1"/>
                <w:kern w:val="24"/>
                <w:sz w:val="20"/>
                <w:szCs w:val="20"/>
              </w:rPr>
              <w:t>これをもちまして閉会いたします。委員の皆様には大変ご苦労様でした。</w:t>
            </w:r>
          </w:p>
        </w:tc>
      </w:tr>
    </w:tbl>
    <w:p w:rsidR="009C7856" w:rsidRPr="002A740B" w:rsidRDefault="009C7856">
      <w:pPr>
        <w:autoSpaceDE w:val="0"/>
        <w:autoSpaceDN w:val="0"/>
        <w:adjustRightInd w:val="0"/>
        <w:rPr>
          <w:rFonts w:ascii="Times New Roman" w:eastAsia="ＭＳ ゴシック" w:hAnsi="Times New Roman"/>
          <w:b/>
          <w:bCs/>
          <w:color w:val="FF0000"/>
        </w:rPr>
      </w:pPr>
    </w:p>
    <w:sectPr w:rsidR="009C7856" w:rsidRPr="002A740B" w:rsidSect="00841833">
      <w:footerReference w:type="default" r:id="rId9"/>
      <w:pgSz w:w="12240" w:h="15840" w:code="1"/>
      <w:pgMar w:top="1134" w:right="1134" w:bottom="1134" w:left="1134" w:header="720"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5ED" w:rsidRDefault="00F435ED" w:rsidP="009D53F8">
      <w:r>
        <w:separator/>
      </w:r>
    </w:p>
  </w:endnote>
  <w:endnote w:type="continuationSeparator" w:id="0">
    <w:p w:rsidR="00F435ED" w:rsidRDefault="00F435ED" w:rsidP="009D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ED" w:rsidRDefault="00F435ED" w:rsidP="009D53F8">
    <w:pPr>
      <w:pStyle w:val="a5"/>
      <w:jc w:val="center"/>
    </w:pPr>
    <w:r>
      <w:fldChar w:fldCharType="begin"/>
    </w:r>
    <w:r>
      <w:instrText>PAGE   \* MERGEFORMAT</w:instrText>
    </w:r>
    <w:r>
      <w:fldChar w:fldCharType="separate"/>
    </w:r>
    <w:r w:rsidR="00AC6F43" w:rsidRPr="00AC6F43">
      <w:rPr>
        <w:noProof/>
        <w:lang w:val="ja-JP"/>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5ED" w:rsidRDefault="00F435ED" w:rsidP="009D53F8">
      <w:r>
        <w:separator/>
      </w:r>
    </w:p>
  </w:footnote>
  <w:footnote w:type="continuationSeparator" w:id="0">
    <w:p w:rsidR="00F435ED" w:rsidRDefault="00F435ED" w:rsidP="009D5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E7C8F"/>
    <w:multiLevelType w:val="hybridMultilevel"/>
    <w:tmpl w:val="BD0281CE"/>
    <w:lvl w:ilvl="0" w:tplc="251CF1C4">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53A6821"/>
    <w:multiLevelType w:val="hybridMultilevel"/>
    <w:tmpl w:val="8EE8F968"/>
    <w:lvl w:ilvl="0" w:tplc="CF744B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71726EE4"/>
    <w:multiLevelType w:val="hybridMultilevel"/>
    <w:tmpl w:val="E5C0A9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HorizontalSpacing w:val="120"/>
  <w:drawingGridVerticalSpacing w:val="120"/>
  <w:displayHorizontalDrawingGridEvery w:val="2"/>
  <w:displayVerticalDrawingGridEvery w:val="3"/>
  <w:doNotUseMarginsForDrawingGridOrigin/>
  <w:drawingGridVerticalOrigin w:val="1985"/>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56"/>
    <w:rsid w:val="00001B3A"/>
    <w:rsid w:val="000038C7"/>
    <w:rsid w:val="00011055"/>
    <w:rsid w:val="00012D80"/>
    <w:rsid w:val="00012E35"/>
    <w:rsid w:val="00013232"/>
    <w:rsid w:val="00020B35"/>
    <w:rsid w:val="0002215A"/>
    <w:rsid w:val="0002401A"/>
    <w:rsid w:val="00024178"/>
    <w:rsid w:val="00027A56"/>
    <w:rsid w:val="00027B06"/>
    <w:rsid w:val="00030702"/>
    <w:rsid w:val="00043CBE"/>
    <w:rsid w:val="00045088"/>
    <w:rsid w:val="00047A1B"/>
    <w:rsid w:val="0005578F"/>
    <w:rsid w:val="0006238F"/>
    <w:rsid w:val="00065172"/>
    <w:rsid w:val="000672F9"/>
    <w:rsid w:val="000772A6"/>
    <w:rsid w:val="0008031B"/>
    <w:rsid w:val="000814CA"/>
    <w:rsid w:val="00084202"/>
    <w:rsid w:val="00085CC7"/>
    <w:rsid w:val="0008647E"/>
    <w:rsid w:val="00087194"/>
    <w:rsid w:val="000877B7"/>
    <w:rsid w:val="0009031C"/>
    <w:rsid w:val="000926EC"/>
    <w:rsid w:val="0009700C"/>
    <w:rsid w:val="000B2716"/>
    <w:rsid w:val="000B4C57"/>
    <w:rsid w:val="000D030B"/>
    <w:rsid w:val="000D1365"/>
    <w:rsid w:val="000D3392"/>
    <w:rsid w:val="000D4FFE"/>
    <w:rsid w:val="000D72CE"/>
    <w:rsid w:val="000E0E9D"/>
    <w:rsid w:val="000E2E00"/>
    <w:rsid w:val="000E3770"/>
    <w:rsid w:val="000E6B1E"/>
    <w:rsid w:val="001036BC"/>
    <w:rsid w:val="001071CD"/>
    <w:rsid w:val="00111D9B"/>
    <w:rsid w:val="00115079"/>
    <w:rsid w:val="00116607"/>
    <w:rsid w:val="00116CF0"/>
    <w:rsid w:val="0013006D"/>
    <w:rsid w:val="001314D4"/>
    <w:rsid w:val="00131A46"/>
    <w:rsid w:val="00133F0D"/>
    <w:rsid w:val="001370B5"/>
    <w:rsid w:val="0014061E"/>
    <w:rsid w:val="00141259"/>
    <w:rsid w:val="00144625"/>
    <w:rsid w:val="00150963"/>
    <w:rsid w:val="001540C2"/>
    <w:rsid w:val="00157396"/>
    <w:rsid w:val="00162254"/>
    <w:rsid w:val="00164EBA"/>
    <w:rsid w:val="001717FB"/>
    <w:rsid w:val="001718ED"/>
    <w:rsid w:val="0017277F"/>
    <w:rsid w:val="001769D0"/>
    <w:rsid w:val="00177A6E"/>
    <w:rsid w:val="00181C0C"/>
    <w:rsid w:val="00182F96"/>
    <w:rsid w:val="00183C70"/>
    <w:rsid w:val="0019093F"/>
    <w:rsid w:val="00193F9B"/>
    <w:rsid w:val="00196B20"/>
    <w:rsid w:val="0019792D"/>
    <w:rsid w:val="001A04CE"/>
    <w:rsid w:val="001A4F3E"/>
    <w:rsid w:val="001A6EDC"/>
    <w:rsid w:val="001B2145"/>
    <w:rsid w:val="001B2410"/>
    <w:rsid w:val="001C601E"/>
    <w:rsid w:val="001E29BE"/>
    <w:rsid w:val="001E69C4"/>
    <w:rsid w:val="001F51D0"/>
    <w:rsid w:val="00205892"/>
    <w:rsid w:val="002077B6"/>
    <w:rsid w:val="00216184"/>
    <w:rsid w:val="0022095C"/>
    <w:rsid w:val="00226630"/>
    <w:rsid w:val="00234AE4"/>
    <w:rsid w:val="00237CBC"/>
    <w:rsid w:val="00240BB9"/>
    <w:rsid w:val="002424E8"/>
    <w:rsid w:val="002633D3"/>
    <w:rsid w:val="00264BD0"/>
    <w:rsid w:val="00266BF1"/>
    <w:rsid w:val="00267581"/>
    <w:rsid w:val="00283D82"/>
    <w:rsid w:val="002901CF"/>
    <w:rsid w:val="00293331"/>
    <w:rsid w:val="00295980"/>
    <w:rsid w:val="002A5935"/>
    <w:rsid w:val="002A740B"/>
    <w:rsid w:val="002B169F"/>
    <w:rsid w:val="002B3870"/>
    <w:rsid w:val="002C2FFD"/>
    <w:rsid w:val="002C70A8"/>
    <w:rsid w:val="002D0743"/>
    <w:rsid w:val="002D24E8"/>
    <w:rsid w:val="002D3064"/>
    <w:rsid w:val="002D519F"/>
    <w:rsid w:val="002E66A3"/>
    <w:rsid w:val="002F25E5"/>
    <w:rsid w:val="002F2D61"/>
    <w:rsid w:val="002F4561"/>
    <w:rsid w:val="00301C79"/>
    <w:rsid w:val="003137DF"/>
    <w:rsid w:val="00314FBF"/>
    <w:rsid w:val="00315764"/>
    <w:rsid w:val="00316A3D"/>
    <w:rsid w:val="003226F2"/>
    <w:rsid w:val="003316D1"/>
    <w:rsid w:val="00345A96"/>
    <w:rsid w:val="0035648A"/>
    <w:rsid w:val="00360D20"/>
    <w:rsid w:val="003667B3"/>
    <w:rsid w:val="003778C3"/>
    <w:rsid w:val="00382AF3"/>
    <w:rsid w:val="00390AFA"/>
    <w:rsid w:val="0039306C"/>
    <w:rsid w:val="003A0BF2"/>
    <w:rsid w:val="003A107D"/>
    <w:rsid w:val="003A4366"/>
    <w:rsid w:val="003A54A7"/>
    <w:rsid w:val="003C0463"/>
    <w:rsid w:val="003D2EB5"/>
    <w:rsid w:val="003E3BA3"/>
    <w:rsid w:val="003E7205"/>
    <w:rsid w:val="003F2299"/>
    <w:rsid w:val="003F7F00"/>
    <w:rsid w:val="00401558"/>
    <w:rsid w:val="004032FB"/>
    <w:rsid w:val="00422169"/>
    <w:rsid w:val="004278FD"/>
    <w:rsid w:val="00427FF4"/>
    <w:rsid w:val="00431C2F"/>
    <w:rsid w:val="00432ABC"/>
    <w:rsid w:val="00436488"/>
    <w:rsid w:val="00437392"/>
    <w:rsid w:val="0044294F"/>
    <w:rsid w:val="00443388"/>
    <w:rsid w:val="00444572"/>
    <w:rsid w:val="0045171E"/>
    <w:rsid w:val="004555A5"/>
    <w:rsid w:val="004601E6"/>
    <w:rsid w:val="00461F42"/>
    <w:rsid w:val="004703DA"/>
    <w:rsid w:val="00475675"/>
    <w:rsid w:val="0047744B"/>
    <w:rsid w:val="00480060"/>
    <w:rsid w:val="004835A7"/>
    <w:rsid w:val="0048360D"/>
    <w:rsid w:val="004972DB"/>
    <w:rsid w:val="004A1A6C"/>
    <w:rsid w:val="004A514F"/>
    <w:rsid w:val="004B3327"/>
    <w:rsid w:val="004B5773"/>
    <w:rsid w:val="004C2514"/>
    <w:rsid w:val="004C5168"/>
    <w:rsid w:val="004D2246"/>
    <w:rsid w:val="004D3D69"/>
    <w:rsid w:val="004D7FD5"/>
    <w:rsid w:val="004E1778"/>
    <w:rsid w:val="004E39AD"/>
    <w:rsid w:val="004E6A66"/>
    <w:rsid w:val="004F304F"/>
    <w:rsid w:val="004F3E5E"/>
    <w:rsid w:val="00500C72"/>
    <w:rsid w:val="005012C7"/>
    <w:rsid w:val="00503414"/>
    <w:rsid w:val="00504D4D"/>
    <w:rsid w:val="00505707"/>
    <w:rsid w:val="00510ADE"/>
    <w:rsid w:val="0051442F"/>
    <w:rsid w:val="00516640"/>
    <w:rsid w:val="00524252"/>
    <w:rsid w:val="005275B4"/>
    <w:rsid w:val="00527B77"/>
    <w:rsid w:val="00527F85"/>
    <w:rsid w:val="00531941"/>
    <w:rsid w:val="00533BC9"/>
    <w:rsid w:val="00534168"/>
    <w:rsid w:val="00536DA3"/>
    <w:rsid w:val="00536E02"/>
    <w:rsid w:val="00540B81"/>
    <w:rsid w:val="0054274E"/>
    <w:rsid w:val="00545040"/>
    <w:rsid w:val="00553DD3"/>
    <w:rsid w:val="005541BB"/>
    <w:rsid w:val="005577AC"/>
    <w:rsid w:val="00561131"/>
    <w:rsid w:val="00566647"/>
    <w:rsid w:val="00573644"/>
    <w:rsid w:val="0057379C"/>
    <w:rsid w:val="00573FE7"/>
    <w:rsid w:val="005747ED"/>
    <w:rsid w:val="00575D59"/>
    <w:rsid w:val="00580950"/>
    <w:rsid w:val="005817AA"/>
    <w:rsid w:val="005859A8"/>
    <w:rsid w:val="005A054C"/>
    <w:rsid w:val="005A73EE"/>
    <w:rsid w:val="005B2607"/>
    <w:rsid w:val="005B2C71"/>
    <w:rsid w:val="005C26DD"/>
    <w:rsid w:val="005E1F00"/>
    <w:rsid w:val="005F12A9"/>
    <w:rsid w:val="0060301E"/>
    <w:rsid w:val="00603359"/>
    <w:rsid w:val="00606F36"/>
    <w:rsid w:val="00610804"/>
    <w:rsid w:val="00610D0E"/>
    <w:rsid w:val="00612974"/>
    <w:rsid w:val="0061430D"/>
    <w:rsid w:val="00630543"/>
    <w:rsid w:val="006323A0"/>
    <w:rsid w:val="006367C0"/>
    <w:rsid w:val="006376E1"/>
    <w:rsid w:val="00637B89"/>
    <w:rsid w:val="0064051A"/>
    <w:rsid w:val="006511F5"/>
    <w:rsid w:val="00651F37"/>
    <w:rsid w:val="0065354C"/>
    <w:rsid w:val="00660B71"/>
    <w:rsid w:val="00662A19"/>
    <w:rsid w:val="00671751"/>
    <w:rsid w:val="00671A50"/>
    <w:rsid w:val="00672A6D"/>
    <w:rsid w:val="00675358"/>
    <w:rsid w:val="00684438"/>
    <w:rsid w:val="00684CEC"/>
    <w:rsid w:val="00697514"/>
    <w:rsid w:val="006A01BA"/>
    <w:rsid w:val="006A1664"/>
    <w:rsid w:val="006A3E80"/>
    <w:rsid w:val="006A4A44"/>
    <w:rsid w:val="006B3BD3"/>
    <w:rsid w:val="006B4647"/>
    <w:rsid w:val="006D0D73"/>
    <w:rsid w:val="006E0690"/>
    <w:rsid w:val="006F0EAC"/>
    <w:rsid w:val="006F2FF8"/>
    <w:rsid w:val="006F5A23"/>
    <w:rsid w:val="006F5E2C"/>
    <w:rsid w:val="007001D7"/>
    <w:rsid w:val="00702E47"/>
    <w:rsid w:val="00704338"/>
    <w:rsid w:val="0071186E"/>
    <w:rsid w:val="007121F1"/>
    <w:rsid w:val="00721FD5"/>
    <w:rsid w:val="007304E9"/>
    <w:rsid w:val="00732038"/>
    <w:rsid w:val="00732DF4"/>
    <w:rsid w:val="007356F8"/>
    <w:rsid w:val="007375FB"/>
    <w:rsid w:val="007422CC"/>
    <w:rsid w:val="007466FC"/>
    <w:rsid w:val="00750D1B"/>
    <w:rsid w:val="00753193"/>
    <w:rsid w:val="00765BF8"/>
    <w:rsid w:val="00767A67"/>
    <w:rsid w:val="007704F2"/>
    <w:rsid w:val="00771666"/>
    <w:rsid w:val="00777CB8"/>
    <w:rsid w:val="00784035"/>
    <w:rsid w:val="00784BAB"/>
    <w:rsid w:val="00790278"/>
    <w:rsid w:val="007A0AD5"/>
    <w:rsid w:val="007A3987"/>
    <w:rsid w:val="007A7C5F"/>
    <w:rsid w:val="007C2175"/>
    <w:rsid w:val="007C2223"/>
    <w:rsid w:val="007C338F"/>
    <w:rsid w:val="007C7043"/>
    <w:rsid w:val="007D354B"/>
    <w:rsid w:val="007E3CBA"/>
    <w:rsid w:val="007F359F"/>
    <w:rsid w:val="00801B2A"/>
    <w:rsid w:val="00802FE6"/>
    <w:rsid w:val="00806B6D"/>
    <w:rsid w:val="00813579"/>
    <w:rsid w:val="0081781A"/>
    <w:rsid w:val="00822A47"/>
    <w:rsid w:val="008248A1"/>
    <w:rsid w:val="008257B1"/>
    <w:rsid w:val="00837274"/>
    <w:rsid w:val="00841833"/>
    <w:rsid w:val="0084659D"/>
    <w:rsid w:val="00846952"/>
    <w:rsid w:val="008522E8"/>
    <w:rsid w:val="00853D4B"/>
    <w:rsid w:val="008666D8"/>
    <w:rsid w:val="00866E9E"/>
    <w:rsid w:val="0086727A"/>
    <w:rsid w:val="008711BA"/>
    <w:rsid w:val="0087270E"/>
    <w:rsid w:val="00872C56"/>
    <w:rsid w:val="00883F93"/>
    <w:rsid w:val="00884C00"/>
    <w:rsid w:val="00894C9C"/>
    <w:rsid w:val="008A2144"/>
    <w:rsid w:val="008A6191"/>
    <w:rsid w:val="008B20D1"/>
    <w:rsid w:val="008B2554"/>
    <w:rsid w:val="008B781E"/>
    <w:rsid w:val="008C3709"/>
    <w:rsid w:val="008C44E3"/>
    <w:rsid w:val="008D0398"/>
    <w:rsid w:val="008D1F35"/>
    <w:rsid w:val="008D584D"/>
    <w:rsid w:val="008E2102"/>
    <w:rsid w:val="008E2586"/>
    <w:rsid w:val="008E2F0D"/>
    <w:rsid w:val="008F0CD0"/>
    <w:rsid w:val="008F1E4F"/>
    <w:rsid w:val="008F5ED9"/>
    <w:rsid w:val="009017E6"/>
    <w:rsid w:val="00920E36"/>
    <w:rsid w:val="00924B3D"/>
    <w:rsid w:val="00927DF7"/>
    <w:rsid w:val="009314FC"/>
    <w:rsid w:val="009315CB"/>
    <w:rsid w:val="00934B81"/>
    <w:rsid w:val="00940E99"/>
    <w:rsid w:val="00940F61"/>
    <w:rsid w:val="00942A67"/>
    <w:rsid w:val="00943C7A"/>
    <w:rsid w:val="0094419D"/>
    <w:rsid w:val="00953597"/>
    <w:rsid w:val="00955F0D"/>
    <w:rsid w:val="009572C3"/>
    <w:rsid w:val="009607B1"/>
    <w:rsid w:val="00962956"/>
    <w:rsid w:val="0097384B"/>
    <w:rsid w:val="00973FCA"/>
    <w:rsid w:val="00974073"/>
    <w:rsid w:val="00977000"/>
    <w:rsid w:val="00981645"/>
    <w:rsid w:val="00983617"/>
    <w:rsid w:val="00996678"/>
    <w:rsid w:val="00997095"/>
    <w:rsid w:val="009A085D"/>
    <w:rsid w:val="009A2662"/>
    <w:rsid w:val="009A454B"/>
    <w:rsid w:val="009B2FA9"/>
    <w:rsid w:val="009B3F87"/>
    <w:rsid w:val="009C438E"/>
    <w:rsid w:val="009C4DEC"/>
    <w:rsid w:val="009C7856"/>
    <w:rsid w:val="009D53F8"/>
    <w:rsid w:val="009E2755"/>
    <w:rsid w:val="00A014A5"/>
    <w:rsid w:val="00A0226A"/>
    <w:rsid w:val="00A025CF"/>
    <w:rsid w:val="00A04061"/>
    <w:rsid w:val="00A061D2"/>
    <w:rsid w:val="00A15F30"/>
    <w:rsid w:val="00A162D7"/>
    <w:rsid w:val="00A2643B"/>
    <w:rsid w:val="00A42F7E"/>
    <w:rsid w:val="00A43C96"/>
    <w:rsid w:val="00A61E5C"/>
    <w:rsid w:val="00A649D4"/>
    <w:rsid w:val="00A669A3"/>
    <w:rsid w:val="00A717E8"/>
    <w:rsid w:val="00A731C8"/>
    <w:rsid w:val="00A73CD0"/>
    <w:rsid w:val="00A7418D"/>
    <w:rsid w:val="00A91965"/>
    <w:rsid w:val="00A91BD5"/>
    <w:rsid w:val="00A920EB"/>
    <w:rsid w:val="00A9246C"/>
    <w:rsid w:val="00A97428"/>
    <w:rsid w:val="00AB5BDA"/>
    <w:rsid w:val="00AB64CB"/>
    <w:rsid w:val="00AC43D3"/>
    <w:rsid w:val="00AC577D"/>
    <w:rsid w:val="00AC60C0"/>
    <w:rsid w:val="00AC6F43"/>
    <w:rsid w:val="00AD2F28"/>
    <w:rsid w:val="00AE3924"/>
    <w:rsid w:val="00AF4F8A"/>
    <w:rsid w:val="00B021EE"/>
    <w:rsid w:val="00B02B8F"/>
    <w:rsid w:val="00B11FC4"/>
    <w:rsid w:val="00B265C6"/>
    <w:rsid w:val="00B335A3"/>
    <w:rsid w:val="00B3543D"/>
    <w:rsid w:val="00B3619E"/>
    <w:rsid w:val="00B37809"/>
    <w:rsid w:val="00B412DD"/>
    <w:rsid w:val="00B454C5"/>
    <w:rsid w:val="00B4731C"/>
    <w:rsid w:val="00B51F6A"/>
    <w:rsid w:val="00B54644"/>
    <w:rsid w:val="00B64C18"/>
    <w:rsid w:val="00B65370"/>
    <w:rsid w:val="00B662B6"/>
    <w:rsid w:val="00B74F71"/>
    <w:rsid w:val="00B85489"/>
    <w:rsid w:val="00B91507"/>
    <w:rsid w:val="00B94051"/>
    <w:rsid w:val="00B977A4"/>
    <w:rsid w:val="00BB23F6"/>
    <w:rsid w:val="00BB5518"/>
    <w:rsid w:val="00BB57D0"/>
    <w:rsid w:val="00BB7E87"/>
    <w:rsid w:val="00BC06BE"/>
    <w:rsid w:val="00BC7F28"/>
    <w:rsid w:val="00BD4C9D"/>
    <w:rsid w:val="00BD6881"/>
    <w:rsid w:val="00BE1A3C"/>
    <w:rsid w:val="00BF03A1"/>
    <w:rsid w:val="00BF246A"/>
    <w:rsid w:val="00BF6187"/>
    <w:rsid w:val="00C03250"/>
    <w:rsid w:val="00C0390A"/>
    <w:rsid w:val="00C10448"/>
    <w:rsid w:val="00C16246"/>
    <w:rsid w:val="00C2452F"/>
    <w:rsid w:val="00C37B5B"/>
    <w:rsid w:val="00C442AF"/>
    <w:rsid w:val="00C518FE"/>
    <w:rsid w:val="00C60BE4"/>
    <w:rsid w:val="00C639E4"/>
    <w:rsid w:val="00C700AD"/>
    <w:rsid w:val="00C70672"/>
    <w:rsid w:val="00C73588"/>
    <w:rsid w:val="00C757DC"/>
    <w:rsid w:val="00C76489"/>
    <w:rsid w:val="00C803A9"/>
    <w:rsid w:val="00C85E73"/>
    <w:rsid w:val="00C90105"/>
    <w:rsid w:val="00C91B9E"/>
    <w:rsid w:val="00C95CD7"/>
    <w:rsid w:val="00C97D49"/>
    <w:rsid w:val="00CA042C"/>
    <w:rsid w:val="00CA32FA"/>
    <w:rsid w:val="00CA3EB9"/>
    <w:rsid w:val="00CA4789"/>
    <w:rsid w:val="00CA47A9"/>
    <w:rsid w:val="00CB45F4"/>
    <w:rsid w:val="00CB5921"/>
    <w:rsid w:val="00CC2A5B"/>
    <w:rsid w:val="00CC6140"/>
    <w:rsid w:val="00CC7A7B"/>
    <w:rsid w:val="00CD409C"/>
    <w:rsid w:val="00CD596E"/>
    <w:rsid w:val="00CD6C71"/>
    <w:rsid w:val="00CE01B2"/>
    <w:rsid w:val="00CE2944"/>
    <w:rsid w:val="00CF2434"/>
    <w:rsid w:val="00CF2841"/>
    <w:rsid w:val="00CF5051"/>
    <w:rsid w:val="00D01A0E"/>
    <w:rsid w:val="00D03788"/>
    <w:rsid w:val="00D04C2E"/>
    <w:rsid w:val="00D05B22"/>
    <w:rsid w:val="00D10A49"/>
    <w:rsid w:val="00D128E3"/>
    <w:rsid w:val="00D15F63"/>
    <w:rsid w:val="00D16ED1"/>
    <w:rsid w:val="00D176A1"/>
    <w:rsid w:val="00D23435"/>
    <w:rsid w:val="00D32EF1"/>
    <w:rsid w:val="00D3602A"/>
    <w:rsid w:val="00D375A1"/>
    <w:rsid w:val="00D451D5"/>
    <w:rsid w:val="00D5135B"/>
    <w:rsid w:val="00D534EF"/>
    <w:rsid w:val="00D534F4"/>
    <w:rsid w:val="00D56375"/>
    <w:rsid w:val="00D56B6C"/>
    <w:rsid w:val="00D7027A"/>
    <w:rsid w:val="00D7080E"/>
    <w:rsid w:val="00D72CC8"/>
    <w:rsid w:val="00D76AE4"/>
    <w:rsid w:val="00D80CFA"/>
    <w:rsid w:val="00D86D14"/>
    <w:rsid w:val="00DA27B8"/>
    <w:rsid w:val="00DA39B6"/>
    <w:rsid w:val="00DA7463"/>
    <w:rsid w:val="00DA746F"/>
    <w:rsid w:val="00DB09EC"/>
    <w:rsid w:val="00DB180D"/>
    <w:rsid w:val="00DB285A"/>
    <w:rsid w:val="00DB7B56"/>
    <w:rsid w:val="00DC284E"/>
    <w:rsid w:val="00DC2DDA"/>
    <w:rsid w:val="00DD34F9"/>
    <w:rsid w:val="00DD5B44"/>
    <w:rsid w:val="00DD63B0"/>
    <w:rsid w:val="00DE102D"/>
    <w:rsid w:val="00DE4590"/>
    <w:rsid w:val="00DE4735"/>
    <w:rsid w:val="00DE512C"/>
    <w:rsid w:val="00DE7465"/>
    <w:rsid w:val="00DF4A06"/>
    <w:rsid w:val="00DF65B8"/>
    <w:rsid w:val="00E0734C"/>
    <w:rsid w:val="00E1315B"/>
    <w:rsid w:val="00E14437"/>
    <w:rsid w:val="00E167B5"/>
    <w:rsid w:val="00E1733A"/>
    <w:rsid w:val="00E22CE5"/>
    <w:rsid w:val="00E2408C"/>
    <w:rsid w:val="00E344A9"/>
    <w:rsid w:val="00E41DB1"/>
    <w:rsid w:val="00E50A82"/>
    <w:rsid w:val="00E50C7B"/>
    <w:rsid w:val="00E539A7"/>
    <w:rsid w:val="00E61F84"/>
    <w:rsid w:val="00E63B56"/>
    <w:rsid w:val="00E64D02"/>
    <w:rsid w:val="00E74D50"/>
    <w:rsid w:val="00E80D64"/>
    <w:rsid w:val="00E84C3A"/>
    <w:rsid w:val="00E94ED2"/>
    <w:rsid w:val="00E95E16"/>
    <w:rsid w:val="00EA374C"/>
    <w:rsid w:val="00EC5BE6"/>
    <w:rsid w:val="00ED5E0F"/>
    <w:rsid w:val="00ED64A9"/>
    <w:rsid w:val="00ED6B0F"/>
    <w:rsid w:val="00EE4CB9"/>
    <w:rsid w:val="00EE4DF4"/>
    <w:rsid w:val="00EF0708"/>
    <w:rsid w:val="00EF5415"/>
    <w:rsid w:val="00EF7A44"/>
    <w:rsid w:val="00F01BE3"/>
    <w:rsid w:val="00F231A4"/>
    <w:rsid w:val="00F435ED"/>
    <w:rsid w:val="00F442C7"/>
    <w:rsid w:val="00F44A10"/>
    <w:rsid w:val="00F5296B"/>
    <w:rsid w:val="00F53D68"/>
    <w:rsid w:val="00F646CB"/>
    <w:rsid w:val="00F655C5"/>
    <w:rsid w:val="00F7060D"/>
    <w:rsid w:val="00F73E2C"/>
    <w:rsid w:val="00F75B35"/>
    <w:rsid w:val="00F76EE7"/>
    <w:rsid w:val="00F80AF8"/>
    <w:rsid w:val="00F84E70"/>
    <w:rsid w:val="00F91DAE"/>
    <w:rsid w:val="00FA06A0"/>
    <w:rsid w:val="00FA1593"/>
    <w:rsid w:val="00FA26A0"/>
    <w:rsid w:val="00FA46F5"/>
    <w:rsid w:val="00FA54F2"/>
    <w:rsid w:val="00FC219A"/>
    <w:rsid w:val="00FC41AB"/>
    <w:rsid w:val="00FC5422"/>
    <w:rsid w:val="00FD06C8"/>
    <w:rsid w:val="00FD344A"/>
    <w:rsid w:val="00FD6BF5"/>
    <w:rsid w:val="00FE5D14"/>
    <w:rsid w:val="00FE7A7B"/>
    <w:rsid w:val="00FF31DE"/>
    <w:rsid w:val="00FF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35B"/>
    <w:rPr>
      <w:sz w:val="24"/>
      <w:szCs w:val="24"/>
    </w:rPr>
  </w:style>
  <w:style w:type="paragraph" w:styleId="1">
    <w:name w:val="heading 1"/>
    <w:basedOn w:val="a"/>
    <w:next w:val="a"/>
    <w:link w:val="10"/>
    <w:uiPriority w:val="9"/>
    <w:qFormat/>
    <w:rsid w:val="00D5135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5135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5135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5135B"/>
    <w:pPr>
      <w:keepNext/>
      <w:spacing w:before="240" w:after="60"/>
      <w:outlineLvl w:val="3"/>
    </w:pPr>
    <w:rPr>
      <w:b/>
      <w:bCs/>
      <w:sz w:val="28"/>
      <w:szCs w:val="28"/>
    </w:rPr>
  </w:style>
  <w:style w:type="paragraph" w:styleId="5">
    <w:name w:val="heading 5"/>
    <w:basedOn w:val="a"/>
    <w:next w:val="a"/>
    <w:link w:val="50"/>
    <w:uiPriority w:val="9"/>
    <w:semiHidden/>
    <w:unhideWhenUsed/>
    <w:qFormat/>
    <w:rsid w:val="00D5135B"/>
    <w:pPr>
      <w:spacing w:before="240" w:after="60"/>
      <w:outlineLvl w:val="4"/>
    </w:pPr>
    <w:rPr>
      <w:b/>
      <w:bCs/>
      <w:i/>
      <w:iCs/>
      <w:sz w:val="26"/>
      <w:szCs w:val="26"/>
    </w:rPr>
  </w:style>
  <w:style w:type="paragraph" w:styleId="6">
    <w:name w:val="heading 6"/>
    <w:basedOn w:val="a"/>
    <w:next w:val="a"/>
    <w:link w:val="60"/>
    <w:uiPriority w:val="9"/>
    <w:semiHidden/>
    <w:unhideWhenUsed/>
    <w:qFormat/>
    <w:rsid w:val="00D5135B"/>
    <w:pPr>
      <w:spacing w:before="240" w:after="60"/>
      <w:outlineLvl w:val="5"/>
    </w:pPr>
    <w:rPr>
      <w:b/>
      <w:bCs/>
      <w:sz w:val="22"/>
      <w:szCs w:val="22"/>
    </w:rPr>
  </w:style>
  <w:style w:type="paragraph" w:styleId="7">
    <w:name w:val="heading 7"/>
    <w:basedOn w:val="a"/>
    <w:next w:val="a"/>
    <w:link w:val="70"/>
    <w:uiPriority w:val="9"/>
    <w:semiHidden/>
    <w:unhideWhenUsed/>
    <w:qFormat/>
    <w:rsid w:val="00D5135B"/>
    <w:pPr>
      <w:spacing w:before="240" w:after="60"/>
      <w:outlineLvl w:val="6"/>
    </w:pPr>
  </w:style>
  <w:style w:type="paragraph" w:styleId="8">
    <w:name w:val="heading 8"/>
    <w:basedOn w:val="a"/>
    <w:next w:val="a"/>
    <w:link w:val="80"/>
    <w:uiPriority w:val="9"/>
    <w:semiHidden/>
    <w:unhideWhenUsed/>
    <w:qFormat/>
    <w:rsid w:val="00D5135B"/>
    <w:pPr>
      <w:spacing w:before="240" w:after="60"/>
      <w:outlineLvl w:val="7"/>
    </w:pPr>
    <w:rPr>
      <w:i/>
      <w:iCs/>
    </w:rPr>
  </w:style>
  <w:style w:type="paragraph" w:styleId="9">
    <w:name w:val="heading 9"/>
    <w:basedOn w:val="a"/>
    <w:next w:val="a"/>
    <w:link w:val="90"/>
    <w:uiPriority w:val="9"/>
    <w:semiHidden/>
    <w:unhideWhenUsed/>
    <w:qFormat/>
    <w:rsid w:val="00D5135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3F8"/>
    <w:pPr>
      <w:tabs>
        <w:tab w:val="center" w:pos="4252"/>
        <w:tab w:val="right" w:pos="8504"/>
      </w:tabs>
      <w:snapToGrid w:val="0"/>
    </w:pPr>
  </w:style>
  <w:style w:type="character" w:customStyle="1" w:styleId="a4">
    <w:name w:val="ヘッダー (文字)"/>
    <w:basedOn w:val="a0"/>
    <w:link w:val="a3"/>
    <w:uiPriority w:val="99"/>
    <w:locked/>
    <w:rsid w:val="009D53F8"/>
    <w:rPr>
      <w:rFonts w:cs="Times New Roman"/>
      <w:sz w:val="22"/>
      <w:szCs w:val="22"/>
    </w:rPr>
  </w:style>
  <w:style w:type="paragraph" w:styleId="a5">
    <w:name w:val="footer"/>
    <w:basedOn w:val="a"/>
    <w:link w:val="a6"/>
    <w:uiPriority w:val="99"/>
    <w:unhideWhenUsed/>
    <w:rsid w:val="009D53F8"/>
    <w:pPr>
      <w:tabs>
        <w:tab w:val="center" w:pos="4252"/>
        <w:tab w:val="right" w:pos="8504"/>
      </w:tabs>
      <w:snapToGrid w:val="0"/>
    </w:pPr>
  </w:style>
  <w:style w:type="character" w:customStyle="1" w:styleId="a6">
    <w:name w:val="フッター (文字)"/>
    <w:basedOn w:val="a0"/>
    <w:link w:val="a5"/>
    <w:uiPriority w:val="99"/>
    <w:locked/>
    <w:rsid w:val="009D53F8"/>
    <w:rPr>
      <w:rFonts w:cs="Times New Roman"/>
      <w:sz w:val="22"/>
      <w:szCs w:val="22"/>
    </w:rPr>
  </w:style>
  <w:style w:type="character" w:styleId="a7">
    <w:name w:val="Hyperlink"/>
    <w:basedOn w:val="a0"/>
    <w:uiPriority w:val="99"/>
    <w:unhideWhenUsed/>
    <w:rsid w:val="00FD344A"/>
    <w:rPr>
      <w:color w:val="0563C1" w:themeColor="hyperlink"/>
      <w:u w:val="single"/>
    </w:rPr>
  </w:style>
  <w:style w:type="character" w:customStyle="1" w:styleId="10">
    <w:name w:val="見出し 1 (文字)"/>
    <w:basedOn w:val="a0"/>
    <w:link w:val="1"/>
    <w:uiPriority w:val="9"/>
    <w:rsid w:val="00D5135B"/>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D5135B"/>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D5135B"/>
    <w:rPr>
      <w:rFonts w:asciiTheme="majorHAnsi" w:eastAsiaTheme="majorEastAsia" w:hAnsiTheme="majorHAnsi"/>
      <w:b/>
      <w:bCs/>
      <w:sz w:val="26"/>
      <w:szCs w:val="26"/>
    </w:rPr>
  </w:style>
  <w:style w:type="character" w:customStyle="1" w:styleId="40">
    <w:name w:val="見出し 4 (文字)"/>
    <w:basedOn w:val="a0"/>
    <w:link w:val="4"/>
    <w:uiPriority w:val="9"/>
    <w:semiHidden/>
    <w:rsid w:val="00D5135B"/>
    <w:rPr>
      <w:b/>
      <w:bCs/>
      <w:sz w:val="28"/>
      <w:szCs w:val="28"/>
    </w:rPr>
  </w:style>
  <w:style w:type="character" w:customStyle="1" w:styleId="50">
    <w:name w:val="見出し 5 (文字)"/>
    <w:basedOn w:val="a0"/>
    <w:link w:val="5"/>
    <w:uiPriority w:val="9"/>
    <w:semiHidden/>
    <w:rsid w:val="00D5135B"/>
    <w:rPr>
      <w:b/>
      <w:bCs/>
      <w:i/>
      <w:iCs/>
      <w:sz w:val="26"/>
      <w:szCs w:val="26"/>
    </w:rPr>
  </w:style>
  <w:style w:type="character" w:customStyle="1" w:styleId="60">
    <w:name w:val="見出し 6 (文字)"/>
    <w:basedOn w:val="a0"/>
    <w:link w:val="6"/>
    <w:uiPriority w:val="9"/>
    <w:semiHidden/>
    <w:rsid w:val="00D5135B"/>
    <w:rPr>
      <w:b/>
      <w:bCs/>
    </w:rPr>
  </w:style>
  <w:style w:type="character" w:customStyle="1" w:styleId="70">
    <w:name w:val="見出し 7 (文字)"/>
    <w:basedOn w:val="a0"/>
    <w:link w:val="7"/>
    <w:uiPriority w:val="9"/>
    <w:semiHidden/>
    <w:rsid w:val="00D5135B"/>
    <w:rPr>
      <w:sz w:val="24"/>
      <w:szCs w:val="24"/>
    </w:rPr>
  </w:style>
  <w:style w:type="character" w:customStyle="1" w:styleId="80">
    <w:name w:val="見出し 8 (文字)"/>
    <w:basedOn w:val="a0"/>
    <w:link w:val="8"/>
    <w:uiPriority w:val="9"/>
    <w:semiHidden/>
    <w:rsid w:val="00D5135B"/>
    <w:rPr>
      <w:i/>
      <w:iCs/>
      <w:sz w:val="24"/>
      <w:szCs w:val="24"/>
    </w:rPr>
  </w:style>
  <w:style w:type="character" w:customStyle="1" w:styleId="90">
    <w:name w:val="見出し 9 (文字)"/>
    <w:basedOn w:val="a0"/>
    <w:link w:val="9"/>
    <w:uiPriority w:val="9"/>
    <w:semiHidden/>
    <w:rsid w:val="00D5135B"/>
    <w:rPr>
      <w:rFonts w:asciiTheme="majorHAnsi" w:eastAsiaTheme="majorEastAsia" w:hAnsiTheme="majorHAnsi"/>
    </w:rPr>
  </w:style>
  <w:style w:type="paragraph" w:styleId="a8">
    <w:name w:val="Title"/>
    <w:basedOn w:val="a"/>
    <w:next w:val="a"/>
    <w:link w:val="a9"/>
    <w:uiPriority w:val="10"/>
    <w:qFormat/>
    <w:rsid w:val="00D5135B"/>
    <w:pPr>
      <w:spacing w:before="240" w:after="60"/>
      <w:jc w:val="center"/>
      <w:outlineLvl w:val="0"/>
    </w:pPr>
    <w:rPr>
      <w:rFonts w:asciiTheme="majorHAnsi" w:eastAsiaTheme="majorEastAsia" w:hAnsiTheme="majorHAnsi"/>
      <w:b/>
      <w:bCs/>
      <w:kern w:val="28"/>
      <w:sz w:val="32"/>
      <w:szCs w:val="32"/>
    </w:rPr>
  </w:style>
  <w:style w:type="character" w:customStyle="1" w:styleId="a9">
    <w:name w:val="表題 (文字)"/>
    <w:basedOn w:val="a0"/>
    <w:link w:val="a8"/>
    <w:uiPriority w:val="10"/>
    <w:rsid w:val="00D5135B"/>
    <w:rPr>
      <w:rFonts w:asciiTheme="majorHAnsi" w:eastAsiaTheme="majorEastAsia" w:hAnsiTheme="majorHAnsi"/>
      <w:b/>
      <w:bCs/>
      <w:kern w:val="28"/>
      <w:sz w:val="32"/>
      <w:szCs w:val="32"/>
    </w:rPr>
  </w:style>
  <w:style w:type="paragraph" w:styleId="aa">
    <w:name w:val="Subtitle"/>
    <w:basedOn w:val="a"/>
    <w:next w:val="a"/>
    <w:link w:val="ab"/>
    <w:uiPriority w:val="11"/>
    <w:qFormat/>
    <w:rsid w:val="00D5135B"/>
    <w:pPr>
      <w:spacing w:after="60"/>
      <w:jc w:val="center"/>
      <w:outlineLvl w:val="1"/>
    </w:pPr>
    <w:rPr>
      <w:rFonts w:asciiTheme="majorHAnsi" w:eastAsiaTheme="majorEastAsia" w:hAnsiTheme="majorHAnsi"/>
    </w:rPr>
  </w:style>
  <w:style w:type="character" w:customStyle="1" w:styleId="ab">
    <w:name w:val="副題 (文字)"/>
    <w:basedOn w:val="a0"/>
    <w:link w:val="aa"/>
    <w:uiPriority w:val="11"/>
    <w:rsid w:val="00D5135B"/>
    <w:rPr>
      <w:rFonts w:asciiTheme="majorHAnsi" w:eastAsiaTheme="majorEastAsia" w:hAnsiTheme="majorHAnsi"/>
      <w:sz w:val="24"/>
      <w:szCs w:val="24"/>
    </w:rPr>
  </w:style>
  <w:style w:type="character" w:styleId="ac">
    <w:name w:val="Strong"/>
    <w:basedOn w:val="a0"/>
    <w:uiPriority w:val="22"/>
    <w:qFormat/>
    <w:rsid w:val="00D5135B"/>
    <w:rPr>
      <w:b/>
      <w:bCs/>
    </w:rPr>
  </w:style>
  <w:style w:type="character" w:styleId="ad">
    <w:name w:val="Emphasis"/>
    <w:basedOn w:val="a0"/>
    <w:uiPriority w:val="20"/>
    <w:qFormat/>
    <w:rsid w:val="00D5135B"/>
    <w:rPr>
      <w:rFonts w:asciiTheme="minorHAnsi" w:hAnsiTheme="minorHAnsi"/>
      <w:b/>
      <w:i/>
      <w:iCs/>
    </w:rPr>
  </w:style>
  <w:style w:type="paragraph" w:styleId="ae">
    <w:name w:val="No Spacing"/>
    <w:basedOn w:val="a"/>
    <w:uiPriority w:val="1"/>
    <w:qFormat/>
    <w:rsid w:val="00D5135B"/>
    <w:rPr>
      <w:szCs w:val="32"/>
    </w:rPr>
  </w:style>
  <w:style w:type="paragraph" w:styleId="af">
    <w:name w:val="List Paragraph"/>
    <w:basedOn w:val="a"/>
    <w:uiPriority w:val="34"/>
    <w:qFormat/>
    <w:rsid w:val="00D5135B"/>
    <w:pPr>
      <w:ind w:left="720"/>
      <w:contextualSpacing/>
    </w:pPr>
  </w:style>
  <w:style w:type="paragraph" w:styleId="af0">
    <w:name w:val="Quote"/>
    <w:basedOn w:val="a"/>
    <w:next w:val="a"/>
    <w:link w:val="af1"/>
    <w:uiPriority w:val="29"/>
    <w:qFormat/>
    <w:rsid w:val="00D5135B"/>
    <w:rPr>
      <w:i/>
    </w:rPr>
  </w:style>
  <w:style w:type="character" w:customStyle="1" w:styleId="af1">
    <w:name w:val="引用文 (文字)"/>
    <w:basedOn w:val="a0"/>
    <w:link w:val="af0"/>
    <w:uiPriority w:val="29"/>
    <w:rsid w:val="00D5135B"/>
    <w:rPr>
      <w:i/>
      <w:sz w:val="24"/>
      <w:szCs w:val="24"/>
    </w:rPr>
  </w:style>
  <w:style w:type="paragraph" w:styleId="21">
    <w:name w:val="Intense Quote"/>
    <w:basedOn w:val="a"/>
    <w:next w:val="a"/>
    <w:link w:val="22"/>
    <w:uiPriority w:val="30"/>
    <w:qFormat/>
    <w:rsid w:val="00D5135B"/>
    <w:pPr>
      <w:ind w:left="720" w:right="720"/>
    </w:pPr>
    <w:rPr>
      <w:b/>
      <w:i/>
      <w:szCs w:val="22"/>
    </w:rPr>
  </w:style>
  <w:style w:type="character" w:customStyle="1" w:styleId="22">
    <w:name w:val="引用文 2 (文字)"/>
    <w:basedOn w:val="a0"/>
    <w:link w:val="21"/>
    <w:uiPriority w:val="30"/>
    <w:rsid w:val="00D5135B"/>
    <w:rPr>
      <w:b/>
      <w:i/>
      <w:sz w:val="24"/>
    </w:rPr>
  </w:style>
  <w:style w:type="character" w:styleId="af2">
    <w:name w:val="Subtle Emphasis"/>
    <w:uiPriority w:val="19"/>
    <w:qFormat/>
    <w:rsid w:val="00D5135B"/>
    <w:rPr>
      <w:i/>
      <w:color w:val="5A5A5A" w:themeColor="text1" w:themeTint="A5"/>
    </w:rPr>
  </w:style>
  <w:style w:type="character" w:styleId="23">
    <w:name w:val="Intense Emphasis"/>
    <w:basedOn w:val="a0"/>
    <w:uiPriority w:val="21"/>
    <w:qFormat/>
    <w:rsid w:val="00D5135B"/>
    <w:rPr>
      <w:b/>
      <w:i/>
      <w:sz w:val="24"/>
      <w:szCs w:val="24"/>
      <w:u w:val="single"/>
    </w:rPr>
  </w:style>
  <w:style w:type="character" w:styleId="af3">
    <w:name w:val="Subtle Reference"/>
    <w:basedOn w:val="a0"/>
    <w:uiPriority w:val="31"/>
    <w:qFormat/>
    <w:rsid w:val="00D5135B"/>
    <w:rPr>
      <w:sz w:val="24"/>
      <w:szCs w:val="24"/>
      <w:u w:val="single"/>
    </w:rPr>
  </w:style>
  <w:style w:type="character" w:styleId="24">
    <w:name w:val="Intense Reference"/>
    <w:basedOn w:val="a0"/>
    <w:uiPriority w:val="32"/>
    <w:qFormat/>
    <w:rsid w:val="00D5135B"/>
    <w:rPr>
      <w:b/>
      <w:sz w:val="24"/>
      <w:u w:val="single"/>
    </w:rPr>
  </w:style>
  <w:style w:type="character" w:styleId="af4">
    <w:name w:val="Book Title"/>
    <w:basedOn w:val="a0"/>
    <w:uiPriority w:val="33"/>
    <w:qFormat/>
    <w:rsid w:val="00D5135B"/>
    <w:rPr>
      <w:rFonts w:asciiTheme="majorHAnsi" w:eastAsiaTheme="majorEastAsia" w:hAnsiTheme="majorHAnsi"/>
      <w:b/>
      <w:i/>
      <w:sz w:val="24"/>
      <w:szCs w:val="24"/>
    </w:rPr>
  </w:style>
  <w:style w:type="paragraph" w:styleId="af5">
    <w:name w:val="TOC Heading"/>
    <w:basedOn w:val="1"/>
    <w:next w:val="a"/>
    <w:uiPriority w:val="39"/>
    <w:semiHidden/>
    <w:unhideWhenUsed/>
    <w:qFormat/>
    <w:rsid w:val="00D5135B"/>
    <w:pPr>
      <w:outlineLvl w:val="9"/>
    </w:pPr>
  </w:style>
  <w:style w:type="paragraph" w:styleId="af6">
    <w:name w:val="Balloon Text"/>
    <w:basedOn w:val="a"/>
    <w:link w:val="af7"/>
    <w:uiPriority w:val="99"/>
    <w:semiHidden/>
    <w:unhideWhenUsed/>
    <w:rsid w:val="00841833"/>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418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35B"/>
    <w:rPr>
      <w:sz w:val="24"/>
      <w:szCs w:val="24"/>
    </w:rPr>
  </w:style>
  <w:style w:type="paragraph" w:styleId="1">
    <w:name w:val="heading 1"/>
    <w:basedOn w:val="a"/>
    <w:next w:val="a"/>
    <w:link w:val="10"/>
    <w:uiPriority w:val="9"/>
    <w:qFormat/>
    <w:rsid w:val="00D5135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5135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5135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5135B"/>
    <w:pPr>
      <w:keepNext/>
      <w:spacing w:before="240" w:after="60"/>
      <w:outlineLvl w:val="3"/>
    </w:pPr>
    <w:rPr>
      <w:b/>
      <w:bCs/>
      <w:sz w:val="28"/>
      <w:szCs w:val="28"/>
    </w:rPr>
  </w:style>
  <w:style w:type="paragraph" w:styleId="5">
    <w:name w:val="heading 5"/>
    <w:basedOn w:val="a"/>
    <w:next w:val="a"/>
    <w:link w:val="50"/>
    <w:uiPriority w:val="9"/>
    <w:semiHidden/>
    <w:unhideWhenUsed/>
    <w:qFormat/>
    <w:rsid w:val="00D5135B"/>
    <w:pPr>
      <w:spacing w:before="240" w:after="60"/>
      <w:outlineLvl w:val="4"/>
    </w:pPr>
    <w:rPr>
      <w:b/>
      <w:bCs/>
      <w:i/>
      <w:iCs/>
      <w:sz w:val="26"/>
      <w:szCs w:val="26"/>
    </w:rPr>
  </w:style>
  <w:style w:type="paragraph" w:styleId="6">
    <w:name w:val="heading 6"/>
    <w:basedOn w:val="a"/>
    <w:next w:val="a"/>
    <w:link w:val="60"/>
    <w:uiPriority w:val="9"/>
    <w:semiHidden/>
    <w:unhideWhenUsed/>
    <w:qFormat/>
    <w:rsid w:val="00D5135B"/>
    <w:pPr>
      <w:spacing w:before="240" w:after="60"/>
      <w:outlineLvl w:val="5"/>
    </w:pPr>
    <w:rPr>
      <w:b/>
      <w:bCs/>
      <w:sz w:val="22"/>
      <w:szCs w:val="22"/>
    </w:rPr>
  </w:style>
  <w:style w:type="paragraph" w:styleId="7">
    <w:name w:val="heading 7"/>
    <w:basedOn w:val="a"/>
    <w:next w:val="a"/>
    <w:link w:val="70"/>
    <w:uiPriority w:val="9"/>
    <w:semiHidden/>
    <w:unhideWhenUsed/>
    <w:qFormat/>
    <w:rsid w:val="00D5135B"/>
    <w:pPr>
      <w:spacing w:before="240" w:after="60"/>
      <w:outlineLvl w:val="6"/>
    </w:pPr>
  </w:style>
  <w:style w:type="paragraph" w:styleId="8">
    <w:name w:val="heading 8"/>
    <w:basedOn w:val="a"/>
    <w:next w:val="a"/>
    <w:link w:val="80"/>
    <w:uiPriority w:val="9"/>
    <w:semiHidden/>
    <w:unhideWhenUsed/>
    <w:qFormat/>
    <w:rsid w:val="00D5135B"/>
    <w:pPr>
      <w:spacing w:before="240" w:after="60"/>
      <w:outlineLvl w:val="7"/>
    </w:pPr>
    <w:rPr>
      <w:i/>
      <w:iCs/>
    </w:rPr>
  </w:style>
  <w:style w:type="paragraph" w:styleId="9">
    <w:name w:val="heading 9"/>
    <w:basedOn w:val="a"/>
    <w:next w:val="a"/>
    <w:link w:val="90"/>
    <w:uiPriority w:val="9"/>
    <w:semiHidden/>
    <w:unhideWhenUsed/>
    <w:qFormat/>
    <w:rsid w:val="00D5135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3F8"/>
    <w:pPr>
      <w:tabs>
        <w:tab w:val="center" w:pos="4252"/>
        <w:tab w:val="right" w:pos="8504"/>
      </w:tabs>
      <w:snapToGrid w:val="0"/>
    </w:pPr>
  </w:style>
  <w:style w:type="character" w:customStyle="1" w:styleId="a4">
    <w:name w:val="ヘッダー (文字)"/>
    <w:basedOn w:val="a0"/>
    <w:link w:val="a3"/>
    <w:uiPriority w:val="99"/>
    <w:locked/>
    <w:rsid w:val="009D53F8"/>
    <w:rPr>
      <w:rFonts w:cs="Times New Roman"/>
      <w:sz w:val="22"/>
      <w:szCs w:val="22"/>
    </w:rPr>
  </w:style>
  <w:style w:type="paragraph" w:styleId="a5">
    <w:name w:val="footer"/>
    <w:basedOn w:val="a"/>
    <w:link w:val="a6"/>
    <w:uiPriority w:val="99"/>
    <w:unhideWhenUsed/>
    <w:rsid w:val="009D53F8"/>
    <w:pPr>
      <w:tabs>
        <w:tab w:val="center" w:pos="4252"/>
        <w:tab w:val="right" w:pos="8504"/>
      </w:tabs>
      <w:snapToGrid w:val="0"/>
    </w:pPr>
  </w:style>
  <w:style w:type="character" w:customStyle="1" w:styleId="a6">
    <w:name w:val="フッター (文字)"/>
    <w:basedOn w:val="a0"/>
    <w:link w:val="a5"/>
    <w:uiPriority w:val="99"/>
    <w:locked/>
    <w:rsid w:val="009D53F8"/>
    <w:rPr>
      <w:rFonts w:cs="Times New Roman"/>
      <w:sz w:val="22"/>
      <w:szCs w:val="22"/>
    </w:rPr>
  </w:style>
  <w:style w:type="character" w:styleId="a7">
    <w:name w:val="Hyperlink"/>
    <w:basedOn w:val="a0"/>
    <w:uiPriority w:val="99"/>
    <w:unhideWhenUsed/>
    <w:rsid w:val="00FD344A"/>
    <w:rPr>
      <w:color w:val="0563C1" w:themeColor="hyperlink"/>
      <w:u w:val="single"/>
    </w:rPr>
  </w:style>
  <w:style w:type="character" w:customStyle="1" w:styleId="10">
    <w:name w:val="見出し 1 (文字)"/>
    <w:basedOn w:val="a0"/>
    <w:link w:val="1"/>
    <w:uiPriority w:val="9"/>
    <w:rsid w:val="00D5135B"/>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D5135B"/>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D5135B"/>
    <w:rPr>
      <w:rFonts w:asciiTheme="majorHAnsi" w:eastAsiaTheme="majorEastAsia" w:hAnsiTheme="majorHAnsi"/>
      <w:b/>
      <w:bCs/>
      <w:sz w:val="26"/>
      <w:szCs w:val="26"/>
    </w:rPr>
  </w:style>
  <w:style w:type="character" w:customStyle="1" w:styleId="40">
    <w:name w:val="見出し 4 (文字)"/>
    <w:basedOn w:val="a0"/>
    <w:link w:val="4"/>
    <w:uiPriority w:val="9"/>
    <w:semiHidden/>
    <w:rsid w:val="00D5135B"/>
    <w:rPr>
      <w:b/>
      <w:bCs/>
      <w:sz w:val="28"/>
      <w:szCs w:val="28"/>
    </w:rPr>
  </w:style>
  <w:style w:type="character" w:customStyle="1" w:styleId="50">
    <w:name w:val="見出し 5 (文字)"/>
    <w:basedOn w:val="a0"/>
    <w:link w:val="5"/>
    <w:uiPriority w:val="9"/>
    <w:semiHidden/>
    <w:rsid w:val="00D5135B"/>
    <w:rPr>
      <w:b/>
      <w:bCs/>
      <w:i/>
      <w:iCs/>
      <w:sz w:val="26"/>
      <w:szCs w:val="26"/>
    </w:rPr>
  </w:style>
  <w:style w:type="character" w:customStyle="1" w:styleId="60">
    <w:name w:val="見出し 6 (文字)"/>
    <w:basedOn w:val="a0"/>
    <w:link w:val="6"/>
    <w:uiPriority w:val="9"/>
    <w:semiHidden/>
    <w:rsid w:val="00D5135B"/>
    <w:rPr>
      <w:b/>
      <w:bCs/>
    </w:rPr>
  </w:style>
  <w:style w:type="character" w:customStyle="1" w:styleId="70">
    <w:name w:val="見出し 7 (文字)"/>
    <w:basedOn w:val="a0"/>
    <w:link w:val="7"/>
    <w:uiPriority w:val="9"/>
    <w:semiHidden/>
    <w:rsid w:val="00D5135B"/>
    <w:rPr>
      <w:sz w:val="24"/>
      <w:szCs w:val="24"/>
    </w:rPr>
  </w:style>
  <w:style w:type="character" w:customStyle="1" w:styleId="80">
    <w:name w:val="見出し 8 (文字)"/>
    <w:basedOn w:val="a0"/>
    <w:link w:val="8"/>
    <w:uiPriority w:val="9"/>
    <w:semiHidden/>
    <w:rsid w:val="00D5135B"/>
    <w:rPr>
      <w:i/>
      <w:iCs/>
      <w:sz w:val="24"/>
      <w:szCs w:val="24"/>
    </w:rPr>
  </w:style>
  <w:style w:type="character" w:customStyle="1" w:styleId="90">
    <w:name w:val="見出し 9 (文字)"/>
    <w:basedOn w:val="a0"/>
    <w:link w:val="9"/>
    <w:uiPriority w:val="9"/>
    <w:semiHidden/>
    <w:rsid w:val="00D5135B"/>
    <w:rPr>
      <w:rFonts w:asciiTheme="majorHAnsi" w:eastAsiaTheme="majorEastAsia" w:hAnsiTheme="majorHAnsi"/>
    </w:rPr>
  </w:style>
  <w:style w:type="paragraph" w:styleId="a8">
    <w:name w:val="Title"/>
    <w:basedOn w:val="a"/>
    <w:next w:val="a"/>
    <w:link w:val="a9"/>
    <w:uiPriority w:val="10"/>
    <w:qFormat/>
    <w:rsid w:val="00D5135B"/>
    <w:pPr>
      <w:spacing w:before="240" w:after="60"/>
      <w:jc w:val="center"/>
      <w:outlineLvl w:val="0"/>
    </w:pPr>
    <w:rPr>
      <w:rFonts w:asciiTheme="majorHAnsi" w:eastAsiaTheme="majorEastAsia" w:hAnsiTheme="majorHAnsi"/>
      <w:b/>
      <w:bCs/>
      <w:kern w:val="28"/>
      <w:sz w:val="32"/>
      <w:szCs w:val="32"/>
    </w:rPr>
  </w:style>
  <w:style w:type="character" w:customStyle="1" w:styleId="a9">
    <w:name w:val="表題 (文字)"/>
    <w:basedOn w:val="a0"/>
    <w:link w:val="a8"/>
    <w:uiPriority w:val="10"/>
    <w:rsid w:val="00D5135B"/>
    <w:rPr>
      <w:rFonts w:asciiTheme="majorHAnsi" w:eastAsiaTheme="majorEastAsia" w:hAnsiTheme="majorHAnsi"/>
      <w:b/>
      <w:bCs/>
      <w:kern w:val="28"/>
      <w:sz w:val="32"/>
      <w:szCs w:val="32"/>
    </w:rPr>
  </w:style>
  <w:style w:type="paragraph" w:styleId="aa">
    <w:name w:val="Subtitle"/>
    <w:basedOn w:val="a"/>
    <w:next w:val="a"/>
    <w:link w:val="ab"/>
    <w:uiPriority w:val="11"/>
    <w:qFormat/>
    <w:rsid w:val="00D5135B"/>
    <w:pPr>
      <w:spacing w:after="60"/>
      <w:jc w:val="center"/>
      <w:outlineLvl w:val="1"/>
    </w:pPr>
    <w:rPr>
      <w:rFonts w:asciiTheme="majorHAnsi" w:eastAsiaTheme="majorEastAsia" w:hAnsiTheme="majorHAnsi"/>
    </w:rPr>
  </w:style>
  <w:style w:type="character" w:customStyle="1" w:styleId="ab">
    <w:name w:val="副題 (文字)"/>
    <w:basedOn w:val="a0"/>
    <w:link w:val="aa"/>
    <w:uiPriority w:val="11"/>
    <w:rsid w:val="00D5135B"/>
    <w:rPr>
      <w:rFonts w:asciiTheme="majorHAnsi" w:eastAsiaTheme="majorEastAsia" w:hAnsiTheme="majorHAnsi"/>
      <w:sz w:val="24"/>
      <w:szCs w:val="24"/>
    </w:rPr>
  </w:style>
  <w:style w:type="character" w:styleId="ac">
    <w:name w:val="Strong"/>
    <w:basedOn w:val="a0"/>
    <w:uiPriority w:val="22"/>
    <w:qFormat/>
    <w:rsid w:val="00D5135B"/>
    <w:rPr>
      <w:b/>
      <w:bCs/>
    </w:rPr>
  </w:style>
  <w:style w:type="character" w:styleId="ad">
    <w:name w:val="Emphasis"/>
    <w:basedOn w:val="a0"/>
    <w:uiPriority w:val="20"/>
    <w:qFormat/>
    <w:rsid w:val="00D5135B"/>
    <w:rPr>
      <w:rFonts w:asciiTheme="minorHAnsi" w:hAnsiTheme="minorHAnsi"/>
      <w:b/>
      <w:i/>
      <w:iCs/>
    </w:rPr>
  </w:style>
  <w:style w:type="paragraph" w:styleId="ae">
    <w:name w:val="No Spacing"/>
    <w:basedOn w:val="a"/>
    <w:uiPriority w:val="1"/>
    <w:qFormat/>
    <w:rsid w:val="00D5135B"/>
    <w:rPr>
      <w:szCs w:val="32"/>
    </w:rPr>
  </w:style>
  <w:style w:type="paragraph" w:styleId="af">
    <w:name w:val="List Paragraph"/>
    <w:basedOn w:val="a"/>
    <w:uiPriority w:val="34"/>
    <w:qFormat/>
    <w:rsid w:val="00D5135B"/>
    <w:pPr>
      <w:ind w:left="720"/>
      <w:contextualSpacing/>
    </w:pPr>
  </w:style>
  <w:style w:type="paragraph" w:styleId="af0">
    <w:name w:val="Quote"/>
    <w:basedOn w:val="a"/>
    <w:next w:val="a"/>
    <w:link w:val="af1"/>
    <w:uiPriority w:val="29"/>
    <w:qFormat/>
    <w:rsid w:val="00D5135B"/>
    <w:rPr>
      <w:i/>
    </w:rPr>
  </w:style>
  <w:style w:type="character" w:customStyle="1" w:styleId="af1">
    <w:name w:val="引用文 (文字)"/>
    <w:basedOn w:val="a0"/>
    <w:link w:val="af0"/>
    <w:uiPriority w:val="29"/>
    <w:rsid w:val="00D5135B"/>
    <w:rPr>
      <w:i/>
      <w:sz w:val="24"/>
      <w:szCs w:val="24"/>
    </w:rPr>
  </w:style>
  <w:style w:type="paragraph" w:styleId="21">
    <w:name w:val="Intense Quote"/>
    <w:basedOn w:val="a"/>
    <w:next w:val="a"/>
    <w:link w:val="22"/>
    <w:uiPriority w:val="30"/>
    <w:qFormat/>
    <w:rsid w:val="00D5135B"/>
    <w:pPr>
      <w:ind w:left="720" w:right="720"/>
    </w:pPr>
    <w:rPr>
      <w:b/>
      <w:i/>
      <w:szCs w:val="22"/>
    </w:rPr>
  </w:style>
  <w:style w:type="character" w:customStyle="1" w:styleId="22">
    <w:name w:val="引用文 2 (文字)"/>
    <w:basedOn w:val="a0"/>
    <w:link w:val="21"/>
    <w:uiPriority w:val="30"/>
    <w:rsid w:val="00D5135B"/>
    <w:rPr>
      <w:b/>
      <w:i/>
      <w:sz w:val="24"/>
    </w:rPr>
  </w:style>
  <w:style w:type="character" w:styleId="af2">
    <w:name w:val="Subtle Emphasis"/>
    <w:uiPriority w:val="19"/>
    <w:qFormat/>
    <w:rsid w:val="00D5135B"/>
    <w:rPr>
      <w:i/>
      <w:color w:val="5A5A5A" w:themeColor="text1" w:themeTint="A5"/>
    </w:rPr>
  </w:style>
  <w:style w:type="character" w:styleId="23">
    <w:name w:val="Intense Emphasis"/>
    <w:basedOn w:val="a0"/>
    <w:uiPriority w:val="21"/>
    <w:qFormat/>
    <w:rsid w:val="00D5135B"/>
    <w:rPr>
      <w:b/>
      <w:i/>
      <w:sz w:val="24"/>
      <w:szCs w:val="24"/>
      <w:u w:val="single"/>
    </w:rPr>
  </w:style>
  <w:style w:type="character" w:styleId="af3">
    <w:name w:val="Subtle Reference"/>
    <w:basedOn w:val="a0"/>
    <w:uiPriority w:val="31"/>
    <w:qFormat/>
    <w:rsid w:val="00D5135B"/>
    <w:rPr>
      <w:sz w:val="24"/>
      <w:szCs w:val="24"/>
      <w:u w:val="single"/>
    </w:rPr>
  </w:style>
  <w:style w:type="character" w:styleId="24">
    <w:name w:val="Intense Reference"/>
    <w:basedOn w:val="a0"/>
    <w:uiPriority w:val="32"/>
    <w:qFormat/>
    <w:rsid w:val="00D5135B"/>
    <w:rPr>
      <w:b/>
      <w:sz w:val="24"/>
      <w:u w:val="single"/>
    </w:rPr>
  </w:style>
  <w:style w:type="character" w:styleId="af4">
    <w:name w:val="Book Title"/>
    <w:basedOn w:val="a0"/>
    <w:uiPriority w:val="33"/>
    <w:qFormat/>
    <w:rsid w:val="00D5135B"/>
    <w:rPr>
      <w:rFonts w:asciiTheme="majorHAnsi" w:eastAsiaTheme="majorEastAsia" w:hAnsiTheme="majorHAnsi"/>
      <w:b/>
      <w:i/>
      <w:sz w:val="24"/>
      <w:szCs w:val="24"/>
    </w:rPr>
  </w:style>
  <w:style w:type="paragraph" w:styleId="af5">
    <w:name w:val="TOC Heading"/>
    <w:basedOn w:val="1"/>
    <w:next w:val="a"/>
    <w:uiPriority w:val="39"/>
    <w:semiHidden/>
    <w:unhideWhenUsed/>
    <w:qFormat/>
    <w:rsid w:val="00D5135B"/>
    <w:pPr>
      <w:outlineLvl w:val="9"/>
    </w:pPr>
  </w:style>
  <w:style w:type="paragraph" w:styleId="af6">
    <w:name w:val="Balloon Text"/>
    <w:basedOn w:val="a"/>
    <w:link w:val="af7"/>
    <w:uiPriority w:val="99"/>
    <w:semiHidden/>
    <w:unhideWhenUsed/>
    <w:rsid w:val="00841833"/>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4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2C908-82E8-4EDE-8334-4D6E3CAC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2784</TotalTime>
  <Pages>8</Pages>
  <Words>10234</Words>
  <Characters>422</Characters>
  <Application>Microsoft Office Word</Application>
  <DocSecurity>0</DocSecurity>
  <Lines>3</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motomi.satou</dc:creator>
  <cp:keywords/>
  <dc:description/>
  <cp:lastModifiedBy>伊勢徳雄</cp:lastModifiedBy>
  <cp:revision>303</cp:revision>
  <cp:lastPrinted>2018-11-05T01:43:00Z</cp:lastPrinted>
  <dcterms:created xsi:type="dcterms:W3CDTF">2018-05-28T19:18:00Z</dcterms:created>
  <dcterms:modified xsi:type="dcterms:W3CDTF">2019-11-06T05:03:00Z</dcterms:modified>
</cp:coreProperties>
</file>