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38" w:rsidRDefault="00C22A38" w:rsidP="00C22A38">
      <w:pPr>
        <w:overflowPunct w:val="0"/>
        <w:autoSpaceDE w:val="0"/>
        <w:autoSpaceDN w:val="0"/>
        <w:rPr>
          <w:b/>
          <w:sz w:val="22"/>
        </w:rPr>
      </w:pPr>
      <w:r>
        <w:rPr>
          <w:rFonts w:hint="eastAsia"/>
          <w:b/>
          <w:sz w:val="22"/>
        </w:rPr>
        <w:t>様式第２号（第３条関係）</w:t>
      </w:r>
    </w:p>
    <w:p w:rsidR="00C22A38" w:rsidRPr="00481EFC" w:rsidRDefault="00C22A38" w:rsidP="00C22A38">
      <w:pPr>
        <w:overflowPunct w:val="0"/>
        <w:autoSpaceDE w:val="0"/>
        <w:autoSpaceDN w:val="0"/>
        <w:rPr>
          <w:b/>
          <w:sz w:val="22"/>
        </w:rPr>
      </w:pPr>
    </w:p>
    <w:p w:rsidR="00C22A38" w:rsidRPr="00481EFC" w:rsidRDefault="00C22A38" w:rsidP="00C22A38">
      <w:pPr>
        <w:overflowPunct w:val="0"/>
        <w:autoSpaceDE w:val="0"/>
        <w:autoSpaceDN w:val="0"/>
        <w:jc w:val="center"/>
        <w:rPr>
          <w:b/>
          <w:sz w:val="22"/>
        </w:rPr>
      </w:pPr>
      <w:r w:rsidRPr="00481EFC">
        <w:rPr>
          <w:rFonts w:hint="eastAsia"/>
          <w:b/>
          <w:sz w:val="22"/>
        </w:rPr>
        <w:t>大船渡市赤崎地区多目的広場使用（変更）許可書</w:t>
      </w:r>
    </w:p>
    <w:p w:rsidR="00C22A38" w:rsidRPr="00481EFC" w:rsidRDefault="00C22A38" w:rsidP="00C22A38">
      <w:pPr>
        <w:overflowPunct w:val="0"/>
        <w:autoSpaceDE w:val="0"/>
        <w:autoSpaceDN w:val="0"/>
        <w:ind w:rightChars="749" w:right="1636"/>
        <w:rPr>
          <w:b/>
          <w:sz w:val="22"/>
        </w:rPr>
      </w:pPr>
    </w:p>
    <w:p w:rsidR="00C22A38" w:rsidRPr="00481EFC" w:rsidRDefault="00C22A38" w:rsidP="00C22A38">
      <w:pPr>
        <w:overflowPunct w:val="0"/>
        <w:autoSpaceDE w:val="0"/>
        <w:autoSpaceDN w:val="0"/>
        <w:ind w:rightChars="-91" w:right="-199" w:firstLineChars="3000" w:firstLine="6880"/>
        <w:rPr>
          <w:b/>
          <w:sz w:val="22"/>
        </w:rPr>
      </w:pPr>
      <w:r w:rsidRPr="00481EFC">
        <w:rPr>
          <w:rFonts w:hint="eastAsia"/>
          <w:b/>
          <w:sz w:val="22"/>
        </w:rPr>
        <w:t xml:space="preserve">年　　月　　日　</w:t>
      </w:r>
    </w:p>
    <w:p w:rsidR="00C22A38" w:rsidRPr="00481EFC" w:rsidRDefault="00C22A38" w:rsidP="00C22A38">
      <w:pPr>
        <w:overflowPunct w:val="0"/>
        <w:autoSpaceDE w:val="0"/>
        <w:autoSpaceDN w:val="0"/>
        <w:ind w:right="916"/>
        <w:rPr>
          <w:b/>
          <w:sz w:val="22"/>
        </w:rPr>
      </w:pPr>
    </w:p>
    <w:p w:rsidR="00C22A38" w:rsidRPr="00481EFC" w:rsidRDefault="00C22A38" w:rsidP="00C22A38">
      <w:pPr>
        <w:overflowPunct w:val="0"/>
        <w:autoSpaceDE w:val="0"/>
        <w:autoSpaceDN w:val="0"/>
        <w:rPr>
          <w:b/>
          <w:sz w:val="22"/>
        </w:rPr>
      </w:pPr>
      <w:r w:rsidRPr="00481EFC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　　　　　　　</w:t>
      </w:r>
      <w:r w:rsidRPr="00481EFC">
        <w:rPr>
          <w:rFonts w:hint="eastAsia"/>
          <w:b/>
          <w:sz w:val="22"/>
        </w:rPr>
        <w:t xml:space="preserve">　様</w:t>
      </w:r>
    </w:p>
    <w:p w:rsidR="00C22A38" w:rsidRPr="00481EFC" w:rsidRDefault="00C22A38" w:rsidP="00C22A38">
      <w:pPr>
        <w:overflowPunct w:val="0"/>
        <w:autoSpaceDE w:val="0"/>
        <w:autoSpaceDN w:val="0"/>
        <w:rPr>
          <w:b/>
          <w:sz w:val="22"/>
        </w:rPr>
      </w:pPr>
    </w:p>
    <w:p w:rsidR="00C22A38" w:rsidRPr="00481EFC" w:rsidRDefault="00C22A38" w:rsidP="00C22A38">
      <w:pPr>
        <w:overflowPunct w:val="0"/>
        <w:autoSpaceDE w:val="0"/>
        <w:autoSpaceDN w:val="0"/>
        <w:rPr>
          <w:b/>
          <w:sz w:val="22"/>
        </w:rPr>
      </w:pPr>
      <w:r w:rsidRPr="00481EFC">
        <w:rPr>
          <w:rFonts w:hint="eastAsia"/>
          <w:b/>
          <w:sz w:val="22"/>
        </w:rPr>
        <w:t xml:space="preserve">　　　　　　　　　　　　　　　　　　</w:t>
      </w:r>
      <w:r>
        <w:rPr>
          <w:rFonts w:hint="eastAsia"/>
          <w:b/>
          <w:sz w:val="22"/>
        </w:rPr>
        <w:t xml:space="preserve">　　　大船渡市長</w:t>
      </w:r>
      <w:r w:rsidRPr="00481EFC">
        <w:rPr>
          <w:rFonts w:hint="eastAsia"/>
          <w:b/>
          <w:sz w:val="22"/>
        </w:rPr>
        <w:t xml:space="preserve">　　　　　　　　　　　　</w:t>
      </w:r>
    </w:p>
    <w:p w:rsidR="00C22A38" w:rsidRDefault="00C22A38" w:rsidP="00C22A38">
      <w:pPr>
        <w:overflowPunct w:val="0"/>
        <w:autoSpaceDE w:val="0"/>
        <w:autoSpaceDN w:val="0"/>
        <w:rPr>
          <w:b/>
          <w:sz w:val="22"/>
        </w:rPr>
      </w:pPr>
    </w:p>
    <w:p w:rsidR="00C22A38" w:rsidRPr="00481EFC" w:rsidRDefault="00C22A38" w:rsidP="00C22A38">
      <w:pPr>
        <w:overflowPunct w:val="0"/>
        <w:autoSpaceDE w:val="0"/>
        <w:autoSpaceDN w:val="0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Pr="00481EFC">
        <w:rPr>
          <w:rFonts w:hint="eastAsia"/>
          <w:b/>
          <w:sz w:val="22"/>
        </w:rPr>
        <w:t>大船渡市赤崎地区多目的広場</w:t>
      </w:r>
      <w:r w:rsidRPr="00A9660E">
        <w:rPr>
          <w:rFonts w:hint="eastAsia"/>
          <w:b/>
          <w:color w:val="0070C0"/>
          <w:sz w:val="22"/>
        </w:rPr>
        <w:t>の</w:t>
      </w:r>
      <w:r w:rsidRPr="00481EFC">
        <w:rPr>
          <w:rFonts w:hint="eastAsia"/>
          <w:b/>
          <w:sz w:val="22"/>
        </w:rPr>
        <w:t>使用（変更）について、次のとおり</w:t>
      </w:r>
      <w:r>
        <w:rPr>
          <w:rFonts w:hint="eastAsia"/>
          <w:b/>
          <w:sz w:val="22"/>
        </w:rPr>
        <w:t>許可</w:t>
      </w:r>
      <w:r w:rsidRPr="00481EFC">
        <w:rPr>
          <w:rFonts w:hint="eastAsia"/>
          <w:b/>
          <w:sz w:val="22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882"/>
      </w:tblGrid>
      <w:tr w:rsidR="00C22A38" w:rsidRPr="00481EFC" w:rsidTr="00EC2E4D">
        <w:trPr>
          <w:trHeight w:val="1157"/>
          <w:jc w:val="center"/>
        </w:trPr>
        <w:tc>
          <w:tcPr>
            <w:tcW w:w="1838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使用日時</w:t>
            </w:r>
          </w:p>
        </w:tc>
        <w:tc>
          <w:tcPr>
            <w:tcW w:w="6882" w:type="dxa"/>
            <w:vAlign w:val="center"/>
          </w:tcPr>
          <w:p w:rsidR="00C22A38" w:rsidRPr="004D6E87" w:rsidRDefault="00C22A38" w:rsidP="00EC2E4D">
            <w:pPr>
              <w:overflowPunct w:val="0"/>
              <w:autoSpaceDE w:val="0"/>
              <w:autoSpaceDN w:val="0"/>
              <w:spacing w:afterLines="50" w:after="189"/>
              <w:rPr>
                <w:b/>
                <w:sz w:val="22"/>
              </w:rPr>
            </w:pPr>
            <w:r w:rsidRPr="004D6E87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D6E87">
              <w:rPr>
                <w:rFonts w:hint="eastAsia"/>
                <w:b/>
                <w:sz w:val="22"/>
              </w:rPr>
              <w:t xml:space="preserve">　　　　年　　月　　日　　時　　分から</w:t>
            </w:r>
          </w:p>
          <w:p w:rsidR="00C22A38" w:rsidRPr="00481EFC" w:rsidRDefault="00C22A38" w:rsidP="00EC2E4D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  <w:r w:rsidRPr="004D6E87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D6E87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4D6E87">
              <w:rPr>
                <w:rFonts w:hint="eastAsia"/>
                <w:b/>
                <w:sz w:val="22"/>
              </w:rPr>
              <w:t>年　　月　　日　　時　　分まで</w:t>
            </w:r>
          </w:p>
        </w:tc>
      </w:tr>
      <w:tr w:rsidR="00C22A38" w:rsidRPr="00481EFC" w:rsidTr="00EC2E4D">
        <w:trPr>
          <w:trHeight w:val="567"/>
          <w:jc w:val="center"/>
        </w:trPr>
        <w:tc>
          <w:tcPr>
            <w:tcW w:w="1838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使用区分</w:t>
            </w:r>
          </w:p>
        </w:tc>
        <w:tc>
          <w:tcPr>
            <w:tcW w:w="6882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ind w:firstLineChars="400" w:firstLine="917"/>
              <w:rPr>
                <w:b/>
                <w:sz w:val="22"/>
              </w:rPr>
            </w:pPr>
            <w:r w:rsidRPr="004D6E87">
              <w:rPr>
                <w:rFonts w:hint="eastAsia"/>
                <w:b/>
                <w:sz w:val="22"/>
              </w:rPr>
              <w:t xml:space="preserve">全面　／　半面　</w:t>
            </w:r>
            <w:r>
              <w:rPr>
                <w:rFonts w:hint="eastAsia"/>
                <w:b/>
                <w:sz w:val="22"/>
              </w:rPr>
              <w:t>（</w:t>
            </w:r>
            <w:r w:rsidRPr="004D6E87">
              <w:rPr>
                <w:rFonts w:hint="eastAsia"/>
                <w:b/>
                <w:sz w:val="22"/>
              </w:rPr>
              <w:t xml:space="preserve">　Ａ面　・　Ｂ面　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C22A38" w:rsidRPr="00481EFC" w:rsidTr="00EC2E4D">
        <w:trPr>
          <w:trHeight w:val="841"/>
          <w:jc w:val="center"/>
        </w:trPr>
        <w:tc>
          <w:tcPr>
            <w:tcW w:w="1838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使用目的</w:t>
            </w:r>
          </w:p>
        </w:tc>
        <w:tc>
          <w:tcPr>
            <w:tcW w:w="6882" w:type="dxa"/>
            <w:vAlign w:val="center"/>
          </w:tcPr>
          <w:p w:rsidR="00C22A38" w:rsidRDefault="00C22A38" w:rsidP="00EC2E4D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</w:p>
          <w:p w:rsidR="00C22A38" w:rsidRDefault="00C22A38" w:rsidP="00EC2E4D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</w:p>
          <w:p w:rsidR="00C22A38" w:rsidRPr="00481EFC" w:rsidRDefault="00C22A38" w:rsidP="00EC2E4D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（営利目的：　　有　　・　　無　　）</w:t>
            </w:r>
          </w:p>
        </w:tc>
      </w:tr>
      <w:tr w:rsidR="00C22A38" w:rsidRPr="00481EFC" w:rsidTr="00EC2E4D">
        <w:trPr>
          <w:trHeight w:val="626"/>
          <w:jc w:val="center"/>
        </w:trPr>
        <w:tc>
          <w:tcPr>
            <w:tcW w:w="1838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使用料</w:t>
            </w:r>
          </w:p>
        </w:tc>
        <w:tc>
          <w:tcPr>
            <w:tcW w:w="6882" w:type="dxa"/>
            <w:vAlign w:val="center"/>
          </w:tcPr>
          <w:p w:rsidR="00C22A38" w:rsidRPr="004D6E87" w:rsidRDefault="00C22A38" w:rsidP="00EC2E4D">
            <w:pPr>
              <w:overflowPunct w:val="0"/>
              <w:autoSpaceDE w:val="0"/>
              <w:autoSpaceDN w:val="0"/>
              <w:ind w:firstLineChars="1000" w:firstLine="229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円　／　免除　（　全部　・　一部　）</w:t>
            </w:r>
          </w:p>
        </w:tc>
      </w:tr>
      <w:tr w:rsidR="00C22A38" w:rsidRPr="00481EFC" w:rsidTr="00EC2E4D">
        <w:trPr>
          <w:trHeight w:val="4943"/>
          <w:jc w:val="center"/>
        </w:trPr>
        <w:tc>
          <w:tcPr>
            <w:tcW w:w="1838" w:type="dxa"/>
            <w:vAlign w:val="center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jc w:val="distribute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許可の条件</w:t>
            </w:r>
          </w:p>
        </w:tc>
        <w:tc>
          <w:tcPr>
            <w:tcW w:w="6882" w:type="dxa"/>
          </w:tcPr>
          <w:p w:rsidR="00C22A38" w:rsidRPr="00481EFC" w:rsidRDefault="00C22A38" w:rsidP="00EC2E4D">
            <w:pPr>
              <w:overflowPunct w:val="0"/>
              <w:autoSpaceDE w:val="0"/>
              <w:autoSpaceDN w:val="0"/>
              <w:rPr>
                <w:b/>
                <w:sz w:val="22"/>
              </w:rPr>
            </w:pPr>
          </w:p>
        </w:tc>
      </w:tr>
    </w:tbl>
    <w:p w:rsidR="00C22A38" w:rsidRPr="00D402D3" w:rsidRDefault="00C22A38" w:rsidP="00C22A38">
      <w:pPr>
        <w:overflowPunct w:val="0"/>
        <w:autoSpaceDE w:val="0"/>
        <w:autoSpaceDN w:val="0"/>
        <w:rPr>
          <w:rFonts w:asciiTheme="minorEastAsia" w:hAnsiTheme="minorEastAsia"/>
          <w:b/>
          <w:kern w:val="0"/>
          <w:szCs w:val="21"/>
        </w:rPr>
      </w:pPr>
    </w:p>
    <w:p w:rsidR="008B29B8" w:rsidRDefault="008B29B8">
      <w:bookmarkStart w:id="0" w:name="_GoBack"/>
      <w:bookmarkEnd w:id="0"/>
    </w:p>
    <w:sectPr w:rsidR="008B29B8" w:rsidSect="00E253EE">
      <w:pgSz w:w="11906" w:h="16838" w:code="9"/>
      <w:pgMar w:top="1418" w:right="1588" w:bottom="1418" w:left="1588" w:header="851" w:footer="992" w:gutter="0"/>
      <w:cols w:space="425"/>
      <w:docGrid w:type="linesAndChars" w:linePitch="379" w:charSpace="17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8"/>
    <w:rsid w:val="008B29B8"/>
    <w:rsid w:val="00C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62C3E0-C135-49FE-9C70-FA612E2A8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A3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大船渡市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佐藤世紀</dc:creator>
  <cp:keywords/>
  <dc:description/>
  <cp:lastModifiedBy>佐藤世紀</cp:lastModifiedBy>
  <cp:revision>1</cp:revision>
  <dcterms:created xsi:type="dcterms:W3CDTF">2021-11-05T09:28:00Z</dcterms:created>
  <dcterms:modified xsi:type="dcterms:W3CDTF">2021-11-05T09:30:00Z</dcterms:modified>
</cp:coreProperties>
</file>