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16D4C0A6" w:rsidR="003267DC" w:rsidRPr="00407DD7" w:rsidRDefault="00730958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大船渡市長　</w:t>
      </w:r>
      <w:bookmarkStart w:id="0" w:name="_GoBack"/>
      <w:bookmarkEnd w:id="0"/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30958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D7C75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666F4-547C-4140-8CEE-372A71A0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2023-07-04T01:11:00Z</dcterms:modified>
</cp:coreProperties>
</file>