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3FF39" w14:textId="77777777" w:rsidR="000876E9" w:rsidRPr="004B2D69" w:rsidRDefault="000876E9" w:rsidP="000876E9">
      <w:pPr>
        <w:rPr>
          <w:rFonts w:ascii="ＭＳ 明朝" w:hAnsi="ＭＳ 明朝"/>
        </w:rPr>
      </w:pPr>
      <w:r w:rsidRPr="004B2D69">
        <w:rPr>
          <w:rFonts w:ascii="ＭＳ 明朝" w:hAnsi="ＭＳ 明朝" w:hint="eastAsia"/>
        </w:rPr>
        <w:t>様式第８号（別表関係）</w:t>
      </w:r>
    </w:p>
    <w:p w14:paraId="51230D51" w14:textId="77777777" w:rsidR="000876E9" w:rsidRPr="004B2D69" w:rsidRDefault="000876E9" w:rsidP="000876E9">
      <w:pPr>
        <w:rPr>
          <w:rFonts w:ascii="ＭＳ 明朝" w:hAnsi="ＭＳ 明朝"/>
        </w:rPr>
      </w:pPr>
    </w:p>
    <w:p w14:paraId="48C2AD93" w14:textId="77777777" w:rsidR="000876E9" w:rsidRPr="004B2D69" w:rsidRDefault="000876E9" w:rsidP="000876E9">
      <w:pPr>
        <w:jc w:val="center"/>
        <w:rPr>
          <w:rFonts w:ascii="ＭＳ 明朝" w:hAnsi="ＭＳ 明朝"/>
        </w:rPr>
      </w:pPr>
      <w:r w:rsidRPr="004B2D69">
        <w:rPr>
          <w:rFonts w:ascii="ＭＳ 明朝" w:hAnsi="ＭＳ 明朝" w:hint="eastAsia"/>
        </w:rPr>
        <w:t>被災家屋等の解体及び撤去に係る誓約書兼同意書</w:t>
      </w:r>
    </w:p>
    <w:p w14:paraId="6F89AF60" w14:textId="77777777" w:rsidR="000876E9" w:rsidRPr="004B2D69" w:rsidRDefault="000876E9" w:rsidP="000876E9">
      <w:pPr>
        <w:rPr>
          <w:rFonts w:ascii="ＭＳ 明朝" w:hAnsi="ＭＳ 明朝"/>
        </w:rPr>
      </w:pPr>
    </w:p>
    <w:p w14:paraId="1019E0F3" w14:textId="77777777" w:rsidR="000876E9" w:rsidRPr="004B2D69" w:rsidRDefault="000876E9" w:rsidP="000876E9">
      <w:pPr>
        <w:rPr>
          <w:rFonts w:ascii="ＭＳ 明朝" w:hAnsi="ＭＳ 明朝"/>
        </w:rPr>
      </w:pPr>
    </w:p>
    <w:p w14:paraId="4BD7937B" w14:textId="77777777" w:rsidR="000876E9" w:rsidRPr="004B2D69" w:rsidRDefault="000876E9" w:rsidP="000876E9">
      <w:pPr>
        <w:rPr>
          <w:rFonts w:ascii="ＭＳ 明朝" w:hAnsi="ＭＳ 明朝"/>
        </w:rPr>
      </w:pPr>
      <w:r w:rsidRPr="004B2D69">
        <w:rPr>
          <w:rFonts w:ascii="ＭＳ 明朝" w:hAnsi="ＭＳ 明朝" w:hint="eastAsia"/>
        </w:rPr>
        <w:t xml:space="preserve">　申請した被災家屋等の解体及び撤去に関し、次の事項について誓約及び同意します。</w:t>
      </w:r>
    </w:p>
    <w:p w14:paraId="2841C148" w14:textId="77777777" w:rsidR="000876E9" w:rsidRPr="004B2D69" w:rsidRDefault="000876E9" w:rsidP="000876E9">
      <w:pPr>
        <w:rPr>
          <w:rFonts w:ascii="ＭＳ 明朝" w:hAnsi="ＭＳ 明朝"/>
        </w:rPr>
      </w:pPr>
    </w:p>
    <w:p w14:paraId="7DA0BAB3" w14:textId="77777777" w:rsidR="000876E9" w:rsidRPr="004B2D69" w:rsidRDefault="000876E9" w:rsidP="000876E9">
      <w:pPr>
        <w:rPr>
          <w:rFonts w:ascii="ＭＳ 明朝" w:hAnsi="ＭＳ 明朝"/>
        </w:rPr>
      </w:pPr>
    </w:p>
    <w:p w14:paraId="1A27532D" w14:textId="77777777" w:rsidR="000876E9" w:rsidRPr="004B2D69" w:rsidRDefault="000876E9" w:rsidP="000876E9">
      <w:pPr>
        <w:rPr>
          <w:rFonts w:ascii="ＭＳ 明朝" w:hAnsi="ＭＳ 明朝"/>
        </w:rPr>
      </w:pPr>
      <w:r w:rsidRPr="004B2D69">
        <w:rPr>
          <w:rFonts w:ascii="ＭＳ 明朝" w:hAnsi="ＭＳ 明朝" w:hint="eastAsia"/>
        </w:rPr>
        <w:t>１　誓約事項</w:t>
      </w:r>
    </w:p>
    <w:p w14:paraId="71AE996C" w14:textId="47910CBA" w:rsidR="000876E9" w:rsidRPr="004B2D69" w:rsidRDefault="00130246" w:rsidP="00130246">
      <w:pPr>
        <w:ind w:leftChars="100" w:left="420" w:hangingChars="100" w:hanging="210"/>
        <w:rPr>
          <w:rFonts w:ascii="ＭＳ 明朝" w:hAnsi="ＭＳ 明朝"/>
        </w:rPr>
      </w:pPr>
      <w:r>
        <w:rPr>
          <w:rFonts w:ascii="ＭＳ 明朝" w:hAnsi="ＭＳ 明朝" w:hint="eastAsia"/>
        </w:rPr>
        <w:t xml:space="preserve">⑴　</w:t>
      </w:r>
      <w:r w:rsidR="00397BF3">
        <w:rPr>
          <w:rFonts w:ascii="ＭＳ 明朝" w:hAnsi="ＭＳ 明朝" w:hint="eastAsia"/>
        </w:rPr>
        <w:t>大船渡市</w:t>
      </w:r>
      <w:r w:rsidR="000876E9" w:rsidRPr="004B2D69">
        <w:rPr>
          <w:rFonts w:ascii="ＭＳ 明朝" w:hAnsi="ＭＳ 明朝" w:hint="eastAsia"/>
        </w:rPr>
        <w:t>から</w:t>
      </w:r>
      <w:r w:rsidR="00ED4306" w:rsidRPr="004B2D69">
        <w:rPr>
          <w:rFonts w:ascii="ＭＳ 明朝" w:hAnsi="ＭＳ 明朝" w:hint="eastAsia"/>
        </w:rPr>
        <w:t>の</w:t>
      </w:r>
      <w:r w:rsidR="000876E9" w:rsidRPr="004B2D69">
        <w:rPr>
          <w:rFonts w:ascii="ＭＳ 明朝" w:hAnsi="ＭＳ 明朝" w:hint="eastAsia"/>
        </w:rPr>
        <w:t>連絡調整に応じ、現地立会いを行うなど、トラブルの防止に自ら誠意を持って対応すること。</w:t>
      </w:r>
    </w:p>
    <w:p w14:paraId="5240A74A" w14:textId="77777777" w:rsidR="000876E9" w:rsidRPr="00130246" w:rsidRDefault="000876E9" w:rsidP="000876E9">
      <w:pPr>
        <w:ind w:left="420" w:hangingChars="200" w:hanging="420"/>
        <w:rPr>
          <w:rFonts w:ascii="ＭＳ 明朝" w:hAnsi="ＭＳ 明朝"/>
        </w:rPr>
      </w:pPr>
    </w:p>
    <w:p w14:paraId="155EA0D2" w14:textId="00DBF7EB" w:rsidR="000876E9" w:rsidRPr="004B2D69" w:rsidRDefault="00130246" w:rsidP="00130246">
      <w:pPr>
        <w:ind w:leftChars="100" w:left="420" w:hangingChars="100" w:hanging="210"/>
        <w:rPr>
          <w:rFonts w:ascii="ＭＳ 明朝" w:hAnsi="ＭＳ 明朝"/>
        </w:rPr>
      </w:pPr>
      <w:r>
        <w:rPr>
          <w:rFonts w:ascii="ＭＳ 明朝" w:hAnsi="ＭＳ 明朝" w:hint="eastAsia"/>
        </w:rPr>
        <w:t xml:space="preserve">⑵　</w:t>
      </w:r>
      <w:r w:rsidR="000876E9" w:rsidRPr="004B2D69">
        <w:rPr>
          <w:rFonts w:ascii="ＭＳ 明朝" w:hAnsi="ＭＳ 明朝" w:hint="eastAsia"/>
        </w:rPr>
        <w:t>権利関係者その他関係者との紛争が生じた場合は、自己の責任において解決すること。</w:t>
      </w:r>
    </w:p>
    <w:p w14:paraId="6A4C5115" w14:textId="77777777" w:rsidR="000876E9" w:rsidRPr="00130246" w:rsidRDefault="000876E9" w:rsidP="000876E9">
      <w:pPr>
        <w:ind w:left="420" w:hangingChars="200" w:hanging="420"/>
        <w:rPr>
          <w:rFonts w:ascii="ＭＳ 明朝" w:hAnsi="ＭＳ 明朝"/>
        </w:rPr>
      </w:pPr>
    </w:p>
    <w:p w14:paraId="0CCF86B2" w14:textId="5E2A48E5" w:rsidR="000876E9" w:rsidRPr="004B2D69" w:rsidRDefault="00130246" w:rsidP="00130246">
      <w:pPr>
        <w:ind w:leftChars="100" w:left="420" w:hangingChars="100" w:hanging="210"/>
        <w:rPr>
          <w:rFonts w:ascii="ＭＳ 明朝" w:hAnsi="ＭＳ 明朝"/>
        </w:rPr>
      </w:pPr>
      <w:r>
        <w:rPr>
          <w:rFonts w:ascii="ＭＳ 明朝" w:hAnsi="ＭＳ 明朝" w:hint="eastAsia"/>
        </w:rPr>
        <w:t xml:space="preserve">⑶　</w:t>
      </w:r>
      <w:r w:rsidR="000876E9" w:rsidRPr="004B2D69">
        <w:rPr>
          <w:rFonts w:ascii="ＭＳ 明朝" w:hAnsi="ＭＳ 明朝" w:hint="eastAsia"/>
        </w:rPr>
        <w:t>事業の実施前までに、当該被災家屋等内の一切の動産（やむを得ない事情により搬出できないと市長が認める動産を除く。）を搬出すること。</w:t>
      </w:r>
    </w:p>
    <w:p w14:paraId="106F1C01" w14:textId="77777777" w:rsidR="000876E9" w:rsidRPr="004B2D69" w:rsidRDefault="000876E9" w:rsidP="000876E9">
      <w:pPr>
        <w:ind w:left="420" w:hangingChars="200" w:hanging="420"/>
        <w:rPr>
          <w:rFonts w:ascii="ＭＳ 明朝" w:hAnsi="ＭＳ 明朝"/>
        </w:rPr>
      </w:pPr>
    </w:p>
    <w:p w14:paraId="119214D4" w14:textId="2BE02F4C" w:rsidR="000876E9" w:rsidRPr="004B2D69" w:rsidRDefault="00130246" w:rsidP="00130246">
      <w:pPr>
        <w:ind w:leftChars="100" w:left="420" w:hangingChars="100" w:hanging="210"/>
        <w:rPr>
          <w:rFonts w:ascii="ＭＳ 明朝" w:hAnsi="ＭＳ 明朝"/>
        </w:rPr>
      </w:pPr>
      <w:r>
        <w:rPr>
          <w:rFonts w:ascii="ＭＳ 明朝" w:hAnsi="ＭＳ 明朝" w:hint="eastAsia"/>
        </w:rPr>
        <w:t xml:space="preserve">⑷　</w:t>
      </w:r>
      <w:r w:rsidR="000876E9" w:rsidRPr="004B2D69">
        <w:rPr>
          <w:rFonts w:ascii="ＭＳ 明朝" w:hAnsi="ＭＳ 明朝" w:hint="eastAsia"/>
        </w:rPr>
        <w:t>事業の実施前までに、被災家屋等に係る水道、下水道、ガス等の配管及び</w:t>
      </w:r>
      <w:r w:rsidR="00FB67CC" w:rsidRPr="004B2D69">
        <w:rPr>
          <w:rFonts w:ascii="ＭＳ 明朝" w:hAnsi="ＭＳ 明朝" w:hint="eastAsia"/>
        </w:rPr>
        <w:t>電気</w:t>
      </w:r>
      <w:r w:rsidR="000876E9" w:rsidRPr="004B2D69">
        <w:rPr>
          <w:rFonts w:ascii="ＭＳ 明朝" w:hAnsi="ＭＳ 明朝" w:hint="eastAsia"/>
        </w:rPr>
        <w:t>、電話、有線放送等の結線等の除去に伴う諸手続きをそれぞれの供給事業者との間で完了すること。</w:t>
      </w:r>
    </w:p>
    <w:p w14:paraId="2C35C0EA" w14:textId="77777777" w:rsidR="000876E9" w:rsidRPr="00130246" w:rsidRDefault="000876E9" w:rsidP="000876E9">
      <w:pPr>
        <w:ind w:left="420" w:hangingChars="200" w:hanging="420"/>
        <w:rPr>
          <w:rFonts w:ascii="ＭＳ 明朝" w:hAnsi="ＭＳ 明朝"/>
        </w:rPr>
      </w:pPr>
    </w:p>
    <w:p w14:paraId="253697D1" w14:textId="07A90974" w:rsidR="000876E9" w:rsidRPr="004B2D69" w:rsidRDefault="00130246" w:rsidP="00130246">
      <w:pPr>
        <w:ind w:leftChars="100" w:left="420" w:hangingChars="100" w:hanging="210"/>
        <w:rPr>
          <w:rFonts w:ascii="ＭＳ 明朝" w:hAnsi="ＭＳ 明朝"/>
        </w:rPr>
      </w:pPr>
      <w:r>
        <w:rPr>
          <w:rFonts w:ascii="ＭＳ 明朝" w:hAnsi="ＭＳ 明朝" w:hint="eastAsia"/>
        </w:rPr>
        <w:t xml:space="preserve">⑸　</w:t>
      </w:r>
      <w:r w:rsidR="000876E9" w:rsidRPr="004B2D69">
        <w:rPr>
          <w:rFonts w:ascii="ＭＳ 明朝" w:hAnsi="ＭＳ 明朝" w:hint="eastAsia"/>
        </w:rPr>
        <w:t>隣接地への立入り、掘削等が必要となる場合は、当該隣接地の所有者から同意を得ること。</w:t>
      </w:r>
    </w:p>
    <w:p w14:paraId="3A6AF95A" w14:textId="77777777" w:rsidR="000876E9" w:rsidRPr="004B2D69" w:rsidRDefault="000876E9" w:rsidP="000876E9">
      <w:pPr>
        <w:rPr>
          <w:rFonts w:ascii="ＭＳ 明朝" w:hAnsi="ＭＳ 明朝"/>
        </w:rPr>
      </w:pPr>
    </w:p>
    <w:p w14:paraId="34ECD606" w14:textId="77777777" w:rsidR="000876E9" w:rsidRPr="004B2D69" w:rsidRDefault="000876E9" w:rsidP="000876E9">
      <w:pPr>
        <w:rPr>
          <w:rFonts w:ascii="ＭＳ 明朝" w:hAnsi="ＭＳ 明朝"/>
        </w:rPr>
      </w:pPr>
    </w:p>
    <w:p w14:paraId="7CDB8655" w14:textId="77777777" w:rsidR="000876E9" w:rsidRPr="004B2D69" w:rsidRDefault="000876E9" w:rsidP="000876E9">
      <w:pPr>
        <w:rPr>
          <w:rFonts w:ascii="ＭＳ 明朝" w:hAnsi="ＭＳ 明朝"/>
        </w:rPr>
      </w:pPr>
      <w:r w:rsidRPr="004B2D69">
        <w:rPr>
          <w:rFonts w:ascii="ＭＳ 明朝" w:hAnsi="ＭＳ 明朝" w:hint="eastAsia"/>
        </w:rPr>
        <w:t>２　同意事項</w:t>
      </w:r>
    </w:p>
    <w:p w14:paraId="0CBD6923" w14:textId="332485F0" w:rsidR="000876E9" w:rsidRPr="004B2D69" w:rsidRDefault="00130246" w:rsidP="00130246">
      <w:pPr>
        <w:ind w:leftChars="100" w:left="420" w:hangingChars="100" w:hanging="210"/>
        <w:rPr>
          <w:rFonts w:ascii="ＭＳ 明朝" w:hAnsi="ＭＳ 明朝"/>
        </w:rPr>
      </w:pPr>
      <w:r>
        <w:rPr>
          <w:rFonts w:ascii="ＭＳ 明朝" w:hAnsi="ＭＳ 明朝" w:hint="eastAsia"/>
        </w:rPr>
        <w:t xml:space="preserve">⑴　</w:t>
      </w:r>
      <w:r w:rsidR="00397BF3">
        <w:rPr>
          <w:rFonts w:ascii="ＭＳ 明朝" w:hAnsi="ＭＳ 明朝" w:hint="eastAsia"/>
        </w:rPr>
        <w:t>大船渡市</w:t>
      </w:r>
      <w:r w:rsidR="000876E9" w:rsidRPr="004B2D69">
        <w:rPr>
          <w:rFonts w:ascii="ＭＳ 明朝" w:hAnsi="ＭＳ 明朝" w:hint="eastAsia"/>
        </w:rPr>
        <w:t>及びその委託を受けた者が、被災家屋等の敷地内に立ち入ること。</w:t>
      </w:r>
    </w:p>
    <w:p w14:paraId="597719BD" w14:textId="77777777" w:rsidR="000876E9" w:rsidRPr="00130246" w:rsidRDefault="000876E9" w:rsidP="000876E9">
      <w:pPr>
        <w:ind w:left="420" w:hangingChars="200" w:hanging="420"/>
        <w:rPr>
          <w:rFonts w:ascii="ＭＳ 明朝" w:hAnsi="ＭＳ 明朝"/>
        </w:rPr>
      </w:pPr>
    </w:p>
    <w:p w14:paraId="49234013" w14:textId="17333293" w:rsidR="000876E9" w:rsidRPr="004B2D69" w:rsidRDefault="00130246" w:rsidP="00130246">
      <w:pPr>
        <w:ind w:leftChars="100" w:left="420" w:hangingChars="100" w:hanging="210"/>
        <w:rPr>
          <w:rFonts w:ascii="ＭＳ 明朝" w:hAnsi="ＭＳ 明朝"/>
        </w:rPr>
      </w:pPr>
      <w:r>
        <w:rPr>
          <w:rFonts w:ascii="ＭＳ 明朝" w:hAnsi="ＭＳ 明朝" w:hint="eastAsia"/>
        </w:rPr>
        <w:t xml:space="preserve">⑵　</w:t>
      </w:r>
      <w:r w:rsidR="00397BF3">
        <w:rPr>
          <w:rFonts w:ascii="ＭＳ 明朝" w:hAnsi="ＭＳ 明朝" w:hint="eastAsia"/>
        </w:rPr>
        <w:t>大船渡市</w:t>
      </w:r>
      <w:r w:rsidR="000876E9" w:rsidRPr="004B2D69">
        <w:rPr>
          <w:rFonts w:ascii="ＭＳ 明朝" w:hAnsi="ＭＳ 明朝" w:hint="eastAsia"/>
        </w:rPr>
        <w:t>が当該事業のため、被災家屋等にかかる固定資産税の評価及び賦課に関する情報について、必要な範囲で閲覧及び照会をすること。</w:t>
      </w:r>
    </w:p>
    <w:p w14:paraId="685DFFA0" w14:textId="77777777" w:rsidR="000876E9" w:rsidRPr="004B2D69" w:rsidRDefault="000876E9" w:rsidP="000876E9">
      <w:pPr>
        <w:rPr>
          <w:rFonts w:ascii="ＭＳ 明朝" w:hAnsi="ＭＳ 明朝"/>
        </w:rPr>
      </w:pPr>
    </w:p>
    <w:p w14:paraId="17A000BD" w14:textId="11D619FB" w:rsidR="00B475C1" w:rsidRPr="004B2D69" w:rsidRDefault="00B475C1" w:rsidP="00B475C1">
      <w:pPr>
        <w:ind w:leftChars="100" w:left="420" w:hangingChars="100" w:hanging="210"/>
        <w:rPr>
          <w:rFonts w:ascii="ＭＳ 明朝" w:hAnsi="ＭＳ 明朝"/>
        </w:rPr>
      </w:pPr>
      <w:r>
        <w:rPr>
          <w:rFonts w:ascii="ＭＳ 明朝" w:hAnsi="ＭＳ 明朝" w:hint="eastAsia"/>
        </w:rPr>
        <w:t>⑶　大船渡市</w:t>
      </w:r>
      <w:r w:rsidRPr="004B2D69">
        <w:rPr>
          <w:rFonts w:ascii="ＭＳ 明朝" w:hAnsi="ＭＳ 明朝" w:hint="eastAsia"/>
        </w:rPr>
        <w:t>が当該事業のため、被災家屋等にかかる</w:t>
      </w:r>
      <w:r>
        <w:rPr>
          <w:rFonts w:ascii="ＭＳ 明朝" w:hAnsi="ＭＳ 明朝" w:hint="eastAsia"/>
        </w:rPr>
        <w:t>登記事項証明書</w:t>
      </w:r>
      <w:r w:rsidRPr="004B2D69">
        <w:rPr>
          <w:rFonts w:ascii="ＭＳ 明朝" w:hAnsi="ＭＳ 明朝" w:hint="eastAsia"/>
        </w:rPr>
        <w:t>について、</w:t>
      </w:r>
      <w:r>
        <w:rPr>
          <w:rFonts w:ascii="ＭＳ 明朝" w:hAnsi="ＭＳ 明朝" w:hint="eastAsia"/>
        </w:rPr>
        <w:t>申請者に代わって交付申請及び受け取りを行うこと</w:t>
      </w:r>
      <w:r w:rsidRPr="004B2D69">
        <w:rPr>
          <w:rFonts w:ascii="ＭＳ 明朝" w:hAnsi="ＭＳ 明朝" w:hint="eastAsia"/>
        </w:rPr>
        <w:t>。</w:t>
      </w:r>
    </w:p>
    <w:p w14:paraId="0CDF8F40" w14:textId="77777777" w:rsidR="000876E9" w:rsidRPr="004B2D69" w:rsidRDefault="000876E9" w:rsidP="000876E9">
      <w:pPr>
        <w:rPr>
          <w:rFonts w:ascii="ＭＳ 明朝" w:hAnsi="ＭＳ 明朝"/>
        </w:rPr>
      </w:pPr>
    </w:p>
    <w:p w14:paraId="77874C42" w14:textId="77777777" w:rsidR="000876E9" w:rsidRPr="004B2D69" w:rsidRDefault="000876E9" w:rsidP="000876E9">
      <w:pPr>
        <w:rPr>
          <w:rFonts w:ascii="ＭＳ 明朝" w:hAnsi="ＭＳ 明朝"/>
        </w:rPr>
      </w:pPr>
    </w:p>
    <w:p w14:paraId="1C858128" w14:textId="77777777" w:rsidR="000876E9" w:rsidRPr="004B2D69" w:rsidRDefault="000876E9" w:rsidP="000876E9">
      <w:pPr>
        <w:rPr>
          <w:rFonts w:ascii="ＭＳ 明朝" w:hAnsi="ＭＳ 明朝"/>
        </w:rPr>
      </w:pPr>
    </w:p>
    <w:p w14:paraId="48B894B4" w14:textId="77777777" w:rsidR="000876E9" w:rsidRPr="004B2D69" w:rsidRDefault="000876E9" w:rsidP="000876E9">
      <w:pPr>
        <w:rPr>
          <w:rFonts w:ascii="ＭＳ 明朝" w:hAnsi="ＭＳ 明朝"/>
        </w:rPr>
      </w:pPr>
    </w:p>
    <w:tbl>
      <w:tblPr>
        <w:tblStyle w:val="a3"/>
        <w:tblW w:w="0" w:type="auto"/>
        <w:tblInd w:w="3227" w:type="dxa"/>
        <w:tblBorders>
          <w:top w:val="none" w:sz="0" w:space="0" w:color="auto"/>
          <w:left w:val="none" w:sz="0" w:space="0" w:color="auto"/>
          <w:right w:val="none" w:sz="0" w:space="0" w:color="auto"/>
        </w:tblBorders>
        <w:tblLook w:val="04A0" w:firstRow="1" w:lastRow="0" w:firstColumn="1" w:lastColumn="0" w:noHBand="0" w:noVBand="1"/>
      </w:tblPr>
      <w:tblGrid>
        <w:gridCol w:w="5617"/>
      </w:tblGrid>
      <w:tr w:rsidR="000876E9" w:rsidRPr="004B2D69" w14:paraId="29B6BF23" w14:textId="77777777" w:rsidTr="000876E9">
        <w:tc>
          <w:tcPr>
            <w:tcW w:w="5617" w:type="dxa"/>
          </w:tcPr>
          <w:p w14:paraId="6C2D8791" w14:textId="77777777" w:rsidR="000876E9" w:rsidRPr="004B2D69" w:rsidRDefault="000876E9" w:rsidP="000876E9">
            <w:pPr>
              <w:rPr>
                <w:rFonts w:ascii="ＭＳ 明朝" w:hAnsi="ＭＳ 明朝"/>
                <w:b/>
              </w:rPr>
            </w:pPr>
            <w:r w:rsidRPr="004B2D69">
              <w:rPr>
                <w:rFonts w:ascii="ＭＳ 明朝" w:hAnsi="ＭＳ 明朝" w:hint="eastAsia"/>
                <w:b/>
              </w:rPr>
              <w:t>氏名（自署）</w:t>
            </w:r>
          </w:p>
        </w:tc>
      </w:tr>
    </w:tbl>
    <w:p w14:paraId="62CF661F" w14:textId="77777777" w:rsidR="00E26440" w:rsidRDefault="00E26440" w:rsidP="000876E9">
      <w:pPr>
        <w:rPr>
          <w:rFonts w:ascii="ＭＳ 明朝" w:hAnsi="ＭＳ 明朝"/>
        </w:rPr>
      </w:pPr>
    </w:p>
    <w:p w14:paraId="681A0F76" w14:textId="77777777" w:rsidR="00D3016B" w:rsidRDefault="00D3016B" w:rsidP="000876E9">
      <w:pPr>
        <w:rPr>
          <w:rFonts w:ascii="ＭＳ 明朝" w:hAnsi="ＭＳ 明朝"/>
        </w:rPr>
      </w:pPr>
    </w:p>
    <w:p w14:paraId="2A2E66F3" w14:textId="77777777" w:rsidR="00D3016B" w:rsidRDefault="00D3016B" w:rsidP="000876E9">
      <w:pPr>
        <w:rPr>
          <w:rFonts w:ascii="ＭＳ 明朝" w:hAnsi="ＭＳ 明朝"/>
        </w:rPr>
      </w:pPr>
    </w:p>
    <w:p w14:paraId="463CC01B" w14:textId="77777777" w:rsidR="00D3016B" w:rsidRPr="004B2D69" w:rsidRDefault="00D3016B" w:rsidP="00D3016B">
      <w:pPr>
        <w:rPr>
          <w:rFonts w:ascii="ＭＳ 明朝" w:hAnsi="ＭＳ 明朝"/>
        </w:rPr>
      </w:pPr>
      <w:r w:rsidRPr="00524146">
        <w:rPr>
          <w:rFonts w:ascii="ＭＳ 明朝" w:hAnsi="ＭＳ 明朝"/>
          <w:noProof/>
        </w:rPr>
        <w:lastRenderedPageBreak/>
        <mc:AlternateContent>
          <mc:Choice Requires="wps">
            <w:drawing>
              <wp:anchor distT="45720" distB="45720" distL="114300" distR="114300" simplePos="0" relativeHeight="251659264" behindDoc="0" locked="0" layoutInCell="1" allowOverlap="1" wp14:anchorId="044212ED" wp14:editId="75DCBC1A">
                <wp:simplePos x="0" y="0"/>
                <wp:positionH relativeFrom="margin">
                  <wp:align>right</wp:align>
                </wp:positionH>
                <wp:positionV relativeFrom="paragraph">
                  <wp:posOffset>-305435</wp:posOffset>
                </wp:positionV>
                <wp:extent cx="1127760" cy="1404620"/>
                <wp:effectExtent l="0" t="0" r="15240" b="13970"/>
                <wp:wrapNone/>
                <wp:docPr id="4357903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404620"/>
                        </a:xfrm>
                        <a:prstGeom prst="rect">
                          <a:avLst/>
                        </a:prstGeom>
                        <a:solidFill>
                          <a:srgbClr val="FFFFFF"/>
                        </a:solidFill>
                        <a:ln w="9525">
                          <a:solidFill>
                            <a:srgbClr val="000000"/>
                          </a:solidFill>
                          <a:miter lim="800000"/>
                          <a:headEnd/>
                          <a:tailEnd/>
                        </a:ln>
                      </wps:spPr>
                      <wps:txbx>
                        <w:txbxContent>
                          <w:p w14:paraId="1D786424" w14:textId="77777777" w:rsidR="00D3016B" w:rsidRPr="00524146" w:rsidRDefault="00D3016B" w:rsidP="00D3016B">
                            <w:pPr>
                              <w:jc w:val="center"/>
                              <w:rPr>
                                <w:rFonts w:ascii="ＭＳ ゴシック" w:eastAsia="ＭＳ ゴシック" w:hAnsi="ＭＳ ゴシック"/>
                                <w:sz w:val="32"/>
                                <w:szCs w:val="36"/>
                              </w:rPr>
                            </w:pPr>
                            <w:r w:rsidRPr="00524146">
                              <w:rPr>
                                <w:rFonts w:ascii="ＭＳ ゴシック" w:eastAsia="ＭＳ ゴシック" w:hAnsi="ＭＳ ゴシック" w:hint="eastAsia"/>
                                <w:sz w:val="32"/>
                                <w:szCs w:val="36"/>
                              </w:rPr>
                              <w:t>記</w:t>
                            </w:r>
                            <w:r>
                              <w:rPr>
                                <w:rFonts w:ascii="ＭＳ ゴシック" w:eastAsia="ＭＳ ゴシック" w:hAnsi="ＭＳ ゴシック" w:hint="eastAsia"/>
                                <w:sz w:val="32"/>
                                <w:szCs w:val="36"/>
                              </w:rPr>
                              <w:t xml:space="preserve"> </w:t>
                            </w:r>
                            <w:r w:rsidRPr="00524146">
                              <w:rPr>
                                <w:rFonts w:ascii="ＭＳ ゴシック" w:eastAsia="ＭＳ ゴシック" w:hAnsi="ＭＳ ゴシック" w:hint="eastAsia"/>
                                <w:sz w:val="32"/>
                                <w:szCs w:val="36"/>
                              </w:rPr>
                              <w:t>載</w:t>
                            </w:r>
                            <w:r>
                              <w:rPr>
                                <w:rFonts w:ascii="ＭＳ ゴシック" w:eastAsia="ＭＳ ゴシック" w:hAnsi="ＭＳ ゴシック" w:hint="eastAsia"/>
                                <w:sz w:val="32"/>
                                <w:szCs w:val="36"/>
                              </w:rPr>
                              <w:t xml:space="preserve"> </w:t>
                            </w:r>
                            <w:r w:rsidRPr="00524146">
                              <w:rPr>
                                <w:rFonts w:ascii="ＭＳ ゴシック" w:eastAsia="ＭＳ ゴシック" w:hAnsi="ＭＳ ゴシック" w:hint="eastAsia"/>
                                <w:sz w:val="32"/>
                                <w:szCs w:val="36"/>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4212ED" id="_x0000_t202" coordsize="21600,21600" o:spt="202" path="m,l,21600r21600,l21600,xe">
                <v:stroke joinstyle="miter"/>
                <v:path gradientshapeok="t" o:connecttype="rect"/>
              </v:shapetype>
              <v:shape id="テキスト ボックス 2" o:spid="_x0000_s1026" type="#_x0000_t202" style="position:absolute;left:0;text-align:left;margin-left:37.6pt;margin-top:-24.05pt;width:88.8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">
                <v:textbox style="mso-fit-shape-to-text:t">
                  <w:txbxContent>
                    <w:p w14:paraId="1D786424" w14:textId="77777777" w:rsidR="00D3016B" w:rsidRPr="00524146" w:rsidRDefault="00D3016B" w:rsidP="00D3016B">
                      <w:pPr>
                        <w:jc w:val="center"/>
                        <w:rPr>
                          <w:rFonts w:ascii="ＭＳ ゴシック" w:eastAsia="ＭＳ ゴシック" w:hAnsi="ＭＳ ゴシック"/>
                          <w:sz w:val="32"/>
                          <w:szCs w:val="36"/>
                        </w:rPr>
                      </w:pPr>
                      <w:r w:rsidRPr="00524146">
                        <w:rPr>
                          <w:rFonts w:ascii="ＭＳ ゴシック" w:eastAsia="ＭＳ ゴシック" w:hAnsi="ＭＳ ゴシック" w:hint="eastAsia"/>
                          <w:sz w:val="32"/>
                          <w:szCs w:val="36"/>
                        </w:rPr>
                        <w:t>記</w:t>
                      </w:r>
                      <w:r>
                        <w:rPr>
                          <w:rFonts w:ascii="ＭＳ ゴシック" w:eastAsia="ＭＳ ゴシック" w:hAnsi="ＭＳ ゴシック" w:hint="eastAsia"/>
                          <w:sz w:val="32"/>
                          <w:szCs w:val="36"/>
                        </w:rPr>
                        <w:t xml:space="preserve"> </w:t>
                      </w:r>
                      <w:r w:rsidRPr="00524146">
                        <w:rPr>
                          <w:rFonts w:ascii="ＭＳ ゴシック" w:eastAsia="ＭＳ ゴシック" w:hAnsi="ＭＳ ゴシック" w:hint="eastAsia"/>
                          <w:sz w:val="32"/>
                          <w:szCs w:val="36"/>
                        </w:rPr>
                        <w:t>載</w:t>
                      </w:r>
                      <w:r>
                        <w:rPr>
                          <w:rFonts w:ascii="ＭＳ ゴシック" w:eastAsia="ＭＳ ゴシック" w:hAnsi="ＭＳ ゴシック" w:hint="eastAsia"/>
                          <w:sz w:val="32"/>
                          <w:szCs w:val="36"/>
                        </w:rPr>
                        <w:t xml:space="preserve"> </w:t>
                      </w:r>
                      <w:r w:rsidRPr="00524146">
                        <w:rPr>
                          <w:rFonts w:ascii="ＭＳ ゴシック" w:eastAsia="ＭＳ ゴシック" w:hAnsi="ＭＳ ゴシック" w:hint="eastAsia"/>
                          <w:sz w:val="32"/>
                          <w:szCs w:val="36"/>
                        </w:rPr>
                        <w:t>例</w:t>
                      </w:r>
                    </w:p>
                  </w:txbxContent>
                </v:textbox>
                <w10:wrap anchorx="margin"/>
              </v:shape>
            </w:pict>
          </mc:Fallback>
        </mc:AlternateContent>
      </w:r>
      <w:r w:rsidRPr="004B2D69">
        <w:rPr>
          <w:rFonts w:ascii="ＭＳ 明朝" w:hAnsi="ＭＳ 明朝" w:hint="eastAsia"/>
        </w:rPr>
        <w:t>様式第８号（別表関係）</w:t>
      </w:r>
    </w:p>
    <w:p w14:paraId="23A29F6E" w14:textId="77777777" w:rsidR="00D3016B" w:rsidRPr="004B2D69" w:rsidRDefault="00D3016B" w:rsidP="00D3016B">
      <w:pPr>
        <w:rPr>
          <w:rFonts w:ascii="ＭＳ 明朝" w:hAnsi="ＭＳ 明朝"/>
        </w:rPr>
      </w:pPr>
    </w:p>
    <w:p w14:paraId="30CB0DB6" w14:textId="77777777" w:rsidR="00D3016B" w:rsidRPr="004B2D69" w:rsidRDefault="00D3016B" w:rsidP="00D3016B">
      <w:pPr>
        <w:jc w:val="center"/>
        <w:rPr>
          <w:rFonts w:ascii="ＭＳ 明朝" w:hAnsi="ＭＳ 明朝"/>
        </w:rPr>
      </w:pPr>
      <w:r w:rsidRPr="004B2D69">
        <w:rPr>
          <w:rFonts w:ascii="ＭＳ 明朝" w:hAnsi="ＭＳ 明朝" w:hint="eastAsia"/>
        </w:rPr>
        <w:t>被災家屋等の解体及び撤去に係る誓約書兼同意書</w:t>
      </w:r>
    </w:p>
    <w:p w14:paraId="78D9D548" w14:textId="77777777" w:rsidR="00D3016B" w:rsidRPr="004B2D69" w:rsidRDefault="00D3016B" w:rsidP="00D3016B">
      <w:pPr>
        <w:rPr>
          <w:rFonts w:ascii="ＭＳ 明朝" w:hAnsi="ＭＳ 明朝"/>
        </w:rPr>
      </w:pPr>
    </w:p>
    <w:p w14:paraId="57D82703" w14:textId="77777777" w:rsidR="00D3016B" w:rsidRPr="004B2D69" w:rsidRDefault="00D3016B" w:rsidP="00D3016B">
      <w:pPr>
        <w:rPr>
          <w:rFonts w:ascii="ＭＳ 明朝" w:hAnsi="ＭＳ 明朝"/>
        </w:rPr>
      </w:pPr>
    </w:p>
    <w:p w14:paraId="1A5D81AC" w14:textId="77777777" w:rsidR="00D3016B" w:rsidRPr="004B2D69" w:rsidRDefault="00D3016B" w:rsidP="00D3016B">
      <w:pPr>
        <w:rPr>
          <w:rFonts w:ascii="ＭＳ 明朝" w:hAnsi="ＭＳ 明朝"/>
        </w:rPr>
      </w:pPr>
      <w:r w:rsidRPr="004B2D69">
        <w:rPr>
          <w:rFonts w:ascii="ＭＳ 明朝" w:hAnsi="ＭＳ 明朝" w:hint="eastAsia"/>
        </w:rPr>
        <w:t xml:space="preserve">　申請した被災家屋等の解体及び撤去に関し、次の事項について誓約及び同意します。</w:t>
      </w:r>
    </w:p>
    <w:p w14:paraId="10446653" w14:textId="77777777" w:rsidR="00D3016B" w:rsidRPr="004B2D69" w:rsidRDefault="00D3016B" w:rsidP="00D3016B">
      <w:pPr>
        <w:rPr>
          <w:rFonts w:ascii="ＭＳ 明朝" w:hAnsi="ＭＳ 明朝"/>
        </w:rPr>
      </w:pPr>
    </w:p>
    <w:p w14:paraId="2B163287" w14:textId="77777777" w:rsidR="00D3016B" w:rsidRPr="004B2D69" w:rsidRDefault="00D3016B" w:rsidP="00D3016B">
      <w:pPr>
        <w:rPr>
          <w:rFonts w:ascii="ＭＳ 明朝" w:hAnsi="ＭＳ 明朝"/>
        </w:rPr>
      </w:pPr>
    </w:p>
    <w:p w14:paraId="0D9D3D9D" w14:textId="77777777" w:rsidR="00D3016B" w:rsidRPr="004B2D69" w:rsidRDefault="00D3016B" w:rsidP="00D3016B">
      <w:pPr>
        <w:rPr>
          <w:rFonts w:ascii="ＭＳ 明朝" w:hAnsi="ＭＳ 明朝"/>
        </w:rPr>
      </w:pPr>
      <w:r w:rsidRPr="004B2D69">
        <w:rPr>
          <w:rFonts w:ascii="ＭＳ 明朝" w:hAnsi="ＭＳ 明朝" w:hint="eastAsia"/>
        </w:rPr>
        <w:t>１　誓約事項</w:t>
      </w:r>
    </w:p>
    <w:p w14:paraId="645157F8" w14:textId="77777777" w:rsidR="00D3016B" w:rsidRPr="004B2D69" w:rsidRDefault="00D3016B" w:rsidP="00D3016B">
      <w:pPr>
        <w:ind w:leftChars="100" w:left="420" w:hangingChars="100" w:hanging="210"/>
        <w:rPr>
          <w:rFonts w:ascii="ＭＳ 明朝" w:hAnsi="ＭＳ 明朝"/>
        </w:rPr>
      </w:pPr>
      <w:r>
        <w:rPr>
          <w:rFonts w:ascii="ＭＳ 明朝" w:hAnsi="ＭＳ 明朝" w:hint="eastAsia"/>
        </w:rPr>
        <w:t>⑴　大船渡市</w:t>
      </w:r>
      <w:r w:rsidRPr="004B2D69">
        <w:rPr>
          <w:rFonts w:ascii="ＭＳ 明朝" w:hAnsi="ＭＳ 明朝" w:hint="eastAsia"/>
        </w:rPr>
        <w:t>からの連絡調整に応じ、現地立会いを行うなど、トラブルの防止に自ら誠意を持って対応すること。</w:t>
      </w:r>
    </w:p>
    <w:p w14:paraId="1FA8BE2E" w14:textId="77777777" w:rsidR="00D3016B" w:rsidRPr="00130246" w:rsidRDefault="00D3016B" w:rsidP="00D3016B">
      <w:pPr>
        <w:ind w:left="420" w:hangingChars="200" w:hanging="420"/>
        <w:rPr>
          <w:rFonts w:ascii="ＭＳ 明朝" w:hAnsi="ＭＳ 明朝"/>
        </w:rPr>
      </w:pPr>
    </w:p>
    <w:p w14:paraId="2794B292" w14:textId="77777777" w:rsidR="00D3016B" w:rsidRPr="004B2D69" w:rsidRDefault="00D3016B" w:rsidP="00D3016B">
      <w:pPr>
        <w:ind w:leftChars="100" w:left="420" w:hangingChars="100" w:hanging="210"/>
        <w:rPr>
          <w:rFonts w:ascii="ＭＳ 明朝" w:hAnsi="ＭＳ 明朝"/>
        </w:rPr>
      </w:pPr>
      <w:r>
        <w:rPr>
          <w:rFonts w:ascii="ＭＳ 明朝" w:hAnsi="ＭＳ 明朝" w:hint="eastAsia"/>
        </w:rPr>
        <w:t xml:space="preserve">⑵　</w:t>
      </w:r>
      <w:r w:rsidRPr="004B2D69">
        <w:rPr>
          <w:rFonts w:ascii="ＭＳ 明朝" w:hAnsi="ＭＳ 明朝" w:hint="eastAsia"/>
        </w:rPr>
        <w:t>権利関係者その他関係者との紛争が生じた場合は、自己の責任において解決すること。</w:t>
      </w:r>
    </w:p>
    <w:p w14:paraId="0E9345F0" w14:textId="77777777" w:rsidR="00D3016B" w:rsidRPr="00130246" w:rsidRDefault="00D3016B" w:rsidP="00D3016B">
      <w:pPr>
        <w:ind w:left="420" w:hangingChars="200" w:hanging="420"/>
        <w:rPr>
          <w:rFonts w:ascii="ＭＳ 明朝" w:hAnsi="ＭＳ 明朝"/>
        </w:rPr>
      </w:pPr>
    </w:p>
    <w:p w14:paraId="42EEB2D2" w14:textId="77777777" w:rsidR="00D3016B" w:rsidRPr="004B2D69" w:rsidRDefault="00D3016B" w:rsidP="00D3016B">
      <w:pPr>
        <w:ind w:leftChars="100" w:left="420" w:hangingChars="100" w:hanging="210"/>
        <w:rPr>
          <w:rFonts w:ascii="ＭＳ 明朝" w:hAnsi="ＭＳ 明朝"/>
        </w:rPr>
      </w:pPr>
      <w:r>
        <w:rPr>
          <w:rFonts w:ascii="ＭＳ 明朝" w:hAnsi="ＭＳ 明朝" w:hint="eastAsia"/>
        </w:rPr>
        <w:t xml:space="preserve">⑶　</w:t>
      </w:r>
      <w:r w:rsidRPr="004B2D69">
        <w:rPr>
          <w:rFonts w:ascii="ＭＳ 明朝" w:hAnsi="ＭＳ 明朝" w:hint="eastAsia"/>
        </w:rPr>
        <w:t>事業の実施前までに、当該被災家屋等内の一切の動産（やむを得ない事情により搬出できないと市長が認める動産を除く。）を搬出すること。</w:t>
      </w:r>
    </w:p>
    <w:p w14:paraId="5A4F09B0" w14:textId="77777777" w:rsidR="00D3016B" w:rsidRPr="004B2D69" w:rsidRDefault="00D3016B" w:rsidP="00D3016B">
      <w:pPr>
        <w:ind w:left="420" w:hangingChars="200" w:hanging="420"/>
        <w:rPr>
          <w:rFonts w:ascii="ＭＳ 明朝" w:hAnsi="ＭＳ 明朝"/>
        </w:rPr>
      </w:pPr>
    </w:p>
    <w:p w14:paraId="25339841" w14:textId="77777777" w:rsidR="00D3016B" w:rsidRPr="004B2D69" w:rsidRDefault="00D3016B" w:rsidP="00D3016B">
      <w:pPr>
        <w:ind w:leftChars="100" w:left="420" w:hangingChars="100" w:hanging="210"/>
        <w:rPr>
          <w:rFonts w:ascii="ＭＳ 明朝" w:hAnsi="ＭＳ 明朝"/>
        </w:rPr>
      </w:pPr>
      <w:r>
        <w:rPr>
          <w:rFonts w:ascii="ＭＳ 明朝" w:hAnsi="ＭＳ 明朝" w:hint="eastAsia"/>
        </w:rPr>
        <w:t xml:space="preserve">⑷　</w:t>
      </w:r>
      <w:r w:rsidRPr="004B2D69">
        <w:rPr>
          <w:rFonts w:ascii="ＭＳ 明朝" w:hAnsi="ＭＳ 明朝" w:hint="eastAsia"/>
        </w:rPr>
        <w:t>事業の実施前までに、被災家屋等に係る水道、下水道、ガス等の配管及び電気、電話、有線放送等の結線等の除去に伴う諸手続きをそれぞれの供給事業者との間で完了すること。</w:t>
      </w:r>
    </w:p>
    <w:p w14:paraId="4764BDFE" w14:textId="77777777" w:rsidR="00D3016B" w:rsidRPr="00130246" w:rsidRDefault="00D3016B" w:rsidP="00D3016B">
      <w:pPr>
        <w:ind w:left="420" w:hangingChars="200" w:hanging="420"/>
        <w:rPr>
          <w:rFonts w:ascii="ＭＳ 明朝" w:hAnsi="ＭＳ 明朝"/>
        </w:rPr>
      </w:pPr>
    </w:p>
    <w:p w14:paraId="7ED9A4F1" w14:textId="77777777" w:rsidR="00D3016B" w:rsidRPr="004B2D69" w:rsidRDefault="00D3016B" w:rsidP="00D3016B">
      <w:pPr>
        <w:ind w:leftChars="100" w:left="420" w:hangingChars="100" w:hanging="210"/>
        <w:rPr>
          <w:rFonts w:ascii="ＭＳ 明朝" w:hAnsi="ＭＳ 明朝"/>
        </w:rPr>
      </w:pPr>
      <w:r>
        <w:rPr>
          <w:rFonts w:ascii="ＭＳ 明朝" w:hAnsi="ＭＳ 明朝" w:hint="eastAsia"/>
        </w:rPr>
        <w:t xml:space="preserve">⑸　</w:t>
      </w:r>
      <w:r w:rsidRPr="004B2D69">
        <w:rPr>
          <w:rFonts w:ascii="ＭＳ 明朝" w:hAnsi="ＭＳ 明朝" w:hint="eastAsia"/>
        </w:rPr>
        <w:t>隣接地への立入り、掘削等が必要となる場合は、当該隣接地の所有者から同意を得ること。</w:t>
      </w:r>
    </w:p>
    <w:p w14:paraId="7E99B26D" w14:textId="77777777" w:rsidR="00D3016B" w:rsidRPr="004B2D69" w:rsidRDefault="00D3016B" w:rsidP="00D3016B">
      <w:pPr>
        <w:rPr>
          <w:rFonts w:ascii="ＭＳ 明朝" w:hAnsi="ＭＳ 明朝"/>
        </w:rPr>
      </w:pPr>
    </w:p>
    <w:p w14:paraId="695EE99E" w14:textId="77777777" w:rsidR="00D3016B" w:rsidRPr="004B2D69" w:rsidRDefault="00D3016B" w:rsidP="00D3016B">
      <w:pPr>
        <w:rPr>
          <w:rFonts w:ascii="ＭＳ 明朝" w:hAnsi="ＭＳ 明朝"/>
        </w:rPr>
      </w:pPr>
    </w:p>
    <w:p w14:paraId="7935537F" w14:textId="77777777" w:rsidR="00D3016B" w:rsidRPr="004B2D69" w:rsidRDefault="00D3016B" w:rsidP="00D3016B">
      <w:pPr>
        <w:rPr>
          <w:rFonts w:ascii="ＭＳ 明朝" w:hAnsi="ＭＳ 明朝"/>
        </w:rPr>
      </w:pPr>
      <w:r w:rsidRPr="004B2D69">
        <w:rPr>
          <w:rFonts w:ascii="ＭＳ 明朝" w:hAnsi="ＭＳ 明朝" w:hint="eastAsia"/>
        </w:rPr>
        <w:t>２　同意事項</w:t>
      </w:r>
    </w:p>
    <w:p w14:paraId="0DD12E12" w14:textId="77777777" w:rsidR="00D3016B" w:rsidRPr="004B2D69" w:rsidRDefault="00D3016B" w:rsidP="00D3016B">
      <w:pPr>
        <w:ind w:leftChars="100" w:left="420" w:hangingChars="100" w:hanging="210"/>
        <w:rPr>
          <w:rFonts w:ascii="ＭＳ 明朝" w:hAnsi="ＭＳ 明朝"/>
        </w:rPr>
      </w:pPr>
      <w:r>
        <w:rPr>
          <w:rFonts w:ascii="ＭＳ 明朝" w:hAnsi="ＭＳ 明朝" w:hint="eastAsia"/>
        </w:rPr>
        <w:t>⑴　大船渡市</w:t>
      </w:r>
      <w:r w:rsidRPr="004B2D69">
        <w:rPr>
          <w:rFonts w:ascii="ＭＳ 明朝" w:hAnsi="ＭＳ 明朝" w:hint="eastAsia"/>
        </w:rPr>
        <w:t>及びその委託を受けた者が、被災家屋等の敷地内に立ち入ること。</w:t>
      </w:r>
    </w:p>
    <w:p w14:paraId="2CE110A1" w14:textId="77777777" w:rsidR="00D3016B" w:rsidRPr="00130246" w:rsidRDefault="00D3016B" w:rsidP="00D3016B">
      <w:pPr>
        <w:ind w:left="420" w:hangingChars="200" w:hanging="420"/>
        <w:rPr>
          <w:rFonts w:ascii="ＭＳ 明朝" w:hAnsi="ＭＳ 明朝"/>
        </w:rPr>
      </w:pPr>
    </w:p>
    <w:p w14:paraId="5147AAC8" w14:textId="77777777" w:rsidR="00D3016B" w:rsidRPr="004B2D69" w:rsidRDefault="00D3016B" w:rsidP="00D3016B">
      <w:pPr>
        <w:ind w:leftChars="100" w:left="420" w:hangingChars="100" w:hanging="210"/>
        <w:rPr>
          <w:rFonts w:ascii="ＭＳ 明朝" w:hAnsi="ＭＳ 明朝"/>
        </w:rPr>
      </w:pPr>
      <w:r>
        <w:rPr>
          <w:rFonts w:ascii="ＭＳ 明朝" w:hAnsi="ＭＳ 明朝" w:hint="eastAsia"/>
        </w:rPr>
        <w:t>⑵　大船渡市</w:t>
      </w:r>
      <w:r w:rsidRPr="004B2D69">
        <w:rPr>
          <w:rFonts w:ascii="ＭＳ 明朝" w:hAnsi="ＭＳ 明朝" w:hint="eastAsia"/>
        </w:rPr>
        <w:t>が当該事業のため、被災家屋等にかかる固定資産税の評価及び賦課に関する情報について、必要な範囲で閲覧及び照会をすること。</w:t>
      </w:r>
    </w:p>
    <w:p w14:paraId="456FA0A2" w14:textId="77777777" w:rsidR="00D3016B" w:rsidRPr="004B2D69" w:rsidRDefault="00D3016B" w:rsidP="00D3016B">
      <w:pPr>
        <w:rPr>
          <w:rFonts w:ascii="ＭＳ 明朝" w:hAnsi="ＭＳ 明朝"/>
        </w:rPr>
      </w:pPr>
    </w:p>
    <w:p w14:paraId="667248DB" w14:textId="77777777" w:rsidR="00D3016B" w:rsidRPr="004B2D69" w:rsidRDefault="00D3016B" w:rsidP="00D3016B">
      <w:pPr>
        <w:ind w:leftChars="100" w:left="420" w:hangingChars="100" w:hanging="210"/>
        <w:rPr>
          <w:rFonts w:ascii="ＭＳ 明朝" w:hAnsi="ＭＳ 明朝"/>
        </w:rPr>
      </w:pPr>
      <w:r>
        <w:rPr>
          <w:rFonts w:ascii="ＭＳ 明朝" w:hAnsi="ＭＳ 明朝" w:hint="eastAsia"/>
        </w:rPr>
        <w:t>⑶　大船渡市</w:t>
      </w:r>
      <w:r w:rsidRPr="004B2D69">
        <w:rPr>
          <w:rFonts w:ascii="ＭＳ 明朝" w:hAnsi="ＭＳ 明朝" w:hint="eastAsia"/>
        </w:rPr>
        <w:t>が当該事業のため、被災家屋等にかかる</w:t>
      </w:r>
      <w:r>
        <w:rPr>
          <w:rFonts w:ascii="ＭＳ 明朝" w:hAnsi="ＭＳ 明朝" w:hint="eastAsia"/>
        </w:rPr>
        <w:t>登記事項証明書</w:t>
      </w:r>
      <w:r w:rsidRPr="004B2D69">
        <w:rPr>
          <w:rFonts w:ascii="ＭＳ 明朝" w:hAnsi="ＭＳ 明朝" w:hint="eastAsia"/>
        </w:rPr>
        <w:t>について、</w:t>
      </w:r>
      <w:r>
        <w:rPr>
          <w:rFonts w:ascii="ＭＳ 明朝" w:hAnsi="ＭＳ 明朝" w:hint="eastAsia"/>
        </w:rPr>
        <w:t>申請者に代わって交付申請及び受け取りを行うこと</w:t>
      </w:r>
      <w:r w:rsidRPr="004B2D69">
        <w:rPr>
          <w:rFonts w:ascii="ＭＳ 明朝" w:hAnsi="ＭＳ 明朝" w:hint="eastAsia"/>
        </w:rPr>
        <w:t>。</w:t>
      </w:r>
    </w:p>
    <w:p w14:paraId="4961E9E0" w14:textId="77777777" w:rsidR="00D3016B" w:rsidRPr="004B2D69" w:rsidRDefault="00D3016B" w:rsidP="00D3016B">
      <w:pPr>
        <w:rPr>
          <w:rFonts w:ascii="ＭＳ 明朝" w:hAnsi="ＭＳ 明朝"/>
        </w:rPr>
      </w:pPr>
    </w:p>
    <w:p w14:paraId="4C561AEE" w14:textId="77777777" w:rsidR="00D3016B" w:rsidRPr="004B2D69" w:rsidRDefault="00D3016B" w:rsidP="00D3016B">
      <w:pPr>
        <w:rPr>
          <w:rFonts w:ascii="ＭＳ 明朝" w:hAnsi="ＭＳ 明朝"/>
        </w:rPr>
      </w:pPr>
    </w:p>
    <w:p w14:paraId="1E53ED29" w14:textId="77777777" w:rsidR="00D3016B" w:rsidRPr="004B2D69" w:rsidRDefault="00D3016B" w:rsidP="00D3016B">
      <w:pPr>
        <w:rPr>
          <w:rFonts w:ascii="ＭＳ 明朝" w:hAnsi="ＭＳ 明朝"/>
        </w:rPr>
      </w:pPr>
    </w:p>
    <w:p w14:paraId="14BE096D" w14:textId="77777777" w:rsidR="00D3016B" w:rsidRPr="004B2D69" w:rsidRDefault="00D3016B" w:rsidP="00D3016B">
      <w:pPr>
        <w:rPr>
          <w:rFonts w:ascii="ＭＳ 明朝" w:hAnsi="ＭＳ 明朝"/>
        </w:rPr>
      </w:pPr>
    </w:p>
    <w:tbl>
      <w:tblPr>
        <w:tblStyle w:val="a3"/>
        <w:tblW w:w="0" w:type="auto"/>
        <w:tblInd w:w="3227" w:type="dxa"/>
        <w:tblBorders>
          <w:top w:val="none" w:sz="0" w:space="0" w:color="auto"/>
          <w:left w:val="none" w:sz="0" w:space="0" w:color="auto"/>
          <w:right w:val="none" w:sz="0" w:space="0" w:color="auto"/>
        </w:tblBorders>
        <w:tblLook w:val="04A0" w:firstRow="1" w:lastRow="0" w:firstColumn="1" w:lastColumn="0" w:noHBand="0" w:noVBand="1"/>
      </w:tblPr>
      <w:tblGrid>
        <w:gridCol w:w="5617"/>
      </w:tblGrid>
      <w:tr w:rsidR="00D3016B" w:rsidRPr="004B2D69" w14:paraId="1155FA5F" w14:textId="77777777" w:rsidTr="00F006A3">
        <w:tc>
          <w:tcPr>
            <w:tcW w:w="5617" w:type="dxa"/>
          </w:tcPr>
          <w:p w14:paraId="597C51AB" w14:textId="77777777" w:rsidR="00D3016B" w:rsidRPr="004B2D69" w:rsidRDefault="00D3016B" w:rsidP="00F006A3">
            <w:pPr>
              <w:rPr>
                <w:rFonts w:ascii="ＭＳ 明朝" w:hAnsi="ＭＳ 明朝"/>
                <w:b/>
              </w:rPr>
            </w:pPr>
            <w:r w:rsidRPr="004B2D69">
              <w:rPr>
                <w:rFonts w:ascii="ＭＳ 明朝" w:hAnsi="ＭＳ 明朝" w:hint="eastAsia"/>
                <w:b/>
              </w:rPr>
              <w:t>氏名（自署）</w:t>
            </w:r>
            <w:r>
              <w:rPr>
                <w:rFonts w:ascii="ＭＳ 明朝" w:hAnsi="ＭＳ 明朝" w:hint="eastAsia"/>
                <w:b/>
              </w:rPr>
              <w:t xml:space="preserve">　　　</w:t>
            </w:r>
            <w:r w:rsidRPr="002B0434">
              <w:rPr>
                <w:rFonts w:ascii="ＭＳ ゴシック" w:eastAsia="ＭＳ ゴシック" w:hAnsi="ＭＳ ゴシック" w:hint="eastAsia"/>
                <w:b/>
                <w:sz w:val="32"/>
                <w:szCs w:val="36"/>
              </w:rPr>
              <w:t>大船渡　太郎</w:t>
            </w:r>
          </w:p>
        </w:tc>
      </w:tr>
    </w:tbl>
    <w:p w14:paraId="0E91A3B5" w14:textId="79B97CA9" w:rsidR="00D3016B" w:rsidRPr="004B2D69" w:rsidRDefault="00D3016B" w:rsidP="00D3016B">
      <w:pPr>
        <w:widowControl/>
        <w:jc w:val="left"/>
        <w:rPr>
          <w:rFonts w:ascii="ＭＳ 明朝" w:hAnsi="ＭＳ 明朝"/>
        </w:rPr>
      </w:pPr>
    </w:p>
    <w:p w14:paraId="44CB4615" w14:textId="77777777" w:rsidR="00D3016B" w:rsidRPr="00D3016B" w:rsidRDefault="00D3016B" w:rsidP="000876E9">
      <w:pPr>
        <w:rPr>
          <w:rFonts w:ascii="ＭＳ 明朝" w:hAnsi="ＭＳ 明朝" w:hint="eastAsia"/>
        </w:rPr>
      </w:pPr>
    </w:p>
    <w:sectPr w:rsidR="00D3016B" w:rsidRPr="00D3016B" w:rsidSect="0034353D">
      <w:pgSz w:w="11906" w:h="16838" w:code="9"/>
      <w:pgMar w:top="1304" w:right="1531" w:bottom="1134" w:left="153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3067F" w14:textId="77777777" w:rsidR="00AD6C39" w:rsidRDefault="00AD6C39" w:rsidP="00C459BB">
      <w:r>
        <w:separator/>
      </w:r>
    </w:p>
  </w:endnote>
  <w:endnote w:type="continuationSeparator" w:id="0">
    <w:p w14:paraId="30F5FEEA" w14:textId="77777777" w:rsidR="00AD6C39" w:rsidRDefault="00AD6C39" w:rsidP="00C4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A5B6E" w14:textId="77777777" w:rsidR="00AD6C39" w:rsidRDefault="00AD6C39" w:rsidP="00C459BB">
      <w:r>
        <w:separator/>
      </w:r>
    </w:p>
  </w:footnote>
  <w:footnote w:type="continuationSeparator" w:id="0">
    <w:p w14:paraId="5AF3D5CF" w14:textId="77777777" w:rsidR="00AD6C39" w:rsidRDefault="00AD6C39" w:rsidP="00C45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3A1"/>
    <w:rsid w:val="00053FBF"/>
    <w:rsid w:val="00071FE7"/>
    <w:rsid w:val="00083736"/>
    <w:rsid w:val="000838FF"/>
    <w:rsid w:val="00084956"/>
    <w:rsid w:val="000876E9"/>
    <w:rsid w:val="000A4AE7"/>
    <w:rsid w:val="000E09F4"/>
    <w:rsid w:val="000F7221"/>
    <w:rsid w:val="000F7FCE"/>
    <w:rsid w:val="00102E49"/>
    <w:rsid w:val="00130246"/>
    <w:rsid w:val="0013652B"/>
    <w:rsid w:val="00161689"/>
    <w:rsid w:val="00177051"/>
    <w:rsid w:val="001C0372"/>
    <w:rsid w:val="00216491"/>
    <w:rsid w:val="00225597"/>
    <w:rsid w:val="00240B95"/>
    <w:rsid w:val="00255A34"/>
    <w:rsid w:val="00270FAE"/>
    <w:rsid w:val="002719A4"/>
    <w:rsid w:val="00282E8B"/>
    <w:rsid w:val="002C52BC"/>
    <w:rsid w:val="002D2EE6"/>
    <w:rsid w:val="002D4AD7"/>
    <w:rsid w:val="002F0827"/>
    <w:rsid w:val="0034353D"/>
    <w:rsid w:val="00397BF3"/>
    <w:rsid w:val="003A4ECE"/>
    <w:rsid w:val="003D0672"/>
    <w:rsid w:val="003F2CD8"/>
    <w:rsid w:val="004104C8"/>
    <w:rsid w:val="00411092"/>
    <w:rsid w:val="00424EFB"/>
    <w:rsid w:val="004252B6"/>
    <w:rsid w:val="00440913"/>
    <w:rsid w:val="004B2D69"/>
    <w:rsid w:val="004B63A1"/>
    <w:rsid w:val="004E3936"/>
    <w:rsid w:val="004F7011"/>
    <w:rsid w:val="00511D0A"/>
    <w:rsid w:val="00522335"/>
    <w:rsid w:val="00573386"/>
    <w:rsid w:val="005D1EB9"/>
    <w:rsid w:val="005D5922"/>
    <w:rsid w:val="005D6FD9"/>
    <w:rsid w:val="006048EE"/>
    <w:rsid w:val="0061559C"/>
    <w:rsid w:val="00636734"/>
    <w:rsid w:val="0065796C"/>
    <w:rsid w:val="006624FF"/>
    <w:rsid w:val="00663E50"/>
    <w:rsid w:val="00687E05"/>
    <w:rsid w:val="006D32A5"/>
    <w:rsid w:val="006F0659"/>
    <w:rsid w:val="00726591"/>
    <w:rsid w:val="007341F4"/>
    <w:rsid w:val="00757745"/>
    <w:rsid w:val="00794A7A"/>
    <w:rsid w:val="00831048"/>
    <w:rsid w:val="00852946"/>
    <w:rsid w:val="00865998"/>
    <w:rsid w:val="0087381F"/>
    <w:rsid w:val="008B7E1D"/>
    <w:rsid w:val="008C027D"/>
    <w:rsid w:val="008E02EF"/>
    <w:rsid w:val="009806F4"/>
    <w:rsid w:val="009C59DD"/>
    <w:rsid w:val="009D17E6"/>
    <w:rsid w:val="00A05528"/>
    <w:rsid w:val="00A55920"/>
    <w:rsid w:val="00A748D0"/>
    <w:rsid w:val="00AA3F29"/>
    <w:rsid w:val="00AB0F63"/>
    <w:rsid w:val="00AB4122"/>
    <w:rsid w:val="00AD6C39"/>
    <w:rsid w:val="00AE7A1B"/>
    <w:rsid w:val="00B11D1A"/>
    <w:rsid w:val="00B15153"/>
    <w:rsid w:val="00B26B21"/>
    <w:rsid w:val="00B304DA"/>
    <w:rsid w:val="00B475C1"/>
    <w:rsid w:val="00B64723"/>
    <w:rsid w:val="00BA1005"/>
    <w:rsid w:val="00BB0A64"/>
    <w:rsid w:val="00BB5A2F"/>
    <w:rsid w:val="00BB6C59"/>
    <w:rsid w:val="00BC6A2C"/>
    <w:rsid w:val="00BF66B1"/>
    <w:rsid w:val="00C459BB"/>
    <w:rsid w:val="00C61AE9"/>
    <w:rsid w:val="00C80B57"/>
    <w:rsid w:val="00C90E24"/>
    <w:rsid w:val="00CA4492"/>
    <w:rsid w:val="00CA55D3"/>
    <w:rsid w:val="00CD0D52"/>
    <w:rsid w:val="00CD51A8"/>
    <w:rsid w:val="00CE4A60"/>
    <w:rsid w:val="00CF35F8"/>
    <w:rsid w:val="00CF5458"/>
    <w:rsid w:val="00CF60D1"/>
    <w:rsid w:val="00D07196"/>
    <w:rsid w:val="00D3016B"/>
    <w:rsid w:val="00D57262"/>
    <w:rsid w:val="00D7370E"/>
    <w:rsid w:val="00D803CD"/>
    <w:rsid w:val="00DD4729"/>
    <w:rsid w:val="00E01AA9"/>
    <w:rsid w:val="00E23229"/>
    <w:rsid w:val="00E26440"/>
    <w:rsid w:val="00E4525E"/>
    <w:rsid w:val="00E579E7"/>
    <w:rsid w:val="00E6040C"/>
    <w:rsid w:val="00E656E7"/>
    <w:rsid w:val="00EA547E"/>
    <w:rsid w:val="00EB2AC1"/>
    <w:rsid w:val="00ED4306"/>
    <w:rsid w:val="00EF6235"/>
    <w:rsid w:val="00F419DE"/>
    <w:rsid w:val="00F86152"/>
    <w:rsid w:val="00F95924"/>
    <w:rsid w:val="00F95F35"/>
    <w:rsid w:val="00FB67CC"/>
    <w:rsid w:val="00FD172A"/>
    <w:rsid w:val="00FE0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6B319C6"/>
  <w15:chartTrackingRefBased/>
  <w15:docId w15:val="{5A78BFF7-2EEE-4FAF-9756-7CF7F596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636734"/>
    <w:pPr>
      <w:jc w:val="right"/>
    </w:pPr>
  </w:style>
  <w:style w:type="character" w:customStyle="1" w:styleId="a5">
    <w:name w:val="結語 (文字)"/>
    <w:basedOn w:val="a0"/>
    <w:link w:val="a4"/>
    <w:uiPriority w:val="99"/>
    <w:rsid w:val="00636734"/>
  </w:style>
  <w:style w:type="paragraph" w:styleId="a6">
    <w:name w:val="Note Heading"/>
    <w:basedOn w:val="a"/>
    <w:next w:val="a"/>
    <w:link w:val="a7"/>
    <w:uiPriority w:val="99"/>
    <w:unhideWhenUsed/>
    <w:rsid w:val="00636734"/>
    <w:pPr>
      <w:jc w:val="center"/>
    </w:pPr>
    <w:rPr>
      <w:rFonts w:asciiTheme="minorEastAsia" w:eastAsiaTheme="minorEastAsia"/>
    </w:rPr>
  </w:style>
  <w:style w:type="character" w:customStyle="1" w:styleId="a7">
    <w:name w:val="記 (文字)"/>
    <w:basedOn w:val="a0"/>
    <w:link w:val="a6"/>
    <w:uiPriority w:val="99"/>
    <w:rsid w:val="00636734"/>
    <w:rPr>
      <w:rFonts w:asciiTheme="minorEastAsia" w:eastAsiaTheme="minorEastAsia"/>
    </w:rPr>
  </w:style>
  <w:style w:type="table" w:customStyle="1" w:styleId="1">
    <w:name w:val="表 (格子)1"/>
    <w:basedOn w:val="a1"/>
    <w:next w:val="a3"/>
    <w:uiPriority w:val="59"/>
    <w:rsid w:val="0008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8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8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08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59BB"/>
    <w:pPr>
      <w:tabs>
        <w:tab w:val="center" w:pos="4252"/>
        <w:tab w:val="right" w:pos="8504"/>
      </w:tabs>
      <w:snapToGrid w:val="0"/>
    </w:pPr>
  </w:style>
  <w:style w:type="character" w:customStyle="1" w:styleId="a9">
    <w:name w:val="ヘッダー (文字)"/>
    <w:basedOn w:val="a0"/>
    <w:link w:val="a8"/>
    <w:uiPriority w:val="99"/>
    <w:rsid w:val="00C459BB"/>
  </w:style>
  <w:style w:type="paragraph" w:styleId="aa">
    <w:name w:val="footer"/>
    <w:basedOn w:val="a"/>
    <w:link w:val="ab"/>
    <w:uiPriority w:val="99"/>
    <w:unhideWhenUsed/>
    <w:rsid w:val="00C459BB"/>
    <w:pPr>
      <w:tabs>
        <w:tab w:val="center" w:pos="4252"/>
        <w:tab w:val="right" w:pos="8504"/>
      </w:tabs>
      <w:snapToGrid w:val="0"/>
    </w:pPr>
  </w:style>
  <w:style w:type="character" w:customStyle="1" w:styleId="ab">
    <w:name w:val="フッター (文字)"/>
    <w:basedOn w:val="a0"/>
    <w:link w:val="aa"/>
    <w:uiPriority w:val="99"/>
    <w:rsid w:val="00C459BB"/>
  </w:style>
  <w:style w:type="paragraph" w:styleId="ac">
    <w:name w:val="Balloon Text"/>
    <w:basedOn w:val="a"/>
    <w:link w:val="ad"/>
    <w:uiPriority w:val="99"/>
    <w:semiHidden/>
    <w:unhideWhenUsed/>
    <w:rsid w:val="0008373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3736"/>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D2EE6"/>
    <w:rPr>
      <w:sz w:val="18"/>
      <w:szCs w:val="18"/>
    </w:rPr>
  </w:style>
  <w:style w:type="paragraph" w:styleId="af">
    <w:name w:val="annotation text"/>
    <w:basedOn w:val="a"/>
    <w:link w:val="af0"/>
    <w:uiPriority w:val="99"/>
    <w:semiHidden/>
    <w:unhideWhenUsed/>
    <w:rsid w:val="002D2EE6"/>
    <w:pPr>
      <w:jc w:val="left"/>
    </w:pPr>
  </w:style>
  <w:style w:type="character" w:customStyle="1" w:styleId="af0">
    <w:name w:val="コメント文字列 (文字)"/>
    <w:basedOn w:val="a0"/>
    <w:link w:val="af"/>
    <w:uiPriority w:val="99"/>
    <w:semiHidden/>
    <w:rsid w:val="002D2EE6"/>
  </w:style>
  <w:style w:type="paragraph" w:styleId="af1">
    <w:name w:val="annotation subject"/>
    <w:basedOn w:val="af"/>
    <w:next w:val="af"/>
    <w:link w:val="af2"/>
    <w:uiPriority w:val="99"/>
    <w:semiHidden/>
    <w:unhideWhenUsed/>
    <w:rsid w:val="002D2EE6"/>
    <w:rPr>
      <w:b/>
      <w:bCs/>
    </w:rPr>
  </w:style>
  <w:style w:type="character" w:customStyle="1" w:styleId="af2">
    <w:name w:val="コメント内容 (文字)"/>
    <w:basedOn w:val="af0"/>
    <w:link w:val="af1"/>
    <w:uiPriority w:val="99"/>
    <w:semiHidden/>
    <w:rsid w:val="002D2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32270-B16E-447B-B146-2844978E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934</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竹村　涼</dc:creator>
  <cp:lastModifiedBy>米田 大祐</cp:lastModifiedBy>
  <cp:revision>40</cp:revision>
  <cp:lastPrinted>2025-03-31T04:35:00Z</cp:lastPrinted>
  <dcterms:created xsi:type="dcterms:W3CDTF">2024-02-23T07:04:00Z</dcterms:created>
  <dcterms:modified xsi:type="dcterms:W3CDTF">2025-04-09T02:14:00Z</dcterms:modified>
</cp:coreProperties>
</file>